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841467" cy="10896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1467" cy="1089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332"/>
        </w:tabs>
        <w:spacing w:before="98" w:lineRule="auto"/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RAHUL RUHELA</w:t>
        <w:tab/>
        <w:t xml:space="preserve">Mob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9899493623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cba"/>
          <w:sz w:val="22"/>
          <w:szCs w:val="22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rahul.ruhela7@gmail.com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cba"/>
          <w:sz w:val="22"/>
          <w:szCs w:val="22"/>
          <w:u w:val="single"/>
          <w:shd w:fill="auto" w:val="clear"/>
          <w:vertAlign w:val="baseline"/>
          <w:rtl w:val="0"/>
        </w:rPr>
        <w:t xml:space="preserve">1462 , MahagunPuram ,NH24, Ghaziabad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0" w:line="249" w:lineRule="auto"/>
        <w:ind w:left="719" w:right="404" w:hanging="1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B.Tech in Electronics &amp; Communication with 8 years of expertise in Linux operations and</w:t>
      </w:r>
    </w:p>
    <w:p w:rsidR="00000000" w:rsidDel="00000000" w:rsidP="00000000" w:rsidRDefault="00000000" w:rsidRPr="00000000" w14:paraId="00000008">
      <w:pPr>
        <w:pStyle w:val="Heading1"/>
        <w:spacing w:before="0" w:line="249" w:lineRule="auto"/>
        <w:ind w:left="719" w:right="404" w:hanging="1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experience in Ansible , Docker/Kubernetes and GCP.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8" w:lineRule="auto"/>
        <w:ind w:left="70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shd w:fill="bfbfbf" w:val="clear"/>
          <w:rtl w:val="0"/>
        </w:rPr>
        <w:t xml:space="preserve">SPECIALIZATION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2"/>
          <w:tab w:val="left" w:pos="473"/>
        </w:tabs>
        <w:spacing w:after="0" w:before="98" w:line="240" w:lineRule="auto"/>
        <w:ind w:left="1067" w:right="0" w:hanging="361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and Cloud Service Operations (IaaS/SaaS/PaaS).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2"/>
          <w:tab w:val="left" w:pos="473"/>
        </w:tabs>
        <w:spacing w:after="0" w:before="20" w:line="240" w:lineRule="auto"/>
        <w:ind w:left="1067" w:right="0" w:hanging="361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and Implementation in cloud.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2"/>
          <w:tab w:val="left" w:pos="473"/>
        </w:tabs>
        <w:spacing w:after="0" w:before="21" w:line="240" w:lineRule="auto"/>
        <w:ind w:left="1067" w:right="0" w:hanging="361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Manage, Deploy and Upgrades using cloud architecture in GCP.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2"/>
          <w:tab w:val="left" w:pos="473"/>
        </w:tabs>
        <w:spacing w:after="0" w:before="20" w:line="240" w:lineRule="auto"/>
        <w:ind w:left="1067" w:right="0" w:hanging="361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Maintenance.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2"/>
          <w:tab w:val="left" w:pos="473"/>
        </w:tabs>
        <w:spacing w:after="0" w:before="21" w:line="240" w:lineRule="auto"/>
        <w:ind w:left="1067" w:right="0" w:hanging="361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deployment in GCP using Terraform and Ansible.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2"/>
          <w:tab w:val="left" w:pos="473"/>
        </w:tabs>
        <w:spacing w:after="0" w:before="20" w:line="240" w:lineRule="auto"/>
        <w:ind w:left="1067" w:right="0" w:hanging="361.0000000000001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Migrating and maintaining customer environment in the cloud.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709" w:firstLine="0"/>
        <w:rPr>
          <w:rFonts w:ascii="Times New Roman" w:cs="Times New Roman" w:eastAsia="Times New Roman" w:hAnsi="Times New Roman"/>
          <w:i w:val="0"/>
          <w:u w:val="single"/>
          <w:shd w:fill="bfbfbf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shd w:fill="bfbfbf" w:val="clear"/>
          <w:rtl w:val="0"/>
        </w:rPr>
        <w:t xml:space="preserve">WORK EXPERIENCE :</w:t>
      </w:r>
    </w:p>
    <w:p w:rsidR="00000000" w:rsidDel="00000000" w:rsidP="00000000" w:rsidRDefault="00000000" w:rsidRPr="00000000" w14:paraId="00000014">
      <w:pPr>
        <w:pStyle w:val="Heading1"/>
        <w:ind w:left="709" w:firstLine="0"/>
        <w:rPr>
          <w:rFonts w:ascii="Times New Roman" w:cs="Times New Roman" w:eastAsia="Times New Roman" w:hAnsi="Times New Roman"/>
          <w:i w:val="0"/>
          <w:u w:val="single"/>
          <w:shd w:fill="bfb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98" w:lineRule="auto"/>
        <w:ind w:left="70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RACKSPACE TECHNOLOGY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2020 -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pacing w:before="98" w:lineRule="auto"/>
        <w:ind w:left="70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98" w:lineRule="auto"/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Linux System Engineer – II</w:t>
      </w:r>
    </w:p>
    <w:p w:rsidR="00000000" w:rsidDel="00000000" w:rsidP="00000000" w:rsidRDefault="00000000" w:rsidRPr="00000000" w14:paraId="00000018">
      <w:pPr>
        <w:spacing w:before="98" w:lineRule="auto"/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Client: Monitoring-Metrics-Intelligence (MMI) , UMB in Rackspace.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06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 Kubernetes charts using Helm. Created reproducible builds of the Kubernetes applications, managed Kubernetes manifest files and managed releases of Helm packages.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hd w:fill="ffffff" w:val="clear"/>
        <w:spacing w:after="0" w:before="0" w:lineRule="auto"/>
        <w:ind w:left="10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 Kafka-zookeeper cluster using Terraform and Ansible in GCP environment.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hd w:fill="ffffff" w:val="clear"/>
        <w:spacing w:after="0" w:before="0" w:lineRule="auto"/>
        <w:ind w:left="10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 ElasticSearch , Filebeat/Metricbeat and Kibana (ELK) for maintaining system and Kafka logs.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hd w:fill="ffffff" w:val="clear"/>
        <w:spacing w:after="0" w:before="0" w:lineRule="auto"/>
        <w:ind w:left="10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Building/Maintaining Docker container clusters managed by Kubernetes , Linux, Bash, GIT, Docker, on GCP . Utilized Kubernetes and Docker for the runtime environment of the CI/CD system to build, test &amp; deploy. 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hd w:fill="ffffff" w:val="clear"/>
        <w:spacing w:after="0" w:before="0" w:lineRule="auto"/>
        <w:ind w:left="10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Jenkins by installing, configuring and maintaining for purpose of continuous integration(CI) and for end to end automation for all build and deployments and creating Jenkins CI/CD pipelines.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hd w:fill="ffffff" w:val="clear"/>
        <w:spacing w:after="280" w:before="0" w:lineRule="auto"/>
        <w:ind w:left="1069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branching, merging and maintaining the versions using SCM tools like Git &amp; GitHub on Linux platforms.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8" w:lineRule="auto"/>
        <w:ind w:left="70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BACI(Bank Of America)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53"/>
        </w:tabs>
        <w:spacing w:after="0" w:before="0" w:line="259" w:lineRule="auto"/>
        <w:ind w:left="709" w:right="20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Role: Analyst(Linux-Devops)                                                                Jan 2017 - April 2020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53"/>
        </w:tabs>
        <w:spacing w:after="0" w:before="0" w:line="259" w:lineRule="auto"/>
        <w:ind w:left="709" w:right="20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0" w:line="253" w:lineRule="auto"/>
        <w:ind w:left="1065" w:right="0" w:hanging="360.9999999999999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Linux troubleshooting and issue tracking tool like JIRA.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19" w:line="240" w:lineRule="auto"/>
        <w:ind w:left="1065" w:right="0" w:hanging="360.9999999999999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creating Docker containers and Docker consoles for managing the application lifecycles.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20" w:line="259" w:lineRule="auto"/>
        <w:ind w:left="1064" w:right="1021" w:hanging="36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custom docker images using Dockerfile for easy replication of  DEV &amp; QA env.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0" w:line="253" w:lineRule="auto"/>
        <w:ind w:left="1065" w:right="0" w:hanging="360.9999999999999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and monitored multi-platform servers using Grafana and Kibana.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20" w:line="240" w:lineRule="auto"/>
        <w:ind w:left="1065" w:right="0" w:hanging="360.9999999999999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ELK stack on Ubuntu servers to analyze and visualize data in real time.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20" w:line="259" w:lineRule="auto"/>
        <w:ind w:left="1064" w:right="173" w:hanging="360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Kafka cluster for banking updates in QA env and monitored it using Prometheus , kafka-minion and Grafana.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6299"/>
        </w:tabs>
        <w:ind w:left="59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IBM India Pvt Limited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 2015 - Nov 2016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68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Role: Senior Operations Professional(Linux Ops &amp; Patching)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68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Legal &amp; General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68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71"/>
        </w:tabs>
        <w:spacing w:line="253" w:lineRule="auto"/>
        <w:ind w:left="11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19" w:line="240" w:lineRule="auto"/>
        <w:ind w:left="1065" w:right="0" w:hanging="360.9999999999999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operations included patching all servers monthly and fixing related issues.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19" w:line="240" w:lineRule="auto"/>
        <w:ind w:left="1065" w:right="0" w:hanging="360.9999999999999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 work , server operations including fixing user issues &amp; working with MTS for hardware issues.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"/>
        </w:tabs>
        <w:spacing w:after="0" w:before="19" w:line="240" w:lineRule="auto"/>
        <w:ind w:left="1065" w:right="0" w:hanging="360.9999999999999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Upgrading servers from SUSE 10 to SUSE 11.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68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6199"/>
        </w:tabs>
        <w:spacing w:before="1" w:lineRule="auto"/>
        <w:ind w:left="59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HCL TECHNOLOGIES</w:t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2012 - July 2015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Role: Senior Analyst(Linux)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J&amp;J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tasks were as follows: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LVM and User management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 upgrade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migration/StorageVmotion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BAU operations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interventions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59" w:lineRule="auto"/>
        <w:ind w:left="594" w:right="7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594" w:firstLine="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shd w:fill="bfbfbf" w:val="clear"/>
          <w:rtl w:val="0"/>
        </w:rPr>
        <w:t xml:space="preserve">EDUCATION QUALIFICATION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94" w:right="54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(ECE) 2008-12 </w:t>
      </w:r>
    </w:p>
    <w:p w:rsidR="00000000" w:rsidDel="00000000" w:rsidP="00000000" w:rsidRDefault="00000000" w:rsidRPr="00000000" w14:paraId="00000045">
      <w:pPr>
        <w:ind w:left="59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IILM , Greater Noida.</w:t>
      </w:r>
    </w:p>
    <w:p w:rsidR="00000000" w:rsidDel="00000000" w:rsidP="00000000" w:rsidRDefault="00000000" w:rsidRPr="00000000" w14:paraId="00000046">
      <w:pPr>
        <w:spacing w:before="21" w:lineRule="auto"/>
        <w:ind w:left="59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Uttar Pradesh Technical University (UPTU/GBTU).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594" w:firstLine="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shd w:fill="bfbfbf" w:val="clear"/>
          <w:rtl w:val="0"/>
        </w:rPr>
        <w:t xml:space="preserve">TECHNICAL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594" w:right="54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Automation/Build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Jenkins,Ansible.</w:t>
      </w:r>
    </w:p>
    <w:p w:rsidR="00000000" w:rsidDel="00000000" w:rsidP="00000000" w:rsidRDefault="00000000" w:rsidRPr="00000000" w14:paraId="0000004B">
      <w:pPr>
        <w:spacing w:line="259" w:lineRule="auto"/>
        <w:ind w:left="594" w:right="54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Orchestration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Docker,Kubernetes.</w:t>
      </w:r>
    </w:p>
    <w:p w:rsidR="00000000" w:rsidDel="00000000" w:rsidP="00000000" w:rsidRDefault="00000000" w:rsidRPr="00000000" w14:paraId="0000004C">
      <w:pPr>
        <w:spacing w:line="259" w:lineRule="auto"/>
        <w:ind w:left="594" w:right="541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Control: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</w:t>
      </w:r>
    </w:p>
    <w:p w:rsidR="00000000" w:rsidDel="00000000" w:rsidP="00000000" w:rsidRDefault="00000000" w:rsidRPr="00000000" w14:paraId="0000004D">
      <w:pPr>
        <w:spacing w:line="259" w:lineRule="auto"/>
        <w:ind w:left="594" w:right="464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Control Management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GitHub, GitBash </w:t>
      </w:r>
    </w:p>
    <w:p w:rsidR="00000000" w:rsidDel="00000000" w:rsidP="00000000" w:rsidRDefault="00000000" w:rsidRPr="00000000" w14:paraId="0000004E">
      <w:pPr>
        <w:spacing w:line="259" w:lineRule="auto"/>
        <w:ind w:left="594" w:right="464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Bug Tracking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Jira</w:t>
      </w:r>
    </w:p>
    <w:p w:rsidR="00000000" w:rsidDel="00000000" w:rsidP="00000000" w:rsidRDefault="00000000" w:rsidRPr="00000000" w14:paraId="0000004F">
      <w:pPr>
        <w:spacing w:line="259" w:lineRule="auto"/>
        <w:ind w:left="594" w:right="464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Platforms: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AWS,GCP</w:t>
      </w:r>
    </w:p>
    <w:p w:rsidR="00000000" w:rsidDel="00000000" w:rsidP="00000000" w:rsidRDefault="00000000" w:rsidRPr="00000000" w14:paraId="00000050">
      <w:pPr>
        <w:spacing w:line="259" w:lineRule="auto"/>
        <w:ind w:left="594" w:right="464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Monitoring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 Cloudwatch , Grafana </w:t>
      </w:r>
    </w:p>
    <w:p w:rsidR="00000000" w:rsidDel="00000000" w:rsidP="00000000" w:rsidRDefault="00000000" w:rsidRPr="00000000" w14:paraId="00000051">
      <w:pPr>
        <w:spacing w:line="259" w:lineRule="auto"/>
        <w:ind w:left="594" w:right="464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Collaboration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Slack,Teams, Skype</w:t>
      </w:r>
    </w:p>
    <w:p w:rsidR="00000000" w:rsidDel="00000000" w:rsidP="00000000" w:rsidRDefault="00000000" w:rsidRPr="00000000" w14:paraId="00000052">
      <w:pPr>
        <w:spacing w:line="259" w:lineRule="auto"/>
        <w:ind w:left="594" w:right="338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BMC Remedy,ServiceNow </w:t>
      </w:r>
    </w:p>
    <w:p w:rsidR="00000000" w:rsidDel="00000000" w:rsidP="00000000" w:rsidRDefault="00000000" w:rsidRPr="00000000" w14:paraId="00000053">
      <w:pPr>
        <w:spacing w:line="259" w:lineRule="auto"/>
        <w:ind w:left="594" w:right="3389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Operating Systems: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Linux(RHEL/SUSE)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ITIL Knowledge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Strong working knowledge of ITIL Incident, Problem &amp; Change Management disciplines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left="594" w:firstLine="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shd w:fill="bfbfbf" w:val="clear"/>
          <w:rtl w:val="0"/>
        </w:rPr>
        <w:t xml:space="preserve">PROFESSIONAL ACHIEVEMENT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Certified Solutions Architect - Associate Level.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594" w:firstLine="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u w:val="single"/>
          <w:shd w:fill="bfbfbf" w:val="clear"/>
          <w:rtl w:val="0"/>
        </w:rPr>
        <w:t xml:space="preserve">DECLARATION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03"/>
        </w:tabs>
        <w:spacing w:after="0" w:before="98" w:line="518" w:lineRule="auto"/>
        <w:ind w:left="594" w:right="14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above furnished information is correct to the best of my knowledge.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03"/>
        </w:tabs>
        <w:spacing w:after="0" w:before="98" w:line="518" w:lineRule="auto"/>
        <w:ind w:left="594" w:right="144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00" w:right="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Place: GHAZIABAD (India)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RAHUL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40" w:left="130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0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95" w:hanging="360"/>
      </w:pPr>
      <w:rPr/>
    </w:lvl>
    <w:lvl w:ilvl="2">
      <w:start w:val="1"/>
      <w:numFmt w:val="lowerRoman"/>
      <w:lvlText w:val="%3."/>
      <w:lvlJc w:val="right"/>
      <w:pPr>
        <w:ind w:left="1915" w:hanging="180"/>
      </w:pPr>
      <w:rPr/>
    </w:lvl>
    <w:lvl w:ilvl="3">
      <w:start w:val="1"/>
      <w:numFmt w:val="decimal"/>
      <w:lvlText w:val="%4."/>
      <w:lvlJc w:val="left"/>
      <w:pPr>
        <w:ind w:left="2635" w:hanging="360"/>
      </w:pPr>
      <w:rPr/>
    </w:lvl>
    <w:lvl w:ilvl="4">
      <w:start w:val="1"/>
      <w:numFmt w:val="lowerLetter"/>
      <w:lvlText w:val="%5."/>
      <w:lvlJc w:val="left"/>
      <w:pPr>
        <w:ind w:left="3355" w:hanging="360"/>
      </w:pPr>
      <w:rPr/>
    </w:lvl>
    <w:lvl w:ilvl="5">
      <w:start w:val="1"/>
      <w:numFmt w:val="lowerRoman"/>
      <w:lvlText w:val="%6."/>
      <w:lvlJc w:val="right"/>
      <w:pPr>
        <w:ind w:left="4075" w:hanging="180"/>
      </w:pPr>
      <w:rPr/>
    </w:lvl>
    <w:lvl w:ilvl="6">
      <w:start w:val="1"/>
      <w:numFmt w:val="decimal"/>
      <w:lvlText w:val="%7."/>
      <w:lvlJc w:val="left"/>
      <w:pPr>
        <w:ind w:left="4795" w:hanging="360"/>
      </w:pPr>
      <w:rPr/>
    </w:lvl>
    <w:lvl w:ilvl="7">
      <w:start w:val="1"/>
      <w:numFmt w:val="lowerLetter"/>
      <w:lvlText w:val="%8."/>
      <w:lvlJc w:val="left"/>
      <w:pPr>
        <w:ind w:left="5515" w:hanging="360"/>
      </w:pPr>
      <w:rPr/>
    </w:lvl>
    <w:lvl w:ilvl="8">
      <w:start w:val="1"/>
      <w:numFmt w:val="lowerRoman"/>
      <w:lvlText w:val="%9."/>
      <w:lvlJc w:val="right"/>
      <w:pPr>
        <w:ind w:left="623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71" w:hanging="360"/>
      </w:pPr>
      <w:rPr>
        <w:rFonts w:ascii="Arial" w:cs="Arial" w:eastAsia="Arial" w:hAnsi="Arial"/>
        <w:i w:val="1"/>
        <w:sz w:val="22"/>
        <w:szCs w:val="22"/>
      </w:rPr>
    </w:lvl>
    <w:lvl w:ilvl="1">
      <w:start w:val="1"/>
      <w:numFmt w:val="decimal"/>
      <w:lvlText w:val="%2."/>
      <w:lvlJc w:val="left"/>
      <w:pPr>
        <w:ind w:left="861" w:hanging="360.00000000000006"/>
      </w:pPr>
      <w:rPr>
        <w:rFonts w:ascii="Times New Roman" w:cs="Times New Roman" w:eastAsia="Times New Roman" w:hAnsi="Times New Roman"/>
        <w:i w:val="1"/>
        <w:sz w:val="22"/>
        <w:szCs w:val="22"/>
      </w:rPr>
    </w:lvl>
    <w:lvl w:ilvl="2">
      <w:start w:val="1"/>
      <w:numFmt w:val="bullet"/>
      <w:lvlText w:val="•"/>
      <w:lvlJc w:val="left"/>
      <w:pPr>
        <w:ind w:left="1980" w:hanging="360"/>
      </w:pPr>
      <w:rPr/>
    </w:lvl>
    <w:lvl w:ilvl="3">
      <w:start w:val="1"/>
      <w:numFmt w:val="bullet"/>
      <w:lvlText w:val="•"/>
      <w:lvlJc w:val="left"/>
      <w:pPr>
        <w:ind w:left="3100" w:hanging="360"/>
      </w:pPr>
      <w:rPr/>
    </w:lvl>
    <w:lvl w:ilvl="4">
      <w:start w:val="1"/>
      <w:numFmt w:val="bullet"/>
      <w:lvlText w:val="•"/>
      <w:lvlJc w:val="left"/>
      <w:pPr>
        <w:ind w:left="4220" w:hanging="360"/>
      </w:pPr>
      <w:rPr/>
    </w:lvl>
    <w:lvl w:ilvl="5">
      <w:start w:val="1"/>
      <w:numFmt w:val="bullet"/>
      <w:lvlText w:val="•"/>
      <w:lvlJc w:val="left"/>
      <w:pPr>
        <w:ind w:left="5340" w:hanging="360"/>
      </w:pPr>
      <w:rPr/>
    </w:lvl>
    <w:lvl w:ilvl="6">
      <w:start w:val="1"/>
      <w:numFmt w:val="bullet"/>
      <w:lvlText w:val="•"/>
      <w:lvlJc w:val="left"/>
      <w:pPr>
        <w:ind w:left="6460" w:hanging="360"/>
      </w:pPr>
      <w:rPr/>
    </w:lvl>
    <w:lvl w:ilvl="7">
      <w:start w:val="1"/>
      <w:numFmt w:val="bullet"/>
      <w:lvlText w:val="•"/>
      <w:lvlJc w:val="left"/>
      <w:pPr>
        <w:ind w:left="7580" w:hanging="360"/>
      </w:pPr>
      <w:rPr/>
    </w:lvl>
    <w:lvl w:ilvl="8">
      <w:start w:val="1"/>
      <w:numFmt w:val="bullet"/>
      <w:lvlText w:val="•"/>
      <w:lvlJc w:val="left"/>
      <w:pPr>
        <w:ind w:left="87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71" w:hanging="360"/>
      </w:pPr>
      <w:rPr>
        <w:rFonts w:ascii="Arial" w:cs="Arial" w:eastAsia="Arial" w:hAnsi="Arial"/>
        <w:i w:val="1"/>
        <w:sz w:val="22"/>
        <w:szCs w:val="22"/>
      </w:rPr>
    </w:lvl>
    <w:lvl w:ilvl="1">
      <w:start w:val="1"/>
      <w:numFmt w:val="decimal"/>
      <w:lvlText w:val="%2."/>
      <w:lvlJc w:val="left"/>
      <w:pPr>
        <w:ind w:left="861" w:hanging="360.00000000000006"/>
      </w:pPr>
      <w:rPr>
        <w:rFonts w:ascii="Times New Roman" w:cs="Times New Roman" w:eastAsia="Times New Roman" w:hAnsi="Times New Roman"/>
        <w:i w:val="1"/>
        <w:sz w:val="22"/>
        <w:szCs w:val="22"/>
      </w:rPr>
    </w:lvl>
    <w:lvl w:ilvl="2">
      <w:start w:val="1"/>
      <w:numFmt w:val="bullet"/>
      <w:lvlText w:val="•"/>
      <w:lvlJc w:val="left"/>
      <w:pPr>
        <w:ind w:left="1980" w:hanging="360"/>
      </w:pPr>
      <w:rPr/>
    </w:lvl>
    <w:lvl w:ilvl="3">
      <w:start w:val="1"/>
      <w:numFmt w:val="bullet"/>
      <w:lvlText w:val="•"/>
      <w:lvlJc w:val="left"/>
      <w:pPr>
        <w:ind w:left="3100" w:hanging="360"/>
      </w:pPr>
      <w:rPr/>
    </w:lvl>
    <w:lvl w:ilvl="4">
      <w:start w:val="1"/>
      <w:numFmt w:val="bullet"/>
      <w:lvlText w:val="•"/>
      <w:lvlJc w:val="left"/>
      <w:pPr>
        <w:ind w:left="4220" w:hanging="360"/>
      </w:pPr>
      <w:rPr/>
    </w:lvl>
    <w:lvl w:ilvl="5">
      <w:start w:val="1"/>
      <w:numFmt w:val="bullet"/>
      <w:lvlText w:val="•"/>
      <w:lvlJc w:val="left"/>
      <w:pPr>
        <w:ind w:left="5340" w:hanging="360"/>
      </w:pPr>
      <w:rPr/>
    </w:lvl>
    <w:lvl w:ilvl="6">
      <w:start w:val="1"/>
      <w:numFmt w:val="bullet"/>
      <w:lvlText w:val="•"/>
      <w:lvlJc w:val="left"/>
      <w:pPr>
        <w:ind w:left="6460" w:hanging="360"/>
      </w:pPr>
      <w:rPr/>
    </w:lvl>
    <w:lvl w:ilvl="7">
      <w:start w:val="1"/>
      <w:numFmt w:val="bullet"/>
      <w:lvlText w:val="•"/>
      <w:lvlJc w:val="left"/>
      <w:pPr>
        <w:ind w:left="7580" w:hanging="360"/>
      </w:pPr>
      <w:rPr/>
    </w:lvl>
    <w:lvl w:ilvl="8">
      <w:start w:val="1"/>
      <w:numFmt w:val="bullet"/>
      <w:lvlText w:val="•"/>
      <w:lvlJc w:val="left"/>
      <w:pPr>
        <w:ind w:left="8700" w:hanging="36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473" w:hanging="361.00000000000006"/>
      </w:pPr>
      <w:rPr>
        <w:rFonts w:ascii="Arial" w:cs="Arial" w:eastAsia="Arial" w:hAnsi="Arial"/>
        <w:i w:val="1"/>
        <w:sz w:val="22"/>
        <w:szCs w:val="22"/>
      </w:rPr>
    </w:lvl>
    <w:lvl w:ilvl="1">
      <w:start w:val="1"/>
      <w:numFmt w:val="bullet"/>
      <w:lvlText w:val="•"/>
      <w:lvlJc w:val="left"/>
      <w:pPr>
        <w:ind w:left="1526" w:hanging="361"/>
      </w:pPr>
      <w:rPr/>
    </w:lvl>
    <w:lvl w:ilvl="2">
      <w:start w:val="1"/>
      <w:numFmt w:val="bullet"/>
      <w:lvlText w:val="•"/>
      <w:lvlJc w:val="left"/>
      <w:pPr>
        <w:ind w:left="2572" w:hanging="361"/>
      </w:pPr>
      <w:rPr/>
    </w:lvl>
    <w:lvl w:ilvl="3">
      <w:start w:val="1"/>
      <w:numFmt w:val="bullet"/>
      <w:lvlText w:val="•"/>
      <w:lvlJc w:val="left"/>
      <w:pPr>
        <w:ind w:left="3618" w:hanging="361"/>
      </w:pPr>
      <w:rPr/>
    </w:lvl>
    <w:lvl w:ilvl="4">
      <w:start w:val="1"/>
      <w:numFmt w:val="bullet"/>
      <w:lvlText w:val="•"/>
      <w:lvlJc w:val="left"/>
      <w:pPr>
        <w:ind w:left="4664" w:hanging="361"/>
      </w:pPr>
      <w:rPr/>
    </w:lvl>
    <w:lvl w:ilvl="5">
      <w:start w:val="1"/>
      <w:numFmt w:val="bullet"/>
      <w:lvlText w:val="•"/>
      <w:lvlJc w:val="left"/>
      <w:pPr>
        <w:ind w:left="5710" w:hanging="361"/>
      </w:pPr>
      <w:rPr/>
    </w:lvl>
    <w:lvl w:ilvl="6">
      <w:start w:val="1"/>
      <w:numFmt w:val="bullet"/>
      <w:lvlText w:val="•"/>
      <w:lvlJc w:val="left"/>
      <w:pPr>
        <w:ind w:left="6756" w:hanging="361"/>
      </w:pPr>
      <w:rPr/>
    </w:lvl>
    <w:lvl w:ilvl="7">
      <w:start w:val="1"/>
      <w:numFmt w:val="bullet"/>
      <w:lvlText w:val="•"/>
      <w:lvlJc w:val="left"/>
      <w:pPr>
        <w:ind w:left="7802" w:hanging="361"/>
      </w:pPr>
      <w:rPr/>
    </w:lvl>
    <w:lvl w:ilvl="8">
      <w:start w:val="1"/>
      <w:numFmt w:val="bullet"/>
      <w:lvlText w:val="•"/>
      <w:lvlJc w:val="left"/>
      <w:pPr>
        <w:ind w:left="8848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8" w:lineRule="auto"/>
      <w:ind w:left="480"/>
    </w:pPr>
    <w:rPr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ahul.ruhel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