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4FDAC" w14:textId="46EBA002" w:rsidR="00BF639C" w:rsidRDefault="0043236B">
      <w:pPr>
        <w:spacing w:after="0" w:line="276" w:lineRule="auto"/>
        <w:rPr>
          <w:rFonts w:ascii="Arial" w:eastAsia="Arial" w:hAnsi="Arial" w:cs="Arial"/>
          <w:b/>
          <w:color w:val="000000"/>
          <w:sz w:val="28"/>
          <w:shd w:val="clear" w:color="auto" w:fill="FFFFFF"/>
        </w:rPr>
      </w:pPr>
      <w:r>
        <w:rPr>
          <w:rFonts w:ascii="Cambria" w:eastAsia="Cambria" w:hAnsi="Cambria" w:cs="Cambria"/>
          <w:b/>
          <w:color w:val="000000"/>
          <w:sz w:val="28"/>
          <w:shd w:val="clear" w:color="auto" w:fill="FFFFFF"/>
        </w:rPr>
        <w:t xml:space="preserve">Sai </w:t>
      </w:r>
      <w:r w:rsidR="004B7555">
        <w:rPr>
          <w:rFonts w:ascii="Cambria" w:eastAsia="Cambria" w:hAnsi="Cambria" w:cs="Cambria"/>
          <w:b/>
          <w:color w:val="000000"/>
          <w:sz w:val="28"/>
          <w:shd w:val="clear" w:color="auto" w:fill="FFFFFF"/>
        </w:rPr>
        <w:t>B</w:t>
      </w:r>
      <w:r>
        <w:rPr>
          <w:rFonts w:ascii="Arial" w:eastAsia="Arial" w:hAnsi="Arial" w:cs="Arial"/>
          <w:b/>
          <w:color w:val="000000"/>
          <w:sz w:val="28"/>
          <w:shd w:val="clear" w:color="auto" w:fill="FFFFFF"/>
        </w:rPr>
        <w:t xml:space="preserve">                            </w:t>
      </w:r>
    </w:p>
    <w:p w14:paraId="61F49948" w14:textId="2D6F7EC5" w:rsidR="00BF639C" w:rsidRDefault="0043236B">
      <w:pPr>
        <w:spacing w:after="0" w:line="276" w:lineRule="auto"/>
        <w:rPr>
          <w:rFonts w:ascii="Arial" w:eastAsia="Arial" w:hAnsi="Arial" w:cs="Arial"/>
          <w:color w:val="000000"/>
          <w:sz w:val="28"/>
          <w:shd w:val="clear" w:color="auto" w:fill="FFFFFF"/>
        </w:rPr>
      </w:pPr>
      <w:r>
        <w:rPr>
          <w:rFonts w:ascii="Cambria" w:eastAsia="Cambria" w:hAnsi="Cambria" w:cs="Cambria"/>
          <w:b/>
          <w:color w:val="000000"/>
          <w:sz w:val="28"/>
          <w:shd w:val="clear" w:color="auto" w:fill="FFFFFF"/>
        </w:rPr>
        <w:t>Cell:</w:t>
      </w:r>
      <w:r>
        <w:rPr>
          <w:rFonts w:ascii="Cambria" w:eastAsia="Cambria" w:hAnsi="Cambria" w:cs="Cambria"/>
          <w:color w:val="000000"/>
          <w:sz w:val="28"/>
          <w:shd w:val="clear" w:color="auto" w:fill="FFFFFF"/>
        </w:rPr>
        <w:t xml:space="preserve"> +91-</w:t>
      </w:r>
      <w:r w:rsidR="004B7555">
        <w:rPr>
          <w:rFonts w:ascii="Cambria" w:eastAsia="Cambria" w:hAnsi="Cambria" w:cs="Cambria"/>
          <w:color w:val="000000"/>
          <w:sz w:val="28"/>
          <w:shd w:val="clear" w:color="auto" w:fill="FFFFFF"/>
        </w:rPr>
        <w:t>9701246897</w:t>
      </w:r>
    </w:p>
    <w:p w14:paraId="7FA94B46" w14:textId="1337A336" w:rsidR="00BF639C" w:rsidRDefault="0043236B">
      <w:pPr>
        <w:spacing w:after="0" w:line="276" w:lineRule="auto"/>
        <w:rPr>
          <w:rFonts w:ascii="Times New Roman" w:eastAsia="Times New Roman" w:hAnsi="Times New Roman" w:cs="Times New Roman"/>
          <w:sz w:val="24"/>
          <w:shd w:val="clear" w:color="auto" w:fill="FFFFFF"/>
        </w:rPr>
      </w:pPr>
      <w:r>
        <w:rPr>
          <w:rFonts w:ascii="Cambria" w:eastAsia="Cambria" w:hAnsi="Cambria" w:cs="Cambria"/>
          <w:b/>
          <w:color w:val="000000"/>
          <w:sz w:val="28"/>
          <w:shd w:val="clear" w:color="auto" w:fill="FFFFFF"/>
        </w:rPr>
        <w:t>E-Mail</w:t>
      </w:r>
      <w:r>
        <w:rPr>
          <w:rFonts w:ascii="Arial" w:eastAsia="Arial" w:hAnsi="Arial" w:cs="Arial"/>
          <w:b/>
          <w:color w:val="000000"/>
          <w:sz w:val="28"/>
          <w:shd w:val="clear" w:color="auto" w:fill="FFFFFF"/>
        </w:rPr>
        <w:t>:</w:t>
      </w:r>
      <w:hyperlink r:id="rId7" w:history="1">
        <w:r w:rsidR="004B7555" w:rsidRPr="00857D5C">
          <w:rPr>
            <w:rStyle w:val="Hyperlink"/>
            <w:rFonts w:ascii="Cambria" w:eastAsia="Cambria" w:hAnsi="Cambria" w:cs="Cambria"/>
            <w:sz w:val="36"/>
            <w:shd w:val="clear" w:color="auto" w:fill="FFFFFF"/>
          </w:rPr>
          <w:t>satyabattula1994@gmail.com</w:t>
        </w:r>
      </w:hyperlink>
    </w:p>
    <w:p w14:paraId="1CB9C0C1" w14:textId="77777777" w:rsidR="00BF639C" w:rsidRDefault="00BF639C">
      <w:pPr>
        <w:spacing w:after="0" w:line="276" w:lineRule="auto"/>
        <w:rPr>
          <w:rFonts w:ascii="Arial" w:eastAsia="Arial" w:hAnsi="Arial" w:cs="Arial"/>
          <w:b/>
          <w:sz w:val="28"/>
          <w:shd w:val="clear" w:color="auto" w:fill="FFFFFF"/>
        </w:rPr>
      </w:pPr>
    </w:p>
    <w:p w14:paraId="1D247D90" w14:textId="77777777" w:rsidR="00BF639C" w:rsidRDefault="0043236B">
      <w:pPr>
        <w:spacing w:after="0" w:line="276" w:lineRule="auto"/>
        <w:jc w:val="both"/>
        <w:rPr>
          <w:rFonts w:ascii="Calibri" w:eastAsia="Calibri" w:hAnsi="Calibri" w:cs="Calibri"/>
          <w:color w:val="000000"/>
          <w:sz w:val="24"/>
          <w:shd w:val="clear" w:color="auto" w:fill="C0C0C0"/>
        </w:rPr>
      </w:pPr>
      <w:r>
        <w:rPr>
          <w:rFonts w:ascii="Calibri" w:eastAsia="Calibri" w:hAnsi="Calibri" w:cs="Calibri"/>
          <w:b/>
          <w:color w:val="000000"/>
          <w:sz w:val="24"/>
          <w:shd w:val="clear" w:color="auto" w:fill="C0C0C0"/>
        </w:rPr>
        <w:t xml:space="preserve">Career Objective:                  </w:t>
      </w:r>
    </w:p>
    <w:p w14:paraId="1BF1C1CD" w14:textId="77777777" w:rsidR="00BF639C" w:rsidRDefault="00BF639C">
      <w:pPr>
        <w:spacing w:after="0" w:line="276" w:lineRule="auto"/>
        <w:jc w:val="both"/>
        <w:rPr>
          <w:rFonts w:ascii="Arial" w:eastAsia="Arial" w:hAnsi="Arial" w:cs="Arial"/>
          <w:color w:val="000000"/>
          <w:sz w:val="24"/>
        </w:rPr>
      </w:pPr>
    </w:p>
    <w:p w14:paraId="24A489B3" w14:textId="77777777" w:rsidR="00BF639C" w:rsidRDefault="0043236B">
      <w:pPr>
        <w:spacing w:after="0" w:line="240" w:lineRule="auto"/>
        <w:ind w:left="240" w:right="209"/>
        <w:jc w:val="both"/>
        <w:rPr>
          <w:rFonts w:ascii="Calibri" w:eastAsia="Calibri" w:hAnsi="Calibri" w:cs="Calibri"/>
          <w:color w:val="000000"/>
        </w:rPr>
      </w:pPr>
      <w:r>
        <w:rPr>
          <w:rFonts w:ascii="Calibri" w:eastAsia="Calibri" w:hAnsi="Calibri" w:cs="Calibri"/>
          <w:color w:val="000000"/>
        </w:rPr>
        <w:t>To pursue a growth-oriented career with a progressive organization that provides a scope to apply my knowledge and skills that would help me contribute my best to the organization.</w:t>
      </w:r>
    </w:p>
    <w:p w14:paraId="574362A8" w14:textId="77777777" w:rsidR="00BF639C" w:rsidRDefault="00BF639C">
      <w:pPr>
        <w:spacing w:after="0" w:line="276" w:lineRule="auto"/>
        <w:jc w:val="both"/>
        <w:rPr>
          <w:rFonts w:ascii="Arial" w:eastAsia="Arial" w:hAnsi="Arial" w:cs="Arial"/>
          <w:color w:val="000000"/>
          <w:sz w:val="24"/>
        </w:rPr>
      </w:pPr>
    </w:p>
    <w:p w14:paraId="4F2C9D93" w14:textId="77777777" w:rsidR="00BF639C" w:rsidRDefault="0043236B">
      <w:pPr>
        <w:spacing w:after="0" w:line="276" w:lineRule="auto"/>
        <w:jc w:val="both"/>
        <w:rPr>
          <w:rFonts w:ascii="Calibri" w:eastAsia="Calibri" w:hAnsi="Calibri" w:cs="Calibri"/>
          <w:color w:val="000000"/>
          <w:sz w:val="24"/>
          <w:shd w:val="clear" w:color="auto" w:fill="C0C0C0"/>
        </w:rPr>
      </w:pPr>
      <w:r>
        <w:rPr>
          <w:rFonts w:ascii="Calibri" w:eastAsia="Calibri" w:hAnsi="Calibri" w:cs="Calibri"/>
          <w:b/>
          <w:color w:val="000000"/>
          <w:sz w:val="24"/>
          <w:shd w:val="clear" w:color="auto" w:fill="C0C0C0"/>
        </w:rPr>
        <w:t xml:space="preserve">Professional Summary &amp; Experience: </w:t>
      </w:r>
      <w:r>
        <w:rPr>
          <w:rFonts w:ascii="Calibri" w:eastAsia="Calibri" w:hAnsi="Calibri" w:cs="Calibri"/>
          <w:b/>
          <w:color w:val="000000"/>
          <w:sz w:val="24"/>
          <w:shd w:val="clear" w:color="auto" w:fill="C0C0C0"/>
        </w:rPr>
        <w:tab/>
      </w:r>
      <w:r>
        <w:rPr>
          <w:rFonts w:ascii="Calibri" w:eastAsia="Calibri" w:hAnsi="Calibri" w:cs="Calibri"/>
          <w:b/>
          <w:color w:val="000000"/>
          <w:sz w:val="24"/>
          <w:shd w:val="clear" w:color="auto" w:fill="C0C0C0"/>
        </w:rPr>
        <w:tab/>
      </w:r>
    </w:p>
    <w:p w14:paraId="7DA5E25F" w14:textId="77777777" w:rsidR="00BF639C" w:rsidRDefault="00BF639C">
      <w:pPr>
        <w:tabs>
          <w:tab w:val="left" w:pos="720"/>
          <w:tab w:val="left" w:pos="1980"/>
        </w:tabs>
        <w:spacing w:after="0" w:line="276" w:lineRule="auto"/>
        <w:jc w:val="both"/>
        <w:rPr>
          <w:rFonts w:ascii="Arial" w:eastAsia="Arial" w:hAnsi="Arial" w:cs="Arial"/>
          <w:color w:val="000000"/>
          <w:sz w:val="24"/>
        </w:rPr>
      </w:pPr>
    </w:p>
    <w:p w14:paraId="1F41361E" w14:textId="62DDD9CA" w:rsidR="0009405C" w:rsidRDefault="00C74B46" w:rsidP="0009405C">
      <w:pPr>
        <w:numPr>
          <w:ilvl w:val="0"/>
          <w:numId w:val="1"/>
        </w:numPr>
        <w:tabs>
          <w:tab w:val="left" w:pos="720"/>
          <w:tab w:val="left" w:pos="1980"/>
        </w:tabs>
        <w:spacing w:after="0" w:line="276" w:lineRule="auto"/>
        <w:ind w:left="720" w:hanging="360"/>
        <w:rPr>
          <w:rFonts w:ascii="Calibri" w:eastAsia="Calibri" w:hAnsi="Calibri" w:cs="Calibri"/>
          <w:b/>
          <w:color w:val="000000"/>
        </w:rPr>
      </w:pPr>
      <w:bookmarkStart w:id="0" w:name="OLE_LINK1"/>
      <w:bookmarkStart w:id="1" w:name="OLE_LINK2"/>
      <w:r>
        <w:rPr>
          <w:rFonts w:ascii="Calibri" w:eastAsia="Calibri" w:hAnsi="Calibri" w:cs="Calibri"/>
          <w:color w:val="000000"/>
        </w:rPr>
        <w:t>3</w:t>
      </w:r>
      <w:r w:rsidR="0043236B">
        <w:rPr>
          <w:rFonts w:ascii="Calibri" w:eastAsia="Calibri" w:hAnsi="Calibri" w:cs="Calibri"/>
          <w:color w:val="000000"/>
        </w:rPr>
        <w:t xml:space="preserve"> Years of professional experience as an DevOps Engineer in technologies like </w:t>
      </w:r>
      <w:r w:rsidR="0043236B">
        <w:rPr>
          <w:rFonts w:ascii="Calibri" w:eastAsia="Calibri" w:hAnsi="Calibri" w:cs="Calibri"/>
          <w:b/>
          <w:color w:val="000000"/>
        </w:rPr>
        <w:t>GIT,</w:t>
      </w:r>
      <w:r>
        <w:rPr>
          <w:rFonts w:ascii="Calibri" w:eastAsia="Calibri" w:hAnsi="Calibri" w:cs="Calibri"/>
          <w:b/>
          <w:color w:val="000000"/>
        </w:rPr>
        <w:t xml:space="preserve"> Git Lab</w:t>
      </w:r>
      <w:r w:rsidR="0043236B">
        <w:rPr>
          <w:rFonts w:ascii="Calibri" w:eastAsia="Calibri" w:hAnsi="Calibri" w:cs="Calibri"/>
          <w:b/>
          <w:color w:val="000000"/>
        </w:rPr>
        <w:t>, Jenkins,</w:t>
      </w:r>
      <w:r w:rsidR="0043236B">
        <w:rPr>
          <w:rFonts w:ascii="Calibri" w:eastAsia="Calibri" w:hAnsi="Calibri" w:cs="Calibri"/>
          <w:b/>
        </w:rPr>
        <w:t xml:space="preserve"> </w:t>
      </w:r>
      <w:r w:rsidR="002502CF">
        <w:rPr>
          <w:rFonts w:ascii="Calibri" w:eastAsia="Calibri" w:hAnsi="Calibri" w:cs="Calibri"/>
          <w:b/>
        </w:rPr>
        <w:t>Sonar,</w:t>
      </w:r>
      <w:r w:rsidR="004B7555">
        <w:rPr>
          <w:rFonts w:ascii="Calibri" w:eastAsia="Calibri" w:hAnsi="Calibri" w:cs="Calibri"/>
          <w:b/>
        </w:rPr>
        <w:t xml:space="preserve"> </w:t>
      </w:r>
      <w:r w:rsidR="0043236B">
        <w:rPr>
          <w:rFonts w:ascii="Calibri" w:eastAsia="Calibri" w:hAnsi="Calibri" w:cs="Calibri"/>
          <w:b/>
          <w:color w:val="000000"/>
        </w:rPr>
        <w:t>AWS (</w:t>
      </w:r>
      <w:r w:rsidR="00B55A54">
        <w:rPr>
          <w:rFonts w:ascii="Calibri" w:eastAsia="Calibri" w:hAnsi="Calibri" w:cs="Calibri"/>
          <w:b/>
          <w:color w:val="000000"/>
        </w:rPr>
        <w:t xml:space="preserve">Code </w:t>
      </w:r>
      <w:r w:rsidR="0022181D">
        <w:rPr>
          <w:rFonts w:ascii="Calibri" w:eastAsia="Calibri" w:hAnsi="Calibri" w:cs="Calibri"/>
          <w:b/>
          <w:color w:val="000000"/>
        </w:rPr>
        <w:t>C</w:t>
      </w:r>
      <w:r w:rsidR="00B55A54">
        <w:rPr>
          <w:rFonts w:ascii="Calibri" w:eastAsia="Calibri" w:hAnsi="Calibri" w:cs="Calibri"/>
          <w:b/>
          <w:color w:val="000000"/>
        </w:rPr>
        <w:t>ommit, Code Build,</w:t>
      </w:r>
      <w:r w:rsidR="0022181D">
        <w:rPr>
          <w:rFonts w:ascii="Calibri" w:eastAsia="Calibri" w:hAnsi="Calibri" w:cs="Calibri"/>
          <w:b/>
          <w:color w:val="000000"/>
        </w:rPr>
        <w:t xml:space="preserve"> </w:t>
      </w:r>
      <w:r w:rsidR="00B55A54">
        <w:rPr>
          <w:rFonts w:ascii="Calibri" w:eastAsia="Calibri" w:hAnsi="Calibri" w:cs="Calibri"/>
          <w:b/>
          <w:color w:val="000000"/>
        </w:rPr>
        <w:t>Code Pipeline, Cloud Formation, Lambda, IAM</w:t>
      </w:r>
      <w:r w:rsidR="0022181D">
        <w:rPr>
          <w:rFonts w:ascii="Calibri" w:eastAsia="Calibri" w:hAnsi="Calibri" w:cs="Calibri"/>
          <w:b/>
          <w:color w:val="000000"/>
        </w:rPr>
        <w:t xml:space="preserve">, </w:t>
      </w:r>
      <w:r w:rsidR="002E0F64">
        <w:rPr>
          <w:rFonts w:ascii="Calibri" w:eastAsia="Calibri" w:hAnsi="Calibri" w:cs="Calibri"/>
          <w:b/>
          <w:color w:val="000000"/>
        </w:rPr>
        <w:t>EC2,</w:t>
      </w:r>
      <w:r w:rsidR="002502CF">
        <w:rPr>
          <w:rFonts w:ascii="Calibri" w:eastAsia="Calibri" w:hAnsi="Calibri" w:cs="Calibri"/>
          <w:b/>
          <w:color w:val="000000"/>
        </w:rPr>
        <w:t xml:space="preserve"> </w:t>
      </w:r>
      <w:r w:rsidR="001073CC">
        <w:rPr>
          <w:rFonts w:ascii="Calibri" w:eastAsia="Calibri" w:hAnsi="Calibri" w:cs="Calibri"/>
          <w:b/>
          <w:color w:val="000000"/>
        </w:rPr>
        <w:t>S3</w:t>
      </w:r>
      <w:r w:rsidR="002502CF">
        <w:rPr>
          <w:rFonts w:ascii="Calibri" w:eastAsia="Calibri" w:hAnsi="Calibri" w:cs="Calibri"/>
          <w:b/>
          <w:color w:val="000000"/>
        </w:rPr>
        <w:t>, DynamoDB, Cognito pool, VPC, API Gateway).</w:t>
      </w:r>
      <w:bookmarkEnd w:id="0"/>
      <w:bookmarkEnd w:id="1"/>
    </w:p>
    <w:p w14:paraId="2459D3D3" w14:textId="77777777" w:rsidR="00E8487D" w:rsidRPr="00DF3E22" w:rsidRDefault="00E8487D" w:rsidP="00E8487D">
      <w:pPr>
        <w:numPr>
          <w:ilvl w:val="0"/>
          <w:numId w:val="1"/>
        </w:numPr>
        <w:tabs>
          <w:tab w:val="left" w:pos="720"/>
          <w:tab w:val="left" w:pos="1980"/>
        </w:tabs>
        <w:spacing w:after="0" w:line="276" w:lineRule="auto"/>
        <w:ind w:left="720" w:hanging="360"/>
        <w:jc w:val="both"/>
        <w:rPr>
          <w:rFonts w:ascii="Calibri" w:eastAsia="Calibri" w:hAnsi="Calibri" w:cs="Calibri"/>
        </w:rPr>
      </w:pPr>
      <w:r>
        <w:rPr>
          <w:rFonts w:ascii="Calibri" w:eastAsia="Calibri" w:hAnsi="Calibri" w:cs="Calibri"/>
          <w:color w:val="000000"/>
        </w:rPr>
        <w:t>Hands on experience in creating pipelines of prod and non-prod environments.</w:t>
      </w:r>
    </w:p>
    <w:p w14:paraId="5C6E16D0" w14:textId="44EA1F13" w:rsidR="00E8487D" w:rsidRDefault="00E8487D" w:rsidP="00E8487D">
      <w:pPr>
        <w:numPr>
          <w:ilvl w:val="0"/>
          <w:numId w:val="1"/>
        </w:numPr>
        <w:tabs>
          <w:tab w:val="left" w:pos="720"/>
          <w:tab w:val="left" w:pos="1980"/>
        </w:tabs>
        <w:spacing w:after="0" w:line="276" w:lineRule="auto"/>
        <w:ind w:left="720" w:hanging="360"/>
        <w:jc w:val="both"/>
        <w:rPr>
          <w:rFonts w:ascii="Calibri" w:eastAsia="Calibri" w:hAnsi="Calibri" w:cs="Calibri"/>
          <w:color w:val="000000"/>
        </w:rPr>
      </w:pPr>
      <w:r>
        <w:rPr>
          <w:rFonts w:ascii="Calibri" w:eastAsia="Calibri" w:hAnsi="Calibri" w:cs="Calibri"/>
          <w:color w:val="000000"/>
        </w:rPr>
        <w:t>Involved in deployments using code build and pipeline by taking the recent commits from code commit.</w:t>
      </w:r>
    </w:p>
    <w:p w14:paraId="3A69CF1C" w14:textId="638E12A4" w:rsidR="00BF639C" w:rsidRDefault="0043236B" w:rsidP="00E8487D">
      <w:pPr>
        <w:numPr>
          <w:ilvl w:val="0"/>
          <w:numId w:val="1"/>
        </w:numPr>
        <w:tabs>
          <w:tab w:val="left" w:pos="720"/>
          <w:tab w:val="left" w:pos="1980"/>
        </w:tabs>
        <w:spacing w:after="0" w:line="276" w:lineRule="auto"/>
        <w:ind w:left="720" w:hanging="360"/>
        <w:jc w:val="both"/>
        <w:rPr>
          <w:rFonts w:ascii="Calibri" w:eastAsia="Calibri" w:hAnsi="Calibri" w:cs="Calibri"/>
          <w:color w:val="000000"/>
        </w:rPr>
      </w:pPr>
      <w:r>
        <w:rPr>
          <w:rFonts w:ascii="Calibri" w:eastAsia="Calibri" w:hAnsi="Calibri" w:cs="Calibri"/>
          <w:color w:val="000000"/>
        </w:rPr>
        <w:t xml:space="preserve">Hands on experience in Version Control Systems like </w:t>
      </w:r>
      <w:r>
        <w:rPr>
          <w:rFonts w:ascii="Calibri" w:eastAsia="Calibri" w:hAnsi="Calibri" w:cs="Calibri"/>
          <w:b/>
          <w:color w:val="000000"/>
        </w:rPr>
        <w:t>GIT</w:t>
      </w:r>
      <w:r>
        <w:rPr>
          <w:rFonts w:ascii="Calibri" w:eastAsia="Calibri" w:hAnsi="Calibri" w:cs="Calibri"/>
          <w:color w:val="000000"/>
        </w:rPr>
        <w:t xml:space="preserve"> and </w:t>
      </w:r>
      <w:r w:rsidR="001073CC">
        <w:rPr>
          <w:rFonts w:ascii="Calibri" w:eastAsia="Calibri" w:hAnsi="Calibri" w:cs="Calibri"/>
          <w:b/>
          <w:color w:val="000000"/>
        </w:rPr>
        <w:t>GITLAB</w:t>
      </w:r>
      <w:r>
        <w:rPr>
          <w:rFonts w:ascii="Calibri" w:eastAsia="Calibri" w:hAnsi="Calibri" w:cs="Calibri"/>
          <w:color w:val="000000"/>
        </w:rPr>
        <w:t>.</w:t>
      </w:r>
    </w:p>
    <w:p w14:paraId="4D7A376E" w14:textId="31778C48" w:rsidR="00BF639C" w:rsidRPr="00BA69D7" w:rsidRDefault="0043236B" w:rsidP="00BA69D7">
      <w:pPr>
        <w:numPr>
          <w:ilvl w:val="0"/>
          <w:numId w:val="1"/>
        </w:numPr>
        <w:tabs>
          <w:tab w:val="left" w:pos="720"/>
          <w:tab w:val="left" w:pos="1980"/>
        </w:tabs>
        <w:spacing w:after="0" w:line="276" w:lineRule="auto"/>
        <w:ind w:left="720" w:hanging="360"/>
        <w:jc w:val="both"/>
        <w:rPr>
          <w:rFonts w:ascii="Calibri" w:eastAsia="Calibri" w:hAnsi="Calibri" w:cs="Calibri"/>
          <w:color w:val="000000"/>
        </w:rPr>
      </w:pPr>
      <w:r>
        <w:rPr>
          <w:rFonts w:ascii="Calibri" w:eastAsia="Calibri" w:hAnsi="Calibri" w:cs="Calibri"/>
          <w:color w:val="000000"/>
        </w:rPr>
        <w:t xml:space="preserve">Hands on experience in implementing &amp; automating </w:t>
      </w:r>
      <w:r>
        <w:rPr>
          <w:rFonts w:ascii="Calibri" w:eastAsia="Calibri" w:hAnsi="Calibri" w:cs="Calibri"/>
          <w:b/>
          <w:color w:val="000000"/>
        </w:rPr>
        <w:t>CI/CD</w:t>
      </w:r>
      <w:r>
        <w:rPr>
          <w:rFonts w:ascii="Calibri" w:eastAsia="Calibri" w:hAnsi="Calibri" w:cs="Calibri"/>
          <w:color w:val="000000"/>
        </w:rPr>
        <w:t xml:space="preserve"> Pipelines using </w:t>
      </w:r>
      <w:r>
        <w:rPr>
          <w:rFonts w:ascii="Calibri" w:eastAsia="Calibri" w:hAnsi="Calibri" w:cs="Calibri"/>
          <w:b/>
          <w:color w:val="000000"/>
        </w:rPr>
        <w:t>Jenkin</w:t>
      </w:r>
      <w:r w:rsidR="001073CC">
        <w:rPr>
          <w:rFonts w:ascii="Calibri" w:eastAsia="Calibri" w:hAnsi="Calibri" w:cs="Calibri"/>
          <w:b/>
          <w:color w:val="000000"/>
        </w:rPr>
        <w:t>s.</w:t>
      </w:r>
    </w:p>
    <w:p w14:paraId="64AD4F73" w14:textId="77777777" w:rsidR="00BF639C" w:rsidRDefault="0043236B">
      <w:pPr>
        <w:numPr>
          <w:ilvl w:val="0"/>
          <w:numId w:val="1"/>
        </w:numPr>
        <w:tabs>
          <w:tab w:val="left" w:pos="720"/>
          <w:tab w:val="left" w:pos="1980"/>
        </w:tabs>
        <w:spacing w:after="0" w:line="276" w:lineRule="auto"/>
        <w:ind w:left="720" w:hanging="360"/>
        <w:jc w:val="both"/>
        <w:rPr>
          <w:rFonts w:ascii="Calibri" w:eastAsia="Calibri" w:hAnsi="Calibri" w:cs="Calibri"/>
        </w:rPr>
      </w:pPr>
      <w:r>
        <w:rPr>
          <w:rFonts w:ascii="Calibri" w:eastAsia="Calibri" w:hAnsi="Calibri" w:cs="Calibri"/>
        </w:rPr>
        <w:t xml:space="preserve">Experience in </w:t>
      </w:r>
      <w:proofErr w:type="spellStart"/>
      <w:r>
        <w:rPr>
          <w:rFonts w:ascii="Calibri" w:eastAsia="Calibri" w:hAnsi="Calibri" w:cs="Calibri"/>
          <w:b/>
        </w:rPr>
        <w:t>NewRelic</w:t>
      </w:r>
      <w:proofErr w:type="spellEnd"/>
      <w:r>
        <w:rPr>
          <w:rFonts w:ascii="Calibri" w:eastAsia="Calibri" w:hAnsi="Calibri" w:cs="Calibri"/>
          <w:b/>
        </w:rPr>
        <w:t xml:space="preserve">, </w:t>
      </w:r>
      <w:proofErr w:type="spellStart"/>
      <w:r>
        <w:rPr>
          <w:rFonts w:ascii="Calibri" w:eastAsia="Calibri" w:hAnsi="Calibri" w:cs="Calibri"/>
          <w:b/>
        </w:rPr>
        <w:t>Bigpanda</w:t>
      </w:r>
      <w:proofErr w:type="spellEnd"/>
      <w:r>
        <w:rPr>
          <w:rFonts w:ascii="Calibri" w:eastAsia="Calibri" w:hAnsi="Calibri" w:cs="Calibri"/>
          <w:b/>
        </w:rPr>
        <w:t xml:space="preserve">, </w:t>
      </w:r>
      <w:proofErr w:type="spellStart"/>
      <w:r>
        <w:rPr>
          <w:rFonts w:ascii="Calibri" w:eastAsia="Calibri" w:hAnsi="Calibri" w:cs="Calibri"/>
          <w:b/>
        </w:rPr>
        <w:t>Opsgenie</w:t>
      </w:r>
      <w:proofErr w:type="spellEnd"/>
      <w:r>
        <w:rPr>
          <w:rFonts w:ascii="Calibri" w:eastAsia="Calibri" w:hAnsi="Calibri" w:cs="Calibri"/>
        </w:rPr>
        <w:t xml:space="preserve"> for monitoring and incident management.</w:t>
      </w:r>
    </w:p>
    <w:p w14:paraId="67CDDC78" w14:textId="77777777" w:rsidR="00BF639C" w:rsidRDefault="0043236B">
      <w:pPr>
        <w:numPr>
          <w:ilvl w:val="0"/>
          <w:numId w:val="1"/>
        </w:numPr>
        <w:tabs>
          <w:tab w:val="left" w:pos="720"/>
          <w:tab w:val="left" w:pos="1980"/>
        </w:tabs>
        <w:spacing w:after="0" w:line="276" w:lineRule="auto"/>
        <w:ind w:left="720" w:hanging="360"/>
        <w:jc w:val="both"/>
        <w:rPr>
          <w:rFonts w:ascii="Calibri" w:eastAsia="Calibri" w:hAnsi="Calibri" w:cs="Calibri"/>
          <w:color w:val="000000"/>
        </w:rPr>
      </w:pPr>
      <w:r>
        <w:rPr>
          <w:rFonts w:ascii="Calibri" w:eastAsia="Calibri" w:hAnsi="Calibri" w:cs="Calibri"/>
          <w:color w:val="000000"/>
        </w:rPr>
        <w:t>Efficient in working closely with teams to ensure high quality and timely delivery of</w:t>
      </w:r>
    </w:p>
    <w:p w14:paraId="761DFFEB" w14:textId="39756E55" w:rsidR="0009405C" w:rsidRDefault="0043236B" w:rsidP="0009405C">
      <w:pPr>
        <w:tabs>
          <w:tab w:val="left" w:pos="720"/>
          <w:tab w:val="left" w:pos="1980"/>
        </w:tabs>
        <w:spacing w:after="0" w:line="276" w:lineRule="auto"/>
        <w:ind w:left="360"/>
        <w:jc w:val="both"/>
        <w:rPr>
          <w:rFonts w:ascii="Calibri" w:eastAsia="Calibri" w:hAnsi="Calibri" w:cs="Calibri"/>
          <w:color w:val="000000"/>
        </w:rPr>
      </w:pPr>
      <w:r>
        <w:rPr>
          <w:rFonts w:ascii="Calibri" w:eastAsia="Calibri" w:hAnsi="Calibri" w:cs="Calibri"/>
          <w:color w:val="000000"/>
        </w:rPr>
        <w:t xml:space="preserve">        Builds and releases.</w:t>
      </w:r>
    </w:p>
    <w:p w14:paraId="2E4953F5" w14:textId="77777777" w:rsidR="00BF639C" w:rsidRDefault="0043236B">
      <w:pPr>
        <w:numPr>
          <w:ilvl w:val="0"/>
          <w:numId w:val="2"/>
        </w:numPr>
        <w:tabs>
          <w:tab w:val="left" w:pos="720"/>
          <w:tab w:val="left" w:pos="1980"/>
        </w:tabs>
        <w:spacing w:after="0" w:line="276" w:lineRule="auto"/>
        <w:ind w:left="720" w:hanging="360"/>
        <w:jc w:val="both"/>
        <w:rPr>
          <w:rFonts w:ascii="Calibri" w:eastAsia="Calibri" w:hAnsi="Calibri" w:cs="Calibri"/>
        </w:rPr>
      </w:pPr>
      <w:r>
        <w:rPr>
          <w:rFonts w:ascii="Calibri" w:eastAsia="Calibri" w:hAnsi="Calibri" w:cs="Calibri"/>
          <w:color w:val="000000"/>
        </w:rPr>
        <w:t>Involved in troubleshooting the issues generated while building and deploying the applications.</w:t>
      </w:r>
    </w:p>
    <w:p w14:paraId="3A4B9A79" w14:textId="68960D11" w:rsidR="00BF639C" w:rsidRPr="002502CF" w:rsidRDefault="0043236B" w:rsidP="002502CF">
      <w:pPr>
        <w:numPr>
          <w:ilvl w:val="0"/>
          <w:numId w:val="2"/>
        </w:numPr>
        <w:tabs>
          <w:tab w:val="left" w:pos="720"/>
          <w:tab w:val="left" w:pos="1980"/>
        </w:tabs>
        <w:spacing w:after="0" w:line="276" w:lineRule="auto"/>
        <w:ind w:left="720" w:hanging="360"/>
        <w:jc w:val="both"/>
        <w:rPr>
          <w:rFonts w:ascii="Calibri" w:eastAsia="Calibri" w:hAnsi="Calibri" w:cs="Calibri"/>
        </w:rPr>
      </w:pPr>
      <w:r>
        <w:rPr>
          <w:rFonts w:ascii="Calibri" w:eastAsia="Calibri" w:hAnsi="Calibri" w:cs="Calibri"/>
          <w:color w:val="000000"/>
        </w:rPr>
        <w:t>Strong working knowledge on source controller concepts like Branches, Merges.</w:t>
      </w:r>
    </w:p>
    <w:p w14:paraId="0171F97D" w14:textId="77777777" w:rsidR="00BF639C" w:rsidRDefault="0043236B">
      <w:pPr>
        <w:numPr>
          <w:ilvl w:val="0"/>
          <w:numId w:val="2"/>
        </w:numPr>
        <w:tabs>
          <w:tab w:val="left" w:pos="720"/>
          <w:tab w:val="left" w:pos="1980"/>
        </w:tabs>
        <w:spacing w:after="0" w:line="276" w:lineRule="auto"/>
        <w:ind w:left="720" w:hanging="360"/>
        <w:jc w:val="both"/>
        <w:rPr>
          <w:rFonts w:ascii="Calibri" w:eastAsia="Calibri" w:hAnsi="Calibri" w:cs="Calibri"/>
        </w:rPr>
      </w:pPr>
      <w:r>
        <w:rPr>
          <w:rFonts w:ascii="Calibri" w:eastAsia="Calibri" w:hAnsi="Calibri" w:cs="Calibri"/>
          <w:color w:val="000000"/>
        </w:rPr>
        <w:t>Involved in Branching, Tagging and Merging of code delivery at required releases.</w:t>
      </w:r>
    </w:p>
    <w:p w14:paraId="70D32BB7" w14:textId="77777777" w:rsidR="00BF639C" w:rsidRDefault="0043236B">
      <w:pPr>
        <w:numPr>
          <w:ilvl w:val="0"/>
          <w:numId w:val="2"/>
        </w:numPr>
        <w:tabs>
          <w:tab w:val="left" w:pos="720"/>
          <w:tab w:val="left" w:pos="1980"/>
        </w:tabs>
        <w:spacing w:after="0" w:line="276" w:lineRule="auto"/>
        <w:ind w:left="720" w:hanging="360"/>
        <w:jc w:val="both"/>
        <w:rPr>
          <w:rFonts w:ascii="Calibri" w:eastAsia="Calibri" w:hAnsi="Calibri" w:cs="Calibri"/>
          <w:color w:val="000000"/>
        </w:rPr>
      </w:pPr>
      <w:r>
        <w:rPr>
          <w:rFonts w:ascii="Calibri" w:eastAsia="Calibri" w:hAnsi="Calibri" w:cs="Calibri"/>
          <w:color w:val="000000"/>
        </w:rPr>
        <w:t xml:space="preserve">Good understanding of tracking defects through bug ticketing </w:t>
      </w:r>
      <w:r>
        <w:rPr>
          <w:rFonts w:ascii="Calibri" w:eastAsia="Calibri" w:hAnsi="Calibri" w:cs="Calibri"/>
        </w:rPr>
        <w:t>tools</w:t>
      </w:r>
      <w:r>
        <w:rPr>
          <w:rFonts w:ascii="Calibri" w:eastAsia="Calibri" w:hAnsi="Calibri" w:cs="Calibri"/>
          <w:color w:val="000000"/>
        </w:rPr>
        <w:t xml:space="preserve"> such as </w:t>
      </w:r>
      <w:r>
        <w:rPr>
          <w:rFonts w:ascii="Calibri" w:eastAsia="Calibri" w:hAnsi="Calibri" w:cs="Calibri"/>
          <w:b/>
          <w:color w:val="000000"/>
        </w:rPr>
        <w:t>JIRA</w:t>
      </w:r>
      <w:r>
        <w:rPr>
          <w:rFonts w:ascii="Calibri" w:eastAsia="Calibri" w:hAnsi="Calibri" w:cs="Calibri"/>
          <w:color w:val="000000"/>
        </w:rPr>
        <w:t>.</w:t>
      </w:r>
    </w:p>
    <w:p w14:paraId="66B37808" w14:textId="182E0A1C" w:rsidR="00AB4697" w:rsidRPr="002502CF" w:rsidRDefault="0043236B" w:rsidP="002502CF">
      <w:pPr>
        <w:numPr>
          <w:ilvl w:val="0"/>
          <w:numId w:val="2"/>
        </w:numPr>
        <w:tabs>
          <w:tab w:val="left" w:pos="720"/>
          <w:tab w:val="left" w:pos="1980"/>
        </w:tabs>
        <w:spacing w:after="0" w:line="276" w:lineRule="auto"/>
        <w:ind w:left="720" w:hanging="360"/>
        <w:jc w:val="both"/>
        <w:rPr>
          <w:rFonts w:ascii="Calibri" w:eastAsia="Calibri" w:hAnsi="Calibri" w:cs="Calibri"/>
          <w:color w:val="000000"/>
        </w:rPr>
      </w:pPr>
      <w:r>
        <w:rPr>
          <w:rFonts w:ascii="Calibri" w:eastAsia="Calibri" w:hAnsi="Calibri" w:cs="Calibri"/>
          <w:color w:val="000000"/>
        </w:rPr>
        <w:t>Monitor builds and provide proactive support to resolve any build issues.</w:t>
      </w:r>
    </w:p>
    <w:p w14:paraId="3244A5C3" w14:textId="0E980362" w:rsidR="00AB4697" w:rsidRDefault="00AB4697" w:rsidP="001D7EE4">
      <w:pPr>
        <w:tabs>
          <w:tab w:val="left" w:pos="720"/>
          <w:tab w:val="left" w:pos="1980"/>
        </w:tabs>
        <w:spacing w:after="0" w:line="276" w:lineRule="auto"/>
        <w:ind w:left="720"/>
        <w:jc w:val="both"/>
        <w:rPr>
          <w:rFonts w:ascii="Calibri" w:eastAsia="Calibri" w:hAnsi="Calibri" w:cs="Calibri"/>
          <w:color w:val="000000"/>
        </w:rPr>
      </w:pPr>
    </w:p>
    <w:p w14:paraId="3629D439" w14:textId="3116E445" w:rsidR="00AB4697" w:rsidRDefault="00AB4697" w:rsidP="001F027B">
      <w:pPr>
        <w:spacing w:after="0" w:line="276" w:lineRule="auto"/>
        <w:jc w:val="both"/>
        <w:rPr>
          <w:rFonts w:ascii="Calibri" w:eastAsia="Calibri" w:hAnsi="Calibri" w:cs="Calibri"/>
          <w:color w:val="000000"/>
          <w:sz w:val="24"/>
          <w:shd w:val="clear" w:color="auto" w:fill="C0C0C0"/>
        </w:rPr>
      </w:pPr>
      <w:r>
        <w:rPr>
          <w:rFonts w:ascii="Calibri" w:eastAsia="Calibri" w:hAnsi="Calibri" w:cs="Calibri"/>
          <w:b/>
          <w:color w:val="000000"/>
          <w:sz w:val="24"/>
          <w:shd w:val="clear" w:color="auto" w:fill="C0C0C0"/>
        </w:rPr>
        <w:t xml:space="preserve">Project:   3             </w:t>
      </w:r>
    </w:p>
    <w:p w14:paraId="7DBF6339" w14:textId="77777777" w:rsidR="00AB4697" w:rsidRDefault="00AB4697" w:rsidP="001F027B">
      <w:pPr>
        <w:spacing w:after="0" w:line="240" w:lineRule="auto"/>
        <w:rPr>
          <w:rFonts w:ascii="Calibri" w:eastAsia="Calibri" w:hAnsi="Calibri" w:cs="Calibri"/>
          <w:b/>
          <w:color w:val="000000"/>
          <w:sz w:val="24"/>
        </w:rPr>
      </w:pPr>
    </w:p>
    <w:p w14:paraId="324E7DB7" w14:textId="0F955AFA" w:rsidR="00AB4697" w:rsidRDefault="00AB4697" w:rsidP="001F027B">
      <w:pPr>
        <w:spacing w:after="0" w:line="240" w:lineRule="auto"/>
        <w:rPr>
          <w:rFonts w:ascii="Calibri" w:eastAsia="Calibri" w:hAnsi="Calibri" w:cs="Calibri"/>
          <w:b/>
          <w:color w:val="000000"/>
          <w:sz w:val="24"/>
        </w:rPr>
      </w:pPr>
      <w:r>
        <w:rPr>
          <w:rFonts w:ascii="Calibri" w:eastAsia="Calibri" w:hAnsi="Calibri" w:cs="Calibri"/>
          <w:b/>
          <w:color w:val="000000"/>
          <w:sz w:val="24"/>
        </w:rPr>
        <w:t>Company</w:t>
      </w:r>
      <w:r>
        <w:rPr>
          <w:rFonts w:ascii="Calibri" w:eastAsia="Calibri" w:hAnsi="Calibri" w:cs="Calibri"/>
          <w:b/>
          <w:color w:val="000000"/>
          <w:sz w:val="24"/>
        </w:rPr>
        <w:tab/>
        <w:t xml:space="preserve">:       </w:t>
      </w:r>
      <w:r w:rsidR="002502CF">
        <w:rPr>
          <w:rFonts w:ascii="Calibri" w:eastAsia="Calibri" w:hAnsi="Calibri" w:cs="Calibri"/>
          <w:b/>
          <w:color w:val="000000"/>
          <w:sz w:val="24"/>
        </w:rPr>
        <w:t>Gapbridge Software Service Pvt Ltd.</w:t>
      </w:r>
    </w:p>
    <w:p w14:paraId="1FB0E4BF" w14:textId="08584BF4" w:rsidR="006511BF" w:rsidRDefault="006511BF" w:rsidP="001F027B">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Client              </w:t>
      </w:r>
      <w:proofErr w:type="gramStart"/>
      <w:r>
        <w:rPr>
          <w:rFonts w:ascii="Calibri" w:eastAsia="Calibri" w:hAnsi="Calibri" w:cs="Calibri"/>
          <w:b/>
          <w:color w:val="000000"/>
          <w:sz w:val="24"/>
        </w:rPr>
        <w:t xml:space="preserve">  </w:t>
      </w:r>
      <w:r w:rsidR="0045779B">
        <w:rPr>
          <w:rFonts w:ascii="Calibri" w:eastAsia="Calibri" w:hAnsi="Calibri" w:cs="Calibri"/>
          <w:b/>
          <w:color w:val="000000"/>
          <w:sz w:val="24"/>
        </w:rPr>
        <w:t>:</w:t>
      </w:r>
      <w:proofErr w:type="gramEnd"/>
      <w:r w:rsidR="0045779B">
        <w:rPr>
          <w:rFonts w:ascii="Calibri" w:eastAsia="Calibri" w:hAnsi="Calibri" w:cs="Calibri"/>
          <w:b/>
          <w:color w:val="000000"/>
          <w:sz w:val="24"/>
        </w:rPr>
        <w:t xml:space="preserve">       Accenture</w:t>
      </w:r>
    </w:p>
    <w:p w14:paraId="0839A0A3" w14:textId="77777777" w:rsidR="00AB4697" w:rsidRDefault="00AB4697" w:rsidP="001F027B">
      <w:pPr>
        <w:spacing w:after="0" w:line="240" w:lineRule="auto"/>
        <w:rPr>
          <w:rFonts w:ascii="Calibri" w:eastAsia="Calibri" w:hAnsi="Calibri" w:cs="Calibri"/>
          <w:b/>
          <w:color w:val="000000"/>
          <w:sz w:val="24"/>
        </w:rPr>
      </w:pPr>
      <w:r>
        <w:rPr>
          <w:rFonts w:ascii="Calibri" w:eastAsia="Calibri" w:hAnsi="Calibri" w:cs="Calibri"/>
          <w:b/>
          <w:color w:val="000000"/>
          <w:sz w:val="24"/>
        </w:rPr>
        <w:t>Designation</w:t>
      </w:r>
      <w:r>
        <w:rPr>
          <w:rFonts w:ascii="Calibri" w:eastAsia="Calibri" w:hAnsi="Calibri" w:cs="Calibri"/>
          <w:b/>
          <w:color w:val="000000"/>
          <w:sz w:val="24"/>
        </w:rPr>
        <w:tab/>
        <w:t>:       DevOps Engineer</w:t>
      </w:r>
    </w:p>
    <w:p w14:paraId="25D447D0" w14:textId="26A5B366" w:rsidR="00AB4697" w:rsidRDefault="00AB4697" w:rsidP="001F027B">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Duration     </w:t>
      </w:r>
      <w:r>
        <w:rPr>
          <w:rFonts w:ascii="Calibri" w:eastAsia="Calibri" w:hAnsi="Calibri" w:cs="Calibri"/>
          <w:b/>
          <w:color w:val="000000"/>
          <w:sz w:val="24"/>
        </w:rPr>
        <w:tab/>
        <w:t xml:space="preserve">:       </w:t>
      </w:r>
      <w:r w:rsidR="00790DD6">
        <w:rPr>
          <w:rFonts w:ascii="Calibri" w:eastAsia="Calibri" w:hAnsi="Calibri" w:cs="Calibri"/>
          <w:b/>
          <w:color w:val="000000"/>
          <w:sz w:val="24"/>
        </w:rPr>
        <w:t xml:space="preserve">July - </w:t>
      </w:r>
      <w:r w:rsidR="00EE4CBF">
        <w:rPr>
          <w:rFonts w:ascii="Calibri" w:eastAsia="Calibri" w:hAnsi="Calibri" w:cs="Calibri"/>
          <w:b/>
          <w:color w:val="000000"/>
          <w:sz w:val="24"/>
        </w:rPr>
        <w:t>Present</w:t>
      </w:r>
    </w:p>
    <w:p w14:paraId="626E5075" w14:textId="278F2774" w:rsidR="00AB4697" w:rsidRPr="000F0290" w:rsidRDefault="00AB4697" w:rsidP="000F0290">
      <w:pPr>
        <w:spacing w:before="100" w:after="80" w:line="240" w:lineRule="auto"/>
        <w:jc w:val="both"/>
        <w:rPr>
          <w:rFonts w:ascii="Calibri" w:eastAsia="Calibri" w:hAnsi="Calibri" w:cs="Calibri"/>
          <w:b/>
          <w:color w:val="000000"/>
          <w:sz w:val="24"/>
        </w:rPr>
      </w:pPr>
      <w:r>
        <w:rPr>
          <w:rFonts w:ascii="Calibri" w:eastAsia="Calibri" w:hAnsi="Calibri" w:cs="Calibri"/>
          <w:b/>
          <w:color w:val="000000"/>
          <w:sz w:val="24"/>
        </w:rPr>
        <w:t>Project summary:</w:t>
      </w:r>
    </w:p>
    <w:p w14:paraId="3D118A52" w14:textId="77777777" w:rsidR="00AB4697" w:rsidRDefault="00AB4697" w:rsidP="001F027B">
      <w:pPr>
        <w:spacing w:before="100" w:after="0" w:line="240" w:lineRule="auto"/>
        <w:jc w:val="both"/>
        <w:rPr>
          <w:rFonts w:ascii="Calibri" w:eastAsia="Calibri" w:hAnsi="Calibri" w:cs="Calibri"/>
          <w:b/>
          <w:sz w:val="24"/>
        </w:rPr>
      </w:pPr>
      <w:r>
        <w:rPr>
          <w:rFonts w:ascii="Calibri" w:eastAsia="Calibri" w:hAnsi="Calibri" w:cs="Calibri"/>
          <w:b/>
          <w:sz w:val="24"/>
        </w:rPr>
        <w:t xml:space="preserve">Environment: </w:t>
      </w:r>
    </w:p>
    <w:p w14:paraId="099EA8FC" w14:textId="2F91FA0A" w:rsidR="00AB4697" w:rsidRDefault="00EE4CBF" w:rsidP="001F027B">
      <w:pPr>
        <w:spacing w:before="100" w:after="0" w:line="240" w:lineRule="auto"/>
        <w:jc w:val="both"/>
        <w:rPr>
          <w:rFonts w:ascii="Calibri" w:eastAsia="Calibri" w:hAnsi="Calibri" w:cs="Calibri"/>
        </w:rPr>
      </w:pPr>
      <w:r>
        <w:rPr>
          <w:rFonts w:ascii="Calibri" w:eastAsia="Calibri" w:hAnsi="Calibri" w:cs="Calibri"/>
        </w:rPr>
        <w:t xml:space="preserve">Code </w:t>
      </w:r>
      <w:r w:rsidR="00467D3E">
        <w:rPr>
          <w:rFonts w:ascii="Calibri" w:eastAsia="Calibri" w:hAnsi="Calibri" w:cs="Calibri"/>
        </w:rPr>
        <w:t xml:space="preserve">Commit, Code Build, Code Pipeline, Cloud Formation, </w:t>
      </w:r>
      <w:r w:rsidR="0049157C">
        <w:rPr>
          <w:rFonts w:ascii="Calibri" w:eastAsia="Calibri" w:hAnsi="Calibri" w:cs="Calibri"/>
        </w:rPr>
        <w:t xml:space="preserve">Lambda, API Gateway, </w:t>
      </w:r>
      <w:r w:rsidR="00B554A2">
        <w:rPr>
          <w:rFonts w:ascii="Calibri" w:eastAsia="Calibri" w:hAnsi="Calibri" w:cs="Calibri"/>
        </w:rPr>
        <w:t>S3,</w:t>
      </w:r>
      <w:r w:rsidR="005B6FEA">
        <w:rPr>
          <w:rFonts w:ascii="Calibri" w:eastAsia="Calibri" w:hAnsi="Calibri" w:cs="Calibri"/>
        </w:rPr>
        <w:t xml:space="preserve"> </w:t>
      </w:r>
      <w:r w:rsidR="006675D3">
        <w:rPr>
          <w:rFonts w:ascii="Calibri" w:eastAsia="Calibri" w:hAnsi="Calibri" w:cs="Calibri"/>
        </w:rPr>
        <w:t>C</w:t>
      </w:r>
      <w:r w:rsidR="005B6FEA">
        <w:rPr>
          <w:rFonts w:ascii="Calibri" w:eastAsia="Calibri" w:hAnsi="Calibri" w:cs="Calibri"/>
        </w:rPr>
        <w:t xml:space="preserve">loud </w:t>
      </w:r>
      <w:r w:rsidR="006675D3">
        <w:rPr>
          <w:rFonts w:ascii="Calibri" w:eastAsia="Calibri" w:hAnsi="Calibri" w:cs="Calibri"/>
        </w:rPr>
        <w:t>W</w:t>
      </w:r>
      <w:r w:rsidR="005B6FEA">
        <w:rPr>
          <w:rFonts w:ascii="Calibri" w:eastAsia="Calibri" w:hAnsi="Calibri" w:cs="Calibri"/>
        </w:rPr>
        <w:t>atch</w:t>
      </w:r>
      <w:r w:rsidR="006675D3">
        <w:rPr>
          <w:rFonts w:ascii="Calibri" w:eastAsia="Calibri" w:hAnsi="Calibri" w:cs="Calibri"/>
        </w:rPr>
        <w:t>, IAM</w:t>
      </w:r>
    </w:p>
    <w:p w14:paraId="5CB8F110" w14:textId="658A502F" w:rsidR="000845D4" w:rsidRDefault="006675D3" w:rsidP="000845D4">
      <w:pPr>
        <w:divId w:val="599681085"/>
      </w:pPr>
      <w:r>
        <w:rPr>
          <w:rFonts w:ascii="Calibri" w:eastAsia="Calibri" w:hAnsi="Calibri" w:cs="Calibri"/>
          <w:b/>
          <w:sz w:val="24"/>
        </w:rPr>
        <w:t>Description:</w:t>
      </w:r>
      <w:r w:rsidRPr="009D7789">
        <w:t xml:space="preserve"> AFTP</w:t>
      </w:r>
      <w:r w:rsidR="000845D4" w:rsidRPr="009D7789">
        <w:t> is learning platform which helps the clients to re skill their employees. This platform is supported for both Inter and Intra clients such as Accenture, Exelon, Trial. Platform supports integration with third p</w:t>
      </w:r>
      <w:r w:rsidR="000845D4" w:rsidRPr="009D7789">
        <w:lastRenderedPageBreak/>
        <w:t>arties like YouTube, Skill soft, Accenture academy, Google, Cognition, Success factor, Curation of the content in the framework is done by the curator to facilitate the E2E learning platform to the end user. The platform illustrates the users throughout their learning journey to complete the learning contents and gain the rewards. Platform also provides offline workshops/trainings for the learners to facilitate the group learning's as </w:t>
      </w:r>
      <w:r w:rsidR="000845D4" w:rsidRPr="006675D3">
        <w:t>well.</w:t>
      </w:r>
    </w:p>
    <w:p w14:paraId="0D4C2E2D" w14:textId="03278B30" w:rsidR="006675D3" w:rsidRPr="006675D3" w:rsidRDefault="006675D3" w:rsidP="006675D3">
      <w:pPr>
        <w:pStyle w:val="ListParagraph"/>
        <w:numPr>
          <w:ilvl w:val="0"/>
          <w:numId w:val="13"/>
        </w:numPr>
        <w:divId w:val="599681085"/>
      </w:pPr>
      <w:r w:rsidRPr="006675D3">
        <w:t>Hands on experience in using cloud AWS services Code Commit, Code Build, Code Pipeline,</w:t>
      </w:r>
      <w:r w:rsidR="002D348A">
        <w:t xml:space="preserve"> </w:t>
      </w:r>
      <w:r w:rsidRPr="006675D3">
        <w:t xml:space="preserve">S3, </w:t>
      </w:r>
      <w:r w:rsidR="002D348A" w:rsidRPr="006675D3">
        <w:t>IAM, CloudWatch</w:t>
      </w:r>
      <w:r w:rsidRPr="006675D3">
        <w:t>, VPC, Cloud formation.</w:t>
      </w:r>
    </w:p>
    <w:p w14:paraId="3E9419F6" w14:textId="77777777" w:rsidR="006675D3" w:rsidRPr="006675D3" w:rsidRDefault="006675D3" w:rsidP="006675D3">
      <w:pPr>
        <w:pStyle w:val="ListParagraph"/>
        <w:numPr>
          <w:ilvl w:val="0"/>
          <w:numId w:val="13"/>
        </w:numPr>
        <w:divId w:val="599681085"/>
      </w:pPr>
      <w:r w:rsidRPr="006675D3">
        <w:t>Involved in pipeline creation for Non-prod and prod environments.</w:t>
      </w:r>
    </w:p>
    <w:p w14:paraId="52B4D340" w14:textId="77777777" w:rsidR="006675D3" w:rsidRPr="006675D3" w:rsidRDefault="006675D3" w:rsidP="006675D3">
      <w:pPr>
        <w:pStyle w:val="ListParagraph"/>
        <w:numPr>
          <w:ilvl w:val="0"/>
          <w:numId w:val="13"/>
        </w:numPr>
        <w:divId w:val="599681085"/>
      </w:pPr>
      <w:r w:rsidRPr="006675D3">
        <w:t>Responsible for planning and scheduling the QA, Stage, Prod deployments, preparing the release schedule and communicate across different teams. Involving in Scrum meetings, standups on daily basis and updating the Jira task status on daily basis.</w:t>
      </w:r>
    </w:p>
    <w:p w14:paraId="7E1912C4" w14:textId="77777777" w:rsidR="006675D3" w:rsidRPr="006675D3" w:rsidRDefault="006675D3" w:rsidP="006675D3">
      <w:pPr>
        <w:pStyle w:val="ListParagraph"/>
        <w:numPr>
          <w:ilvl w:val="0"/>
          <w:numId w:val="13"/>
        </w:numPr>
        <w:divId w:val="599681085"/>
      </w:pPr>
      <w:r w:rsidRPr="006675D3">
        <w:t>Troubleshooting build issues by checking build logs and cloud watch logs.</w:t>
      </w:r>
    </w:p>
    <w:p w14:paraId="22F1E536" w14:textId="042BD470" w:rsidR="006675D3" w:rsidRPr="006675D3" w:rsidRDefault="006675D3" w:rsidP="006675D3">
      <w:pPr>
        <w:pStyle w:val="ListParagraph"/>
        <w:numPr>
          <w:ilvl w:val="0"/>
          <w:numId w:val="14"/>
        </w:numPr>
        <w:divId w:val="599681085"/>
      </w:pPr>
      <w:r w:rsidRPr="006675D3">
        <w:t>Giving permission/access to the IAM users (Developers, Developer leads, Developer architect) using Azure as Identity provider in QA, UAT and production environment.</w:t>
      </w:r>
    </w:p>
    <w:p w14:paraId="34F313C5" w14:textId="325369B0" w:rsidR="006675D3" w:rsidRPr="006675D3" w:rsidRDefault="006675D3" w:rsidP="006675D3">
      <w:pPr>
        <w:pStyle w:val="ListParagraph"/>
        <w:numPr>
          <w:ilvl w:val="0"/>
          <w:numId w:val="14"/>
        </w:numPr>
        <w:divId w:val="599681085"/>
      </w:pPr>
      <w:r w:rsidRPr="006675D3">
        <w:t>Also giving permissions and removing permissions in the IAM to the various Roles in IAM          policies.</w:t>
      </w:r>
    </w:p>
    <w:p w14:paraId="6C4A4D85" w14:textId="51509AB9" w:rsidR="006675D3" w:rsidRPr="006675D3" w:rsidRDefault="006675D3" w:rsidP="006675D3">
      <w:pPr>
        <w:pStyle w:val="ListParagraph"/>
        <w:numPr>
          <w:ilvl w:val="0"/>
          <w:numId w:val="14"/>
        </w:numPr>
        <w:divId w:val="599681085"/>
      </w:pPr>
      <w:r w:rsidRPr="006675D3">
        <w:t>Cloning the code commit repository to the local and Changing/Modifying the code as per the need and pushing to the remote repositories.</w:t>
      </w:r>
    </w:p>
    <w:p w14:paraId="798CE92A" w14:textId="16465EBF" w:rsidR="006675D3" w:rsidRPr="006675D3" w:rsidRDefault="006675D3" w:rsidP="006675D3">
      <w:pPr>
        <w:pStyle w:val="ListParagraph"/>
        <w:numPr>
          <w:ilvl w:val="0"/>
          <w:numId w:val="14"/>
        </w:numPr>
        <w:divId w:val="599681085"/>
      </w:pPr>
      <w:r w:rsidRPr="006675D3">
        <w:t>Running script files which was in code commit and creating pipelines as per the need of the project.</w:t>
      </w:r>
    </w:p>
    <w:p w14:paraId="2DD9E838" w14:textId="1D8E5D85" w:rsidR="006675D3" w:rsidRPr="006675D3" w:rsidRDefault="006675D3" w:rsidP="006675D3">
      <w:pPr>
        <w:pStyle w:val="ListParagraph"/>
        <w:numPr>
          <w:ilvl w:val="0"/>
          <w:numId w:val="14"/>
        </w:numPr>
        <w:divId w:val="599681085"/>
      </w:pPr>
      <w:r w:rsidRPr="006675D3">
        <w:t xml:space="preserve">Creating the Lambda Triggers using with </w:t>
      </w:r>
      <w:proofErr w:type="gramStart"/>
      <w:r w:rsidRPr="006675D3">
        <w:t>Aws</w:t>
      </w:r>
      <w:proofErr w:type="gramEnd"/>
      <w:r w:rsidRPr="006675D3">
        <w:t xml:space="preserve"> event manager, </w:t>
      </w:r>
      <w:proofErr w:type="spellStart"/>
      <w:r w:rsidRPr="006675D3">
        <w:t>when ever</w:t>
      </w:r>
      <w:proofErr w:type="spellEnd"/>
      <w:r w:rsidRPr="006675D3">
        <w:t xml:space="preserve"> the Tag is pushed automatically   pipeline will trigger the Deployment</w:t>
      </w:r>
    </w:p>
    <w:p w14:paraId="1BAE7ED8" w14:textId="6FC46CAB" w:rsidR="006675D3" w:rsidRPr="006675D3" w:rsidRDefault="006675D3" w:rsidP="006675D3">
      <w:pPr>
        <w:pStyle w:val="ListParagraph"/>
        <w:numPr>
          <w:ilvl w:val="0"/>
          <w:numId w:val="14"/>
        </w:numPr>
        <w:divId w:val="599681085"/>
      </w:pPr>
      <w:r w:rsidRPr="006675D3">
        <w:t>Good understanding of Deployment process for the Backend and frontend components.</w:t>
      </w:r>
    </w:p>
    <w:p w14:paraId="1044D76C" w14:textId="4409DC02" w:rsidR="006675D3" w:rsidRPr="006675D3" w:rsidRDefault="006675D3" w:rsidP="006675D3">
      <w:pPr>
        <w:pStyle w:val="ListParagraph"/>
        <w:numPr>
          <w:ilvl w:val="0"/>
          <w:numId w:val="14"/>
        </w:numPr>
        <w:divId w:val="599681085"/>
      </w:pPr>
      <w:r w:rsidRPr="006675D3">
        <w:t>Fix environment related issues and make Environment ready to dev/tester Team.</w:t>
      </w:r>
    </w:p>
    <w:p w14:paraId="3C09117E" w14:textId="77777777" w:rsidR="006675D3" w:rsidRPr="006675D3" w:rsidRDefault="006675D3" w:rsidP="006675D3">
      <w:pPr>
        <w:numPr>
          <w:ilvl w:val="0"/>
          <w:numId w:val="12"/>
        </w:numPr>
        <w:divId w:val="599681085"/>
      </w:pPr>
      <w:r w:rsidRPr="006675D3">
        <w:t>Worked on internal vulnerabilities and cloud native vulnerabilities.</w:t>
      </w:r>
    </w:p>
    <w:p w14:paraId="42F0DEA6" w14:textId="77777777" w:rsidR="006675D3" w:rsidRPr="006675D3" w:rsidRDefault="006675D3" w:rsidP="006675D3">
      <w:pPr>
        <w:numPr>
          <w:ilvl w:val="0"/>
          <w:numId w:val="12"/>
        </w:numPr>
        <w:divId w:val="599681085"/>
      </w:pPr>
      <w:r w:rsidRPr="006675D3">
        <w:t>Customizing policy or permissions to the users/group of users in IAM to S3 Bucket(s)</w:t>
      </w:r>
    </w:p>
    <w:p w14:paraId="144515B0" w14:textId="0E6E4B38" w:rsidR="006675D3" w:rsidRPr="006675D3" w:rsidRDefault="006675D3" w:rsidP="006675D3">
      <w:pPr>
        <w:numPr>
          <w:ilvl w:val="0"/>
          <w:numId w:val="12"/>
        </w:numPr>
        <w:divId w:val="599681085"/>
      </w:pPr>
      <w:r w:rsidRPr="006675D3">
        <w:t>Good understanding of creating new tenant onboarding process for Accenture clients.</w:t>
      </w:r>
    </w:p>
    <w:p w14:paraId="4592E1D0" w14:textId="62947B74" w:rsidR="00BF639C" w:rsidRDefault="0043236B">
      <w:pPr>
        <w:spacing w:after="0" w:line="276" w:lineRule="auto"/>
        <w:jc w:val="both"/>
        <w:rPr>
          <w:rFonts w:ascii="Calibri" w:eastAsia="Calibri" w:hAnsi="Calibri" w:cs="Calibri"/>
          <w:color w:val="000000"/>
          <w:sz w:val="24"/>
          <w:shd w:val="clear" w:color="auto" w:fill="C0C0C0"/>
        </w:rPr>
      </w:pPr>
      <w:r>
        <w:rPr>
          <w:rFonts w:ascii="Calibri" w:eastAsia="Calibri" w:hAnsi="Calibri" w:cs="Calibri"/>
          <w:b/>
          <w:color w:val="000000"/>
          <w:sz w:val="24"/>
          <w:shd w:val="clear" w:color="auto" w:fill="C0C0C0"/>
        </w:rPr>
        <w:t xml:space="preserve">Project:   2             </w:t>
      </w:r>
    </w:p>
    <w:p w14:paraId="2EEDCC38" w14:textId="77777777" w:rsidR="00BF639C" w:rsidRDefault="00BF639C">
      <w:pPr>
        <w:spacing w:after="0" w:line="240" w:lineRule="auto"/>
        <w:rPr>
          <w:rFonts w:ascii="Calibri" w:eastAsia="Calibri" w:hAnsi="Calibri" w:cs="Calibri"/>
          <w:b/>
          <w:color w:val="000000"/>
          <w:sz w:val="24"/>
        </w:rPr>
      </w:pPr>
    </w:p>
    <w:p w14:paraId="73C04A25" w14:textId="77777777" w:rsidR="00BF639C" w:rsidRDefault="0043236B">
      <w:pPr>
        <w:spacing w:after="0" w:line="240" w:lineRule="auto"/>
        <w:rPr>
          <w:rFonts w:ascii="Calibri" w:eastAsia="Calibri" w:hAnsi="Calibri" w:cs="Calibri"/>
          <w:b/>
          <w:color w:val="000000"/>
          <w:sz w:val="24"/>
        </w:rPr>
      </w:pPr>
      <w:r>
        <w:rPr>
          <w:rFonts w:ascii="Calibri" w:eastAsia="Calibri" w:hAnsi="Calibri" w:cs="Calibri"/>
          <w:b/>
          <w:color w:val="000000"/>
          <w:sz w:val="24"/>
        </w:rPr>
        <w:t>Company</w:t>
      </w:r>
      <w:r>
        <w:rPr>
          <w:rFonts w:ascii="Calibri" w:eastAsia="Calibri" w:hAnsi="Calibri" w:cs="Calibri"/>
          <w:b/>
          <w:color w:val="000000"/>
          <w:sz w:val="24"/>
        </w:rPr>
        <w:tab/>
        <w:t xml:space="preserve">:       </w:t>
      </w:r>
      <w:proofErr w:type="spellStart"/>
      <w:r>
        <w:rPr>
          <w:rFonts w:ascii="Calibri" w:eastAsia="Calibri" w:hAnsi="Calibri" w:cs="Calibri"/>
          <w:b/>
          <w:color w:val="000000"/>
          <w:sz w:val="24"/>
        </w:rPr>
        <w:t>ITOrizon</w:t>
      </w:r>
      <w:proofErr w:type="spellEnd"/>
      <w:r>
        <w:rPr>
          <w:rFonts w:ascii="Calibri" w:eastAsia="Calibri" w:hAnsi="Calibri" w:cs="Calibri"/>
          <w:b/>
          <w:color w:val="000000"/>
          <w:sz w:val="24"/>
        </w:rPr>
        <w:t xml:space="preserve"> India PVT Limited.</w:t>
      </w:r>
    </w:p>
    <w:p w14:paraId="32E96A6C" w14:textId="77777777" w:rsidR="00BF639C" w:rsidRDefault="0043236B">
      <w:pPr>
        <w:spacing w:after="0" w:line="240" w:lineRule="auto"/>
        <w:rPr>
          <w:rFonts w:ascii="Calibri" w:eastAsia="Calibri" w:hAnsi="Calibri" w:cs="Calibri"/>
          <w:b/>
          <w:color w:val="000000"/>
          <w:sz w:val="24"/>
        </w:rPr>
      </w:pPr>
      <w:r>
        <w:rPr>
          <w:rFonts w:ascii="Calibri" w:eastAsia="Calibri" w:hAnsi="Calibri" w:cs="Calibri"/>
          <w:b/>
          <w:color w:val="000000"/>
          <w:sz w:val="24"/>
        </w:rPr>
        <w:t>Designation</w:t>
      </w:r>
      <w:r>
        <w:rPr>
          <w:rFonts w:ascii="Calibri" w:eastAsia="Calibri" w:hAnsi="Calibri" w:cs="Calibri"/>
          <w:b/>
          <w:color w:val="000000"/>
          <w:sz w:val="24"/>
        </w:rPr>
        <w:tab/>
        <w:t>:       DevOps Engineer</w:t>
      </w:r>
    </w:p>
    <w:p w14:paraId="3FA48A2D" w14:textId="77777777" w:rsidR="00BF639C" w:rsidRDefault="0043236B">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Duration     </w:t>
      </w:r>
      <w:r>
        <w:rPr>
          <w:rFonts w:ascii="Calibri" w:eastAsia="Calibri" w:hAnsi="Calibri" w:cs="Calibri"/>
          <w:b/>
          <w:color w:val="000000"/>
          <w:sz w:val="24"/>
        </w:rPr>
        <w:tab/>
        <w:t>:       April.01.2020 - August.05.2020</w:t>
      </w:r>
    </w:p>
    <w:p w14:paraId="2655AB21" w14:textId="77777777" w:rsidR="00BF639C" w:rsidRDefault="0043236B">
      <w:pPr>
        <w:spacing w:before="100" w:after="80" w:line="240" w:lineRule="auto"/>
        <w:jc w:val="both"/>
        <w:rPr>
          <w:rFonts w:ascii="Calibri" w:eastAsia="Calibri" w:hAnsi="Calibri" w:cs="Calibri"/>
          <w:b/>
          <w:color w:val="000000"/>
          <w:sz w:val="24"/>
        </w:rPr>
      </w:pPr>
      <w:r>
        <w:rPr>
          <w:rFonts w:ascii="Calibri" w:eastAsia="Calibri" w:hAnsi="Calibri" w:cs="Calibri"/>
          <w:b/>
          <w:color w:val="000000"/>
          <w:sz w:val="24"/>
        </w:rPr>
        <w:t>Project summary:</w:t>
      </w:r>
    </w:p>
    <w:p w14:paraId="3F92CF1B" w14:textId="77777777" w:rsidR="00BF639C" w:rsidRDefault="0043236B">
      <w:pPr>
        <w:spacing w:before="100" w:after="240" w:line="240" w:lineRule="auto"/>
        <w:jc w:val="both"/>
        <w:rPr>
          <w:rFonts w:ascii="Times New Roman" w:eastAsia="Times New Roman" w:hAnsi="Times New Roman" w:cs="Times New Roman"/>
          <w:sz w:val="24"/>
        </w:rPr>
      </w:pPr>
      <w:r>
        <w:rPr>
          <w:rFonts w:ascii="Calibri" w:eastAsia="Calibri" w:hAnsi="Calibri" w:cs="Calibri"/>
          <w:b/>
          <w:sz w:val="24"/>
        </w:rPr>
        <w:t>Customer:</w:t>
      </w:r>
      <w:r>
        <w:rPr>
          <w:rFonts w:ascii="Times New Roman" w:eastAsia="Times New Roman" w:hAnsi="Times New Roman" w:cs="Times New Roman"/>
          <w:b/>
          <w:sz w:val="24"/>
        </w:rPr>
        <w:t xml:space="preserve"> </w:t>
      </w:r>
      <w:r>
        <w:rPr>
          <w:rFonts w:ascii="Calibri" w:eastAsia="Calibri" w:hAnsi="Calibri" w:cs="Calibri"/>
        </w:rPr>
        <w:t>An online retailer of licensed sportswear, sports equipment merchandise located in USA.</w:t>
      </w:r>
    </w:p>
    <w:p w14:paraId="7E200889" w14:textId="77777777" w:rsidR="00BF639C" w:rsidRDefault="0043236B">
      <w:pPr>
        <w:spacing w:before="100" w:after="0" w:line="240" w:lineRule="auto"/>
        <w:jc w:val="both"/>
        <w:rPr>
          <w:rFonts w:ascii="Calibri" w:eastAsia="Calibri" w:hAnsi="Calibri" w:cs="Calibri"/>
          <w:b/>
          <w:sz w:val="24"/>
        </w:rPr>
      </w:pPr>
      <w:r>
        <w:rPr>
          <w:rFonts w:ascii="Calibri" w:eastAsia="Calibri" w:hAnsi="Calibri" w:cs="Calibri"/>
          <w:b/>
          <w:sz w:val="24"/>
        </w:rPr>
        <w:t xml:space="preserve">Environment: </w:t>
      </w:r>
    </w:p>
    <w:p w14:paraId="2DF465C8" w14:textId="4F5103CB" w:rsidR="00BF639C" w:rsidRDefault="00462CA0">
      <w:pPr>
        <w:spacing w:before="100" w:after="0" w:line="240" w:lineRule="auto"/>
        <w:jc w:val="both"/>
        <w:rPr>
          <w:rFonts w:ascii="Calibri" w:eastAsia="Calibri" w:hAnsi="Calibri" w:cs="Calibri"/>
        </w:rPr>
      </w:pPr>
      <w:r>
        <w:rPr>
          <w:rFonts w:ascii="Calibri" w:eastAsia="Calibri" w:hAnsi="Calibri" w:cs="Calibri"/>
        </w:rPr>
        <w:t>Gitlab</w:t>
      </w:r>
      <w:r w:rsidR="0043236B">
        <w:rPr>
          <w:rFonts w:ascii="Calibri" w:eastAsia="Calibri" w:hAnsi="Calibri" w:cs="Calibri"/>
        </w:rPr>
        <w:t xml:space="preserve">, Docker, Jenkins, CI/CD, AWS as cloud, </w:t>
      </w:r>
      <w:proofErr w:type="spellStart"/>
      <w:r w:rsidR="0043236B">
        <w:rPr>
          <w:rFonts w:ascii="Calibri" w:eastAsia="Calibri" w:hAnsi="Calibri" w:cs="Calibri"/>
        </w:rPr>
        <w:t>NewRelic</w:t>
      </w:r>
      <w:proofErr w:type="spellEnd"/>
      <w:r w:rsidR="0043236B">
        <w:rPr>
          <w:rFonts w:ascii="Calibri" w:eastAsia="Calibri" w:hAnsi="Calibri" w:cs="Calibri"/>
        </w:rPr>
        <w:t>, Jira, Slack, Confluence, Big Panda.</w:t>
      </w:r>
    </w:p>
    <w:p w14:paraId="13F186CC" w14:textId="77777777" w:rsidR="00BF639C" w:rsidRDefault="00BF639C">
      <w:pPr>
        <w:spacing w:before="100" w:after="0" w:line="240" w:lineRule="auto"/>
        <w:jc w:val="both"/>
        <w:rPr>
          <w:rFonts w:ascii="Calibri" w:eastAsia="Calibri" w:hAnsi="Calibri" w:cs="Calibri"/>
        </w:rPr>
      </w:pPr>
    </w:p>
    <w:p w14:paraId="33CCEB1F" w14:textId="77777777" w:rsidR="00BF639C" w:rsidRDefault="0043236B">
      <w:pPr>
        <w:spacing w:before="100" w:after="240" w:line="240" w:lineRule="auto"/>
        <w:jc w:val="both"/>
        <w:rPr>
          <w:rFonts w:ascii="Times New Roman" w:eastAsia="Times New Roman" w:hAnsi="Times New Roman" w:cs="Times New Roman"/>
          <w:b/>
          <w:sz w:val="24"/>
        </w:rPr>
      </w:pPr>
      <w:r>
        <w:rPr>
          <w:rFonts w:ascii="Calibri" w:eastAsia="Calibri" w:hAnsi="Calibri" w:cs="Calibri"/>
          <w:b/>
          <w:sz w:val="24"/>
        </w:rPr>
        <w:lastRenderedPageBreak/>
        <w:t>Description:</w:t>
      </w:r>
      <w:r>
        <w:rPr>
          <w:rFonts w:ascii="Times New Roman" w:eastAsia="Times New Roman" w:hAnsi="Times New Roman" w:cs="Times New Roman"/>
          <w:b/>
          <w:sz w:val="24"/>
        </w:rPr>
        <w:t xml:space="preserve"> </w:t>
      </w:r>
      <w:r>
        <w:rPr>
          <w:rFonts w:ascii="Calibri" w:eastAsia="Calibri" w:hAnsi="Calibri" w:cs="Calibri"/>
        </w:rPr>
        <w:t xml:space="preserve">Our client is an online retailer which </w:t>
      </w:r>
      <w:proofErr w:type="gramStart"/>
      <w:r>
        <w:rPr>
          <w:rFonts w:ascii="Calibri" w:eastAsia="Calibri" w:hAnsi="Calibri" w:cs="Calibri"/>
        </w:rPr>
        <w:t>is located in</w:t>
      </w:r>
      <w:proofErr w:type="gramEnd"/>
      <w:r>
        <w:rPr>
          <w:rFonts w:ascii="Calibri" w:eastAsia="Calibri" w:hAnsi="Calibri" w:cs="Calibri"/>
        </w:rPr>
        <w:t xml:space="preserve"> USA and it has applications which are both internal and external. Many internal applications are being managed with Kubernetes clusters and currently we have 20+ clusters in our infrastructure. We do manage and monitor the clusters for the high availability of the applications.</w:t>
      </w:r>
    </w:p>
    <w:p w14:paraId="4F6DC69E" w14:textId="7B886775" w:rsidR="00BF639C" w:rsidRDefault="0043236B" w:rsidP="00ED5C61">
      <w:pPr>
        <w:numPr>
          <w:ilvl w:val="0"/>
          <w:numId w:val="3"/>
        </w:numPr>
        <w:tabs>
          <w:tab w:val="left" w:pos="720"/>
          <w:tab w:val="left" w:pos="1980"/>
        </w:tabs>
        <w:spacing w:after="0" w:line="276" w:lineRule="auto"/>
        <w:ind w:left="720" w:hanging="360"/>
        <w:jc w:val="both"/>
        <w:rPr>
          <w:rFonts w:ascii="Calibri" w:eastAsia="Calibri" w:hAnsi="Calibri" w:cs="Calibri"/>
        </w:rPr>
      </w:pPr>
      <w:r>
        <w:rPr>
          <w:rFonts w:ascii="Calibri" w:eastAsia="Calibri" w:hAnsi="Calibri" w:cs="Calibri"/>
        </w:rPr>
        <w:t xml:space="preserve">Involved in Deployments and </w:t>
      </w:r>
      <w:r w:rsidR="00ED5C61">
        <w:rPr>
          <w:rFonts w:ascii="Calibri" w:eastAsia="Calibri" w:hAnsi="Calibri" w:cs="Calibri"/>
        </w:rPr>
        <w:t>automation</w:t>
      </w:r>
      <w:r w:rsidR="00E3028D">
        <w:rPr>
          <w:rFonts w:ascii="Calibri" w:eastAsia="Calibri" w:hAnsi="Calibri" w:cs="Calibri"/>
        </w:rPr>
        <w:t xml:space="preserve"> </w:t>
      </w:r>
      <w:proofErr w:type="spellStart"/>
      <w:r w:rsidR="00E3028D">
        <w:rPr>
          <w:rFonts w:ascii="Calibri" w:eastAsia="Calibri" w:hAnsi="Calibri" w:cs="Calibri"/>
        </w:rPr>
        <w:t>gitlab</w:t>
      </w:r>
      <w:proofErr w:type="spellEnd"/>
      <w:r w:rsidR="00E3028D">
        <w:rPr>
          <w:rFonts w:ascii="Calibri" w:eastAsia="Calibri" w:hAnsi="Calibri" w:cs="Calibri"/>
        </w:rPr>
        <w:t xml:space="preserve"> deployment setup.</w:t>
      </w:r>
    </w:p>
    <w:p w14:paraId="38183A99" w14:textId="37F48A93" w:rsidR="00D76CCB" w:rsidRPr="00D76CCB" w:rsidRDefault="00D76CCB">
      <w:pPr>
        <w:numPr>
          <w:ilvl w:val="0"/>
          <w:numId w:val="3"/>
        </w:numPr>
        <w:tabs>
          <w:tab w:val="left" w:pos="720"/>
          <w:tab w:val="left" w:pos="1980"/>
        </w:tabs>
        <w:spacing w:after="0" w:line="276" w:lineRule="auto"/>
        <w:ind w:left="720" w:hanging="360"/>
        <w:jc w:val="both"/>
        <w:rPr>
          <w:rFonts w:ascii="Calibri" w:eastAsia="Calibri" w:hAnsi="Calibri" w:cs="Calibri"/>
        </w:rPr>
      </w:pPr>
      <w:r>
        <w:rPr>
          <w:rFonts w:ascii="Calibri" w:eastAsia="Calibri" w:hAnsi="Calibri" w:cs="Calibri"/>
          <w:color w:val="000000"/>
        </w:rPr>
        <w:t xml:space="preserve">Worked in implementing &amp; automating </w:t>
      </w:r>
      <w:r>
        <w:rPr>
          <w:rFonts w:ascii="Calibri" w:eastAsia="Calibri" w:hAnsi="Calibri" w:cs="Calibri"/>
          <w:b/>
          <w:color w:val="000000"/>
        </w:rPr>
        <w:t>CI/CD</w:t>
      </w:r>
      <w:r>
        <w:rPr>
          <w:rFonts w:ascii="Calibri" w:eastAsia="Calibri" w:hAnsi="Calibri" w:cs="Calibri"/>
          <w:color w:val="000000"/>
        </w:rPr>
        <w:t xml:space="preserve"> Pipelines using </w:t>
      </w:r>
      <w:r>
        <w:rPr>
          <w:rFonts w:ascii="Calibri" w:eastAsia="Calibri" w:hAnsi="Calibri" w:cs="Calibri"/>
          <w:b/>
          <w:color w:val="000000"/>
        </w:rPr>
        <w:t>Jenkins.</w:t>
      </w:r>
    </w:p>
    <w:p w14:paraId="41697576" w14:textId="6CEF6C3C" w:rsidR="00BF639C" w:rsidRDefault="0043236B">
      <w:pPr>
        <w:numPr>
          <w:ilvl w:val="0"/>
          <w:numId w:val="3"/>
        </w:numPr>
        <w:tabs>
          <w:tab w:val="left" w:pos="720"/>
          <w:tab w:val="left" w:pos="1980"/>
        </w:tabs>
        <w:spacing w:after="0" w:line="276" w:lineRule="auto"/>
        <w:ind w:left="720" w:hanging="360"/>
        <w:jc w:val="both"/>
        <w:rPr>
          <w:rFonts w:ascii="Calibri" w:eastAsia="Calibri" w:hAnsi="Calibri" w:cs="Calibri"/>
        </w:rPr>
      </w:pPr>
      <w:r>
        <w:rPr>
          <w:rFonts w:ascii="Calibri" w:eastAsia="Calibri" w:hAnsi="Calibri" w:cs="Calibri"/>
        </w:rPr>
        <w:t xml:space="preserve">Monitoring the Cluster components using </w:t>
      </w:r>
      <w:proofErr w:type="spellStart"/>
      <w:r>
        <w:rPr>
          <w:rFonts w:ascii="Calibri" w:eastAsia="Calibri" w:hAnsi="Calibri" w:cs="Calibri"/>
        </w:rPr>
        <w:t>NewRelic</w:t>
      </w:r>
      <w:proofErr w:type="spellEnd"/>
      <w:r>
        <w:rPr>
          <w:rFonts w:ascii="Calibri" w:eastAsia="Calibri" w:hAnsi="Calibri" w:cs="Calibri"/>
        </w:rPr>
        <w:t xml:space="preserve"> and taking necessary actions when a POD or Node is reporting issues.</w:t>
      </w:r>
    </w:p>
    <w:p w14:paraId="05CC1673" w14:textId="77777777" w:rsidR="00BF639C" w:rsidRDefault="0043236B">
      <w:pPr>
        <w:numPr>
          <w:ilvl w:val="0"/>
          <w:numId w:val="3"/>
        </w:numPr>
        <w:tabs>
          <w:tab w:val="left" w:pos="720"/>
          <w:tab w:val="left" w:pos="1980"/>
        </w:tabs>
        <w:spacing w:after="0" w:line="276" w:lineRule="auto"/>
        <w:ind w:left="720" w:hanging="360"/>
        <w:jc w:val="both"/>
        <w:rPr>
          <w:rFonts w:ascii="Calibri" w:eastAsia="Calibri" w:hAnsi="Calibri" w:cs="Calibri"/>
        </w:rPr>
      </w:pPr>
      <w:r>
        <w:rPr>
          <w:rFonts w:ascii="Calibri" w:eastAsia="Calibri" w:hAnsi="Calibri" w:cs="Calibri"/>
        </w:rPr>
        <w:t xml:space="preserve">Creating </w:t>
      </w:r>
      <w:r>
        <w:rPr>
          <w:rFonts w:ascii="Calibri" w:eastAsia="Calibri" w:hAnsi="Calibri" w:cs="Calibri"/>
          <w:b/>
        </w:rPr>
        <w:t>Docker</w:t>
      </w:r>
      <w:r>
        <w:rPr>
          <w:rFonts w:ascii="Calibri" w:eastAsia="Calibri" w:hAnsi="Calibri" w:cs="Calibri"/>
        </w:rPr>
        <w:t xml:space="preserve"> files for the new applications and pushing it to the private </w:t>
      </w:r>
      <w:proofErr w:type="spellStart"/>
      <w:r>
        <w:rPr>
          <w:rFonts w:ascii="Calibri" w:eastAsia="Calibri" w:hAnsi="Calibri" w:cs="Calibri"/>
          <w:b/>
        </w:rPr>
        <w:t>Dockerhub</w:t>
      </w:r>
      <w:proofErr w:type="spellEnd"/>
      <w:r>
        <w:rPr>
          <w:rFonts w:ascii="Calibri" w:eastAsia="Calibri" w:hAnsi="Calibri" w:cs="Calibri"/>
          <w:b/>
        </w:rPr>
        <w:t>.</w:t>
      </w:r>
    </w:p>
    <w:p w14:paraId="0185E072" w14:textId="77777777" w:rsidR="00BF639C" w:rsidRDefault="0043236B">
      <w:pPr>
        <w:numPr>
          <w:ilvl w:val="0"/>
          <w:numId w:val="3"/>
        </w:numPr>
        <w:tabs>
          <w:tab w:val="left" w:pos="720"/>
          <w:tab w:val="left" w:pos="1980"/>
        </w:tabs>
        <w:spacing w:after="0" w:line="276" w:lineRule="auto"/>
        <w:ind w:left="720" w:hanging="360"/>
        <w:jc w:val="both"/>
        <w:rPr>
          <w:rFonts w:ascii="Calibri" w:eastAsia="Calibri" w:hAnsi="Calibri" w:cs="Calibri"/>
        </w:rPr>
      </w:pPr>
      <w:r>
        <w:rPr>
          <w:rFonts w:ascii="Calibri" w:eastAsia="Calibri" w:hAnsi="Calibri" w:cs="Calibri"/>
        </w:rPr>
        <w:t xml:space="preserve">Worked on Gitlab </w:t>
      </w:r>
      <w:r>
        <w:rPr>
          <w:rFonts w:ascii="Calibri" w:eastAsia="Calibri" w:hAnsi="Calibri" w:cs="Calibri"/>
          <w:b/>
        </w:rPr>
        <w:t>CI/CD</w:t>
      </w:r>
      <w:r>
        <w:rPr>
          <w:rFonts w:ascii="Calibri" w:eastAsia="Calibri" w:hAnsi="Calibri" w:cs="Calibri"/>
        </w:rPr>
        <w:t xml:space="preserve"> with pipelines.</w:t>
      </w:r>
    </w:p>
    <w:p w14:paraId="08001E67" w14:textId="77777777" w:rsidR="00BF639C" w:rsidRDefault="0043236B">
      <w:pPr>
        <w:numPr>
          <w:ilvl w:val="0"/>
          <w:numId w:val="3"/>
        </w:numPr>
        <w:tabs>
          <w:tab w:val="left" w:pos="720"/>
          <w:tab w:val="left" w:pos="1980"/>
        </w:tabs>
        <w:spacing w:after="0" w:line="276" w:lineRule="auto"/>
        <w:ind w:left="720" w:hanging="360"/>
        <w:jc w:val="both"/>
        <w:rPr>
          <w:rFonts w:ascii="Calibri" w:eastAsia="Calibri" w:hAnsi="Calibri" w:cs="Calibri"/>
        </w:rPr>
      </w:pPr>
      <w:r>
        <w:rPr>
          <w:rFonts w:ascii="Calibri" w:eastAsia="Calibri" w:hAnsi="Calibri" w:cs="Calibri"/>
        </w:rPr>
        <w:t xml:space="preserve">We use </w:t>
      </w:r>
      <w:r>
        <w:rPr>
          <w:rFonts w:ascii="Calibri" w:eastAsia="Calibri" w:hAnsi="Calibri" w:cs="Calibri"/>
          <w:b/>
        </w:rPr>
        <w:t>AWS</w:t>
      </w:r>
      <w:r>
        <w:rPr>
          <w:rFonts w:ascii="Calibri" w:eastAsia="Calibri" w:hAnsi="Calibri" w:cs="Calibri"/>
        </w:rPr>
        <w:t xml:space="preserve"> as our Cloud infrastructure for all the environments.</w:t>
      </w:r>
    </w:p>
    <w:p w14:paraId="079B169C" w14:textId="77777777" w:rsidR="00BF639C" w:rsidRDefault="00BF639C">
      <w:pPr>
        <w:tabs>
          <w:tab w:val="left" w:pos="720"/>
          <w:tab w:val="left" w:pos="1980"/>
        </w:tabs>
        <w:spacing w:after="0" w:line="276" w:lineRule="auto"/>
        <w:ind w:left="720"/>
        <w:jc w:val="both"/>
        <w:rPr>
          <w:rFonts w:ascii="Times New Roman" w:eastAsia="Times New Roman" w:hAnsi="Times New Roman" w:cs="Times New Roman"/>
          <w:b/>
          <w:sz w:val="24"/>
        </w:rPr>
      </w:pPr>
    </w:p>
    <w:p w14:paraId="63BF1EB2" w14:textId="77777777" w:rsidR="00BF639C" w:rsidRDefault="0043236B">
      <w:pPr>
        <w:spacing w:after="0" w:line="276" w:lineRule="auto"/>
        <w:jc w:val="both"/>
        <w:rPr>
          <w:rFonts w:ascii="Calibri" w:eastAsia="Calibri" w:hAnsi="Calibri" w:cs="Calibri"/>
          <w:sz w:val="24"/>
          <w:shd w:val="clear" w:color="auto" w:fill="C0C0C0"/>
        </w:rPr>
      </w:pPr>
      <w:r>
        <w:rPr>
          <w:rFonts w:ascii="Calibri" w:eastAsia="Calibri" w:hAnsi="Calibri" w:cs="Calibri"/>
          <w:b/>
          <w:sz w:val="24"/>
          <w:shd w:val="clear" w:color="auto" w:fill="C0C0C0"/>
        </w:rPr>
        <w:t xml:space="preserve">Project:   1          </w:t>
      </w:r>
    </w:p>
    <w:p w14:paraId="360987D1" w14:textId="77777777" w:rsidR="00BF639C" w:rsidRDefault="00BF639C">
      <w:pPr>
        <w:spacing w:after="0" w:line="240" w:lineRule="auto"/>
        <w:rPr>
          <w:rFonts w:ascii="Calibri" w:eastAsia="Calibri" w:hAnsi="Calibri" w:cs="Calibri"/>
          <w:b/>
          <w:sz w:val="24"/>
        </w:rPr>
      </w:pPr>
    </w:p>
    <w:p w14:paraId="26AC235C" w14:textId="07F35B75" w:rsidR="00BF639C" w:rsidRDefault="0043236B">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Company   </w:t>
      </w:r>
      <w:proofErr w:type="gramStart"/>
      <w:r>
        <w:rPr>
          <w:rFonts w:ascii="Calibri" w:eastAsia="Calibri" w:hAnsi="Calibri" w:cs="Calibri"/>
          <w:b/>
          <w:color w:val="000000"/>
          <w:sz w:val="24"/>
        </w:rPr>
        <w:t xml:space="preserve"> </w:t>
      </w:r>
      <w:r w:rsidR="006675D3">
        <w:rPr>
          <w:rFonts w:ascii="Calibri" w:eastAsia="Calibri" w:hAnsi="Calibri" w:cs="Calibri"/>
          <w:b/>
          <w:color w:val="000000"/>
          <w:sz w:val="24"/>
        </w:rPr>
        <w:t xml:space="preserve"> :</w:t>
      </w:r>
      <w:proofErr w:type="gramEnd"/>
      <w:r w:rsidR="006675D3">
        <w:rPr>
          <w:rFonts w:ascii="Calibri" w:eastAsia="Calibri" w:hAnsi="Calibri" w:cs="Calibri"/>
          <w:b/>
          <w:color w:val="000000"/>
          <w:sz w:val="24"/>
        </w:rPr>
        <w:t xml:space="preserve">  </w:t>
      </w:r>
      <w:r>
        <w:rPr>
          <w:rFonts w:ascii="Calibri" w:eastAsia="Calibri" w:hAnsi="Calibri" w:cs="Calibri"/>
          <w:b/>
          <w:color w:val="000000"/>
          <w:sz w:val="24"/>
        </w:rPr>
        <w:t xml:space="preserve"> Wipro Ltd, Bangalore                                                                    </w:t>
      </w:r>
    </w:p>
    <w:p w14:paraId="34D5505F" w14:textId="4219CF5C" w:rsidR="00BF639C" w:rsidRDefault="0043236B">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Role            </w:t>
      </w:r>
      <w:proofErr w:type="gramStart"/>
      <w:r>
        <w:rPr>
          <w:rFonts w:ascii="Calibri" w:eastAsia="Calibri" w:hAnsi="Calibri" w:cs="Calibri"/>
          <w:b/>
          <w:color w:val="000000"/>
          <w:sz w:val="24"/>
        </w:rPr>
        <w:t xml:space="preserve">  </w:t>
      </w:r>
      <w:r w:rsidR="006675D3">
        <w:rPr>
          <w:rFonts w:ascii="Calibri" w:eastAsia="Calibri" w:hAnsi="Calibri" w:cs="Calibri"/>
          <w:b/>
          <w:color w:val="000000"/>
          <w:sz w:val="24"/>
        </w:rPr>
        <w:t>:</w:t>
      </w:r>
      <w:proofErr w:type="gramEnd"/>
      <w:r>
        <w:rPr>
          <w:rFonts w:ascii="Calibri" w:eastAsia="Calibri" w:hAnsi="Calibri" w:cs="Calibri"/>
          <w:b/>
          <w:color w:val="000000"/>
          <w:sz w:val="24"/>
        </w:rPr>
        <w:t xml:space="preserve"> </w:t>
      </w:r>
      <w:r w:rsidR="006675D3">
        <w:rPr>
          <w:rFonts w:ascii="Calibri" w:eastAsia="Calibri" w:hAnsi="Calibri" w:cs="Calibri"/>
          <w:b/>
          <w:color w:val="000000"/>
          <w:sz w:val="24"/>
        </w:rPr>
        <w:t xml:space="preserve">  Senior Associate</w:t>
      </w:r>
    </w:p>
    <w:p w14:paraId="76791F14" w14:textId="4E00EF05" w:rsidR="00BF639C" w:rsidRDefault="0043236B">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Duration    </w:t>
      </w:r>
      <w:proofErr w:type="gramStart"/>
      <w:r>
        <w:rPr>
          <w:rFonts w:ascii="Calibri" w:eastAsia="Calibri" w:hAnsi="Calibri" w:cs="Calibri"/>
          <w:b/>
          <w:color w:val="000000"/>
          <w:sz w:val="24"/>
        </w:rPr>
        <w:t xml:space="preserve">  :</w:t>
      </w:r>
      <w:proofErr w:type="gramEnd"/>
      <w:r>
        <w:rPr>
          <w:rFonts w:ascii="Calibri" w:eastAsia="Calibri" w:hAnsi="Calibri" w:cs="Calibri"/>
          <w:b/>
          <w:color w:val="000000"/>
          <w:sz w:val="24"/>
        </w:rPr>
        <w:t xml:space="preserve"> </w:t>
      </w:r>
      <w:r w:rsidR="006675D3">
        <w:rPr>
          <w:rFonts w:ascii="Calibri" w:eastAsia="Calibri" w:hAnsi="Calibri" w:cs="Calibri"/>
          <w:b/>
          <w:color w:val="000000"/>
          <w:sz w:val="24"/>
        </w:rPr>
        <w:t xml:space="preserve">  </w:t>
      </w:r>
      <w:r>
        <w:rPr>
          <w:rFonts w:ascii="Calibri" w:eastAsia="Calibri" w:hAnsi="Calibri" w:cs="Calibri"/>
          <w:b/>
          <w:color w:val="000000"/>
          <w:sz w:val="24"/>
        </w:rPr>
        <w:t xml:space="preserve">Feb 2018 – </w:t>
      </w:r>
      <w:r>
        <w:rPr>
          <w:rFonts w:ascii="Calibri" w:eastAsia="Calibri" w:hAnsi="Calibri" w:cs="Calibri"/>
          <w:b/>
          <w:sz w:val="24"/>
        </w:rPr>
        <w:t>March 2020</w:t>
      </w:r>
    </w:p>
    <w:p w14:paraId="1FAA48EA" w14:textId="77777777" w:rsidR="00BF639C" w:rsidRDefault="00BF639C">
      <w:pPr>
        <w:spacing w:after="0" w:line="360" w:lineRule="auto"/>
        <w:ind w:left="720"/>
        <w:rPr>
          <w:rFonts w:ascii="Arial" w:eastAsia="Arial" w:hAnsi="Arial" w:cs="Arial"/>
          <w:color w:val="000000"/>
          <w:sz w:val="24"/>
        </w:rPr>
      </w:pPr>
    </w:p>
    <w:p w14:paraId="62BBFC37" w14:textId="77777777" w:rsidR="00BF639C" w:rsidRDefault="0043236B">
      <w:pPr>
        <w:numPr>
          <w:ilvl w:val="0"/>
          <w:numId w:val="4"/>
        </w:numPr>
        <w:spacing w:after="0" w:line="240" w:lineRule="auto"/>
        <w:ind w:left="644" w:hanging="360"/>
        <w:rPr>
          <w:rFonts w:ascii="Times New Roman" w:eastAsia="Times New Roman" w:hAnsi="Times New Roman" w:cs="Times New Roman"/>
          <w:color w:val="000000"/>
        </w:rPr>
      </w:pPr>
      <w:r>
        <w:rPr>
          <w:rFonts w:ascii="Calibri" w:eastAsia="Calibri" w:hAnsi="Calibri" w:cs="Calibri"/>
          <w:color w:val="000000"/>
        </w:rPr>
        <w:t xml:space="preserve">Involved in setting up and creating automated builds using Continuous Integration tool </w:t>
      </w:r>
      <w:r>
        <w:rPr>
          <w:rFonts w:ascii="Calibri" w:eastAsia="Calibri" w:hAnsi="Calibri" w:cs="Calibri"/>
          <w:b/>
          <w:color w:val="000000"/>
        </w:rPr>
        <w:t>Jenkins</w:t>
      </w:r>
      <w:r>
        <w:rPr>
          <w:rFonts w:ascii="Calibri" w:eastAsia="Calibri" w:hAnsi="Calibri" w:cs="Calibri"/>
          <w:color w:val="000000"/>
        </w:rPr>
        <w:t xml:space="preserve"> for different applications and environments.</w:t>
      </w:r>
    </w:p>
    <w:p w14:paraId="60C7C78F" w14:textId="2F842374" w:rsidR="00BF639C" w:rsidRDefault="0043236B">
      <w:pPr>
        <w:numPr>
          <w:ilvl w:val="0"/>
          <w:numId w:val="4"/>
        </w:numPr>
        <w:spacing w:after="0"/>
        <w:ind w:left="644" w:hanging="360"/>
        <w:rPr>
          <w:rFonts w:ascii="Times New Roman" w:eastAsia="Times New Roman" w:hAnsi="Times New Roman" w:cs="Times New Roman"/>
          <w:color w:val="000000"/>
        </w:rPr>
      </w:pPr>
      <w:r>
        <w:rPr>
          <w:rFonts w:ascii="Calibri" w:eastAsia="Calibri" w:hAnsi="Calibri" w:cs="Calibri"/>
          <w:color w:val="000000"/>
        </w:rPr>
        <w:t xml:space="preserve">Responsible for installing </w:t>
      </w:r>
      <w:r w:rsidR="006675D3">
        <w:rPr>
          <w:rFonts w:ascii="Calibri" w:eastAsia="Calibri" w:hAnsi="Calibri" w:cs="Calibri"/>
          <w:color w:val="000000"/>
        </w:rPr>
        <w:t>Jenkins’s</w:t>
      </w:r>
      <w:r>
        <w:rPr>
          <w:rFonts w:ascii="Calibri" w:eastAsia="Calibri" w:hAnsi="Calibri" w:cs="Calibri"/>
          <w:color w:val="000000"/>
        </w:rPr>
        <w:t xml:space="preserve"> master and slave nodes on </w:t>
      </w:r>
      <w:r>
        <w:rPr>
          <w:rFonts w:ascii="Calibri" w:eastAsia="Calibri" w:hAnsi="Calibri" w:cs="Calibri"/>
          <w:b/>
          <w:color w:val="000000"/>
        </w:rPr>
        <w:t>AWS EC2</w:t>
      </w:r>
      <w:r>
        <w:rPr>
          <w:rFonts w:ascii="Calibri" w:eastAsia="Calibri" w:hAnsi="Calibri" w:cs="Calibri"/>
          <w:color w:val="000000"/>
        </w:rPr>
        <w:t xml:space="preserve"> Servers.</w:t>
      </w:r>
    </w:p>
    <w:p w14:paraId="6B3FA345" w14:textId="77777777" w:rsidR="00BF639C" w:rsidRDefault="0043236B">
      <w:pPr>
        <w:numPr>
          <w:ilvl w:val="0"/>
          <w:numId w:val="4"/>
        </w:numPr>
        <w:spacing w:after="0"/>
        <w:ind w:left="644" w:hanging="360"/>
        <w:rPr>
          <w:rFonts w:ascii="Times New Roman" w:eastAsia="Times New Roman" w:hAnsi="Times New Roman" w:cs="Times New Roman"/>
          <w:color w:val="000000"/>
          <w:sz w:val="24"/>
        </w:rPr>
      </w:pPr>
      <w:r>
        <w:rPr>
          <w:rFonts w:ascii="Calibri" w:eastAsia="Calibri" w:hAnsi="Calibri" w:cs="Calibri"/>
          <w:color w:val="000000"/>
        </w:rPr>
        <w:t xml:space="preserve">Implemented Software release management strategies for various applications according to </w:t>
      </w:r>
      <w:r>
        <w:rPr>
          <w:rFonts w:ascii="Calibri" w:eastAsia="Calibri" w:hAnsi="Calibri" w:cs="Calibri"/>
          <w:b/>
          <w:color w:val="000000"/>
        </w:rPr>
        <w:t>agile process</w:t>
      </w:r>
      <w:r>
        <w:rPr>
          <w:rFonts w:ascii="Calibri" w:eastAsia="Calibri" w:hAnsi="Calibri" w:cs="Calibri"/>
          <w:color w:val="000000"/>
          <w:sz w:val="24"/>
        </w:rPr>
        <w:t>.</w:t>
      </w:r>
    </w:p>
    <w:p w14:paraId="0367849B" w14:textId="77777777" w:rsidR="00BF639C" w:rsidRDefault="0043236B">
      <w:pPr>
        <w:numPr>
          <w:ilvl w:val="0"/>
          <w:numId w:val="4"/>
        </w:numPr>
        <w:spacing w:after="0" w:line="360" w:lineRule="auto"/>
        <w:ind w:left="644" w:hanging="360"/>
        <w:rPr>
          <w:rFonts w:ascii="Calibri" w:eastAsia="Calibri" w:hAnsi="Calibri" w:cs="Calibri"/>
          <w:color w:val="000000"/>
        </w:rPr>
      </w:pPr>
      <w:r>
        <w:rPr>
          <w:rFonts w:ascii="Calibri" w:eastAsia="Calibri" w:hAnsi="Calibri" w:cs="Calibri"/>
          <w:color w:val="000000"/>
        </w:rPr>
        <w:t>Involved in walk through calls for release activities and took ownership of it.</w:t>
      </w:r>
    </w:p>
    <w:p w14:paraId="3556EF92" w14:textId="77777777" w:rsidR="00BF639C" w:rsidRDefault="00BF639C">
      <w:pPr>
        <w:spacing w:after="0" w:line="360" w:lineRule="auto"/>
        <w:ind w:left="644"/>
        <w:rPr>
          <w:rFonts w:ascii="Calibri" w:eastAsia="Calibri" w:hAnsi="Calibri" w:cs="Calibri"/>
          <w:color w:val="000000"/>
        </w:rPr>
      </w:pPr>
    </w:p>
    <w:p w14:paraId="633195E5" w14:textId="77777777" w:rsidR="00BF639C" w:rsidRDefault="0043236B">
      <w:pPr>
        <w:numPr>
          <w:ilvl w:val="0"/>
          <w:numId w:val="5"/>
        </w:numPr>
        <w:spacing w:after="0" w:line="360" w:lineRule="auto"/>
        <w:ind w:left="644" w:hanging="360"/>
        <w:rPr>
          <w:rFonts w:ascii="Calibri" w:eastAsia="Calibri" w:hAnsi="Calibri" w:cs="Calibri"/>
          <w:color w:val="000000"/>
        </w:rPr>
      </w:pPr>
      <w:r>
        <w:rPr>
          <w:rFonts w:ascii="Calibri" w:eastAsia="Calibri" w:hAnsi="Calibri" w:cs="Calibri"/>
          <w:color w:val="000000"/>
        </w:rPr>
        <w:t xml:space="preserve">Managed to organizational standards by maintaining the source code in </w:t>
      </w:r>
      <w:r>
        <w:rPr>
          <w:rFonts w:ascii="Calibri" w:eastAsia="Calibri" w:hAnsi="Calibri" w:cs="Calibri"/>
          <w:b/>
          <w:color w:val="000000"/>
        </w:rPr>
        <w:t>GIT</w:t>
      </w:r>
      <w:r>
        <w:rPr>
          <w:rFonts w:ascii="Calibri" w:eastAsia="Calibri" w:hAnsi="Calibri" w:cs="Calibri"/>
          <w:color w:val="000000"/>
        </w:rPr>
        <w:t xml:space="preserve"> for various</w:t>
      </w:r>
    </w:p>
    <w:p w14:paraId="00505494" w14:textId="77777777" w:rsidR="00BF639C" w:rsidRDefault="0043236B">
      <w:pPr>
        <w:spacing w:after="0" w:line="360" w:lineRule="auto"/>
        <w:ind w:left="644"/>
        <w:rPr>
          <w:rFonts w:ascii="Calibri" w:eastAsia="Calibri" w:hAnsi="Calibri" w:cs="Calibri"/>
          <w:color w:val="000000"/>
        </w:rPr>
      </w:pPr>
      <w:r>
        <w:rPr>
          <w:rFonts w:ascii="Calibri" w:eastAsia="Calibri" w:hAnsi="Calibri" w:cs="Calibri"/>
          <w:color w:val="000000"/>
        </w:rPr>
        <w:t xml:space="preserve">applications </w:t>
      </w:r>
      <w:proofErr w:type="gramStart"/>
      <w:r>
        <w:rPr>
          <w:rFonts w:ascii="Calibri" w:eastAsia="Calibri" w:hAnsi="Calibri" w:cs="Calibri"/>
          <w:color w:val="000000"/>
        </w:rPr>
        <w:t>and also</w:t>
      </w:r>
      <w:proofErr w:type="gramEnd"/>
      <w:r>
        <w:rPr>
          <w:rFonts w:ascii="Calibri" w:eastAsia="Calibri" w:hAnsi="Calibri" w:cs="Calibri"/>
          <w:color w:val="000000"/>
        </w:rPr>
        <w:t xml:space="preserve"> responsible for </w:t>
      </w:r>
      <w:r>
        <w:rPr>
          <w:rFonts w:ascii="Calibri" w:eastAsia="Calibri" w:hAnsi="Calibri" w:cs="Calibri"/>
          <w:b/>
          <w:color w:val="000000"/>
        </w:rPr>
        <w:t>branching, merging</w:t>
      </w:r>
      <w:r>
        <w:rPr>
          <w:rFonts w:ascii="Calibri" w:eastAsia="Calibri" w:hAnsi="Calibri" w:cs="Calibri"/>
          <w:color w:val="000000"/>
        </w:rPr>
        <w:t xml:space="preserve"> and </w:t>
      </w:r>
      <w:r>
        <w:rPr>
          <w:rFonts w:ascii="Calibri" w:eastAsia="Calibri" w:hAnsi="Calibri" w:cs="Calibri"/>
          <w:b/>
          <w:color w:val="000000"/>
        </w:rPr>
        <w:t>tagging</w:t>
      </w:r>
      <w:r>
        <w:rPr>
          <w:rFonts w:ascii="Calibri" w:eastAsia="Calibri" w:hAnsi="Calibri" w:cs="Calibri"/>
          <w:color w:val="000000"/>
        </w:rPr>
        <w:t>.</w:t>
      </w:r>
    </w:p>
    <w:p w14:paraId="24C951D6" w14:textId="77777777" w:rsidR="00BF639C" w:rsidRDefault="0043236B">
      <w:pPr>
        <w:numPr>
          <w:ilvl w:val="0"/>
          <w:numId w:val="6"/>
        </w:numPr>
        <w:spacing w:after="0" w:line="240" w:lineRule="auto"/>
        <w:ind w:left="644" w:hanging="360"/>
        <w:rPr>
          <w:rFonts w:ascii="Calibri" w:eastAsia="Calibri" w:hAnsi="Calibri" w:cs="Calibri"/>
          <w:color w:val="000000"/>
        </w:rPr>
      </w:pPr>
      <w:r>
        <w:rPr>
          <w:rFonts w:ascii="Calibri" w:eastAsia="Calibri" w:hAnsi="Calibri" w:cs="Calibri"/>
          <w:color w:val="000000"/>
        </w:rPr>
        <w:t xml:space="preserve">Worked on requests like giving access to developers for </w:t>
      </w:r>
      <w:r>
        <w:rPr>
          <w:rFonts w:ascii="Calibri" w:eastAsia="Calibri" w:hAnsi="Calibri" w:cs="Calibri"/>
          <w:b/>
          <w:color w:val="000000"/>
        </w:rPr>
        <w:t>check in, checkout</w:t>
      </w:r>
      <w:r>
        <w:rPr>
          <w:rFonts w:ascii="Calibri" w:eastAsia="Calibri" w:hAnsi="Calibri" w:cs="Calibri"/>
          <w:color w:val="000000"/>
        </w:rPr>
        <w:t>.</w:t>
      </w:r>
    </w:p>
    <w:p w14:paraId="5A554EB1" w14:textId="77777777" w:rsidR="00BF639C" w:rsidRDefault="0043236B">
      <w:pPr>
        <w:numPr>
          <w:ilvl w:val="0"/>
          <w:numId w:val="6"/>
        </w:numPr>
        <w:spacing w:after="0" w:line="360" w:lineRule="auto"/>
        <w:ind w:left="644" w:hanging="360"/>
        <w:rPr>
          <w:rFonts w:ascii="Calibri" w:eastAsia="Calibri" w:hAnsi="Calibri" w:cs="Calibri"/>
          <w:color w:val="000000"/>
        </w:rPr>
      </w:pPr>
      <w:r>
        <w:rPr>
          <w:rFonts w:ascii="Calibri" w:eastAsia="Calibri" w:hAnsi="Calibri" w:cs="Calibri"/>
          <w:color w:val="000000"/>
        </w:rPr>
        <w:t xml:space="preserve">Involved in creating the </w:t>
      </w:r>
      <w:r>
        <w:rPr>
          <w:rFonts w:ascii="Calibri" w:eastAsia="Calibri" w:hAnsi="Calibri" w:cs="Calibri"/>
          <w:b/>
          <w:color w:val="000000"/>
        </w:rPr>
        <w:t>Docker</w:t>
      </w:r>
      <w:r>
        <w:rPr>
          <w:rFonts w:ascii="Calibri" w:eastAsia="Calibri" w:hAnsi="Calibri" w:cs="Calibri"/>
          <w:color w:val="000000"/>
        </w:rPr>
        <w:t xml:space="preserve"> container in pilot environment for one </w:t>
      </w:r>
      <w:proofErr w:type="gramStart"/>
      <w:r>
        <w:rPr>
          <w:rFonts w:ascii="Calibri" w:eastAsia="Calibri" w:hAnsi="Calibri" w:cs="Calibri"/>
          <w:color w:val="000000"/>
        </w:rPr>
        <w:t>POC .</w:t>
      </w:r>
      <w:proofErr w:type="gramEnd"/>
    </w:p>
    <w:p w14:paraId="15B8BD43" w14:textId="77777777" w:rsidR="00BF639C" w:rsidRDefault="0043236B">
      <w:pPr>
        <w:numPr>
          <w:ilvl w:val="0"/>
          <w:numId w:val="6"/>
        </w:numPr>
        <w:spacing w:after="0" w:line="360" w:lineRule="auto"/>
        <w:ind w:left="644" w:hanging="360"/>
        <w:rPr>
          <w:rFonts w:ascii="Calibri" w:eastAsia="Calibri" w:hAnsi="Calibri" w:cs="Calibri"/>
          <w:color w:val="000000"/>
        </w:rPr>
      </w:pPr>
      <w:r>
        <w:rPr>
          <w:rFonts w:ascii="Calibri" w:eastAsia="Calibri" w:hAnsi="Calibri" w:cs="Calibri"/>
          <w:color w:val="000000"/>
        </w:rPr>
        <w:t>Primary responsibilities include Build and Deployment of the java applications into</w:t>
      </w:r>
    </w:p>
    <w:p w14:paraId="6B416876" w14:textId="77777777" w:rsidR="00BF639C" w:rsidRDefault="0043236B">
      <w:pPr>
        <w:spacing w:after="0" w:line="360" w:lineRule="auto"/>
        <w:ind w:left="644"/>
        <w:rPr>
          <w:rFonts w:ascii="Calibri" w:eastAsia="Calibri" w:hAnsi="Calibri" w:cs="Calibri"/>
          <w:color w:val="000000"/>
        </w:rPr>
      </w:pPr>
      <w:r>
        <w:rPr>
          <w:rFonts w:ascii="Calibri" w:eastAsia="Calibri" w:hAnsi="Calibri" w:cs="Calibri"/>
          <w:color w:val="000000"/>
        </w:rPr>
        <w:t>Non-prod Environments.</w:t>
      </w:r>
    </w:p>
    <w:p w14:paraId="47516EC1" w14:textId="77777777" w:rsidR="00BF639C" w:rsidRDefault="0043236B">
      <w:pPr>
        <w:numPr>
          <w:ilvl w:val="0"/>
          <w:numId w:val="7"/>
        </w:numPr>
        <w:spacing w:after="0" w:line="360" w:lineRule="auto"/>
        <w:ind w:left="644" w:hanging="360"/>
        <w:rPr>
          <w:rFonts w:ascii="Calibri" w:eastAsia="Calibri" w:hAnsi="Calibri" w:cs="Calibri"/>
          <w:color w:val="000000"/>
        </w:rPr>
      </w:pPr>
      <w:r>
        <w:rPr>
          <w:rFonts w:ascii="Calibri" w:eastAsia="Calibri" w:hAnsi="Calibri" w:cs="Calibri"/>
          <w:color w:val="000000"/>
        </w:rPr>
        <w:t>Actively monitor and administer the applications and hosting environment to increase</w:t>
      </w:r>
    </w:p>
    <w:p w14:paraId="1A12AD92" w14:textId="77777777" w:rsidR="00BF639C" w:rsidRDefault="0043236B">
      <w:pPr>
        <w:spacing w:after="0" w:line="360" w:lineRule="auto"/>
        <w:ind w:left="644"/>
        <w:rPr>
          <w:rFonts w:ascii="Calibri" w:eastAsia="Calibri" w:hAnsi="Calibri" w:cs="Calibri"/>
          <w:color w:val="000000"/>
        </w:rPr>
      </w:pPr>
      <w:r>
        <w:rPr>
          <w:rFonts w:ascii="Calibri" w:eastAsia="Calibri" w:hAnsi="Calibri" w:cs="Calibri"/>
          <w:color w:val="000000"/>
        </w:rPr>
        <w:t>Efficiency, improves reliability, and minimizes downtime.</w:t>
      </w:r>
    </w:p>
    <w:p w14:paraId="59996A24" w14:textId="77777777" w:rsidR="00BF639C" w:rsidRDefault="0043236B">
      <w:pPr>
        <w:numPr>
          <w:ilvl w:val="0"/>
          <w:numId w:val="8"/>
        </w:numPr>
        <w:spacing w:after="0" w:line="360" w:lineRule="auto"/>
        <w:ind w:left="644" w:hanging="360"/>
        <w:rPr>
          <w:rFonts w:ascii="Calibri" w:eastAsia="Calibri" w:hAnsi="Calibri" w:cs="Calibri"/>
          <w:color w:val="000000"/>
        </w:rPr>
      </w:pPr>
      <w:r>
        <w:rPr>
          <w:rFonts w:ascii="Calibri" w:eastAsia="Calibri" w:hAnsi="Calibri" w:cs="Calibri"/>
          <w:color w:val="000000"/>
        </w:rPr>
        <w:t xml:space="preserve">Managed </w:t>
      </w:r>
      <w:r>
        <w:rPr>
          <w:rFonts w:ascii="Calibri" w:eastAsia="Calibri" w:hAnsi="Calibri" w:cs="Calibri"/>
          <w:b/>
          <w:color w:val="000000"/>
        </w:rPr>
        <w:t>Nexus</w:t>
      </w:r>
      <w:r>
        <w:rPr>
          <w:rFonts w:ascii="Calibri" w:eastAsia="Calibri" w:hAnsi="Calibri" w:cs="Calibri"/>
          <w:color w:val="000000"/>
        </w:rPr>
        <w:t xml:space="preserve"> repositories to download the artifacts during the build.</w:t>
      </w:r>
    </w:p>
    <w:p w14:paraId="6D89D871" w14:textId="77777777" w:rsidR="00BF639C" w:rsidRDefault="0043236B">
      <w:pPr>
        <w:numPr>
          <w:ilvl w:val="0"/>
          <w:numId w:val="8"/>
        </w:numPr>
        <w:spacing w:after="0" w:line="360" w:lineRule="auto"/>
        <w:ind w:left="644" w:hanging="360"/>
        <w:rPr>
          <w:rFonts w:ascii="Calibri" w:eastAsia="Calibri" w:hAnsi="Calibri" w:cs="Calibri"/>
          <w:color w:val="000000"/>
        </w:rPr>
      </w:pPr>
      <w:r>
        <w:rPr>
          <w:rFonts w:ascii="Calibri" w:eastAsia="Calibri" w:hAnsi="Calibri" w:cs="Calibri"/>
          <w:color w:val="000000"/>
        </w:rPr>
        <w:t xml:space="preserve">Knowledge on AWS Services like </w:t>
      </w:r>
      <w:r>
        <w:rPr>
          <w:rFonts w:ascii="Calibri" w:eastAsia="Calibri" w:hAnsi="Calibri" w:cs="Calibri"/>
          <w:b/>
          <w:color w:val="000000"/>
        </w:rPr>
        <w:t>EC2</w:t>
      </w:r>
      <w:r>
        <w:rPr>
          <w:rFonts w:ascii="Calibri" w:eastAsia="Calibri" w:hAnsi="Calibri" w:cs="Calibri"/>
          <w:color w:val="000000"/>
        </w:rPr>
        <w:t xml:space="preserve"> and </w:t>
      </w:r>
      <w:r>
        <w:rPr>
          <w:rFonts w:ascii="Calibri" w:eastAsia="Calibri" w:hAnsi="Calibri" w:cs="Calibri"/>
          <w:b/>
          <w:color w:val="000000"/>
        </w:rPr>
        <w:t>S3</w:t>
      </w:r>
      <w:r>
        <w:rPr>
          <w:rFonts w:ascii="Calibri" w:eastAsia="Calibri" w:hAnsi="Calibri" w:cs="Calibri"/>
          <w:color w:val="000000"/>
        </w:rPr>
        <w:t>.</w:t>
      </w:r>
    </w:p>
    <w:p w14:paraId="5C41606F" w14:textId="77777777" w:rsidR="00BF639C" w:rsidRDefault="0043236B">
      <w:pPr>
        <w:numPr>
          <w:ilvl w:val="0"/>
          <w:numId w:val="8"/>
        </w:numPr>
        <w:spacing w:after="0" w:line="360" w:lineRule="auto"/>
        <w:ind w:left="644" w:hanging="360"/>
        <w:rPr>
          <w:rFonts w:ascii="Calibri" w:eastAsia="Calibri" w:hAnsi="Calibri" w:cs="Calibri"/>
          <w:color w:val="000000"/>
        </w:rPr>
      </w:pPr>
      <w:r>
        <w:rPr>
          <w:rFonts w:ascii="Calibri" w:eastAsia="Calibri" w:hAnsi="Calibri" w:cs="Calibri"/>
          <w:color w:val="000000"/>
        </w:rPr>
        <w:t xml:space="preserve"> Managing/Tracking the defects status using </w:t>
      </w:r>
      <w:r>
        <w:rPr>
          <w:rFonts w:ascii="Calibri" w:eastAsia="Calibri" w:hAnsi="Calibri" w:cs="Calibri"/>
          <w:b/>
          <w:color w:val="000000"/>
        </w:rPr>
        <w:t>JIRA</w:t>
      </w:r>
      <w:r>
        <w:rPr>
          <w:rFonts w:ascii="Calibri" w:eastAsia="Calibri" w:hAnsi="Calibri" w:cs="Calibri"/>
          <w:color w:val="000000"/>
        </w:rPr>
        <w:t>.</w:t>
      </w:r>
    </w:p>
    <w:p w14:paraId="531D660E" w14:textId="77777777" w:rsidR="00BF639C" w:rsidRDefault="0043236B">
      <w:pPr>
        <w:numPr>
          <w:ilvl w:val="0"/>
          <w:numId w:val="8"/>
        </w:numPr>
        <w:spacing w:after="0" w:line="360" w:lineRule="auto"/>
        <w:ind w:left="644" w:hanging="360"/>
        <w:rPr>
          <w:rFonts w:ascii="Calibri" w:eastAsia="Calibri" w:hAnsi="Calibri" w:cs="Calibri"/>
          <w:color w:val="000000"/>
        </w:rPr>
      </w:pPr>
      <w:r>
        <w:rPr>
          <w:rFonts w:ascii="Calibri" w:eastAsia="Calibri" w:hAnsi="Calibri" w:cs="Calibri"/>
          <w:color w:val="000000"/>
        </w:rPr>
        <w:t>Participates in the design and implementation phases for new and existing products,</w:t>
      </w:r>
    </w:p>
    <w:p w14:paraId="29E0F7DC" w14:textId="77777777" w:rsidR="00BF639C" w:rsidRDefault="0043236B">
      <w:pPr>
        <w:spacing w:after="0" w:line="360" w:lineRule="auto"/>
        <w:rPr>
          <w:rFonts w:ascii="Calibri" w:eastAsia="Calibri" w:hAnsi="Calibri" w:cs="Calibri"/>
          <w:color w:val="000000"/>
        </w:rPr>
      </w:pPr>
      <w:r>
        <w:rPr>
          <w:rFonts w:ascii="Calibri" w:eastAsia="Calibri" w:hAnsi="Calibri" w:cs="Calibri"/>
          <w:color w:val="000000"/>
        </w:rPr>
        <w:lastRenderedPageBreak/>
        <w:t xml:space="preserve">             With a focus on AWS services like </w:t>
      </w:r>
      <w:r>
        <w:rPr>
          <w:rFonts w:ascii="Calibri" w:eastAsia="Calibri" w:hAnsi="Calibri" w:cs="Calibri"/>
          <w:b/>
          <w:color w:val="000000"/>
        </w:rPr>
        <w:t>EC2, S3, EBS, ELB</w:t>
      </w:r>
      <w:r>
        <w:rPr>
          <w:rFonts w:ascii="Calibri" w:eastAsia="Calibri" w:hAnsi="Calibri" w:cs="Calibri"/>
          <w:color w:val="000000"/>
        </w:rPr>
        <w:t>.</w:t>
      </w:r>
    </w:p>
    <w:p w14:paraId="3F257E64" w14:textId="20C408AF" w:rsidR="00373900" w:rsidRPr="001431FC" w:rsidRDefault="0043236B" w:rsidP="00373900">
      <w:pPr>
        <w:numPr>
          <w:ilvl w:val="0"/>
          <w:numId w:val="9"/>
        </w:numPr>
        <w:spacing w:after="0" w:line="360" w:lineRule="auto"/>
        <w:ind w:left="644" w:hanging="360"/>
        <w:rPr>
          <w:rFonts w:ascii="Times New Roman" w:eastAsia="Times New Roman" w:hAnsi="Times New Roman" w:cs="Times New Roman"/>
          <w:color w:val="000000"/>
          <w:sz w:val="24"/>
        </w:rPr>
      </w:pPr>
      <w:r>
        <w:rPr>
          <w:rFonts w:ascii="Calibri" w:eastAsia="Calibri" w:hAnsi="Calibri" w:cs="Calibri"/>
          <w:color w:val="000000"/>
        </w:rPr>
        <w:t xml:space="preserve">Created and maintained </w:t>
      </w:r>
      <w:r>
        <w:rPr>
          <w:rFonts w:ascii="Calibri" w:eastAsia="Calibri" w:hAnsi="Calibri" w:cs="Calibri"/>
          <w:b/>
          <w:color w:val="000000"/>
        </w:rPr>
        <w:t>Jenkins pipelines</w:t>
      </w:r>
      <w:r>
        <w:rPr>
          <w:rFonts w:ascii="Calibri" w:eastAsia="Calibri" w:hAnsi="Calibri" w:cs="Calibri"/>
          <w:color w:val="000000"/>
        </w:rPr>
        <w:t xml:space="preserve"> for </w:t>
      </w:r>
      <w:r>
        <w:rPr>
          <w:rFonts w:ascii="Calibri" w:eastAsia="Calibri" w:hAnsi="Calibri" w:cs="Calibri"/>
          <w:b/>
          <w:color w:val="000000"/>
        </w:rPr>
        <w:t>upstream</w:t>
      </w:r>
      <w:r>
        <w:rPr>
          <w:rFonts w:ascii="Calibri" w:eastAsia="Calibri" w:hAnsi="Calibri" w:cs="Calibri"/>
          <w:color w:val="000000"/>
        </w:rPr>
        <w:t xml:space="preserve"> and </w:t>
      </w:r>
      <w:r>
        <w:rPr>
          <w:rFonts w:ascii="Calibri" w:eastAsia="Calibri" w:hAnsi="Calibri" w:cs="Calibri"/>
          <w:b/>
          <w:color w:val="000000"/>
        </w:rPr>
        <w:t>downstream</w:t>
      </w:r>
      <w:r>
        <w:rPr>
          <w:rFonts w:ascii="Calibri" w:eastAsia="Calibri" w:hAnsi="Calibri" w:cs="Calibri"/>
          <w:color w:val="000000"/>
        </w:rPr>
        <w:t xml:space="preserve"> jobs</w:t>
      </w:r>
      <w:r>
        <w:rPr>
          <w:rFonts w:ascii="Calibri" w:eastAsia="Calibri" w:hAnsi="Calibri" w:cs="Calibri"/>
          <w:color w:val="000000"/>
          <w:sz w:val="24"/>
        </w:rPr>
        <w:t>.</w:t>
      </w:r>
      <w:r>
        <w:rPr>
          <w:rFonts w:ascii="Arial" w:eastAsia="Arial" w:hAnsi="Arial" w:cs="Arial"/>
          <w:color w:val="000000"/>
          <w:sz w:val="24"/>
        </w:rPr>
        <w:t> </w:t>
      </w:r>
    </w:p>
    <w:p w14:paraId="22460C1C" w14:textId="77777777" w:rsidR="00BF639C" w:rsidRDefault="00BF639C">
      <w:pPr>
        <w:tabs>
          <w:tab w:val="left" w:pos="360"/>
          <w:tab w:val="left" w:pos="2880"/>
        </w:tabs>
        <w:spacing w:after="0" w:line="276" w:lineRule="auto"/>
        <w:jc w:val="both"/>
        <w:rPr>
          <w:rFonts w:ascii="Arial" w:eastAsia="Arial" w:hAnsi="Arial" w:cs="Arial"/>
          <w:color w:val="000000"/>
          <w:sz w:val="24"/>
        </w:rPr>
      </w:pPr>
    </w:p>
    <w:p w14:paraId="744B4132" w14:textId="77777777" w:rsidR="00BF639C" w:rsidRDefault="0043236B">
      <w:pPr>
        <w:spacing w:after="0" w:line="276" w:lineRule="auto"/>
        <w:jc w:val="both"/>
        <w:rPr>
          <w:rFonts w:ascii="Calibri" w:eastAsia="Calibri" w:hAnsi="Calibri" w:cs="Calibri"/>
          <w:color w:val="000000"/>
          <w:sz w:val="24"/>
          <w:shd w:val="clear" w:color="auto" w:fill="C0C0C0"/>
        </w:rPr>
      </w:pPr>
      <w:r>
        <w:rPr>
          <w:rFonts w:ascii="Calibri" w:eastAsia="Calibri" w:hAnsi="Calibri" w:cs="Calibri"/>
          <w:b/>
          <w:color w:val="000000"/>
          <w:sz w:val="24"/>
          <w:shd w:val="clear" w:color="auto" w:fill="C0C0C0"/>
        </w:rPr>
        <w:t xml:space="preserve">Educational qualification:          </w:t>
      </w:r>
    </w:p>
    <w:p w14:paraId="06110FC2" w14:textId="77777777" w:rsidR="00BF639C" w:rsidRDefault="00BF639C">
      <w:pPr>
        <w:spacing w:after="0" w:line="240" w:lineRule="auto"/>
        <w:jc w:val="both"/>
        <w:rPr>
          <w:rFonts w:ascii="Arial" w:eastAsia="Arial" w:hAnsi="Arial" w:cs="Arial"/>
          <w:b/>
          <w:color w:val="000000"/>
          <w:sz w:val="24"/>
        </w:rPr>
      </w:pPr>
    </w:p>
    <w:p w14:paraId="57962ADD" w14:textId="77777777" w:rsidR="00BF639C" w:rsidRDefault="0043236B">
      <w:pPr>
        <w:spacing w:after="0" w:line="240" w:lineRule="auto"/>
        <w:jc w:val="both"/>
        <w:rPr>
          <w:rFonts w:ascii="Calibri" w:eastAsia="Calibri" w:hAnsi="Calibri" w:cs="Calibri"/>
          <w:color w:val="000000"/>
        </w:rPr>
      </w:pPr>
      <w:r>
        <w:rPr>
          <w:rFonts w:ascii="Calibri" w:eastAsia="Calibri" w:hAnsi="Calibri" w:cs="Calibri"/>
          <w:color w:val="000000"/>
          <w:sz w:val="24"/>
        </w:rPr>
        <w:t xml:space="preserve">             </w:t>
      </w:r>
      <w:proofErr w:type="spellStart"/>
      <w:proofErr w:type="gramStart"/>
      <w:r>
        <w:rPr>
          <w:rFonts w:ascii="Calibri" w:eastAsia="Calibri" w:hAnsi="Calibri" w:cs="Calibri"/>
          <w:color w:val="000000"/>
        </w:rPr>
        <w:t>B.Tech</w:t>
      </w:r>
      <w:proofErr w:type="spellEnd"/>
      <w:proofErr w:type="gramEnd"/>
      <w:r>
        <w:rPr>
          <w:rFonts w:ascii="Calibri" w:eastAsia="Calibri" w:hAnsi="Calibri" w:cs="Calibri"/>
          <w:color w:val="000000"/>
        </w:rPr>
        <w:t xml:space="preserve">  from Jawaharlal Nehru Technological University in 2015.</w:t>
      </w:r>
    </w:p>
    <w:p w14:paraId="36F752A0" w14:textId="77777777" w:rsidR="00BF639C" w:rsidRDefault="00BF639C">
      <w:pPr>
        <w:tabs>
          <w:tab w:val="left" w:pos="360"/>
          <w:tab w:val="left" w:pos="2880"/>
        </w:tabs>
        <w:spacing w:after="0" w:line="276" w:lineRule="auto"/>
        <w:jc w:val="both"/>
        <w:rPr>
          <w:rFonts w:ascii="Arial" w:eastAsia="Arial" w:hAnsi="Arial" w:cs="Arial"/>
          <w:color w:val="000000"/>
          <w:sz w:val="24"/>
        </w:rPr>
      </w:pPr>
    </w:p>
    <w:p w14:paraId="4929A502" w14:textId="77777777" w:rsidR="00BF639C" w:rsidRDefault="00BF639C">
      <w:pPr>
        <w:tabs>
          <w:tab w:val="left" w:pos="360"/>
          <w:tab w:val="left" w:pos="2880"/>
        </w:tabs>
        <w:spacing w:after="0" w:line="276" w:lineRule="auto"/>
        <w:jc w:val="both"/>
        <w:rPr>
          <w:rFonts w:ascii="Arial" w:eastAsia="Arial" w:hAnsi="Arial" w:cs="Arial"/>
          <w:color w:val="000000"/>
          <w:sz w:val="24"/>
        </w:rPr>
      </w:pPr>
    </w:p>
    <w:p w14:paraId="5DAC123F" w14:textId="77777777" w:rsidR="00BF639C" w:rsidRDefault="0043236B">
      <w:pPr>
        <w:spacing w:after="0" w:line="276" w:lineRule="auto"/>
        <w:jc w:val="both"/>
        <w:rPr>
          <w:rFonts w:ascii="Arial" w:eastAsia="Arial" w:hAnsi="Arial" w:cs="Arial"/>
          <w:color w:val="000000"/>
          <w:sz w:val="24"/>
          <w:shd w:val="clear" w:color="auto" w:fill="C0C0C0"/>
        </w:rPr>
      </w:pPr>
      <w:r>
        <w:rPr>
          <w:rFonts w:ascii="Arial" w:eastAsia="Arial" w:hAnsi="Arial" w:cs="Arial"/>
          <w:b/>
          <w:color w:val="000000"/>
          <w:sz w:val="24"/>
          <w:shd w:val="clear" w:color="auto" w:fill="C0C0C0"/>
        </w:rPr>
        <w:t xml:space="preserve">Declaration:                    </w:t>
      </w:r>
    </w:p>
    <w:p w14:paraId="2D44D088" w14:textId="77777777" w:rsidR="00BF639C" w:rsidRDefault="00BF639C">
      <w:pPr>
        <w:tabs>
          <w:tab w:val="left" w:pos="360"/>
          <w:tab w:val="left" w:pos="2880"/>
        </w:tabs>
        <w:spacing w:after="0" w:line="276" w:lineRule="auto"/>
        <w:jc w:val="both"/>
        <w:rPr>
          <w:rFonts w:ascii="Arial" w:eastAsia="Arial" w:hAnsi="Arial" w:cs="Arial"/>
          <w:color w:val="000000"/>
          <w:sz w:val="24"/>
        </w:rPr>
      </w:pPr>
    </w:p>
    <w:p w14:paraId="4400BC7C" w14:textId="77777777" w:rsidR="00BF639C" w:rsidRDefault="0043236B">
      <w:pPr>
        <w:spacing w:after="0" w:line="276" w:lineRule="auto"/>
        <w:ind w:firstLine="720"/>
        <w:jc w:val="both"/>
        <w:rPr>
          <w:rFonts w:ascii="Calibri" w:eastAsia="Calibri" w:hAnsi="Calibri" w:cs="Calibri"/>
          <w:color w:val="000000"/>
        </w:rPr>
      </w:pPr>
      <w:r>
        <w:rPr>
          <w:rFonts w:ascii="Calibri" w:eastAsia="Calibri" w:hAnsi="Calibri" w:cs="Calibri"/>
          <w:color w:val="000000"/>
        </w:rPr>
        <w:t>I hereby declare that the information furnished above is true to the best of my knowledge.</w:t>
      </w:r>
    </w:p>
    <w:p w14:paraId="6B4BBB09" w14:textId="77777777" w:rsidR="00BF639C" w:rsidRDefault="0043236B">
      <w:pPr>
        <w:spacing w:after="0" w:line="276" w:lineRule="auto"/>
        <w:jc w:val="both"/>
        <w:rPr>
          <w:rFonts w:ascii="Calibri" w:eastAsia="Calibri" w:hAnsi="Calibri" w:cs="Calibri"/>
          <w:color w:val="000000"/>
        </w:rPr>
      </w:pPr>
      <w:r>
        <w:rPr>
          <w:rFonts w:ascii="Calibri" w:eastAsia="Calibri" w:hAnsi="Calibri" w:cs="Calibri"/>
          <w:b/>
          <w:color w:val="000000"/>
        </w:rPr>
        <w:t xml:space="preserve">                                                              </w:t>
      </w:r>
    </w:p>
    <w:p w14:paraId="535327E1" w14:textId="77777777" w:rsidR="00BF639C" w:rsidRDefault="0043236B">
      <w:pPr>
        <w:spacing w:after="0" w:line="276" w:lineRule="auto"/>
        <w:jc w:val="both"/>
        <w:rPr>
          <w:rFonts w:ascii="Calibri" w:eastAsia="Calibri" w:hAnsi="Calibri" w:cs="Calibri"/>
          <w:b/>
          <w:color w:val="000000"/>
        </w:rPr>
      </w:pPr>
      <w:r>
        <w:rPr>
          <w:rFonts w:ascii="Calibri" w:eastAsia="Calibri" w:hAnsi="Calibri" w:cs="Calibri"/>
          <w:b/>
          <w:color w:val="000000"/>
        </w:rPr>
        <w:t xml:space="preserve"> Place:</w:t>
      </w:r>
    </w:p>
    <w:p w14:paraId="382DB3E3" w14:textId="77777777" w:rsidR="00BF639C" w:rsidRDefault="00BF639C">
      <w:pPr>
        <w:spacing w:after="0" w:line="276" w:lineRule="auto"/>
        <w:jc w:val="both"/>
        <w:rPr>
          <w:rFonts w:ascii="Calibri" w:eastAsia="Calibri" w:hAnsi="Calibri" w:cs="Calibri"/>
          <w:b/>
          <w:color w:val="000000"/>
        </w:rPr>
      </w:pPr>
    </w:p>
    <w:p w14:paraId="4C5ADA70" w14:textId="77777777" w:rsidR="00BF639C" w:rsidRDefault="0043236B">
      <w:pPr>
        <w:spacing w:after="0" w:line="276" w:lineRule="auto"/>
        <w:jc w:val="both"/>
        <w:rPr>
          <w:rFonts w:ascii="Calibri" w:eastAsia="Calibri" w:hAnsi="Calibri" w:cs="Calibri"/>
          <w:color w:val="000000"/>
        </w:rPr>
      </w:pPr>
      <w:r>
        <w:rPr>
          <w:rFonts w:ascii="Calibri" w:eastAsia="Calibri" w:hAnsi="Calibri" w:cs="Calibri"/>
          <w:b/>
          <w:color w:val="000000"/>
        </w:rPr>
        <w:t xml:space="preserve"> Date:                                                                                                          </w:t>
      </w:r>
      <w:proofErr w:type="gramStart"/>
      <w:r>
        <w:rPr>
          <w:rFonts w:ascii="Calibri" w:eastAsia="Calibri" w:hAnsi="Calibri" w:cs="Calibri"/>
          <w:b/>
          <w:color w:val="000000"/>
        </w:rPr>
        <w:t xml:space="preserve">   (</w:t>
      </w:r>
      <w:proofErr w:type="gramEnd"/>
      <w:r>
        <w:rPr>
          <w:rFonts w:ascii="Calibri" w:eastAsia="Calibri" w:hAnsi="Calibri" w:cs="Calibri"/>
          <w:b/>
          <w:color w:val="000000"/>
        </w:rPr>
        <w:t>Satya Sai)</w:t>
      </w:r>
    </w:p>
    <w:sectPr w:rsidR="00BF63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96627" w14:textId="77777777" w:rsidR="00E91D50" w:rsidRDefault="00E91D50" w:rsidP="001742BE">
      <w:pPr>
        <w:spacing w:after="0" w:line="240" w:lineRule="auto"/>
      </w:pPr>
      <w:r>
        <w:separator/>
      </w:r>
    </w:p>
  </w:endnote>
  <w:endnote w:type="continuationSeparator" w:id="0">
    <w:p w14:paraId="073206C0" w14:textId="77777777" w:rsidR="00E91D50" w:rsidRDefault="00E91D50" w:rsidP="00174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FDB3F" w14:textId="77777777" w:rsidR="00E91D50" w:rsidRDefault="00E91D50" w:rsidP="001742BE">
      <w:pPr>
        <w:spacing w:after="0" w:line="240" w:lineRule="auto"/>
      </w:pPr>
      <w:r>
        <w:separator/>
      </w:r>
    </w:p>
  </w:footnote>
  <w:footnote w:type="continuationSeparator" w:id="0">
    <w:p w14:paraId="1D694A20" w14:textId="77777777" w:rsidR="00E91D50" w:rsidRDefault="00E91D50" w:rsidP="00174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10C11"/>
    <w:multiLevelType w:val="hybridMultilevel"/>
    <w:tmpl w:val="40347AF2"/>
    <w:lvl w:ilvl="0" w:tplc="05B08DF2">
      <w:start w:val="1"/>
      <w:numFmt w:val="bullet"/>
      <w:lvlText w:val=""/>
      <w:lvlJc w:val="left"/>
      <w:pPr>
        <w:tabs>
          <w:tab w:val="num" w:pos="720"/>
        </w:tabs>
        <w:ind w:left="720" w:hanging="360"/>
      </w:pPr>
      <w:rPr>
        <w:rFonts w:ascii="Wingdings" w:hAnsi="Wingdings" w:hint="default"/>
      </w:rPr>
    </w:lvl>
    <w:lvl w:ilvl="1" w:tplc="0E52BA7E" w:tentative="1">
      <w:start w:val="1"/>
      <w:numFmt w:val="bullet"/>
      <w:lvlText w:val=""/>
      <w:lvlJc w:val="left"/>
      <w:pPr>
        <w:tabs>
          <w:tab w:val="num" w:pos="1440"/>
        </w:tabs>
        <w:ind w:left="1440" w:hanging="360"/>
      </w:pPr>
      <w:rPr>
        <w:rFonts w:ascii="Wingdings" w:hAnsi="Wingdings" w:hint="default"/>
      </w:rPr>
    </w:lvl>
    <w:lvl w:ilvl="2" w:tplc="2A26386C" w:tentative="1">
      <w:start w:val="1"/>
      <w:numFmt w:val="bullet"/>
      <w:lvlText w:val=""/>
      <w:lvlJc w:val="left"/>
      <w:pPr>
        <w:tabs>
          <w:tab w:val="num" w:pos="2160"/>
        </w:tabs>
        <w:ind w:left="2160" w:hanging="360"/>
      </w:pPr>
      <w:rPr>
        <w:rFonts w:ascii="Wingdings" w:hAnsi="Wingdings" w:hint="default"/>
      </w:rPr>
    </w:lvl>
    <w:lvl w:ilvl="3" w:tplc="E7148224" w:tentative="1">
      <w:start w:val="1"/>
      <w:numFmt w:val="bullet"/>
      <w:lvlText w:val=""/>
      <w:lvlJc w:val="left"/>
      <w:pPr>
        <w:tabs>
          <w:tab w:val="num" w:pos="2880"/>
        </w:tabs>
        <w:ind w:left="2880" w:hanging="360"/>
      </w:pPr>
      <w:rPr>
        <w:rFonts w:ascii="Wingdings" w:hAnsi="Wingdings" w:hint="default"/>
      </w:rPr>
    </w:lvl>
    <w:lvl w:ilvl="4" w:tplc="FF04C638" w:tentative="1">
      <w:start w:val="1"/>
      <w:numFmt w:val="bullet"/>
      <w:lvlText w:val=""/>
      <w:lvlJc w:val="left"/>
      <w:pPr>
        <w:tabs>
          <w:tab w:val="num" w:pos="3600"/>
        </w:tabs>
        <w:ind w:left="3600" w:hanging="360"/>
      </w:pPr>
      <w:rPr>
        <w:rFonts w:ascii="Wingdings" w:hAnsi="Wingdings" w:hint="default"/>
      </w:rPr>
    </w:lvl>
    <w:lvl w:ilvl="5" w:tplc="C3F63482" w:tentative="1">
      <w:start w:val="1"/>
      <w:numFmt w:val="bullet"/>
      <w:lvlText w:val=""/>
      <w:lvlJc w:val="left"/>
      <w:pPr>
        <w:tabs>
          <w:tab w:val="num" w:pos="4320"/>
        </w:tabs>
        <w:ind w:left="4320" w:hanging="360"/>
      </w:pPr>
      <w:rPr>
        <w:rFonts w:ascii="Wingdings" w:hAnsi="Wingdings" w:hint="default"/>
      </w:rPr>
    </w:lvl>
    <w:lvl w:ilvl="6" w:tplc="D3D88DF4" w:tentative="1">
      <w:start w:val="1"/>
      <w:numFmt w:val="bullet"/>
      <w:lvlText w:val=""/>
      <w:lvlJc w:val="left"/>
      <w:pPr>
        <w:tabs>
          <w:tab w:val="num" w:pos="5040"/>
        </w:tabs>
        <w:ind w:left="5040" w:hanging="360"/>
      </w:pPr>
      <w:rPr>
        <w:rFonts w:ascii="Wingdings" w:hAnsi="Wingdings" w:hint="default"/>
      </w:rPr>
    </w:lvl>
    <w:lvl w:ilvl="7" w:tplc="2D64CBE4" w:tentative="1">
      <w:start w:val="1"/>
      <w:numFmt w:val="bullet"/>
      <w:lvlText w:val=""/>
      <w:lvlJc w:val="left"/>
      <w:pPr>
        <w:tabs>
          <w:tab w:val="num" w:pos="5760"/>
        </w:tabs>
        <w:ind w:left="5760" w:hanging="360"/>
      </w:pPr>
      <w:rPr>
        <w:rFonts w:ascii="Wingdings" w:hAnsi="Wingdings" w:hint="default"/>
      </w:rPr>
    </w:lvl>
    <w:lvl w:ilvl="8" w:tplc="79D8D86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231AE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690C4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F9F2E32"/>
    <w:multiLevelType w:val="hybridMultilevel"/>
    <w:tmpl w:val="ED6A8440"/>
    <w:lvl w:ilvl="0" w:tplc="ECC628B8">
      <w:start w:val="1"/>
      <w:numFmt w:val="bullet"/>
      <w:lvlText w:val=""/>
      <w:lvlJc w:val="left"/>
      <w:pPr>
        <w:tabs>
          <w:tab w:val="num" w:pos="720"/>
        </w:tabs>
        <w:ind w:left="720" w:hanging="360"/>
      </w:pPr>
      <w:rPr>
        <w:rFonts w:ascii="Wingdings" w:hAnsi="Wingdings" w:hint="default"/>
      </w:rPr>
    </w:lvl>
    <w:lvl w:ilvl="1" w:tplc="83A61ED2" w:tentative="1">
      <w:start w:val="1"/>
      <w:numFmt w:val="bullet"/>
      <w:lvlText w:val=""/>
      <w:lvlJc w:val="left"/>
      <w:pPr>
        <w:tabs>
          <w:tab w:val="num" w:pos="1440"/>
        </w:tabs>
        <w:ind w:left="1440" w:hanging="360"/>
      </w:pPr>
      <w:rPr>
        <w:rFonts w:ascii="Wingdings" w:hAnsi="Wingdings" w:hint="default"/>
      </w:rPr>
    </w:lvl>
    <w:lvl w:ilvl="2" w:tplc="AF62E0C4" w:tentative="1">
      <w:start w:val="1"/>
      <w:numFmt w:val="bullet"/>
      <w:lvlText w:val=""/>
      <w:lvlJc w:val="left"/>
      <w:pPr>
        <w:tabs>
          <w:tab w:val="num" w:pos="2160"/>
        </w:tabs>
        <w:ind w:left="2160" w:hanging="360"/>
      </w:pPr>
      <w:rPr>
        <w:rFonts w:ascii="Wingdings" w:hAnsi="Wingdings" w:hint="default"/>
      </w:rPr>
    </w:lvl>
    <w:lvl w:ilvl="3" w:tplc="7856ED60" w:tentative="1">
      <w:start w:val="1"/>
      <w:numFmt w:val="bullet"/>
      <w:lvlText w:val=""/>
      <w:lvlJc w:val="left"/>
      <w:pPr>
        <w:tabs>
          <w:tab w:val="num" w:pos="2880"/>
        </w:tabs>
        <w:ind w:left="2880" w:hanging="360"/>
      </w:pPr>
      <w:rPr>
        <w:rFonts w:ascii="Wingdings" w:hAnsi="Wingdings" w:hint="default"/>
      </w:rPr>
    </w:lvl>
    <w:lvl w:ilvl="4" w:tplc="1B04D466" w:tentative="1">
      <w:start w:val="1"/>
      <w:numFmt w:val="bullet"/>
      <w:lvlText w:val=""/>
      <w:lvlJc w:val="left"/>
      <w:pPr>
        <w:tabs>
          <w:tab w:val="num" w:pos="3600"/>
        </w:tabs>
        <w:ind w:left="3600" w:hanging="360"/>
      </w:pPr>
      <w:rPr>
        <w:rFonts w:ascii="Wingdings" w:hAnsi="Wingdings" w:hint="default"/>
      </w:rPr>
    </w:lvl>
    <w:lvl w:ilvl="5" w:tplc="D168426A" w:tentative="1">
      <w:start w:val="1"/>
      <w:numFmt w:val="bullet"/>
      <w:lvlText w:val=""/>
      <w:lvlJc w:val="left"/>
      <w:pPr>
        <w:tabs>
          <w:tab w:val="num" w:pos="4320"/>
        </w:tabs>
        <w:ind w:left="4320" w:hanging="360"/>
      </w:pPr>
      <w:rPr>
        <w:rFonts w:ascii="Wingdings" w:hAnsi="Wingdings" w:hint="default"/>
      </w:rPr>
    </w:lvl>
    <w:lvl w:ilvl="6" w:tplc="6512C69C" w:tentative="1">
      <w:start w:val="1"/>
      <w:numFmt w:val="bullet"/>
      <w:lvlText w:val=""/>
      <w:lvlJc w:val="left"/>
      <w:pPr>
        <w:tabs>
          <w:tab w:val="num" w:pos="5040"/>
        </w:tabs>
        <w:ind w:left="5040" w:hanging="360"/>
      </w:pPr>
      <w:rPr>
        <w:rFonts w:ascii="Wingdings" w:hAnsi="Wingdings" w:hint="default"/>
      </w:rPr>
    </w:lvl>
    <w:lvl w:ilvl="7" w:tplc="FF2E0CD8" w:tentative="1">
      <w:start w:val="1"/>
      <w:numFmt w:val="bullet"/>
      <w:lvlText w:val=""/>
      <w:lvlJc w:val="left"/>
      <w:pPr>
        <w:tabs>
          <w:tab w:val="num" w:pos="5760"/>
        </w:tabs>
        <w:ind w:left="5760" w:hanging="360"/>
      </w:pPr>
      <w:rPr>
        <w:rFonts w:ascii="Wingdings" w:hAnsi="Wingdings" w:hint="default"/>
      </w:rPr>
    </w:lvl>
    <w:lvl w:ilvl="8" w:tplc="1BF259C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7449D1"/>
    <w:multiLevelType w:val="hybridMultilevel"/>
    <w:tmpl w:val="31F6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702E8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29B493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2E02E0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6C507A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7C96A6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B6143D6"/>
    <w:multiLevelType w:val="hybridMultilevel"/>
    <w:tmpl w:val="6E2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B208AF"/>
    <w:multiLevelType w:val="hybridMultilevel"/>
    <w:tmpl w:val="A34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31770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9157F8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8"/>
  </w:num>
  <w:num w:numId="3">
    <w:abstractNumId w:val="9"/>
  </w:num>
  <w:num w:numId="4">
    <w:abstractNumId w:val="2"/>
  </w:num>
  <w:num w:numId="5">
    <w:abstractNumId w:val="13"/>
  </w:num>
  <w:num w:numId="6">
    <w:abstractNumId w:val="7"/>
  </w:num>
  <w:num w:numId="7">
    <w:abstractNumId w:val="6"/>
  </w:num>
  <w:num w:numId="8">
    <w:abstractNumId w:val="5"/>
  </w:num>
  <w:num w:numId="9">
    <w:abstractNumId w:val="1"/>
  </w:num>
  <w:num w:numId="10">
    <w:abstractNumId w:val="10"/>
  </w:num>
  <w:num w:numId="11">
    <w:abstractNumId w:val="0"/>
  </w:num>
  <w:num w:numId="12">
    <w:abstractNumId w:val="3"/>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9C"/>
    <w:rsid w:val="00025568"/>
    <w:rsid w:val="000845D4"/>
    <w:rsid w:val="00093252"/>
    <w:rsid w:val="0009405C"/>
    <w:rsid w:val="000A0021"/>
    <w:rsid w:val="000F0290"/>
    <w:rsid w:val="001000A6"/>
    <w:rsid w:val="001073CC"/>
    <w:rsid w:val="00141FC6"/>
    <w:rsid w:val="001431FC"/>
    <w:rsid w:val="0015378F"/>
    <w:rsid w:val="001742BE"/>
    <w:rsid w:val="00174DD4"/>
    <w:rsid w:val="00174F3E"/>
    <w:rsid w:val="0018277D"/>
    <w:rsid w:val="001B3EE1"/>
    <w:rsid w:val="001D7EE4"/>
    <w:rsid w:val="00220CEE"/>
    <w:rsid w:val="0022181D"/>
    <w:rsid w:val="00245396"/>
    <w:rsid w:val="002502CF"/>
    <w:rsid w:val="00251628"/>
    <w:rsid w:val="00287E80"/>
    <w:rsid w:val="002965F2"/>
    <w:rsid w:val="002D348A"/>
    <w:rsid w:val="002D4DC9"/>
    <w:rsid w:val="002E0F64"/>
    <w:rsid w:val="00307E17"/>
    <w:rsid w:val="00366FA0"/>
    <w:rsid w:val="00373900"/>
    <w:rsid w:val="00387CDE"/>
    <w:rsid w:val="0043236B"/>
    <w:rsid w:val="0045779B"/>
    <w:rsid w:val="00462CA0"/>
    <w:rsid w:val="00467D3E"/>
    <w:rsid w:val="0049157C"/>
    <w:rsid w:val="004B7555"/>
    <w:rsid w:val="005211C2"/>
    <w:rsid w:val="00527D04"/>
    <w:rsid w:val="005324D4"/>
    <w:rsid w:val="00552BDD"/>
    <w:rsid w:val="00596972"/>
    <w:rsid w:val="005B6FEA"/>
    <w:rsid w:val="005F6563"/>
    <w:rsid w:val="006511BF"/>
    <w:rsid w:val="006675D3"/>
    <w:rsid w:val="006B39B3"/>
    <w:rsid w:val="00711C48"/>
    <w:rsid w:val="007266FA"/>
    <w:rsid w:val="00781015"/>
    <w:rsid w:val="0078188C"/>
    <w:rsid w:val="00790DD6"/>
    <w:rsid w:val="007A7C49"/>
    <w:rsid w:val="008200B9"/>
    <w:rsid w:val="008A2585"/>
    <w:rsid w:val="008D312E"/>
    <w:rsid w:val="009608BF"/>
    <w:rsid w:val="009771E2"/>
    <w:rsid w:val="009A4AC7"/>
    <w:rsid w:val="009A7F08"/>
    <w:rsid w:val="009D4379"/>
    <w:rsid w:val="009D7789"/>
    <w:rsid w:val="009F51FB"/>
    <w:rsid w:val="00A3390F"/>
    <w:rsid w:val="00A41FD8"/>
    <w:rsid w:val="00A87FDB"/>
    <w:rsid w:val="00A9030F"/>
    <w:rsid w:val="00AB0642"/>
    <w:rsid w:val="00AB4697"/>
    <w:rsid w:val="00B117B2"/>
    <w:rsid w:val="00B345BB"/>
    <w:rsid w:val="00B554A2"/>
    <w:rsid w:val="00B55A54"/>
    <w:rsid w:val="00B55AE4"/>
    <w:rsid w:val="00B75DE3"/>
    <w:rsid w:val="00BA69D7"/>
    <w:rsid w:val="00BF639C"/>
    <w:rsid w:val="00C111EB"/>
    <w:rsid w:val="00C74B46"/>
    <w:rsid w:val="00C93A52"/>
    <w:rsid w:val="00CA57D3"/>
    <w:rsid w:val="00D079A3"/>
    <w:rsid w:val="00D30E3E"/>
    <w:rsid w:val="00D677F4"/>
    <w:rsid w:val="00D76CCB"/>
    <w:rsid w:val="00DF3E22"/>
    <w:rsid w:val="00E3028D"/>
    <w:rsid w:val="00E73F92"/>
    <w:rsid w:val="00E8487D"/>
    <w:rsid w:val="00E91D50"/>
    <w:rsid w:val="00EC7E0F"/>
    <w:rsid w:val="00ED5C61"/>
    <w:rsid w:val="00EE4CBF"/>
    <w:rsid w:val="00F1437B"/>
    <w:rsid w:val="00FC4A22"/>
    <w:rsid w:val="00FE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938BA"/>
  <w15:docId w15:val="{3327BF8E-E2FE-D944-B294-059E9FE8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4A22"/>
    <w:rPr>
      <w:b/>
      <w:bCs/>
    </w:rPr>
  </w:style>
  <w:style w:type="paragraph" w:styleId="ListParagraph">
    <w:name w:val="List Paragraph"/>
    <w:basedOn w:val="Normal"/>
    <w:uiPriority w:val="34"/>
    <w:qFormat/>
    <w:rsid w:val="00A41FD8"/>
    <w:pPr>
      <w:ind w:left="720"/>
      <w:contextualSpacing/>
    </w:pPr>
  </w:style>
  <w:style w:type="character" w:styleId="Hyperlink">
    <w:name w:val="Hyperlink"/>
    <w:basedOn w:val="DefaultParagraphFont"/>
    <w:uiPriority w:val="99"/>
    <w:unhideWhenUsed/>
    <w:rsid w:val="004B7555"/>
    <w:rPr>
      <w:color w:val="0563C1" w:themeColor="hyperlink"/>
      <w:u w:val="single"/>
    </w:rPr>
  </w:style>
  <w:style w:type="character" w:styleId="UnresolvedMention">
    <w:name w:val="Unresolved Mention"/>
    <w:basedOn w:val="DefaultParagraphFont"/>
    <w:uiPriority w:val="99"/>
    <w:semiHidden/>
    <w:unhideWhenUsed/>
    <w:rsid w:val="004B75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932242">
      <w:bodyDiv w:val="1"/>
      <w:marLeft w:val="0"/>
      <w:marRight w:val="0"/>
      <w:marTop w:val="0"/>
      <w:marBottom w:val="0"/>
      <w:divBdr>
        <w:top w:val="none" w:sz="0" w:space="0" w:color="auto"/>
        <w:left w:val="none" w:sz="0" w:space="0" w:color="auto"/>
        <w:bottom w:val="none" w:sz="0" w:space="0" w:color="auto"/>
        <w:right w:val="none" w:sz="0" w:space="0" w:color="auto"/>
      </w:divBdr>
      <w:divsChild>
        <w:div w:id="599681085">
          <w:marLeft w:val="0"/>
          <w:marRight w:val="0"/>
          <w:marTop w:val="0"/>
          <w:marBottom w:val="0"/>
          <w:divBdr>
            <w:top w:val="none" w:sz="0" w:space="0" w:color="auto"/>
            <w:left w:val="none" w:sz="0" w:space="0" w:color="auto"/>
            <w:bottom w:val="none" w:sz="0" w:space="0" w:color="auto"/>
            <w:right w:val="none" w:sz="0" w:space="0" w:color="auto"/>
          </w:divBdr>
          <w:divsChild>
            <w:div w:id="390203162">
              <w:marLeft w:val="0"/>
              <w:marRight w:val="0"/>
              <w:marTop w:val="0"/>
              <w:marBottom w:val="0"/>
              <w:divBdr>
                <w:top w:val="none" w:sz="0" w:space="0" w:color="auto"/>
                <w:left w:val="none" w:sz="0" w:space="0" w:color="auto"/>
                <w:bottom w:val="none" w:sz="0" w:space="0" w:color="auto"/>
                <w:right w:val="none" w:sz="0" w:space="0" w:color="auto"/>
              </w:divBdr>
              <w:divsChild>
                <w:div w:id="2106151705">
                  <w:marLeft w:val="274"/>
                  <w:marRight w:val="0"/>
                  <w:marTop w:val="0"/>
                  <w:marBottom w:val="0"/>
                  <w:divBdr>
                    <w:top w:val="none" w:sz="0" w:space="0" w:color="auto"/>
                    <w:left w:val="none" w:sz="0" w:space="0" w:color="auto"/>
                    <w:bottom w:val="none" w:sz="0" w:space="0" w:color="auto"/>
                    <w:right w:val="none" w:sz="0" w:space="0" w:color="auto"/>
                  </w:divBdr>
                </w:div>
                <w:div w:id="2123838120">
                  <w:marLeft w:val="274"/>
                  <w:marRight w:val="0"/>
                  <w:marTop w:val="0"/>
                  <w:marBottom w:val="0"/>
                  <w:divBdr>
                    <w:top w:val="none" w:sz="0" w:space="0" w:color="auto"/>
                    <w:left w:val="none" w:sz="0" w:space="0" w:color="auto"/>
                    <w:bottom w:val="none" w:sz="0" w:space="0" w:color="auto"/>
                    <w:right w:val="none" w:sz="0" w:space="0" w:color="auto"/>
                  </w:divBdr>
                </w:div>
                <w:div w:id="1963682073">
                  <w:marLeft w:val="274"/>
                  <w:marRight w:val="0"/>
                  <w:marTop w:val="0"/>
                  <w:marBottom w:val="0"/>
                  <w:divBdr>
                    <w:top w:val="none" w:sz="0" w:space="0" w:color="auto"/>
                    <w:left w:val="none" w:sz="0" w:space="0" w:color="auto"/>
                    <w:bottom w:val="none" w:sz="0" w:space="0" w:color="auto"/>
                    <w:right w:val="none" w:sz="0" w:space="0" w:color="auto"/>
                  </w:divBdr>
                </w:div>
                <w:div w:id="978926070">
                  <w:marLeft w:val="274"/>
                  <w:marRight w:val="0"/>
                  <w:marTop w:val="0"/>
                  <w:marBottom w:val="0"/>
                  <w:divBdr>
                    <w:top w:val="none" w:sz="0" w:space="0" w:color="auto"/>
                    <w:left w:val="none" w:sz="0" w:space="0" w:color="auto"/>
                    <w:bottom w:val="none" w:sz="0" w:space="0" w:color="auto"/>
                    <w:right w:val="none" w:sz="0" w:space="0" w:color="auto"/>
                  </w:divBdr>
                </w:div>
                <w:div w:id="648510658">
                  <w:marLeft w:val="274"/>
                  <w:marRight w:val="0"/>
                  <w:marTop w:val="0"/>
                  <w:marBottom w:val="0"/>
                  <w:divBdr>
                    <w:top w:val="none" w:sz="0" w:space="0" w:color="auto"/>
                    <w:left w:val="none" w:sz="0" w:space="0" w:color="auto"/>
                    <w:bottom w:val="none" w:sz="0" w:space="0" w:color="auto"/>
                    <w:right w:val="none" w:sz="0" w:space="0" w:color="auto"/>
                  </w:divBdr>
                </w:div>
                <w:div w:id="1012758919">
                  <w:marLeft w:val="274"/>
                  <w:marRight w:val="0"/>
                  <w:marTop w:val="0"/>
                  <w:marBottom w:val="0"/>
                  <w:divBdr>
                    <w:top w:val="none" w:sz="0" w:space="0" w:color="auto"/>
                    <w:left w:val="none" w:sz="0" w:space="0" w:color="auto"/>
                    <w:bottom w:val="none" w:sz="0" w:space="0" w:color="auto"/>
                    <w:right w:val="none" w:sz="0" w:space="0" w:color="auto"/>
                  </w:divBdr>
                </w:div>
                <w:div w:id="638649943">
                  <w:marLeft w:val="274"/>
                  <w:marRight w:val="0"/>
                  <w:marTop w:val="0"/>
                  <w:marBottom w:val="0"/>
                  <w:divBdr>
                    <w:top w:val="none" w:sz="0" w:space="0" w:color="auto"/>
                    <w:left w:val="none" w:sz="0" w:space="0" w:color="auto"/>
                    <w:bottom w:val="none" w:sz="0" w:space="0" w:color="auto"/>
                    <w:right w:val="none" w:sz="0" w:space="0" w:color="auto"/>
                  </w:divBdr>
                </w:div>
                <w:div w:id="424691477">
                  <w:marLeft w:val="2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89834">
      <w:bodyDiv w:val="1"/>
      <w:marLeft w:val="0"/>
      <w:marRight w:val="0"/>
      <w:marTop w:val="0"/>
      <w:marBottom w:val="0"/>
      <w:divBdr>
        <w:top w:val="none" w:sz="0" w:space="0" w:color="auto"/>
        <w:left w:val="none" w:sz="0" w:space="0" w:color="auto"/>
        <w:bottom w:val="none" w:sz="0" w:space="0" w:color="auto"/>
        <w:right w:val="none" w:sz="0" w:space="0" w:color="auto"/>
      </w:divBdr>
      <w:divsChild>
        <w:div w:id="7906377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tyabattula19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1</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Satya</cp:lastModifiedBy>
  <cp:revision>4</cp:revision>
  <dcterms:created xsi:type="dcterms:W3CDTF">2022-01-10T04:38:00Z</dcterms:created>
  <dcterms:modified xsi:type="dcterms:W3CDTF">2022-01-10T15:23:00Z</dcterms:modified>
</cp:coreProperties>
</file>