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D086" w14:textId="6E23FC2C" w:rsidR="00372F36" w:rsidRDefault="00832B96" w:rsidP="00372F36">
      <w:pPr>
        <w:pStyle w:val="LO-normal"/>
        <w:jc w:val="both"/>
        <w:rPr>
          <w:rFonts w:eastAsia="Calibri"/>
          <w:b/>
          <w:sz w:val="36"/>
          <w:szCs w:val="36"/>
        </w:rPr>
      </w:pPr>
      <w:r>
        <w:rPr>
          <w:rFonts w:eastAsia="Calibri"/>
        </w:rPr>
        <w:t xml:space="preserve">                                         </w:t>
      </w:r>
      <w:r w:rsidR="00A71CA9">
        <w:rPr>
          <w:rFonts w:eastAsia="Calibri"/>
          <w:b/>
          <w:sz w:val="36"/>
          <w:szCs w:val="36"/>
        </w:rPr>
        <w:t xml:space="preserve">Gopinadh </w:t>
      </w:r>
      <w:proofErr w:type="spellStart"/>
      <w:r w:rsidR="00A71CA9">
        <w:rPr>
          <w:rFonts w:eastAsia="Calibri"/>
          <w:b/>
          <w:sz w:val="36"/>
          <w:szCs w:val="36"/>
        </w:rPr>
        <w:t>Choppavarapu</w:t>
      </w:r>
      <w:proofErr w:type="spellEnd"/>
    </w:p>
    <w:p w14:paraId="7BD48610" w14:textId="77777777" w:rsidR="00372F36" w:rsidRPr="00372F36" w:rsidRDefault="00372F36" w:rsidP="00372F36">
      <w:pPr>
        <w:pStyle w:val="LO-normal"/>
        <w:jc w:val="both"/>
        <w:rPr>
          <w:rFonts w:eastAsia="Calibri"/>
        </w:rPr>
      </w:pPr>
    </w:p>
    <w:p w14:paraId="3BD27275" w14:textId="7D2EEE88" w:rsidR="00372F36" w:rsidRDefault="00372F36" w:rsidP="00372F36">
      <w:pPr>
        <w:pStyle w:val="LO-normal"/>
        <w:pBdr>
          <w:bottom w:val="single" w:sz="8" w:space="1" w:color="000001"/>
        </w:pBdr>
        <w:spacing w:line="360" w:lineRule="auto"/>
      </w:pPr>
      <w:r>
        <w:rPr>
          <w:rFonts w:eastAsia="Calibri"/>
          <w:b/>
        </w:rPr>
        <w:t xml:space="preserve">                                                                                        Mobile No: +91- </w:t>
      </w:r>
      <w:r w:rsidR="007D52C2">
        <w:rPr>
          <w:rFonts w:eastAsia="Calibri"/>
          <w:b/>
        </w:rPr>
        <w:t>8096075041</w:t>
      </w:r>
    </w:p>
    <w:p w14:paraId="137DBAD0" w14:textId="2E5F4117" w:rsidR="00372F36" w:rsidRDefault="00372F36" w:rsidP="00372F36">
      <w:pPr>
        <w:pStyle w:val="LO-normal"/>
        <w:pBdr>
          <w:bottom w:val="single" w:sz="8" w:space="1" w:color="000001"/>
        </w:pBdr>
        <w:spacing w:line="360" w:lineRule="auto"/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                                </w:t>
      </w:r>
      <w:r w:rsidR="007D52C2">
        <w:rPr>
          <w:rFonts w:eastAsia="Calibri"/>
          <w:b/>
        </w:rPr>
        <w:t xml:space="preserve">      </w:t>
      </w:r>
      <w:r>
        <w:rPr>
          <w:rFonts w:eastAsia="Calibri"/>
          <w:b/>
        </w:rPr>
        <w:t xml:space="preserve"> Email</w:t>
      </w:r>
      <w:r w:rsidR="009674EA">
        <w:rPr>
          <w:rFonts w:eastAsia="Calibri"/>
          <w:b/>
        </w:rPr>
        <w:t xml:space="preserve">: </w:t>
      </w:r>
      <w:r w:rsidR="007D52C2">
        <w:rPr>
          <w:rFonts w:eastAsia="Calibri"/>
          <w:b/>
          <w:color w:val="4472C4" w:themeColor="accent1"/>
        </w:rPr>
        <w:t>ch.gopinadh1995</w:t>
      </w:r>
      <w:r>
        <w:rPr>
          <w:rFonts w:eastAsia="Calibri"/>
          <w:b/>
          <w:color w:val="4472C4" w:themeColor="accent1"/>
        </w:rPr>
        <w:t>@gmail.com</w:t>
      </w:r>
    </w:p>
    <w:p w14:paraId="59747BE7" w14:textId="77777777" w:rsidR="00372F36" w:rsidRDefault="00372F36" w:rsidP="00372F36">
      <w:pPr>
        <w:pStyle w:val="LO-normal"/>
        <w:rPr>
          <w:rFonts w:eastAsia="Calibri"/>
          <w:b/>
          <w:color w:val="000000"/>
          <w:u w:val="single"/>
        </w:rPr>
      </w:pPr>
    </w:p>
    <w:p w14:paraId="64C22B8D" w14:textId="77777777" w:rsidR="00372F36" w:rsidRDefault="00372F36" w:rsidP="00372F36">
      <w:pPr>
        <w:pStyle w:val="LO-normal"/>
        <w:rPr>
          <w:rFonts w:eastAsia="Calibri"/>
        </w:rPr>
      </w:pPr>
      <w:r>
        <w:rPr>
          <w:rFonts w:eastAsia="Calibri"/>
          <w:b/>
          <w:color w:val="000000"/>
          <w:u w:val="single"/>
        </w:rPr>
        <w:t>Professional Summary:</w:t>
      </w:r>
      <w:r>
        <w:rPr>
          <w:rFonts w:eastAsia="Calibri"/>
          <w:b/>
          <w:color w:val="000000"/>
        </w:rPr>
        <w:tab/>
      </w:r>
    </w:p>
    <w:p w14:paraId="3A9727B7" w14:textId="3BE9D8E4" w:rsidR="00853E86" w:rsidRDefault="00853E86" w:rsidP="00F423D9">
      <w:pPr>
        <w:pStyle w:val="LO-normal"/>
        <w:tabs>
          <w:tab w:val="left" w:pos="720"/>
        </w:tabs>
        <w:spacing w:line="276" w:lineRule="auto"/>
        <w:jc w:val="both"/>
      </w:pPr>
    </w:p>
    <w:p w14:paraId="0F3AAE33" w14:textId="1D0D1EC0" w:rsidR="00372F36" w:rsidRDefault="00781925" w:rsidP="00372F36">
      <w:pPr>
        <w:pStyle w:val="LO-normal"/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>
        <w:t>Having</w:t>
      </w:r>
      <w:r w:rsidR="00853E86">
        <w:t xml:space="preserve"> 3</w:t>
      </w:r>
      <w:r w:rsidR="00AC7667">
        <w:t xml:space="preserve"> </w:t>
      </w:r>
      <w:r w:rsidR="00853E86">
        <w:t xml:space="preserve">years of experience </w:t>
      </w:r>
      <w:r w:rsidR="00372F36">
        <w:t xml:space="preserve">as a </w:t>
      </w:r>
      <w:r w:rsidR="00372F36">
        <w:rPr>
          <w:b/>
        </w:rPr>
        <w:t>Cloud DevOps Engineer.</w:t>
      </w:r>
    </w:p>
    <w:p w14:paraId="11E3D8B3" w14:textId="2978110E" w:rsidR="00372F36" w:rsidRDefault="00372F36" w:rsidP="00372F36">
      <w:pPr>
        <w:pStyle w:val="LO-normal"/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>
        <w:t>Good Understanding of AWS</w:t>
      </w:r>
      <w:r>
        <w:rPr>
          <w:b/>
          <w:bCs/>
        </w:rPr>
        <w:t xml:space="preserve"> </w:t>
      </w:r>
      <w:r>
        <w:t>Services (IAAS, PAAS, SA</w:t>
      </w:r>
      <w:r w:rsidR="00F423D9">
        <w:t>AS)</w:t>
      </w:r>
    </w:p>
    <w:p w14:paraId="6CFD089E" w14:textId="77777777" w:rsidR="00372F36" w:rsidRDefault="00372F36" w:rsidP="00372F36">
      <w:pPr>
        <w:pStyle w:val="LO-normal"/>
        <w:numPr>
          <w:ilvl w:val="0"/>
          <w:numId w:val="1"/>
        </w:numPr>
        <w:tabs>
          <w:tab w:val="left" w:pos="720"/>
        </w:tabs>
        <w:spacing w:line="276" w:lineRule="auto"/>
        <w:jc w:val="both"/>
      </w:pPr>
      <w:r>
        <w:t xml:space="preserve">Experience of creating CI (Continuous Integration) and CD (Continuous Deployment) methodologies with </w:t>
      </w:r>
      <w:r>
        <w:rPr>
          <w:b/>
        </w:rPr>
        <w:t>Jenkins</w:t>
      </w:r>
      <w:r>
        <w:t>.</w:t>
      </w:r>
    </w:p>
    <w:p w14:paraId="42407B14" w14:textId="77777777" w:rsidR="00372F36" w:rsidRDefault="00372F36" w:rsidP="00372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Extensive Experience in </w:t>
      </w:r>
      <w:r>
        <w:rPr>
          <w:rFonts w:ascii="Times New Roman" w:hAnsi="Times New Roman" w:cs="Times New Roman"/>
          <w:color w:val="auto"/>
          <w:sz w:val="24"/>
          <w:szCs w:val="24"/>
        </w:rPr>
        <w:t>Jenkins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master-slave for multi machine builds.</w:t>
      </w:r>
    </w:p>
    <w:p w14:paraId="3EBE7479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Having experience in creating custom </w:t>
      </w:r>
      <w:r>
        <w:rPr>
          <w:rFonts w:ascii="Times New Roman" w:hAnsi="Times New Roman" w:cs="Times New Roman"/>
          <w:color w:val="auto"/>
          <w:sz w:val="24"/>
          <w:szCs w:val="24"/>
        </w:rPr>
        <w:t>Docker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Images using Docker file.</w:t>
      </w:r>
    </w:p>
    <w:p w14:paraId="2B87275E" w14:textId="29CC59D1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Having </w:t>
      </w:r>
      <w:r w:rsidR="00F423D9">
        <w:rPr>
          <w:rFonts w:ascii="Times New Roman" w:hAnsi="Times New Roman" w:cs="Times New Roman"/>
          <w:b w:val="0"/>
          <w:color w:val="auto"/>
          <w:sz w:val="24"/>
          <w:szCs w:val="24"/>
        </w:rPr>
        <w:t>knowl</w:t>
      </w:r>
      <w:r w:rsidR="004C3707">
        <w:rPr>
          <w:rFonts w:ascii="Times New Roman" w:hAnsi="Times New Roman" w:cs="Times New Roman"/>
          <w:b w:val="0"/>
          <w:color w:val="auto"/>
          <w:sz w:val="24"/>
          <w:szCs w:val="24"/>
        </w:rPr>
        <w:t>e</w:t>
      </w:r>
      <w:r w:rsidR="00F423D9">
        <w:rPr>
          <w:rFonts w:ascii="Times New Roman" w:hAnsi="Times New Roman" w:cs="Times New Roman"/>
          <w:b w:val="0"/>
          <w:color w:val="auto"/>
          <w:sz w:val="24"/>
          <w:szCs w:val="24"/>
        </w:rPr>
        <w:t>dge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on creating Kubernetes cluster and worker nodes.</w:t>
      </w:r>
    </w:p>
    <w:p w14:paraId="7AFDF9B7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Experience on creating services and pods and deployments and Daemon sets in K8s using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yaml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files. </w:t>
      </w:r>
    </w:p>
    <w:p w14:paraId="7C61E700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Understanding of agile and other development processes and methodologies.</w:t>
      </w:r>
    </w:p>
    <w:p w14:paraId="52E7DF37" w14:textId="123A8834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Working on </w:t>
      </w:r>
      <w:r w:rsidR="00EC40D2">
        <w:rPr>
          <w:rFonts w:ascii="Times New Roman" w:hAnsi="Times New Roman" w:cs="Times New Roman"/>
          <w:b w:val="0"/>
          <w:color w:val="auto"/>
          <w:sz w:val="24"/>
          <w:szCs w:val="24"/>
        </w:rPr>
        <w:t>AWS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cloud services like</w:t>
      </w:r>
      <w:r w:rsidR="00EC40D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EC2 services and EBS volumes.</w:t>
      </w:r>
    </w:p>
    <w:p w14:paraId="246B1055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Experience on creating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Virtual Private Cloud (VPC) </w:t>
      </w: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in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AWS</w:t>
      </w: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 cloud</w:t>
      </w:r>
    </w:p>
    <w:p w14:paraId="3A5E4E11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Good Experience on creating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S3</w:t>
      </w: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 buckets and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Amazon Glacier.</w:t>
      </w:r>
    </w:p>
    <w:p w14:paraId="4EE5BD10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Creating multiple users using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Amazon IAM</w:t>
      </w:r>
      <w:r>
        <w:rPr>
          <w:rFonts w:ascii="Times New Roman" w:eastAsia="Calibri" w:hAnsi="Times New Roman" w:cs="Times New Roman"/>
          <w:b w:val="0"/>
          <w:bCs/>
          <w:color w:val="auto"/>
          <w:sz w:val="24"/>
          <w:szCs w:val="24"/>
        </w:rPr>
        <w:t xml:space="preserve"> service.</w:t>
      </w:r>
    </w:p>
    <w:p w14:paraId="5E92F550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t xml:space="preserve">Provisioning and managing cloud infrastructure using 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>AWS</w:t>
      </w:r>
      <w:r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t>.</w:t>
      </w:r>
    </w:p>
    <w:p w14:paraId="46D9EA7C" w14:textId="77777777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:lang w:val="en-GB"/>
        </w:rPr>
        <w:t xml:space="preserve">Experience configuring and updating the servers using Configuration management tools like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Ansible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en-GB"/>
        </w:rPr>
        <w:t>.</w:t>
      </w:r>
    </w:p>
    <w:p w14:paraId="37D43121" w14:textId="0B1E710E" w:rsidR="00372F36" w:rsidRPr="004C3707" w:rsidRDefault="00372F36" w:rsidP="004C3707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:lang w:val="en-GB"/>
        </w:rPr>
        <w:t xml:space="preserve">Experienced in installation and configuration of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Apache, Nginx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en-GB"/>
        </w:rPr>
        <w:t xml:space="preserve">, and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Tomcat application servers</w:t>
      </w:r>
      <w:r>
        <w:rPr>
          <w:rFonts w:ascii="Times New Roman" w:hAnsi="Times New Roman" w:cs="Times New Roman"/>
          <w:b w:val="0"/>
          <w:color w:val="000000"/>
          <w:sz w:val="24"/>
          <w:szCs w:val="24"/>
          <w:lang w:val="en-GB"/>
        </w:rPr>
        <w:t>.</w:t>
      </w:r>
    </w:p>
    <w:p w14:paraId="37945161" w14:textId="77777777" w:rsidR="0082452B" w:rsidRDefault="0082452B" w:rsidP="00372F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52F2DC" w14:textId="77777777" w:rsidR="00CC3BCA" w:rsidRDefault="00CC3BCA" w:rsidP="00372F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BA6DC4" w14:textId="1C7E7445" w:rsidR="00372F36" w:rsidRDefault="00EE1EBC" w:rsidP="00372F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2F36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9016" w:type="dxa"/>
        <w:tblInd w:w="430" w:type="dxa"/>
        <w:tblLook w:val="04A0" w:firstRow="1" w:lastRow="0" w:firstColumn="1" w:lastColumn="0" w:noHBand="0" w:noVBand="1"/>
      </w:tblPr>
      <w:tblGrid>
        <w:gridCol w:w="4542"/>
        <w:gridCol w:w="4474"/>
      </w:tblGrid>
      <w:tr w:rsidR="00372F36" w14:paraId="68B26B5A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1F0FD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Version Control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   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6EC41" w14:textId="3500F7C9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: GIT, </w:t>
            </w:r>
            <w:r w:rsidR="00C54E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GitLab</w:t>
            </w:r>
          </w:p>
        </w:tc>
      </w:tr>
      <w:tr w:rsidR="00372F36" w14:paraId="641C4154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D51B6" w14:textId="77777777" w:rsidR="00372F36" w:rsidRDefault="00372F36">
            <w:pPr>
              <w:pStyle w:val="BodyText2"/>
              <w:spacing w:after="0" w:line="276" w:lineRule="auto"/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Build Tool</w:t>
            </w:r>
            <w:r>
              <w:rPr>
                <w:color w:val="000000"/>
                <w:lang w:eastAsia="en-IN"/>
              </w:rPr>
              <w:tab/>
            </w:r>
            <w:r>
              <w:rPr>
                <w:color w:val="000000"/>
                <w:lang w:eastAsia="en-IN"/>
              </w:rPr>
              <w:tab/>
            </w:r>
            <w:r>
              <w:rPr>
                <w:color w:val="000000"/>
                <w:lang w:eastAsia="en-IN"/>
              </w:rPr>
              <w:tab/>
              <w:t xml:space="preserve">      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469D1" w14:textId="77777777" w:rsidR="00372F36" w:rsidRDefault="00372F36">
            <w:pPr>
              <w:pStyle w:val="BodyText2"/>
              <w:spacing w:after="0" w:line="276" w:lineRule="auto"/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 : Maven.</w:t>
            </w:r>
          </w:p>
        </w:tc>
      </w:tr>
      <w:tr w:rsidR="00372F36" w14:paraId="03F765AA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31B85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Virtualization Tool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3754A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Vagrant.</w:t>
            </w:r>
          </w:p>
        </w:tc>
      </w:tr>
      <w:tr w:rsidR="00372F36" w14:paraId="0F578B92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3CCB3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Containerization Tool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0D3BB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Docker, Kubernetes.</w:t>
            </w:r>
          </w:p>
        </w:tc>
      </w:tr>
      <w:tr w:rsidR="00372F36" w14:paraId="34739A72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22354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CI and CD tool                      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20555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Jenkins.</w:t>
            </w:r>
          </w:p>
        </w:tc>
      </w:tr>
      <w:tr w:rsidR="00372F36" w14:paraId="5AEE1B77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8D7F6" w14:textId="247AA9F4" w:rsidR="00372F36" w:rsidRPr="00F82E59" w:rsidRDefault="00F82E5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E59">
              <w:rPr>
                <w:rFonts w:ascii="Times New Roman" w:hAnsi="Times New Roman" w:cs="Times New Roman"/>
                <w:bCs/>
                <w:sz w:val="24"/>
                <w:szCs w:val="24"/>
              </w:rPr>
              <w:t>Cloud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1DC52" w14:textId="25963E4C" w:rsidR="00372F36" w:rsidRDefault="00F82E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AWS</w:t>
            </w:r>
          </w:p>
        </w:tc>
      </w:tr>
      <w:tr w:rsidR="00372F36" w14:paraId="0FD5D1DC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090B9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Web servers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D0A02" w14:textId="13595703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Apache2,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Ngnix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2F36" w14:paraId="5E854793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0A450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Scripting Language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C5E29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Shell Scripting.</w:t>
            </w:r>
          </w:p>
        </w:tc>
      </w:tr>
      <w:tr w:rsidR="00372F36" w14:paraId="480B818F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7B5D5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Automation Tool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787A4" w14:textId="0B3611E2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Ansible </w:t>
            </w:r>
          </w:p>
        </w:tc>
      </w:tr>
      <w:tr w:rsidR="00372F36" w14:paraId="0B096682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622C3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Monitoring Tool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08E8C" w14:textId="43848976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C54EE5">
              <w:rPr>
                <w:rFonts w:ascii="Times New Roman" w:hAnsi="Times New Roman" w:cs="Times New Roman"/>
                <w:sz w:val="24"/>
                <w:szCs w:val="24"/>
              </w:rPr>
              <w:t xml:space="preserve"> CloudWatch</w:t>
            </w:r>
          </w:p>
        </w:tc>
      </w:tr>
      <w:tr w:rsidR="00372F36" w14:paraId="058F9DBF" w14:textId="77777777" w:rsidTr="00EE1EBC">
        <w:tc>
          <w:tcPr>
            <w:tcW w:w="4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E2DF2" w14:textId="77777777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Ticketing Tool</w:t>
            </w:r>
          </w:p>
        </w:tc>
        <w:tc>
          <w:tcPr>
            <w:tcW w:w="4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55089" w14:textId="0D9DF27E" w:rsidR="00372F36" w:rsidRDefault="00372F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16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16B9">
              <w:rPr>
                <w:rFonts w:ascii="Times New Roman" w:hAnsi="Times New Roman" w:cs="Times New Roman"/>
                <w:sz w:val="24"/>
                <w:szCs w:val="24"/>
              </w:rPr>
              <w:t xml:space="preserve"> Jira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8B9597" w14:textId="77777777" w:rsidR="00372F36" w:rsidRDefault="00372F36" w:rsidP="00372F36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14:paraId="17F693C1" w14:textId="77777777" w:rsidR="00372F36" w:rsidRDefault="00372F36" w:rsidP="00372F36">
      <w:pPr>
        <w:pStyle w:val="LO-normal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lastRenderedPageBreak/>
        <w:t>Educational Qualification:</w:t>
      </w:r>
    </w:p>
    <w:p w14:paraId="698F1B0B" w14:textId="77777777" w:rsidR="00372F36" w:rsidRDefault="00372F36" w:rsidP="00372F36">
      <w:pPr>
        <w:pStyle w:val="LO-normal"/>
        <w:rPr>
          <w:rFonts w:eastAsia="Calibri"/>
          <w:b/>
          <w:color w:val="000000"/>
          <w:u w:val="single"/>
        </w:rPr>
      </w:pPr>
    </w:p>
    <w:p w14:paraId="320D5D39" w14:textId="05D4618D" w:rsidR="00372F36" w:rsidRDefault="00372F36" w:rsidP="00372F36">
      <w:pPr>
        <w:pStyle w:val="ListParagraph"/>
        <w:numPr>
          <w:ilvl w:val="0"/>
          <w:numId w:val="1"/>
        </w:numPr>
        <w:spacing w:after="200" w:line="276" w:lineRule="auto"/>
        <w:jc w:val="both"/>
        <w:outlineLvl w:val="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="005B48F0"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B48F0">
        <w:rPr>
          <w:rFonts w:ascii="Times New Roman" w:hAnsi="Times New Roman" w:cs="Times New Roman"/>
          <w:sz w:val="24"/>
          <w:szCs w:val="24"/>
        </w:rPr>
        <w:t>ANU</w:t>
      </w:r>
      <w:r>
        <w:rPr>
          <w:rFonts w:ascii="Times New Roman" w:hAnsi="Times New Roman" w:cs="Times New Roman"/>
          <w:sz w:val="24"/>
          <w:szCs w:val="24"/>
        </w:rPr>
        <w:t xml:space="preserve"> from 201</w:t>
      </w:r>
      <w:r w:rsidR="005B48F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- 201</w:t>
      </w:r>
      <w:r w:rsidR="005B48F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C1F25" w14:textId="067BBDD1" w:rsidR="00181A13" w:rsidRDefault="001564B9" w:rsidP="00372F36">
      <w:pPr>
        <w:pStyle w:val="LO-normal"/>
        <w:tabs>
          <w:tab w:val="left" w:pos="720"/>
        </w:tabs>
        <w:spacing w:line="360" w:lineRule="auto"/>
        <w:rPr>
          <w:rFonts w:eastAsia="Calibri"/>
          <w:color w:val="000000"/>
        </w:rPr>
      </w:pPr>
      <w:r w:rsidRPr="001564B9">
        <w:rPr>
          <w:b/>
          <w:bCs/>
          <w:color w:val="auto"/>
          <w:u w:val="single"/>
        </w:rPr>
        <w:t>Experience</w:t>
      </w:r>
      <w:r w:rsidR="00372F36">
        <w:rPr>
          <w:rFonts w:eastAsia="Calibri"/>
          <w:color w:val="000000"/>
        </w:rPr>
        <w:t>:</w:t>
      </w:r>
      <w:r w:rsidR="00652FE1">
        <w:rPr>
          <w:rFonts w:eastAsia="Calibri"/>
          <w:color w:val="000000"/>
        </w:rPr>
        <w:t xml:space="preserve"> Assistant </w:t>
      </w:r>
      <w:r w:rsidR="00181A13">
        <w:rPr>
          <w:rFonts w:eastAsia="Calibri"/>
          <w:color w:val="000000"/>
        </w:rPr>
        <w:t xml:space="preserve">Software Engineer, </w:t>
      </w:r>
      <w:r w:rsidR="00DD55FA">
        <w:rPr>
          <w:rFonts w:eastAsia="Calibri"/>
          <w:color w:val="000000"/>
        </w:rPr>
        <w:t>T</w:t>
      </w:r>
      <w:r w:rsidR="00E7531B">
        <w:rPr>
          <w:rFonts w:eastAsia="Calibri"/>
          <w:color w:val="000000"/>
        </w:rPr>
        <w:t>ata Consultancy Services</w:t>
      </w:r>
    </w:p>
    <w:p w14:paraId="043B3949" w14:textId="069B5F8E" w:rsidR="00181A13" w:rsidRDefault="00181A13" w:rsidP="00372F36">
      <w:pPr>
        <w:pStyle w:val="LO-normal"/>
        <w:tabs>
          <w:tab w:val="left" w:pos="720"/>
        </w:tabs>
        <w:spacing w:line="360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</w:t>
      </w:r>
      <w:r w:rsidR="00781925">
        <w:rPr>
          <w:rFonts w:eastAsia="Calibri"/>
          <w:color w:val="000000"/>
        </w:rPr>
        <w:t xml:space="preserve">              </w:t>
      </w:r>
      <w:r>
        <w:rPr>
          <w:rFonts w:eastAsia="Calibri"/>
          <w:color w:val="000000"/>
        </w:rPr>
        <w:t xml:space="preserve"> Mumbai</w:t>
      </w:r>
      <w:r w:rsidR="00781925">
        <w:rPr>
          <w:rFonts w:eastAsia="Calibri"/>
          <w:color w:val="000000"/>
        </w:rPr>
        <w:t>, Jun</w:t>
      </w:r>
      <w:r w:rsidR="00652FE1">
        <w:rPr>
          <w:rFonts w:eastAsia="Calibri"/>
          <w:color w:val="000000"/>
        </w:rPr>
        <w:t xml:space="preserve"> 2018 to Till date</w:t>
      </w:r>
    </w:p>
    <w:p w14:paraId="43394305" w14:textId="237556E3" w:rsidR="00413961" w:rsidRPr="00781925" w:rsidRDefault="00612E7C" w:rsidP="00372F36">
      <w:pPr>
        <w:pStyle w:val="LO-normal"/>
        <w:tabs>
          <w:tab w:val="left" w:pos="720"/>
        </w:tabs>
        <w:spacing w:line="360" w:lineRule="auto"/>
        <w:rPr>
          <w:rFonts w:eastAsia="Calibri"/>
          <w:b/>
          <w:bCs/>
          <w:color w:val="000000"/>
          <w:u w:val="single"/>
        </w:rPr>
      </w:pPr>
      <w:r>
        <w:rPr>
          <w:rFonts w:eastAsia="Calibri"/>
          <w:b/>
          <w:bCs/>
          <w:color w:val="000000"/>
        </w:rPr>
        <w:t xml:space="preserve"> </w:t>
      </w:r>
      <w:r w:rsidR="00413961" w:rsidRPr="00781925">
        <w:rPr>
          <w:rFonts w:eastAsia="Calibri"/>
          <w:b/>
          <w:bCs/>
          <w:color w:val="000000"/>
          <w:u w:val="single"/>
        </w:rPr>
        <w:t>Project:</w:t>
      </w:r>
    </w:p>
    <w:p w14:paraId="2D158C29" w14:textId="2F1C9651" w:rsidR="00181A13" w:rsidRPr="00781925" w:rsidRDefault="00781925" w:rsidP="00372F36">
      <w:pPr>
        <w:pStyle w:val="LO-normal"/>
        <w:tabs>
          <w:tab w:val="left" w:pos="720"/>
        </w:tabs>
        <w:spacing w:line="360" w:lineRule="auto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 xml:space="preserve">             </w:t>
      </w:r>
      <w:r w:rsidR="00413961" w:rsidRPr="007F60DB">
        <w:rPr>
          <w:rFonts w:eastAsia="Calibri"/>
          <w:b/>
          <w:bCs/>
          <w:color w:val="4472C4" w:themeColor="accent1"/>
        </w:rPr>
        <w:t>Land Title Survey</w:t>
      </w:r>
      <w:r w:rsidR="00181A13" w:rsidRPr="007F60DB">
        <w:rPr>
          <w:rFonts w:eastAsia="Calibri"/>
          <w:b/>
          <w:bCs/>
          <w:color w:val="4472C4" w:themeColor="accent1"/>
        </w:rPr>
        <w:t xml:space="preserve"> </w:t>
      </w:r>
      <w:r w:rsidR="007D295C" w:rsidRPr="007F60DB">
        <w:rPr>
          <w:rFonts w:eastAsia="Calibri"/>
          <w:b/>
          <w:bCs/>
          <w:color w:val="4472C4" w:themeColor="accent1"/>
        </w:rPr>
        <w:t>Authority</w:t>
      </w:r>
      <w:r w:rsidR="00181A13" w:rsidRPr="007F60DB">
        <w:rPr>
          <w:rFonts w:eastAsia="Calibri"/>
          <w:b/>
          <w:bCs/>
          <w:color w:val="4472C4" w:themeColor="accent1"/>
        </w:rPr>
        <w:t xml:space="preserve">                             </w:t>
      </w:r>
      <w:r w:rsidR="00181A13" w:rsidRPr="007F60DB">
        <w:rPr>
          <w:b/>
          <w:color w:val="4472C4" w:themeColor="accent1"/>
        </w:rPr>
        <w:t xml:space="preserve">                       </w:t>
      </w:r>
      <w:r w:rsidR="00372F36" w:rsidRPr="007F60DB">
        <w:rPr>
          <w:b/>
          <w:color w:val="4472C4" w:themeColor="accent1"/>
        </w:rPr>
        <w:t xml:space="preserve"> </w:t>
      </w:r>
    </w:p>
    <w:p w14:paraId="29F4DBE8" w14:textId="36BB337A" w:rsidR="00372F36" w:rsidRPr="00FA6256" w:rsidRDefault="00781925" w:rsidP="00372F36">
      <w:pPr>
        <w:pStyle w:val="LO-normal"/>
        <w:tabs>
          <w:tab w:val="left" w:pos="720"/>
        </w:tabs>
        <w:spacing w:line="360" w:lineRule="auto"/>
        <w:rPr>
          <w:bCs/>
        </w:rPr>
      </w:pPr>
      <w:r>
        <w:rPr>
          <w:b/>
        </w:rPr>
        <w:t xml:space="preserve">              </w:t>
      </w:r>
      <w:r w:rsidR="00612E7C">
        <w:rPr>
          <w:b/>
        </w:rPr>
        <w:t xml:space="preserve"> </w:t>
      </w:r>
      <w:r w:rsidR="009D5659" w:rsidRPr="00FA6256">
        <w:rPr>
          <w:bCs/>
          <w:color w:val="4472C4" w:themeColor="accent1"/>
        </w:rPr>
        <w:t>J</w:t>
      </w:r>
      <w:r w:rsidR="001564B9" w:rsidRPr="00FA6256">
        <w:rPr>
          <w:bCs/>
          <w:color w:val="4472C4" w:themeColor="accent1"/>
        </w:rPr>
        <w:t>uly 2019</w:t>
      </w:r>
      <w:r w:rsidR="00321A5E" w:rsidRPr="00FA6256">
        <w:rPr>
          <w:bCs/>
          <w:color w:val="4472C4" w:themeColor="accent1"/>
        </w:rPr>
        <w:t xml:space="preserve"> </w:t>
      </w:r>
      <w:r w:rsidR="00372F36" w:rsidRPr="00FA6256">
        <w:rPr>
          <w:bCs/>
          <w:color w:val="4472C4" w:themeColor="accent1"/>
        </w:rPr>
        <w:t>-Till Date.</w:t>
      </w:r>
    </w:p>
    <w:p w14:paraId="3C77D129" w14:textId="745BC685" w:rsidR="009D5659" w:rsidRDefault="00781925" w:rsidP="00FA1C03">
      <w:pPr>
        <w:pStyle w:val="LO-normal"/>
        <w:jc w:val="both"/>
      </w:pPr>
      <w:r>
        <w:t xml:space="preserve">              </w:t>
      </w:r>
      <w:r w:rsidR="009D5659" w:rsidRPr="009D5659">
        <w:t>The mission of the LTSA is to deliver innovative and trusted expertise and reliable land-related registries, survey systems, and information to support the economy. The LTSA's vision is to build trust in and improve the functioning of the real property market.</w:t>
      </w:r>
    </w:p>
    <w:p w14:paraId="7FDBC98F" w14:textId="77777777" w:rsidR="00FA1C03" w:rsidRPr="009D5659" w:rsidRDefault="00FA1C03" w:rsidP="00FA1C03">
      <w:pPr>
        <w:pStyle w:val="LO-normal"/>
        <w:jc w:val="both"/>
      </w:pPr>
    </w:p>
    <w:p w14:paraId="264B4C42" w14:textId="77777777" w:rsidR="00372F36" w:rsidRDefault="00372F36" w:rsidP="00FA1C03">
      <w:pPr>
        <w:pStyle w:val="LO-normal"/>
        <w:jc w:val="both"/>
        <w:rPr>
          <w:b/>
          <w:color w:val="000000" w:themeColor="text1"/>
          <w:u w:val="single"/>
          <w:shd w:val="clear" w:color="auto" w:fill="FFFFFF"/>
        </w:rPr>
      </w:pPr>
      <w:r>
        <w:rPr>
          <w:b/>
          <w:color w:val="000000" w:themeColor="text1"/>
          <w:u w:val="single"/>
          <w:shd w:val="clear" w:color="auto" w:fill="FFFFFF"/>
        </w:rPr>
        <w:t>Responsibilities:</w:t>
      </w:r>
    </w:p>
    <w:p w14:paraId="31B94729" w14:textId="77777777" w:rsidR="00372F36" w:rsidRDefault="00372F36" w:rsidP="00372F36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Code compilation, packaging, building, automating, managing and releasing.</w:t>
      </w:r>
    </w:p>
    <w:p w14:paraId="2BEBB8CD" w14:textId="77777777" w:rsidR="00372F36" w:rsidRDefault="00372F36" w:rsidP="00372F36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Integrating multiple tools with </w:t>
      </w:r>
      <w:r>
        <w:rPr>
          <w:rFonts w:ascii="Times New Roman" w:hAnsi="Times New Roman"/>
          <w:b/>
          <w:bCs/>
          <w:sz w:val="24"/>
          <w:szCs w:val="24"/>
        </w:rPr>
        <w:t>Jenkins</w:t>
      </w:r>
      <w:r>
        <w:rPr>
          <w:rFonts w:ascii="Times New Roman" w:hAnsi="Times New Roman"/>
          <w:sz w:val="24"/>
          <w:szCs w:val="24"/>
        </w:rPr>
        <w:t>.</w:t>
      </w:r>
    </w:p>
    <w:p w14:paraId="3B004232" w14:textId="5BCDABAA" w:rsidR="00372F36" w:rsidRPr="00400951" w:rsidRDefault="00372F36" w:rsidP="00400951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new users and giving the permissions to the new users using </w:t>
      </w:r>
      <w:r>
        <w:rPr>
          <w:rFonts w:ascii="Times New Roman" w:hAnsi="Times New Roman"/>
          <w:b/>
          <w:bCs/>
          <w:sz w:val="24"/>
          <w:szCs w:val="24"/>
        </w:rPr>
        <w:t>AWS IAM</w:t>
      </w:r>
      <w:r>
        <w:rPr>
          <w:rFonts w:ascii="Times New Roman" w:hAnsi="Times New Roman"/>
          <w:sz w:val="24"/>
          <w:szCs w:val="24"/>
        </w:rPr>
        <w:t xml:space="preserve"> services.</w:t>
      </w:r>
    </w:p>
    <w:p w14:paraId="13F83E73" w14:textId="77777777" w:rsidR="00372F36" w:rsidRDefault="00372F36" w:rsidP="00372F36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Writing the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yaml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files </w:t>
      </w:r>
      <w:r>
        <w:rPr>
          <w:rFonts w:ascii="Times New Roman" w:hAnsi="Times New Roman"/>
          <w:sz w:val="24"/>
          <w:szCs w:val="24"/>
        </w:rPr>
        <w:t xml:space="preserve">using </w:t>
      </w:r>
      <w:r>
        <w:rPr>
          <w:rFonts w:ascii="Times New Roman" w:hAnsi="Times New Roman"/>
          <w:b/>
          <w:bCs/>
          <w:sz w:val="24"/>
          <w:szCs w:val="24"/>
        </w:rPr>
        <w:t xml:space="preserve">Ansible Playbooks </w:t>
      </w:r>
      <w:r>
        <w:rPr>
          <w:rFonts w:ascii="Times New Roman" w:hAnsi="Times New Roman"/>
          <w:sz w:val="24"/>
          <w:szCs w:val="24"/>
        </w:rPr>
        <w:t>for installing the software Packages in slave machines.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8083CA" w14:textId="66E54992" w:rsidR="00372F36" w:rsidRPr="00181A13" w:rsidRDefault="00372F36" w:rsidP="00372F36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Implementing CI/CD using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Jenkins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for continuous build and release of the source code.</w:t>
      </w:r>
    </w:p>
    <w:p w14:paraId="2B8C1046" w14:textId="77777777" w:rsidR="00181A13" w:rsidRDefault="00181A13" w:rsidP="00181A13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GIT Repositories, Handling Releases and Branching activities for </w:t>
      </w:r>
      <w:r>
        <w:rPr>
          <w:rFonts w:ascii="Times New Roman" w:hAnsi="Times New Roman"/>
          <w:b/>
          <w:bCs/>
          <w:sz w:val="24"/>
          <w:szCs w:val="24"/>
        </w:rPr>
        <w:t>Git Hub.</w:t>
      </w:r>
    </w:p>
    <w:p w14:paraId="727AF147" w14:textId="0F02437D" w:rsidR="00181A13" w:rsidRDefault="00181A13" w:rsidP="00181A13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the standalone applications and servers</w:t>
      </w:r>
    </w:p>
    <w:p w14:paraId="64E3D120" w14:textId="12DA93BE" w:rsidR="001E2C89" w:rsidRDefault="001E2C89" w:rsidP="001E2C89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14:paraId="65DC4518" w14:textId="36301A43" w:rsidR="001564B9" w:rsidRDefault="00E23E97" w:rsidP="001564B9">
      <w:pPr>
        <w:pStyle w:val="LO-normal"/>
        <w:tabs>
          <w:tab w:val="left" w:pos="720"/>
        </w:tabs>
        <w:spacing w:line="360" w:lineRule="auto"/>
        <w:rPr>
          <w:rFonts w:eastAsia="Calibri"/>
          <w:color w:val="323E4F" w:themeColor="text2" w:themeShade="BF"/>
          <w:u w:val="single"/>
        </w:rPr>
      </w:pPr>
      <w:r w:rsidRPr="00FA6256">
        <w:rPr>
          <w:b/>
          <w:bCs/>
          <w:color w:val="auto"/>
          <w:u w:val="single"/>
        </w:rPr>
        <w:t>Experience</w:t>
      </w:r>
      <w:r>
        <w:rPr>
          <w:rFonts w:eastAsia="Calibri"/>
          <w:color w:val="000000"/>
        </w:rPr>
        <w:t xml:space="preserve">: </w:t>
      </w:r>
      <w:r>
        <w:rPr>
          <w:rFonts w:eastAsia="Calibri"/>
          <w:color w:val="323E4F" w:themeColor="text2" w:themeShade="BF"/>
          <w:u w:val="single"/>
        </w:rPr>
        <w:t>Trainee Engineer, Tata Consulting services Pvt Ltd.</w:t>
      </w:r>
    </w:p>
    <w:p w14:paraId="45648659" w14:textId="78414347" w:rsidR="00EE1EBC" w:rsidRPr="00FA6256" w:rsidRDefault="00FA6256" w:rsidP="001564B9">
      <w:pPr>
        <w:pStyle w:val="LO-normal"/>
        <w:tabs>
          <w:tab w:val="left" w:pos="720"/>
        </w:tabs>
        <w:spacing w:line="360" w:lineRule="auto"/>
        <w:rPr>
          <w:rFonts w:eastAsia="Calibri"/>
          <w:b/>
          <w:bCs/>
          <w:color w:val="323E4F" w:themeColor="text2" w:themeShade="BF"/>
          <w:u w:val="single"/>
        </w:rPr>
      </w:pPr>
      <w:r w:rsidRPr="00FA6256">
        <w:rPr>
          <w:rFonts w:eastAsia="Calibri"/>
          <w:b/>
          <w:bCs/>
          <w:color w:val="000000" w:themeColor="text1"/>
          <w:u w:val="single"/>
        </w:rPr>
        <w:t>Project</w:t>
      </w:r>
      <w:r w:rsidRPr="00FA6256">
        <w:rPr>
          <w:rFonts w:eastAsia="Calibri"/>
          <w:b/>
          <w:bCs/>
          <w:color w:val="323E4F" w:themeColor="text2" w:themeShade="BF"/>
          <w:u w:val="single"/>
        </w:rPr>
        <w:t>:</w:t>
      </w:r>
      <w:r w:rsidR="007F60DB" w:rsidRPr="00FA6256">
        <w:rPr>
          <w:rFonts w:eastAsia="Calibri"/>
          <w:b/>
          <w:bCs/>
          <w:color w:val="323E4F" w:themeColor="text2" w:themeShade="BF"/>
          <w:u w:val="single"/>
        </w:rPr>
        <w:t xml:space="preserve"> </w:t>
      </w:r>
    </w:p>
    <w:p w14:paraId="6E6C5A99" w14:textId="7A2F2134" w:rsidR="00804928" w:rsidRPr="007F60DB" w:rsidRDefault="00EE1EBC" w:rsidP="001564B9">
      <w:pPr>
        <w:pStyle w:val="LO-normal"/>
        <w:tabs>
          <w:tab w:val="left" w:pos="720"/>
        </w:tabs>
        <w:spacing w:line="360" w:lineRule="auto"/>
        <w:rPr>
          <w:rFonts w:eastAsia="Calibri"/>
          <w:b/>
          <w:bCs/>
          <w:color w:val="4472C4" w:themeColor="accent1"/>
          <w:u w:val="single"/>
        </w:rPr>
      </w:pPr>
      <w:r>
        <w:rPr>
          <w:rFonts w:eastAsia="Calibri"/>
          <w:b/>
          <w:bCs/>
          <w:color w:val="323E4F" w:themeColor="text2" w:themeShade="BF"/>
        </w:rPr>
        <w:t xml:space="preserve">            </w:t>
      </w:r>
      <w:r w:rsidR="00804928" w:rsidRPr="007F60DB">
        <w:rPr>
          <w:rFonts w:eastAsia="Calibri"/>
          <w:b/>
          <w:bCs/>
          <w:color w:val="4472C4" w:themeColor="accent1"/>
          <w:u w:val="single"/>
        </w:rPr>
        <w:t>Provider Pier Programming</w:t>
      </w:r>
    </w:p>
    <w:p w14:paraId="3A3E697C" w14:textId="58975D49" w:rsidR="007F60DB" w:rsidRDefault="00EE1EBC" w:rsidP="007F60DB">
      <w:pPr>
        <w:pStyle w:val="LO-normal"/>
        <w:tabs>
          <w:tab w:val="left" w:pos="720"/>
        </w:tabs>
        <w:spacing w:line="360" w:lineRule="auto"/>
      </w:pPr>
      <w:r>
        <w:rPr>
          <w:rFonts w:eastAsia="Calibri"/>
          <w:color w:val="323E4F" w:themeColor="text2" w:themeShade="BF"/>
        </w:rPr>
        <w:t xml:space="preserve">            </w:t>
      </w:r>
      <w:r w:rsidR="001564B9" w:rsidRPr="00FA6256">
        <w:rPr>
          <w:rFonts w:eastAsia="Calibri"/>
          <w:color w:val="4472C4" w:themeColor="accent1"/>
        </w:rPr>
        <w:t xml:space="preserve">Mumbai </w:t>
      </w:r>
      <w:r w:rsidR="003F7919" w:rsidRPr="00FA6256">
        <w:rPr>
          <w:rFonts w:eastAsia="Calibri"/>
          <w:color w:val="4472C4" w:themeColor="accent1"/>
        </w:rPr>
        <w:t>Feb 2019</w:t>
      </w:r>
      <w:r w:rsidR="002809CB" w:rsidRPr="00FA6256">
        <w:rPr>
          <w:rFonts w:eastAsia="Calibri"/>
          <w:color w:val="4472C4" w:themeColor="accent1"/>
        </w:rPr>
        <w:t xml:space="preserve"> </w:t>
      </w:r>
      <w:r w:rsidR="003F7919" w:rsidRPr="00FA6256">
        <w:rPr>
          <w:rFonts w:eastAsia="Calibri"/>
          <w:color w:val="4472C4" w:themeColor="accent1"/>
        </w:rPr>
        <w:t>-</w:t>
      </w:r>
      <w:r w:rsidR="00FA6256" w:rsidRPr="00FA6256">
        <w:rPr>
          <w:rFonts w:eastAsia="Calibri"/>
          <w:color w:val="4472C4" w:themeColor="accent1"/>
        </w:rPr>
        <w:t xml:space="preserve"> </w:t>
      </w:r>
      <w:r w:rsidR="001564B9" w:rsidRPr="00FA6256">
        <w:rPr>
          <w:color w:val="4472C4" w:themeColor="accent1"/>
        </w:rPr>
        <w:t>J</w:t>
      </w:r>
      <w:r w:rsidR="003F7919" w:rsidRPr="00FA6256">
        <w:rPr>
          <w:color w:val="4472C4" w:themeColor="accent1"/>
        </w:rPr>
        <w:t>une</w:t>
      </w:r>
      <w:r w:rsidR="001564B9" w:rsidRPr="00FA6256">
        <w:rPr>
          <w:color w:val="4472C4" w:themeColor="accent1"/>
        </w:rPr>
        <w:t xml:space="preserve"> 2019 </w:t>
      </w:r>
    </w:p>
    <w:p w14:paraId="23A4C4F5" w14:textId="39DCE1F8" w:rsidR="007F60DB" w:rsidRDefault="007F60DB" w:rsidP="007F60DB">
      <w:pPr>
        <w:pStyle w:val="LO-normal"/>
        <w:tabs>
          <w:tab w:val="left" w:pos="720"/>
        </w:tabs>
        <w:spacing w:line="360" w:lineRule="auto"/>
      </w:pPr>
      <w:r>
        <w:t xml:space="preserve">           </w:t>
      </w:r>
      <w:r w:rsidRPr="007F60DB">
        <w:rPr>
          <w:rStyle w:val="Heading2Char"/>
          <w:rFonts w:ascii="Times New Roman" w:hAnsi="Times New Roman" w:cs="Times New Roman"/>
          <w:b w:val="0"/>
          <w:color w:val="00000A"/>
          <w:sz w:val="24"/>
          <w:szCs w:val="24"/>
        </w:rPr>
        <w:t>Health Care Service Corporation, a Mutual Legal Reserve Company (HCSC),  and an Independent Licensee of the Blue Cross and Blue Shield Association, is the largest customer-owned health insurer in the United States . Company founded in 1936, serves nearly 17</w:t>
      </w:r>
      <w:r>
        <w:rPr>
          <w:rStyle w:val="Heading2Char"/>
          <w:rFonts w:ascii="Times New Roman" w:hAnsi="Times New Roman" w:cs="Times New Roman"/>
          <w:b w:val="0"/>
          <w:color w:val="00000A"/>
          <w:sz w:val="24"/>
          <w:szCs w:val="24"/>
        </w:rPr>
        <w:t xml:space="preserve">    </w:t>
      </w:r>
      <w:r w:rsidRPr="007F60DB">
        <w:rPr>
          <w:rStyle w:val="Heading2Char"/>
          <w:rFonts w:ascii="Times New Roman" w:hAnsi="Times New Roman" w:cs="Times New Roman"/>
          <w:b w:val="0"/>
          <w:color w:val="00000A"/>
          <w:sz w:val="24"/>
          <w:szCs w:val="24"/>
        </w:rPr>
        <w:t>million members across five states and employs nearly 24,000 people in over 60 local offices</w:t>
      </w:r>
      <w:r w:rsidRPr="007F60DB">
        <w:t>.</w:t>
      </w:r>
    </w:p>
    <w:p w14:paraId="4BD603B2" w14:textId="034792DE" w:rsidR="00EE1EBC" w:rsidRDefault="00EE1EBC" w:rsidP="007F60DB">
      <w:pPr>
        <w:pStyle w:val="LO-normal"/>
        <w:tabs>
          <w:tab w:val="left" w:pos="720"/>
        </w:tabs>
        <w:spacing w:line="360" w:lineRule="auto"/>
        <w:rPr>
          <w:b/>
          <w:bCs/>
          <w:u w:val="single"/>
        </w:rPr>
      </w:pPr>
      <w:r w:rsidRPr="00EE1EBC">
        <w:rPr>
          <w:b/>
          <w:bCs/>
          <w:u w:val="single"/>
        </w:rPr>
        <w:t>Responsibilities</w:t>
      </w:r>
      <w:r>
        <w:rPr>
          <w:b/>
          <w:bCs/>
          <w:u w:val="single"/>
        </w:rPr>
        <w:t>:</w:t>
      </w:r>
    </w:p>
    <w:p w14:paraId="7DAD296A" w14:textId="77777777" w:rsidR="00EE1EBC" w:rsidRDefault="00EE1EBC" w:rsidP="002F69BB">
      <w:pPr>
        <w:pStyle w:val="ListParagraph1"/>
        <w:numPr>
          <w:ilvl w:val="0"/>
          <w:numId w:val="4"/>
        </w:numPr>
        <w:spacing w:after="0"/>
        <w:ind w:left="75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branches and tags using </w:t>
      </w:r>
      <w:r>
        <w:rPr>
          <w:rFonts w:ascii="Times New Roman" w:hAnsi="Times New Roman"/>
          <w:b/>
          <w:bCs/>
          <w:sz w:val="24"/>
          <w:szCs w:val="24"/>
        </w:rPr>
        <w:t>Git Hub.</w:t>
      </w:r>
    </w:p>
    <w:p w14:paraId="6BDA01BF" w14:textId="083763F3" w:rsidR="00EE1EBC" w:rsidRPr="002F69BB" w:rsidRDefault="002F69BB" w:rsidP="002F69BB">
      <w:pPr>
        <w:pStyle w:val="LO-normal"/>
        <w:numPr>
          <w:ilvl w:val="0"/>
          <w:numId w:val="4"/>
        </w:numPr>
        <w:tabs>
          <w:tab w:val="left" w:pos="720"/>
        </w:tabs>
        <w:spacing w:after="100" w:afterAutospacing="1" w:line="360" w:lineRule="auto"/>
        <w:ind w:left="757"/>
        <w:rPr>
          <w:b/>
          <w:bCs/>
          <w:u w:val="single"/>
        </w:rPr>
      </w:pPr>
      <w:r>
        <w:rPr>
          <w:color w:val="000000" w:themeColor="text1"/>
        </w:rPr>
        <w:t xml:space="preserve">Implementing CI/CD using </w:t>
      </w:r>
      <w:r>
        <w:rPr>
          <w:b/>
          <w:bCs/>
          <w:color w:val="000000" w:themeColor="text1"/>
        </w:rPr>
        <w:t>Jenkins</w:t>
      </w:r>
      <w:r>
        <w:rPr>
          <w:color w:val="000000" w:themeColor="text1"/>
        </w:rPr>
        <w:t xml:space="preserve"> for continuous build and release of the source code.</w:t>
      </w:r>
    </w:p>
    <w:p w14:paraId="500219C6" w14:textId="25A3105A" w:rsidR="002F69BB" w:rsidRPr="002F69BB" w:rsidRDefault="002F69BB" w:rsidP="002F69BB">
      <w:pPr>
        <w:pStyle w:val="LO-normal"/>
        <w:numPr>
          <w:ilvl w:val="0"/>
          <w:numId w:val="4"/>
        </w:numPr>
        <w:tabs>
          <w:tab w:val="left" w:pos="720"/>
        </w:tabs>
        <w:spacing w:line="360" w:lineRule="auto"/>
        <w:ind w:left="757"/>
        <w:rPr>
          <w:b/>
          <w:bCs/>
          <w:u w:val="single"/>
        </w:rPr>
      </w:pPr>
      <w:r>
        <w:t xml:space="preserve">Writing the </w:t>
      </w:r>
      <w:r>
        <w:rPr>
          <w:b/>
          <w:bCs/>
        </w:rPr>
        <w:t xml:space="preserve">Jenkins Pipeline </w:t>
      </w:r>
      <w:r>
        <w:t>code for building the code and automation purpose.</w:t>
      </w:r>
    </w:p>
    <w:p w14:paraId="3B218447" w14:textId="4F982CFC" w:rsidR="002F69BB" w:rsidRPr="00832B96" w:rsidRDefault="002F69BB" w:rsidP="002F69BB">
      <w:pPr>
        <w:pStyle w:val="LO-normal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360" w:lineRule="auto"/>
        <w:ind w:left="757"/>
        <w:rPr>
          <w:b/>
          <w:bCs/>
          <w:u w:val="single"/>
        </w:rPr>
      </w:pPr>
      <w:r>
        <w:t xml:space="preserve">Building </w:t>
      </w:r>
      <w:r>
        <w:rPr>
          <w:b/>
          <w:bCs/>
        </w:rPr>
        <w:t>Docker images</w:t>
      </w:r>
      <w:r>
        <w:t xml:space="preserve"> using Docker file &amp; its Instructions.</w:t>
      </w:r>
    </w:p>
    <w:p w14:paraId="1C02AB39" w14:textId="0BEAD89F" w:rsidR="00832B96" w:rsidRPr="00832B96" w:rsidRDefault="00832B96" w:rsidP="000036DA">
      <w:pPr>
        <w:pStyle w:val="ListParagraph1"/>
        <w:numPr>
          <w:ilvl w:val="0"/>
          <w:numId w:val="4"/>
        </w:numPr>
        <w:ind w:left="75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Automate the build Process by integrating </w:t>
      </w:r>
      <w:r>
        <w:rPr>
          <w:rFonts w:ascii="Times New Roman" w:hAnsi="Times New Roman"/>
          <w:b/>
          <w:bCs/>
          <w:sz w:val="24"/>
          <w:szCs w:val="24"/>
        </w:rPr>
        <w:t>Maven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bCs/>
          <w:sz w:val="24"/>
          <w:szCs w:val="24"/>
        </w:rPr>
        <w:t>Jenkins.</w:t>
      </w:r>
    </w:p>
    <w:p w14:paraId="3996BB85" w14:textId="56A1F90E" w:rsidR="00372F36" w:rsidRPr="00E0350B" w:rsidRDefault="00372F36" w:rsidP="00E0350B">
      <w:pPr>
        <w:pStyle w:val="LO-normal"/>
        <w:tabs>
          <w:tab w:val="left" w:pos="720"/>
        </w:tabs>
        <w:spacing w:line="360" w:lineRule="auto"/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68DD" wp14:editId="760ACE5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635" r="4445" b="3810"/>
                <wp:wrapNone/>
                <wp:docPr id="1" name="Rectangle 1" descr="http://footmark.infoedge.com/apply/cvtracking?dtyp=docx_n&amp;userId=b8081eafc238ccb7c4bf9b1cfe79b7943cbfb2d1ff7c2de0&amp;jobId=250719010595&amp;uid=661490152507190105951564114432&amp;docType=doc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05" cy="146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4023130" id="Rectangle 1" o:spid="_x0000_s1026" alt="http://footmark.infoedge.com/apply/cvtracking?dtyp=docx_n&amp;userId=b8081eafc238ccb7c4bf9b1cfe79b7943cbfb2d1ff7c2de0&amp;jobId=250719010595&amp;uid=661490152507190105951564114432&amp;docType=docx" style="position:absolute;margin-left:0;margin-top:.05pt;width:1.15pt;height: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" filled="f" stroked="f">
                <o:lock v:ext="edit" aspectratio="t"/>
              </v:rect>
            </w:pict>
          </mc:Fallback>
        </mc:AlternateContent>
      </w:r>
      <w:bookmarkStart w:id="0" w:name="_gjdgxs"/>
      <w:bookmarkEnd w:id="0"/>
      <w:r>
        <w:rPr>
          <w:rFonts w:eastAsia="Calibri"/>
        </w:rPr>
        <w:t xml:space="preserve">   Place: </w:t>
      </w:r>
      <w:r w:rsidR="00062519">
        <w:rPr>
          <w:rFonts w:eastAsia="Calibri"/>
        </w:rPr>
        <w:t>Mumb</w:t>
      </w:r>
      <w:r w:rsidR="00F107F7">
        <w:rPr>
          <w:rFonts w:eastAsia="Calibri"/>
        </w:rPr>
        <w:t>a</w:t>
      </w:r>
      <w:r w:rsidR="00062519">
        <w:rPr>
          <w:rFonts w:eastAsia="Calibri"/>
        </w:rPr>
        <w:t>i</w:t>
      </w:r>
    </w:p>
    <w:p w14:paraId="66A4A95E" w14:textId="209CC3E0" w:rsidR="00372F36" w:rsidRDefault="00372F36" w:rsidP="00372F36">
      <w:pPr>
        <w:pStyle w:val="LO-normal"/>
        <w:jc w:val="both"/>
        <w:rPr>
          <w:rFonts w:eastAsia="Calibri"/>
        </w:rPr>
      </w:pPr>
      <w:r>
        <w:rPr>
          <w:rFonts w:eastAsia="Calibri"/>
        </w:rPr>
        <w:t xml:space="preserve">   Date:                                                                                                            </w:t>
      </w:r>
      <w:r w:rsidR="009674EA">
        <w:rPr>
          <w:rFonts w:eastAsia="Calibri"/>
        </w:rPr>
        <w:t xml:space="preserve"> (</w:t>
      </w:r>
      <w:r w:rsidR="007A03F8">
        <w:rPr>
          <w:rFonts w:eastAsia="Calibri"/>
        </w:rPr>
        <w:t>Gopinadh CH</w:t>
      </w:r>
      <w:r>
        <w:rPr>
          <w:rFonts w:eastAsia="Calibri"/>
        </w:rPr>
        <w:t>)</w:t>
      </w:r>
    </w:p>
    <w:p w14:paraId="560262FF" w14:textId="77777777" w:rsidR="00372F36" w:rsidRDefault="00372F36" w:rsidP="00372F36">
      <w:pPr>
        <w:rPr>
          <w:rFonts w:ascii="Times New Roman" w:hAnsi="Times New Roman" w:cs="Times New Roman"/>
          <w:sz w:val="24"/>
          <w:szCs w:val="24"/>
        </w:rPr>
      </w:pPr>
    </w:p>
    <w:p w14:paraId="311C67EF" w14:textId="77777777" w:rsidR="00091777" w:rsidRDefault="00091777"/>
    <w:sectPr w:rsidR="0009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Arial"/>
    <w:charset w:val="01"/>
    <w:family w:val="swiss"/>
    <w:pitch w:val="default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3CAC6487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4225"/>
    <w:multiLevelType w:val="hybridMultilevel"/>
    <w:tmpl w:val="B1EE638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904115"/>
    <w:multiLevelType w:val="hybridMultilevel"/>
    <w:tmpl w:val="F43C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2BF1"/>
    <w:multiLevelType w:val="multilevel"/>
    <w:tmpl w:val="E5C0A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3"/>
    <w:rsid w:val="000036DA"/>
    <w:rsid w:val="00062519"/>
    <w:rsid w:val="00091777"/>
    <w:rsid w:val="000B039D"/>
    <w:rsid w:val="001564B9"/>
    <w:rsid w:val="00181A13"/>
    <w:rsid w:val="001E2C89"/>
    <w:rsid w:val="002809CB"/>
    <w:rsid w:val="002F69BB"/>
    <w:rsid w:val="00321A5E"/>
    <w:rsid w:val="00323364"/>
    <w:rsid w:val="00372F36"/>
    <w:rsid w:val="00380D31"/>
    <w:rsid w:val="003B482C"/>
    <w:rsid w:val="003D6410"/>
    <w:rsid w:val="003F7919"/>
    <w:rsid w:val="00400951"/>
    <w:rsid w:val="00413961"/>
    <w:rsid w:val="004341D6"/>
    <w:rsid w:val="004B0684"/>
    <w:rsid w:val="004C3707"/>
    <w:rsid w:val="00502398"/>
    <w:rsid w:val="00524EC4"/>
    <w:rsid w:val="005B48F0"/>
    <w:rsid w:val="005C49DD"/>
    <w:rsid w:val="00612E7C"/>
    <w:rsid w:val="0063557E"/>
    <w:rsid w:val="00652FE1"/>
    <w:rsid w:val="00670102"/>
    <w:rsid w:val="00781925"/>
    <w:rsid w:val="007A03F8"/>
    <w:rsid w:val="007D295C"/>
    <w:rsid w:val="007D52C2"/>
    <w:rsid w:val="007F60DB"/>
    <w:rsid w:val="00804928"/>
    <w:rsid w:val="0082452B"/>
    <w:rsid w:val="00832B96"/>
    <w:rsid w:val="00853E86"/>
    <w:rsid w:val="009674EA"/>
    <w:rsid w:val="00997E17"/>
    <w:rsid w:val="009D5659"/>
    <w:rsid w:val="00A5522F"/>
    <w:rsid w:val="00A70B31"/>
    <w:rsid w:val="00A71CA9"/>
    <w:rsid w:val="00AA1EAC"/>
    <w:rsid w:val="00AB4384"/>
    <w:rsid w:val="00AC7667"/>
    <w:rsid w:val="00AD16B9"/>
    <w:rsid w:val="00B068A9"/>
    <w:rsid w:val="00B341C7"/>
    <w:rsid w:val="00C54EE5"/>
    <w:rsid w:val="00C63470"/>
    <w:rsid w:val="00CB14C3"/>
    <w:rsid w:val="00CC3BCA"/>
    <w:rsid w:val="00D41451"/>
    <w:rsid w:val="00D95C01"/>
    <w:rsid w:val="00DD55FA"/>
    <w:rsid w:val="00E0020C"/>
    <w:rsid w:val="00E0350B"/>
    <w:rsid w:val="00E23E97"/>
    <w:rsid w:val="00E664B2"/>
    <w:rsid w:val="00E7531B"/>
    <w:rsid w:val="00EB5925"/>
    <w:rsid w:val="00EC40D2"/>
    <w:rsid w:val="00EE1EBC"/>
    <w:rsid w:val="00F107F7"/>
    <w:rsid w:val="00F423D9"/>
    <w:rsid w:val="00F82E59"/>
    <w:rsid w:val="00FA1C03"/>
    <w:rsid w:val="00FA5352"/>
    <w:rsid w:val="00F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84A"/>
  <w15:chartTrackingRefBased/>
  <w15:docId w15:val="{CB465554-7C8A-4825-8BF3-135C0C47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36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372F36"/>
    <w:pPr>
      <w:widowControl w:val="0"/>
      <w:spacing w:after="160" w:line="240" w:lineRule="auto"/>
      <w:contextualSpacing/>
      <w:outlineLvl w:val="1"/>
    </w:pPr>
    <w:rPr>
      <w:rFonts w:ascii="Arial" w:eastAsia="Arial" w:hAnsi="Arial" w:cs="Arial"/>
      <w:b/>
      <w:color w:val="4C113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2F36"/>
    <w:rPr>
      <w:rFonts w:ascii="Arial" w:eastAsia="Arial" w:hAnsi="Arial" w:cs="Arial"/>
      <w:b/>
      <w:color w:val="4C1130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2F3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F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372F36"/>
    <w:rPr>
      <w:rFonts w:ascii="Cambria" w:eastAsia="Cambria" w:hAnsi="Cambria" w:cs="Cambria"/>
      <w:b/>
      <w:color w:val="434343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372F36"/>
    <w:pPr>
      <w:spacing w:after="160" w:line="324" w:lineRule="auto"/>
      <w:ind w:left="720"/>
      <w:contextualSpacing/>
      <w:outlineLvl w:val="0"/>
    </w:pPr>
    <w:rPr>
      <w:rFonts w:ascii="Cambria" w:eastAsia="Cambria" w:hAnsi="Cambria" w:cs="Cambria"/>
      <w:b/>
      <w:color w:val="434343"/>
      <w:sz w:val="20"/>
      <w:szCs w:val="20"/>
      <w:lang w:val="en-IN" w:eastAsia="zh-CN"/>
    </w:rPr>
  </w:style>
  <w:style w:type="paragraph" w:customStyle="1" w:styleId="LO-normal">
    <w:name w:val="LO-normal"/>
    <w:qFormat/>
    <w:rsid w:val="00372F3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ListParagraph1">
    <w:name w:val="List Paragraph1"/>
    <w:basedOn w:val="Normal"/>
    <w:rsid w:val="00372F36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372F36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Babu</dc:creator>
  <cp:keywords/>
  <dc:description/>
  <cp:lastModifiedBy>Gopinath Ch</cp:lastModifiedBy>
  <cp:revision>22</cp:revision>
  <dcterms:created xsi:type="dcterms:W3CDTF">2021-07-09T03:11:00Z</dcterms:created>
  <dcterms:modified xsi:type="dcterms:W3CDTF">2021-07-09T03:18:00Z</dcterms:modified>
</cp:coreProperties>
</file>