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7836" w:rsidRDefault="00D079B9">
      <w:pPr>
        <w:jc w:val="center"/>
        <w:rPr>
          <w:rFonts w:ascii="Times New Roman" w:eastAsia="Times New Roman" w:hAnsi="Times New Roman" w:cs="Times New Roman"/>
          <w:color w:val="00008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80"/>
          <w:sz w:val="28"/>
          <w:szCs w:val="28"/>
          <w:lang w:val="ru-RU"/>
        </w:rPr>
        <w:drawing>
          <wp:inline distT="0" distB="0" distL="0" distR="0">
            <wp:extent cx="342900" cy="323850"/>
            <wp:effectExtent l="0" t="0" r="0" b="0"/>
            <wp:docPr id="2109837658" name="image1.jpg" descr="ЛОГОТИП_КНИТУ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ЛОГОТИП_КНИТУ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23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МИНОБРНАУКИ РОССИИ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Федеральное государственное бюджетное образовательное учреждение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высшего образования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«Казанский национальный исследовательский технологический университет»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(ФГБОУ ВО «КНИТУ»)</w:t>
      </w: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color w:val="000080"/>
          <w:sz w:val="28"/>
          <w:szCs w:val="28"/>
          <w:lang w:val="ru-RU"/>
        </w:rPr>
      </w:pPr>
    </w:p>
    <w:p w:rsidR="00677836" w:rsidRPr="00D079B9" w:rsidRDefault="00D079B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 Интеллектуальных систем и управления информационными ресурсами</w:t>
      </w:r>
    </w:p>
    <w:p w:rsidR="00677836" w:rsidRPr="00D079B9" w:rsidRDefault="00D079B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Направление: 02.03.03 Математическое обеспечение и администрирование информационных систем </w:t>
      </w: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4311-21</w:t>
      </w: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_____________________________________________________________________</w:t>
      </w:r>
    </w:p>
    <w:p w:rsidR="00677836" w:rsidRPr="00D079B9" w:rsidRDefault="00677836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ВЫПУСКНАЯ КВАЛИФИКАЦИОННАЯ РАБОТА</w:t>
      </w: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Уровень образования: Бакалавр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vertAlign w:val="superscript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Вид ВКР: проектный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Тема: Разработка веб-сервиса для онлайн 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-кода.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Зав. кафедрой_________________________________________ (Ахметшин Д.А.)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Нормоконтролер_______________________</w:t>
      </w:r>
      <w:r w:rsidR="00334AFB">
        <w:rPr>
          <w:rFonts w:ascii="Times New Roman" w:eastAsia="Times New Roman" w:hAnsi="Times New Roman" w:cs="Times New Roman"/>
          <w:sz w:val="28"/>
          <w:szCs w:val="28"/>
          <w:lang w:val="ru-RU"/>
        </w:rPr>
        <w:t>_______________ (Мангушева А.Р.)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Руководитель___________________________________________(Титовцев А.С.)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Студент______________________________________________(Салахов А.Р.)</w:t>
      </w: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955127" w:rsidRDefault="00D079B9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Казань 2025г</w:t>
      </w:r>
    </w:p>
    <w:p w:rsidR="00955127" w:rsidRDefault="0095512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sdt>
      <w:sdtPr>
        <w:rPr>
          <w:lang w:val="ru-RU"/>
        </w:rPr>
        <w:id w:val="-43405871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noProof w:val="0"/>
          <w:color w:val="auto"/>
          <w:sz w:val="24"/>
          <w:szCs w:val="24"/>
          <w:lang w:val="en-US"/>
        </w:rPr>
      </w:sdtEndPr>
      <w:sdtContent>
        <w:p w:rsidR="00955127" w:rsidRPr="00F94528" w:rsidRDefault="00955127">
          <w:pPr>
            <w:pStyle w:val="a9"/>
            <w:rPr>
              <w:rFonts w:ascii="Times New Roman" w:hAnsi="Times New Roman"/>
              <w:color w:val="auto"/>
            </w:rPr>
          </w:pPr>
          <w:r w:rsidRPr="00F94528">
            <w:rPr>
              <w:rFonts w:ascii="Times New Roman" w:hAnsi="Times New Roman"/>
              <w:color w:val="auto"/>
              <w:lang w:val="ru-RU"/>
            </w:rPr>
            <w:t>Оглавление</w:t>
          </w:r>
        </w:p>
        <w:p w:rsidR="00F94528" w:rsidRPr="00F94528" w:rsidRDefault="00955127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r w:rsidRPr="00F94528">
            <w:rPr>
              <w:rFonts w:ascii="Times New Roman" w:hAnsi="Times New Roman" w:cs="Times New Roman"/>
              <w:b w:val="0"/>
              <w:i w:val="0"/>
              <w:sz w:val="28"/>
              <w:szCs w:val="28"/>
            </w:rPr>
            <w:fldChar w:fldCharType="begin"/>
          </w:r>
          <w:r w:rsidRPr="00F94528">
            <w:rPr>
              <w:rFonts w:ascii="Times New Roman" w:hAnsi="Times New Roman" w:cs="Times New Roman"/>
              <w:b w:val="0"/>
              <w:i w:val="0"/>
              <w:sz w:val="28"/>
              <w:szCs w:val="28"/>
            </w:rPr>
            <w:instrText xml:space="preserve"> TOC \o "1-3" \h \z \u </w:instrText>
          </w:r>
          <w:r w:rsidRPr="00F94528">
            <w:rPr>
              <w:rFonts w:ascii="Times New Roman" w:hAnsi="Times New Roman" w:cs="Times New Roman"/>
              <w:b w:val="0"/>
              <w:i w:val="0"/>
              <w:sz w:val="28"/>
              <w:szCs w:val="28"/>
            </w:rPr>
            <w:fldChar w:fldCharType="separate"/>
          </w:r>
          <w:hyperlink w:anchor="_Toc199341658" w:history="1">
            <w:r w:rsidR="00F94528" w:rsidRPr="00F94528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u w:val="none"/>
                <w:lang w:val="ru-RU"/>
              </w:rPr>
              <w:t>ВВЕДЕНИЕ</w:t>
            </w:r>
            <w:r w:rsidR="00F94528"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F94528"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F94528"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_Toc199341658 \h </w:instrText>
            </w:r>
            <w:r w:rsidR="00F94528"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="00F94528"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F94528"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3</w:t>
            </w:r>
            <w:r w:rsidR="00F94528"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341659" w:history="1">
            <w:r w:rsidRPr="00F94528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u w:val="none"/>
                <w:lang w:val="ru-RU"/>
              </w:rPr>
              <w:t>ЗАДАНИЕ</w: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_Toc199341659 \h </w:instrTex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5</w: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341660" w:history="1">
            <w:r w:rsidRPr="00F94528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u w:val="none"/>
                <w:lang w:val="ru-RU"/>
              </w:rPr>
              <w:t xml:space="preserve">ГЛАВА </w:t>
            </w:r>
            <w:r w:rsidRPr="00F94528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u w:val="none"/>
              </w:rPr>
              <w:t>I</w:t>
            </w:r>
            <w:r w:rsidRPr="00F94528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u w:val="none"/>
                <w:lang w:val="ru-RU"/>
              </w:rPr>
              <w:t>. ТЕОРЕТИЧЕСКИЕ ОСНОВЫ РАЗРАБОТКИ ВЕБ-СЕРВИСОВ ОНЛАЙН ОПЛАТЫ</w: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_Toc199341660 \h </w:instrTex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7</w: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61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  <w:lang w:val="ru-RU"/>
              </w:rPr>
              <w:t>1. Понятие и преимущества онлайн-оплаты чаевых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_Toc199341661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7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62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  <w:lang w:val="ru-RU"/>
              </w:rPr>
              <w:t>1.1. Технологии веб-разработки: обзор и сравнение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_Toc199341662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8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63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  <w:lang w:val="ru-RU"/>
              </w:rPr>
              <w:t>1.2. Анализ существующих решений для сбора чаевых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_Toc199341663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12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341664" w:history="1">
            <w:r w:rsidRPr="00F94528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u w:val="none"/>
                <w:lang w:val="ru-RU"/>
              </w:rPr>
              <w:t xml:space="preserve">ГЛАВА </w:t>
            </w:r>
            <w:r w:rsidRPr="00F94528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u w:val="none"/>
              </w:rPr>
              <w:t>II</w:t>
            </w:r>
            <w:r w:rsidRPr="00F94528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u w:val="none"/>
                <w:lang w:val="ru-RU"/>
              </w:rPr>
              <w:t>. РАЗРАБОТКА И АРХИТЕКТУРА ВЕБ-ОРИЕНТИРОВАННОЙ СИСТЕМЫ ОНЛАЙН ОПЛАТЫ ЧАЕВЫХ</w: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_Toc199341664 \h </w:instrTex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14</w: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65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  <w:lang w:val="ru-RU"/>
              </w:rPr>
              <w:t>2. Постановка задачи и требования к проекту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_Toc199341665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14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66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2.1.1. Функциональные требования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_Toc199341666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14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67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2.1.2. Нефункциональные требования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_Toc199341667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15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68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2.2.1. Архитектура веб-сервиса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_Toc199341668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16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69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2.2.2. Выбор стеков технологий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_Toc199341669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17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70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2.2.3. Общая схема архитектуры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_Toc199341670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18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71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  <w:lang w:val="ru-RU"/>
              </w:rPr>
              <w:t>2.3.1. Проектирование БД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_Toc199341671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20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72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2.3.2. Структура таблиц и их взаимосвязи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_Toc199341672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21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73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2.4.1. Реализация серверной части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_Toc199341673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23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74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2.4.2. API-эндпоинты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_Toc199341674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28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75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2.4.3. Реализация клиентской части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_Toc199341675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30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76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2.4.4. Основные Vue-компоненты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_Toc199341676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30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77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2.4.5. Роутинг и взаимодействие с API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_Toc199341677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33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78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  <w:lang w:val="ru-RU"/>
              </w:rPr>
              <w:t xml:space="preserve">2.5. Механизм генерации </w:t>
            </w:r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QR</w:t>
            </w:r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  <w:lang w:val="ru-RU"/>
              </w:rPr>
              <w:t>-кода и ссылки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_Toc199341678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35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79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  <w:lang w:val="ru-RU"/>
              </w:rPr>
              <w:t>2.6. Средства безопасности веб-сервиса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_Toc199341679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36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341680" w:history="1">
            <w:r w:rsidRPr="00F94528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u w:val="none"/>
                <w:lang w:val="ru-RU"/>
              </w:rPr>
              <w:t>ЗАКЛЮЧЕНИЕ</w: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_Toc199341680 \h </w:instrTex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38</w: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1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8"/>
              <w:szCs w:val="28"/>
              <w:lang w:val="ru-RU"/>
            </w:rPr>
          </w:pPr>
          <w:hyperlink w:anchor="_Toc199341681" w:history="1">
            <w:r w:rsidRPr="00F94528">
              <w:rPr>
                <w:rStyle w:val="a7"/>
                <w:rFonts w:ascii="Times New Roman" w:hAnsi="Times New Roman" w:cs="Times New Roman"/>
                <w:b w:val="0"/>
                <w:i w:val="0"/>
                <w:noProof/>
                <w:sz w:val="28"/>
                <w:szCs w:val="28"/>
                <w:u w:val="none"/>
              </w:rPr>
              <w:t>СПИСОК ИСПОЛЬЗУЕМЫХ ИСТОЧНИКОВ</w: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_Toc199341681 \h </w:instrTex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t>40</w:t>
            </w:r>
            <w:r w:rsidRPr="00F94528">
              <w:rPr>
                <w:rFonts w:ascii="Times New Roman" w:hAnsi="Times New Roman" w:cs="Times New Roman"/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82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ПРИЛОЖЕНИЕ 1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_Toc199341682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42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94528" w:rsidRPr="00F94528" w:rsidRDefault="00F94528">
          <w:pPr>
            <w:pStyle w:val="21"/>
            <w:tabs>
              <w:tab w:val="right" w:leader="dot" w:pos="9678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ru-RU"/>
            </w:rPr>
          </w:pPr>
          <w:hyperlink w:anchor="_Toc199341683" w:history="1">
            <w:r w:rsidRPr="00F94528">
              <w:rPr>
                <w:rStyle w:val="a7"/>
                <w:rFonts w:ascii="Times New Roman" w:hAnsi="Times New Roman" w:cs="Times New Roman"/>
                <w:b w:val="0"/>
                <w:noProof/>
                <w:sz w:val="28"/>
                <w:szCs w:val="28"/>
                <w:u w:val="none"/>
              </w:rPr>
              <w:t>ПРИЛОЖЕНИЕ 2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_Toc199341683 \h </w:instrTex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57</w:t>
            </w:r>
            <w:r w:rsidRPr="00F94528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55127" w:rsidRPr="00955127" w:rsidRDefault="00955127" w:rsidP="00955127">
          <w:r w:rsidRPr="00F94528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677836" w:rsidRPr="00D079B9" w:rsidRDefault="00955127" w:rsidP="00955127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  <w:bookmarkStart w:id="0" w:name="_GoBack"/>
      <w:bookmarkEnd w:id="0"/>
    </w:p>
    <w:p w:rsidR="00677836" w:rsidRPr="00D079B9" w:rsidRDefault="00D079B9">
      <w:pPr>
        <w:pStyle w:val="1"/>
        <w:rPr>
          <w:lang w:val="ru-RU"/>
        </w:rPr>
      </w:pPr>
      <w:bookmarkStart w:id="1" w:name="_Toc199341658"/>
      <w:r w:rsidRPr="00D079B9">
        <w:rPr>
          <w:lang w:val="ru-RU"/>
        </w:rPr>
        <w:lastRenderedPageBreak/>
        <w:t>ВВЕДЕНИЕ</w:t>
      </w:r>
      <w:bookmarkEnd w:id="1"/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Развитие цифровых технологий и активное внедрение интернет-сервисов в повседневную жизнь обусловили рост популярности онлайн-оплаты в различных сферах деятельности. Одной из таких сфер является обслуживание, где возможность оставить чаевые с помощью онлайн-инструментов становится всё более востребованной. Учитывая переход общества к безналичным формам расчетов, разработка веб-сервисов, обеспечивающих удобную и безопасную оплату чаевых, представляет собой актуальную задачу, соответствующую современным технологическим трендам и требованиям рынка.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Практическая значимость проекта заключается в создании удобного и функционального инструмента для поддержки сотрудников сферы услуг, позволяющего посетителям легко выражать благодарность за предоставленный сервис. Такой подход не только облегчает процесс поощрения персонала, но и способствует формированию положительного пользовательского опыта, повышает лояльность клиентов, а также способствует прозрачности и автоматизации расчётов.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Одним из ключевых аспектов разработки подобного веб-сервиса является обеспечение интуитивно понятного интерфейса, адаптированного под различные устройства, и реализация устойчивого механизма сбора и обработки платежей. Также большое значение имеет визуальная составляющая, архитектура взаимодействия между компонентами системы и соблюдение требований информационной безопасности.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Целью настоящего исследования является разработка веб-сервиса для онлайн 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-кода, обладающего удобным пользовательским интерфейсом и реализованного на основе современных технологий веб-разработки.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Для достижения поставленной цели необходимо решить следующие задачи: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провести анализ аналогичных решений, представленных на рынке онлайн-платежей;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определить функциональные и нефункциональные требования к создаваемому веб-сервису;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разработать информационную архитектуру сервиса и спроектировать базу данных;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реализовать клиентскую часть интерфейса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фреймворка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создать серверную часть веб-сервиса с применением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внедрить механизм генерации уникальных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 для каждого получателя чаевых;</w:t>
      </w:r>
    </w:p>
    <w:p w:rsidR="00677836" w:rsidRPr="00D079B9" w:rsidRDefault="00D079B9">
      <w:pPr>
        <w:widowControl w:val="0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протестировать систему на корректность функционирования и соответствие требованиям.</w:t>
      </w:r>
    </w:p>
    <w:p w:rsidR="00677836" w:rsidRPr="00D079B9" w:rsidRDefault="00D079B9">
      <w:pPr>
        <w:widowControl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Результатом работы станет веб-сервис, позволяющий пользователям переводить чаевые онлайн с использованием мобильных устройств 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-кода, а получателям — отслеживать поступления в личном кабинете.</w:t>
      </w:r>
    </w:p>
    <w:p w:rsidR="00677836" w:rsidRPr="00D079B9" w:rsidRDefault="00D079B9">
      <w:pPr>
        <w:widowControl w:val="0"/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lang w:val="ru-RU"/>
        </w:rPr>
        <w:br w:type="page"/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lastRenderedPageBreak/>
        <w:t>Кафедра ИСУИР</w:t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  <w:t>«УТВЕРЖДАЮ»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Направление 02.03.03</w:t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ab/>
        <w:t>Зав.кафедрой________________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lang w:val="ru-RU"/>
        </w:rPr>
        <w:t>Специальность --</w:t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>
        <w:rPr>
          <w:rFonts w:ascii="Times New Roman" w:eastAsia="Times New Roman" w:hAnsi="Times New Roman" w:cs="Times New Roman"/>
          <w:lang w:val="ru-RU"/>
        </w:rPr>
        <w:tab/>
      </w:r>
      <w:r w:rsidRPr="00D079B9">
        <w:rPr>
          <w:rFonts w:ascii="Times New Roman" w:eastAsia="Times New Roman" w:hAnsi="Times New Roman" w:cs="Times New Roman"/>
          <w:lang w:val="ru-RU"/>
        </w:rPr>
        <w:t>____________________2025  г.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Группа 4311-21</w:t>
      </w:r>
    </w:p>
    <w:p w:rsidR="00677836" w:rsidRPr="00D079B9" w:rsidRDefault="00677836">
      <w:pPr>
        <w:spacing w:line="300" w:lineRule="auto"/>
        <w:jc w:val="center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pStyle w:val="1"/>
        <w:rPr>
          <w:lang w:val="ru-RU"/>
        </w:rPr>
      </w:pPr>
      <w:bookmarkStart w:id="2" w:name="_Toc199341659"/>
      <w:r w:rsidRPr="00D079B9">
        <w:rPr>
          <w:lang w:val="ru-RU"/>
        </w:rPr>
        <w:t>ЗАДАНИЕ</w:t>
      </w:r>
      <w:bookmarkEnd w:id="2"/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b/>
          <w:lang w:val="ru-RU"/>
        </w:rPr>
        <w:t>на выпускную квалификационную работу студента</w:t>
      </w:r>
      <w:r w:rsidRPr="00D079B9">
        <w:rPr>
          <w:rFonts w:ascii="Times New Roman" w:eastAsia="Times New Roman" w:hAnsi="Times New Roman" w:cs="Times New Roman"/>
          <w:lang w:val="ru-RU"/>
        </w:rPr>
        <w:t xml:space="preserve"> Салахова А.Р.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Тема: Разработка веб-сервиса для онлайн оплаты чаевых с использованием </w:t>
      </w:r>
      <w:r>
        <w:rPr>
          <w:rFonts w:ascii="Times New Roman" w:eastAsia="Times New Roman" w:hAnsi="Times New Roman" w:cs="Times New Roman"/>
        </w:rPr>
        <w:t>QR</w:t>
      </w:r>
      <w:r w:rsidRPr="00D079B9">
        <w:rPr>
          <w:rFonts w:ascii="Times New Roman" w:eastAsia="Times New Roman" w:hAnsi="Times New Roman" w:cs="Times New Roman"/>
          <w:lang w:val="ru-RU"/>
        </w:rPr>
        <w:t>-кода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Срок представления работы к защите «______»___________________2025    г.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Цель, задачи и исходные данные работы: </w:t>
      </w:r>
    </w:p>
    <w:p w:rsidR="00677836" w:rsidRPr="00D079B9" w:rsidRDefault="00D079B9">
      <w:pPr>
        <w:spacing w:line="360" w:lineRule="auto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Цель: создание современного и удобного веб-сервиса, который будет отвечать всем потребностям пользователей</w:t>
      </w:r>
    </w:p>
    <w:p w:rsidR="00677836" w:rsidRPr="00D079B9" w:rsidRDefault="00D079B9">
      <w:pPr>
        <w:spacing w:line="360" w:lineRule="auto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Задачи: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1. Анализ предметной области.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2. Построение диаграммы вариантов использования, диаграмм взаимодействия.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3. Представление схемы базы данных в виде </w:t>
      </w:r>
      <w:r>
        <w:rPr>
          <w:rFonts w:ascii="Times New Roman" w:eastAsia="Times New Roman" w:hAnsi="Times New Roman" w:cs="Times New Roman"/>
        </w:rPr>
        <w:t>ER</w:t>
      </w:r>
      <w:r w:rsidRPr="00D079B9">
        <w:rPr>
          <w:rFonts w:ascii="Times New Roman" w:eastAsia="Times New Roman" w:hAnsi="Times New Roman" w:cs="Times New Roman"/>
          <w:lang w:val="ru-RU"/>
        </w:rPr>
        <w:t>-модели.</w:t>
      </w:r>
    </w:p>
    <w:p w:rsidR="00677836" w:rsidRPr="00D079B9" w:rsidRDefault="00D079B9">
      <w:pPr>
        <w:spacing w:line="300" w:lineRule="auto"/>
        <w:ind w:firstLine="709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4. Разработка и представление информационной системы.</w:t>
      </w:r>
    </w:p>
    <w:p w:rsidR="00677836" w:rsidRDefault="00D079B9">
      <w:pPr>
        <w:spacing w:line="30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Задание по разделам работы: </w:t>
      </w:r>
    </w:p>
    <w:p w:rsidR="00677836" w:rsidRPr="00D079B9" w:rsidRDefault="00D079B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ind w:hanging="77"/>
        <w:rPr>
          <w:rFonts w:ascii="Times New Roman" w:eastAsia="Times New Roman" w:hAnsi="Times New Roman" w:cs="Times New Roman"/>
          <w:color w:val="000000"/>
          <w:lang w:val="ru-RU"/>
        </w:rPr>
      </w:pPr>
      <w:r w:rsidRPr="00D079B9">
        <w:rPr>
          <w:rFonts w:ascii="Times New Roman" w:eastAsia="Times New Roman" w:hAnsi="Times New Roman" w:cs="Times New Roman"/>
          <w:color w:val="000000"/>
          <w:lang w:val="ru-RU"/>
        </w:rPr>
        <w:t>Изучить предметную область, провести обзор аналогичных решений</w:t>
      </w:r>
    </w:p>
    <w:p w:rsidR="006A57D4" w:rsidRPr="006A57D4" w:rsidRDefault="006A57D4" w:rsidP="006A57D4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  <w:ind w:hanging="77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color w:val="000000"/>
          <w:lang w:val="ru-RU"/>
        </w:rPr>
        <w:t>Разработать информационную архитектуру сервиса и спроектировать базу данных</w:t>
      </w:r>
    </w:p>
    <w:p w:rsidR="006A57D4" w:rsidRDefault="006A57D4" w:rsidP="006A57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786"/>
        <w:rPr>
          <w:rFonts w:ascii="Times New Roman" w:eastAsia="Times New Roman" w:hAnsi="Times New Roman" w:cs="Times New Roman"/>
          <w:lang w:val="ru-RU"/>
        </w:rPr>
      </w:pPr>
    </w:p>
    <w:p w:rsidR="00677836" w:rsidRPr="006A57D4" w:rsidRDefault="00D079B9" w:rsidP="006A57D4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786" w:hanging="786"/>
        <w:rPr>
          <w:rFonts w:ascii="Times New Roman" w:eastAsia="Times New Roman" w:hAnsi="Times New Roman" w:cs="Times New Roman"/>
          <w:lang w:val="ru-RU"/>
        </w:rPr>
      </w:pPr>
      <w:r w:rsidRPr="006A57D4">
        <w:rPr>
          <w:rFonts w:ascii="Times New Roman" w:eastAsia="Times New Roman" w:hAnsi="Times New Roman" w:cs="Times New Roman"/>
          <w:lang w:val="ru-RU"/>
        </w:rPr>
        <w:t>Содержание графической части (иллюстрированного материала):</w:t>
      </w: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Графическую часть выполнить в форме презентации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Консультанты: ____________________________________________________________________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Дата выдачи задания «_____»___________________2025  г.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Руководитель _________________________________________ ( Титовцев А.С. )</w:t>
      </w:r>
    </w:p>
    <w:p w:rsidR="00677836" w:rsidRPr="00D079B9" w:rsidRDefault="00677836">
      <w:pPr>
        <w:spacing w:line="300" w:lineRule="auto"/>
        <w:rPr>
          <w:rFonts w:ascii="Times New Roman" w:eastAsia="Times New Roman" w:hAnsi="Times New Roman" w:cs="Times New Roman"/>
          <w:lang w:val="ru-RU"/>
        </w:rPr>
      </w:pPr>
    </w:p>
    <w:p w:rsidR="00677836" w:rsidRDefault="00D079B9">
      <w:pPr>
        <w:spacing w:line="300" w:lineRule="auto"/>
        <w:rPr>
          <w:rFonts w:ascii="Times New Roman" w:eastAsia="Times New Roman" w:hAnsi="Times New Roman" w:cs="Times New Roman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Задание принял к исполнению </w:t>
      </w:r>
      <w:r>
        <w:rPr>
          <w:rFonts w:ascii="Times New Roman" w:eastAsia="Times New Roman" w:hAnsi="Times New Roman" w:cs="Times New Roman"/>
        </w:rPr>
        <w:t>_________________________  ( Салахов А.Р. )</w:t>
      </w:r>
    </w:p>
    <w:p w:rsidR="00677836" w:rsidRDefault="00D079B9">
      <w:pPr>
        <w:rPr>
          <w:rFonts w:ascii="Times New Roman" w:eastAsia="Times New Roman" w:hAnsi="Times New Roman" w:cs="Times New Roman"/>
          <w:color w:val="000000"/>
        </w:rPr>
      </w:pPr>
      <w:r>
        <w:br w:type="page"/>
      </w:r>
    </w:p>
    <w:p w:rsidR="00677836" w:rsidRDefault="00D079B9">
      <w:pPr>
        <w:pStyle w:val="a3"/>
      </w:pPr>
      <w:bookmarkStart w:id="3" w:name="_heading=h.q8t28yyuafn1" w:colFirst="0" w:colLast="0"/>
      <w:bookmarkEnd w:id="3"/>
      <w:r>
        <w:lastRenderedPageBreak/>
        <w:t>ЛИСТ НОРМОКОНТРОЛЕРА</w:t>
      </w:r>
    </w:p>
    <w:p w:rsidR="00677836" w:rsidRDefault="00677836">
      <w:pPr>
        <w:rPr>
          <w:rFonts w:ascii="Times New Roman" w:eastAsia="Times New Roman" w:hAnsi="Times New Roman" w:cs="Times New Roman"/>
        </w:rPr>
      </w:pPr>
    </w:p>
    <w:p w:rsidR="00677836" w:rsidRPr="00D079B9" w:rsidRDefault="00D079B9">
      <w:pPr>
        <w:numPr>
          <w:ilvl w:val="0"/>
          <w:numId w:val="7"/>
        </w:num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Лист является обязательным приложением к пояснительной записке дипломного (курсового) проекта.</w:t>
      </w:r>
    </w:p>
    <w:p w:rsidR="00677836" w:rsidRPr="00D079B9" w:rsidRDefault="00D079B9">
      <w:pPr>
        <w:numPr>
          <w:ilvl w:val="0"/>
          <w:numId w:val="7"/>
        </w:num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Нормоконтролер имеет право возвращать документацию без рассмотрения в случаях:</w:t>
      </w:r>
    </w:p>
    <w:p w:rsidR="00677836" w:rsidRPr="00D079B9" w:rsidRDefault="00D079B9">
      <w:pPr>
        <w:ind w:left="360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-нарушения установленной комплектности,</w:t>
      </w:r>
    </w:p>
    <w:p w:rsidR="00677836" w:rsidRPr="00D079B9" w:rsidRDefault="00D079B9">
      <w:pPr>
        <w:ind w:left="360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-отсутствия обязательных подписей,</w:t>
      </w:r>
    </w:p>
    <w:p w:rsidR="00677836" w:rsidRPr="00D079B9" w:rsidRDefault="00D079B9">
      <w:pPr>
        <w:ind w:left="360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-нечеткого выполнения текстового и графического материала.</w:t>
      </w:r>
    </w:p>
    <w:p w:rsidR="00677836" w:rsidRPr="00D079B9" w:rsidRDefault="00D079B9">
      <w:pPr>
        <w:numPr>
          <w:ilvl w:val="0"/>
          <w:numId w:val="7"/>
        </w:num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Устранение ошибок, указанных нормоконтролером, обязательно.</w:t>
      </w:r>
    </w:p>
    <w:p w:rsidR="00677836" w:rsidRPr="00D079B9" w:rsidRDefault="00677836">
      <w:pPr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ПЕРЕЧЕНЬ</w:t>
      </w:r>
    </w:p>
    <w:p w:rsidR="00677836" w:rsidRPr="00D079B9" w:rsidRDefault="00D079B9">
      <w:pPr>
        <w:pBdr>
          <w:bottom w:val="single" w:sz="12" w:space="1" w:color="000000"/>
        </w:pBdr>
        <w:ind w:right="-186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замечаний и предложений нормоконтролера по дипломному (курсовому) проекту, студента</w:t>
      </w:r>
    </w:p>
    <w:p w:rsidR="00677836" w:rsidRPr="00D079B9" w:rsidRDefault="00677836">
      <w:pPr>
        <w:pBdr>
          <w:bottom w:val="single" w:sz="12" w:space="1" w:color="000000"/>
        </w:pBdr>
        <w:ind w:right="-186"/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pBdr>
          <w:bottom w:val="single" w:sz="12" w:space="1" w:color="000000"/>
        </w:pBdr>
        <w:tabs>
          <w:tab w:val="left" w:pos="3945"/>
        </w:tabs>
        <w:ind w:right="-186"/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 xml:space="preserve">                                                            4311-21, А.Р. Салахова</w:t>
      </w:r>
    </w:p>
    <w:p w:rsidR="00677836" w:rsidRPr="00D079B9" w:rsidRDefault="00D079B9">
      <w:pPr>
        <w:jc w:val="center"/>
        <w:rPr>
          <w:rFonts w:ascii="Times New Roman" w:eastAsia="Times New Roman" w:hAnsi="Times New Roman" w:cs="Times New Roman"/>
          <w:vertAlign w:val="superscript"/>
          <w:lang w:val="ru-RU"/>
        </w:rPr>
      </w:pPr>
      <w:r w:rsidRPr="00D079B9">
        <w:rPr>
          <w:rFonts w:ascii="Times New Roman" w:eastAsia="Times New Roman" w:hAnsi="Times New Roman" w:cs="Times New Roman"/>
          <w:u w:val="single"/>
          <w:vertAlign w:val="superscript"/>
          <w:lang w:val="ru-RU"/>
        </w:rPr>
        <w:t>(</w:t>
      </w:r>
      <w:r w:rsidRPr="00D079B9">
        <w:rPr>
          <w:rFonts w:ascii="Times New Roman" w:eastAsia="Times New Roman" w:hAnsi="Times New Roman" w:cs="Times New Roman"/>
          <w:vertAlign w:val="superscript"/>
          <w:lang w:val="ru-RU"/>
        </w:rPr>
        <w:t>группа, инициалы, фамилия)</w:t>
      </w:r>
    </w:p>
    <w:p w:rsidR="00677836" w:rsidRPr="00D079B9" w:rsidRDefault="00677836">
      <w:pPr>
        <w:jc w:val="center"/>
        <w:rPr>
          <w:rFonts w:ascii="Times New Roman" w:eastAsia="Times New Roman" w:hAnsi="Times New Roman" w:cs="Times New Roman"/>
          <w:lang w:val="ru-RU"/>
        </w:rPr>
      </w:pPr>
    </w:p>
    <w:tbl>
      <w:tblPr>
        <w:tblStyle w:val="af5"/>
        <w:tblW w:w="10084" w:type="dxa"/>
        <w:tblInd w:w="-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78"/>
        <w:gridCol w:w="2176"/>
        <w:gridCol w:w="6530"/>
      </w:tblGrid>
      <w:tr w:rsidR="00677836" w:rsidRPr="00DB63E1">
        <w:trPr>
          <w:trHeight w:val="2226"/>
        </w:trPr>
        <w:tc>
          <w:tcPr>
            <w:tcW w:w="1378" w:type="dxa"/>
          </w:tcPr>
          <w:p w:rsidR="00677836" w:rsidRDefault="00D079B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Лист</w:t>
            </w:r>
          </w:p>
          <w:p w:rsidR="00677836" w:rsidRDefault="00D079B9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(страница)</w:t>
            </w:r>
          </w:p>
        </w:tc>
        <w:tc>
          <w:tcPr>
            <w:tcW w:w="2176" w:type="dxa"/>
          </w:tcPr>
          <w:p w:rsidR="00677836" w:rsidRPr="00D079B9" w:rsidRDefault="00D079B9">
            <w:pPr>
              <w:rPr>
                <w:rFonts w:ascii="Times New Roman" w:eastAsia="Times New Roman" w:hAnsi="Times New Roman" w:cs="Times New Roman"/>
                <w:lang w:val="ru-RU"/>
              </w:rPr>
            </w:pPr>
            <w:r w:rsidRPr="00D079B9">
              <w:rPr>
                <w:rFonts w:ascii="Times New Roman" w:eastAsia="Times New Roman" w:hAnsi="Times New Roman" w:cs="Times New Roman"/>
                <w:lang w:val="ru-RU"/>
              </w:rPr>
              <w:t>Условное обозна-</w:t>
            </w:r>
          </w:p>
          <w:p w:rsidR="00677836" w:rsidRPr="00D079B9" w:rsidRDefault="00D079B9">
            <w:pPr>
              <w:rPr>
                <w:rFonts w:ascii="Times New Roman" w:eastAsia="Times New Roman" w:hAnsi="Times New Roman" w:cs="Times New Roman"/>
                <w:lang w:val="ru-RU"/>
              </w:rPr>
            </w:pPr>
            <w:r w:rsidRPr="00D079B9">
              <w:rPr>
                <w:rFonts w:ascii="Times New Roman" w:eastAsia="Times New Roman" w:hAnsi="Times New Roman" w:cs="Times New Roman"/>
                <w:lang w:val="ru-RU"/>
              </w:rPr>
              <w:t>чение (код ошибок)</w:t>
            </w:r>
          </w:p>
        </w:tc>
        <w:tc>
          <w:tcPr>
            <w:tcW w:w="6530" w:type="dxa"/>
          </w:tcPr>
          <w:p w:rsidR="00677836" w:rsidRPr="00D079B9" w:rsidRDefault="00D079B9">
            <w:pPr>
              <w:jc w:val="center"/>
              <w:rPr>
                <w:rFonts w:ascii="Times New Roman" w:eastAsia="Times New Roman" w:hAnsi="Times New Roman" w:cs="Times New Roman"/>
                <w:lang w:val="ru-RU"/>
              </w:rPr>
            </w:pPr>
            <w:r w:rsidRPr="00D079B9">
              <w:rPr>
                <w:rFonts w:ascii="Times New Roman" w:eastAsia="Times New Roman" w:hAnsi="Times New Roman" w:cs="Times New Roman"/>
                <w:lang w:val="ru-RU"/>
              </w:rPr>
              <w:t>Содержание замечаний и предложений со ссылкой на нормативный документ, стандарт или типовую документацию</w:t>
            </w:r>
          </w:p>
        </w:tc>
      </w:tr>
      <w:tr w:rsidR="00677836" w:rsidRPr="00DB63E1">
        <w:trPr>
          <w:trHeight w:val="5059"/>
        </w:trPr>
        <w:tc>
          <w:tcPr>
            <w:tcW w:w="1378" w:type="dxa"/>
          </w:tcPr>
          <w:p w:rsidR="00677836" w:rsidRPr="00D079B9" w:rsidRDefault="00677836">
            <w:pPr>
              <w:jc w:val="center"/>
              <w:rPr>
                <w:rFonts w:ascii="Times New Roman" w:eastAsia="Times New Roman" w:hAnsi="Times New Roman" w:cs="Times New Roman"/>
                <w:lang w:val="ru-RU"/>
              </w:rPr>
            </w:pPr>
          </w:p>
        </w:tc>
        <w:tc>
          <w:tcPr>
            <w:tcW w:w="2176" w:type="dxa"/>
          </w:tcPr>
          <w:p w:rsidR="00677836" w:rsidRPr="00D079B9" w:rsidRDefault="00677836">
            <w:pPr>
              <w:rPr>
                <w:rFonts w:ascii="Times New Roman" w:eastAsia="Times New Roman" w:hAnsi="Times New Roman" w:cs="Times New Roman"/>
                <w:lang w:val="ru-RU"/>
              </w:rPr>
            </w:pPr>
          </w:p>
        </w:tc>
        <w:tc>
          <w:tcPr>
            <w:tcW w:w="6530" w:type="dxa"/>
          </w:tcPr>
          <w:p w:rsidR="00677836" w:rsidRPr="00D079B9" w:rsidRDefault="00677836">
            <w:pPr>
              <w:jc w:val="center"/>
              <w:rPr>
                <w:rFonts w:ascii="Times New Roman" w:eastAsia="Times New Roman" w:hAnsi="Times New Roman" w:cs="Times New Roman"/>
                <w:lang w:val="ru-RU"/>
              </w:rPr>
            </w:pPr>
          </w:p>
        </w:tc>
      </w:tr>
    </w:tbl>
    <w:p w:rsidR="00677836" w:rsidRPr="00D079B9" w:rsidRDefault="00677836">
      <w:pPr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677836">
      <w:pPr>
        <w:rPr>
          <w:rFonts w:ascii="Times New Roman" w:eastAsia="Times New Roman" w:hAnsi="Times New Roman" w:cs="Times New Roman"/>
          <w:lang w:val="ru-RU"/>
        </w:rPr>
      </w:pPr>
    </w:p>
    <w:p w:rsidR="00677836" w:rsidRPr="00D079B9" w:rsidRDefault="00D079B9">
      <w:p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lang w:val="ru-RU"/>
        </w:rPr>
        <w:t>Дата__________________Нормоконтролер________________________________</w:t>
      </w:r>
    </w:p>
    <w:p w:rsidR="00677836" w:rsidRPr="00D079B9" w:rsidRDefault="00D079B9">
      <w:pPr>
        <w:rPr>
          <w:rFonts w:ascii="Times New Roman" w:eastAsia="Times New Roman" w:hAnsi="Times New Roman" w:cs="Times New Roman"/>
          <w:lang w:val="ru-RU"/>
        </w:rPr>
      </w:pPr>
      <w:r w:rsidRPr="00D079B9">
        <w:rPr>
          <w:rFonts w:ascii="Times New Roman" w:eastAsia="Times New Roman" w:hAnsi="Times New Roman" w:cs="Times New Roman"/>
          <w:vertAlign w:val="superscript"/>
          <w:lang w:val="ru-RU"/>
        </w:rPr>
        <w:t xml:space="preserve">                                                                                                                   (подпись)                                               (фамилия,инициалы)</w:t>
      </w:r>
    </w:p>
    <w:p w:rsidR="00677836" w:rsidRPr="00D079B9" w:rsidRDefault="00D079B9">
      <w:pPr>
        <w:pStyle w:val="1"/>
        <w:spacing w:line="240" w:lineRule="auto"/>
        <w:rPr>
          <w:lang w:val="ru-RU"/>
        </w:rPr>
      </w:pPr>
      <w:r w:rsidRPr="00D079B9">
        <w:rPr>
          <w:lang w:val="ru-RU"/>
        </w:rPr>
        <w:br w:type="page"/>
      </w:r>
      <w:bookmarkStart w:id="4" w:name="_Toc199341660"/>
      <w:r w:rsidRPr="00D079B9">
        <w:rPr>
          <w:lang w:val="ru-RU"/>
        </w:rPr>
        <w:lastRenderedPageBreak/>
        <w:t xml:space="preserve">ГЛАВА </w:t>
      </w:r>
      <w:r>
        <w:t>I</w:t>
      </w:r>
      <w:r w:rsidRPr="00D079B9">
        <w:rPr>
          <w:lang w:val="ru-RU"/>
        </w:rPr>
        <w:t>. ТЕОРЕТИЧЕСКИЕ ОСНОВЫ РАЗРАБОТКИ ВЕБ-СЕРВИСОВ ОНЛАЙН ОПЛАТЫ</w:t>
      </w:r>
      <w:bookmarkEnd w:id="4"/>
    </w:p>
    <w:p w:rsidR="00677836" w:rsidRPr="00D079B9" w:rsidRDefault="00D079B9">
      <w:pPr>
        <w:pStyle w:val="2"/>
        <w:jc w:val="center"/>
        <w:rPr>
          <w:lang w:val="ru-RU"/>
        </w:rPr>
      </w:pPr>
      <w:bookmarkStart w:id="5" w:name="_Toc199341661"/>
      <w:r w:rsidRPr="00D079B9">
        <w:rPr>
          <w:lang w:val="ru-RU"/>
        </w:rPr>
        <w:t>1. Понятие и преимущества онлайн-оплаты чаевых</w:t>
      </w:r>
      <w:bookmarkEnd w:id="5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Современные тенденции в области веб-технологий активно влияют на развитие способов осуществления различных финансовых транзакций. Одним из таких явлений является онлайн-оплата чаевых, которая становится всё более популярной благодаря удобству, доступности и высокой степени автоматизации процесса. Онлайн-оплата чаевых представляет собой механизм перевода денег от клиента (потребителя) к исполнителю (например, работнику ресторана, курьеру или сотруднику сервиса), который не требует непосредственного контакта или физического обмена денежных средств.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Преимущества использования онлайн-систем для оплаты чаевых проявляются в нескольких аспектах. Во-первых, это значительное удобство как для клиентов, так и для исполнителей. Процесс перевода чаевых осуществляется с помощью нескольких простых шагов через интернет, что исключает необходимость наличных расчетов, а также минимизирует время, которое клиент тратит на завершение транзакции.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Во-вторых, безопасность транзакций значительно возрастает при использовании онлайн-платежных систем. Электронные платежи сопровождаются процедурами защиты данных, что снижает вероятность финансовых потерь как для пользователей, так и для получателей чаевых. Использование шифрования и многократной аутентификации пользователей добавляет дополнительный уровень защиты.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В-третьих, онлайн-системы позволяют значительно упростить и ускорить учет чаевых, а также предоставить прозрачность транзакций. Клиенты могут отслеживать историю своих платежей, а исполнители – видеть поступления, что в свою очередь облегчает ведение финансовых отчетов и налоговых деклараций.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Кроме того, системы онлайн-оплаты чаевых обладают гибкостью. Возможность выбора суммы чаевых и различных вариантов процентных ставок (например, 7%, 10%, 12%) дает возможность клиентам легко адаптировать сумму перевода в зависимости от удовлетворенности услугами. Внедрение таких возможностей улучшает опыт взаимодействия с клиентами, обеспечивая им удобство и свободу выбора.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Не менее важным является и аспект доступности таких сервисов. Современные платформы для онлайн-оплаты чаевых работают на большинстве мобильных устройств, что позволяет пользователям оставаться мобильными и использовать систему в любое время и в любом месте. Это значительно повышает популярность онлайн-сервисов, так как большинство пользователей предпочитают совершать финансовые операции через мобильные приложения или сайты, которые доступны круглосуточно.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онлайн-оплата чаевых представляет собой эффективное, безопасное и удобное решение для многих сфер, связанных с обслуживанием клиентов. Учитывая рост популярности цифровых технологий и сервисов, можно сделать вывод, что использование таких решений в будущем станет стандартом, так как оно позволяет значительно улучшить качество обслуживания и повысить уровень комфорта как для клиентов, так и для поставщиков услуг.</w:t>
      </w:r>
    </w:p>
    <w:p w:rsidR="00677836" w:rsidRPr="00D079B9" w:rsidRDefault="00D079B9">
      <w:pPr>
        <w:pStyle w:val="2"/>
        <w:rPr>
          <w:lang w:val="ru-RU"/>
        </w:rPr>
      </w:pPr>
      <w:bookmarkStart w:id="6" w:name="_Toc199341662"/>
      <w:r w:rsidRPr="00D079B9">
        <w:rPr>
          <w:lang w:val="ru-RU"/>
        </w:rPr>
        <w:t>1.1. Технологии веб-разработки: обзор и сравнение</w:t>
      </w:r>
      <w:bookmarkEnd w:id="6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Веб-разработка является многогранной областью, охватывающей широкий спектр технологий и инструментов, которые используются для создания функциональных, удобных и безопасных веб-приложений. Современная веб-разработка включает в себя как фронтенд, так и бэкенд компоненты, а также различные подходы к взаимодействию с базами данных и обеспечения безопасности. Важно отметить, что выбор технологий зависит от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конкретных требований проекта, таких как функциональные возможности, производительность, безопасность и поддержка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  <w:t xml:space="preserve">. 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Фронтенд веб-разработки относится к созданию интерфейса, с которым взаимодействуют пользователи. Это визуальная и интерактивная часть веб-приложения, которая требует использования различных технологий для построения пользовательского интерфейса.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– это основные технологии, которые использует каждый фронтенд-разработчик.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Hypertext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Markup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Language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 используется для разметки страниц,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Cascading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Style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Sheets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 — для стилизации, а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отвечает за динамичность и интерактивность страницы.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Тем не менее, для создания современных и сложных веб-приложений недостаточно лишь базовых технологий. В последние годы наибольшее распространение получили так называемые фреймворки и библиотеки, которые значительно упрощают процесс разработки и обеспечивают высокую производительность.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Одним из таких популярных инструментов является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Это прогрессивный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-фреймворк, который позволяет строить интерактивные пользовательские интерфейсы.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отличается высокой гибкостью, простотой в изучении и внедрении, а также поддержкой реактивных данных, что делает его отличным выбором для разработки одностраничных приложений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SPA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активно используется для создания интерфейсов с высокой динамичностью, например, в проектах, связанных с онлайн-оплатой или управлениями транзакциями.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Другими популярными фреймворками являются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React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Angular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React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является библиотекой для построения пользовательских интерфейсов от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Facebook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получил широкое распространение благодаря своему компонентному подходу и высокой производительности.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Angular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разработанный компанией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Google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представляет собой более крупный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фреймворк, который предоставляет широкий набор инструментов для построения веб-приложений, включая маршрутизацию, управление состоянием и другие встроенные функции.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Бэкенд-разработка отвечает за серверную часть веб-приложения, включая логику обработки данных, управление пользователями, выполнение транзакций и взаимодействие с базами данных. На бэкенде основное внимание уделяется обеспечению безопасности, производительности и масштабируемости.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Одной из наиболее распространенных технологий для серверной разработки является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язык программирования, который активно используется в веб-разработке уже несколько десятилетий.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позволяет создавать динамичные веб-страницы и взаимодействовать с базами данных, такими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с использованием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-запросов. Важно отметить, что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поддерживает создание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что делает его подходящим для создания гибких и масштабируемых веб-сервисов, таких как система онлайн-оплаты чаевых.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разработки серверной логики также широко используются другие технологии,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Node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Python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Django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Flask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).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Node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позволяет использовать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на серверной стороне, что упрощает разработку в случае использования одного языка на обоих концах приложения (клиентском и серверном).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Python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в свою очередь, известен своей читаемостью и простотой, а фреймворки,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Django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Flask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предоставляют мощные средства для быстрого создания веб-приложений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хранения данных, связанных с пользователями, транзакциями и другими аспектами веб-приложений, необходимы базы данных. Веб-сервисы, которые требуют хранение данных о пользователях, сборах чаевых или заказах, часто используют реляционные базы данных,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или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PostgreSQL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является одной из самых популярных реляционных баз данных и предоставляет множество инструментов для работы с данными, обеспечения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 xml:space="preserve">целостности и выполнения сложных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-запросов. Это идеальный выбор для приложений, которые требуют надежного хранения и манипулирования данными. В контексте онлайн-оплаты чаевых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предоставляет простоту и надежность для хранения информации о пользователях и сборах.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Альтернативой реляционным базам данных являются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NoSQL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базы данных, такие как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MongoDB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которые лучше подходят для приложений, где структура данных может изменяться динамически или при обработке больших объемов неструктурированных данных.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реализации некоторых функций, таких как генерация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-кодов, необходимо интегрировать веб-сервис с внешними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Примером такого сервиса является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Server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который используется для создания уникальных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-кодов для каждой транзакции или сбора чаевых. Подобные интеграции позволяют значительно упростить и ускорить процесс разработки, делая сервис более функциональным и удобным для пользователей.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разработки веб-сервиса для онлайн-оплаты чаевых был выбран стек технологий, включающий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фронтенда,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бэкенда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базы данных. Такой выбор обусловлен необходимостью обеспечить быстрое и удобное взаимодействие пользователя с интерфейсом, безопасность при обработке данных и транзакций, а также высокую производительность при хранении и обработке информации.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Можно сделать вывод, что выбор технологий для веб-разработки зависит от ряда факторов, таких как требования к функциональности, производительности, безопасности и удобству использования. Современные инструменты позволяют создавать гибкие и масштабируемые веб-приложения, обеспечивая высокий уровень удовлетворенности пользователей и удобство работы для разработчиков.</w:t>
      </w:r>
    </w:p>
    <w:p w:rsidR="00677836" w:rsidRPr="00D079B9" w:rsidRDefault="00D079B9">
      <w:pPr>
        <w:pStyle w:val="2"/>
        <w:rPr>
          <w:color w:val="000000"/>
          <w:lang w:val="ru-RU"/>
        </w:rPr>
      </w:pPr>
      <w:bookmarkStart w:id="7" w:name="_Toc199341663"/>
      <w:r w:rsidRPr="00D079B9">
        <w:rPr>
          <w:lang w:val="ru-RU"/>
        </w:rPr>
        <w:lastRenderedPageBreak/>
        <w:t>1.2. Анализ существующих решений для сбора чаевых</w:t>
      </w:r>
      <w:bookmarkEnd w:id="7"/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последние годы на российском рынке появилось несколько решений, которые позволяют клиентам оставлять чаевые через интернет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QR-кодов.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этом разделе будут рассмотрены три популярных сервиса: Спасибо Мир, </w:t>
      </w:r>
      <w:r>
        <w:rPr>
          <w:rFonts w:ascii="Times New Roman" w:eastAsia="Times New Roman" w:hAnsi="Times New Roman" w:cs="Times New Roman"/>
          <w:sz w:val="28"/>
          <w:szCs w:val="28"/>
        </w:rPr>
        <w:t>CloudTips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ЧаЧаЧай. Каждый из них имеет свои особенности, преимущества и недостатки, которые влияют на их использование и популярность среди малого бизнеса.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Спасибо Мир — это сервис для сбора чаевых, который ориентирован на рестораны и кафе. Он позволяет пользователям оплачивать чаевые через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-коды, которые можно разместить на столах или в меню заведений. Основные преимущества системы Мир заключаются в простоте использования и быстроте обработки транзакций. Клиенту достаточно отсканировать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 с помощью мобильного телефона, ввести сумму чаевых и подтвердить перевод через выбранный способ оплаты.</w:t>
      </w:r>
    </w:p>
    <w:p w:rsidR="00677836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48E86007" wp14:editId="15B8B860">
            <wp:extent cx="4820011" cy="2367275"/>
            <wp:effectExtent l="0" t="0" r="0" b="0"/>
            <wp:docPr id="210983766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0011" cy="236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 – Главная страница сервиса «Спасибо мир».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CloudTips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облачная платформа для сбора чаевых, которая позволяет легко интегрировать ссылку для перевода чаевых на веб-страницах или в социальных сетях. Этот сервис ориентирован как на крупные компании, так и на индивидуальных предпринимателей. Особенность </w:t>
      </w:r>
      <w:r>
        <w:rPr>
          <w:rFonts w:ascii="Times New Roman" w:eastAsia="Times New Roman" w:hAnsi="Times New Roman" w:cs="Times New Roman"/>
          <w:sz w:val="28"/>
          <w:szCs w:val="28"/>
        </w:rPr>
        <w:t>Cloud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заключается в гибкости, которая позволяет бизнесу настраивать процент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чаевых, а также в простоте использования как для клиентов, так и для владельцев бизнеса.</w:t>
      </w:r>
    </w:p>
    <w:p w:rsidR="00677836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6A85E774" wp14:editId="2E0D5044">
            <wp:extent cx="4906328" cy="3116181"/>
            <wp:effectExtent l="0" t="0" r="0" b="0"/>
            <wp:docPr id="210983765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6328" cy="311618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2 – Главная страница сервиса «</w:t>
      </w:r>
      <w:r>
        <w:rPr>
          <w:rFonts w:ascii="Times New Roman" w:eastAsia="Times New Roman" w:hAnsi="Times New Roman" w:cs="Times New Roman"/>
          <w:sz w:val="28"/>
          <w:szCs w:val="28"/>
        </w:rPr>
        <w:t>CloudTips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».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ЧаЧаЧай — это сервис, специально разработанный для ресторанного бизнеса, который позволяет пользователям оставлять чаевые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QR-кодов.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Этот сервис является удобным инструментом для малого бизнеса, так как не требует дополнительных затрат на оборудование и может быть использован с минимальными техническими навыками.</w:t>
      </w:r>
    </w:p>
    <w:p w:rsidR="00677836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4FCD1599" wp14:editId="09C260B5">
            <wp:extent cx="4925378" cy="2077306"/>
            <wp:effectExtent l="0" t="0" r="0" b="0"/>
            <wp:docPr id="210983766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5378" cy="20773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3 – Главная страница сервиса «ЧаЧаЧай».</w:t>
      </w:r>
      <w:r w:rsidRPr="00D079B9">
        <w:rPr>
          <w:lang w:val="ru-RU"/>
        </w:rPr>
        <w:br w:type="page"/>
      </w:r>
    </w:p>
    <w:p w:rsidR="00677836" w:rsidRPr="00D079B9" w:rsidRDefault="00D079B9">
      <w:pPr>
        <w:pStyle w:val="1"/>
        <w:spacing w:line="240" w:lineRule="auto"/>
        <w:rPr>
          <w:lang w:val="ru-RU"/>
        </w:rPr>
      </w:pPr>
      <w:bookmarkStart w:id="8" w:name="_Toc199341664"/>
      <w:r w:rsidRPr="00D079B9">
        <w:rPr>
          <w:lang w:val="ru-RU"/>
        </w:rPr>
        <w:lastRenderedPageBreak/>
        <w:t xml:space="preserve">ГЛАВА </w:t>
      </w:r>
      <w:r>
        <w:t>II</w:t>
      </w:r>
      <w:r w:rsidRPr="00D079B9">
        <w:rPr>
          <w:lang w:val="ru-RU"/>
        </w:rPr>
        <w:t xml:space="preserve">. </w:t>
      </w:r>
      <w:r w:rsidR="00955127" w:rsidRPr="00DB63E1">
        <w:rPr>
          <w:lang w:val="ru-RU"/>
        </w:rPr>
        <w:t>РАЗРАБОТКА И АРХИТЕКТУРА ВЕБ-ОРИЕНТИРОВАННОЙ СИСТЕМЫ</w:t>
      </w:r>
      <w:r w:rsidR="00955127">
        <w:rPr>
          <w:lang w:val="ru-RU"/>
        </w:rPr>
        <w:t xml:space="preserve"> ОНЛАЙН ОПЛАТЫ ЧАЕВЫХ</w:t>
      </w:r>
      <w:bookmarkEnd w:id="8"/>
    </w:p>
    <w:p w:rsidR="00677836" w:rsidRPr="00D079B9" w:rsidRDefault="00D079B9">
      <w:pPr>
        <w:pStyle w:val="2"/>
        <w:ind w:firstLine="0"/>
        <w:jc w:val="center"/>
        <w:rPr>
          <w:lang w:val="ru-RU"/>
        </w:rPr>
      </w:pPr>
      <w:bookmarkStart w:id="9" w:name="_Toc199341665"/>
      <w:r w:rsidRPr="00D079B9">
        <w:rPr>
          <w:lang w:val="ru-RU"/>
        </w:rPr>
        <w:t>2. Постановка задачи и требования к проекту</w:t>
      </w:r>
      <w:bookmarkEnd w:id="9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Проект заключается в разработке веб-сервиса для онлайн-оплаты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-кодов. Задача состоит в создании интуитивно понятного и доступного инструмента для малых и средних бизнесов, позволяющего клиентам легко отправлять чаевые с помощью мобильных устройств, без необходимости использования наличных.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Этапность выполнения проекта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:rsidR="00677836" w:rsidRPr="00D079B9" w:rsidRDefault="00D079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Описание функциональных и пользовательских требований к сервису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Создание серверной и клиентской частей приложения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Проверка системы на всех этапах, исправление ошибок, внедрение в эксплуатацию.</w:t>
      </w:r>
    </w:p>
    <w:p w:rsidR="00677836" w:rsidRDefault="00D079B9">
      <w:pPr>
        <w:pStyle w:val="2"/>
      </w:pPr>
      <w:bookmarkStart w:id="10" w:name="_Toc199341666"/>
      <w:r>
        <w:t>2.1.1. Функциональные требования</w:t>
      </w:r>
      <w:bookmarkEnd w:id="10"/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Необходимо реализовать следующие функциональные требования: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может зарегистрироваться в системе, создать учетную запись, а затем войти в систему с использованием логина и пароля;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должен иметь возможность создать сбор чаевых с указанием суммы, процента чаевых и цели сбора;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каждого сбора автоматически генерируются уникальная ссылка 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 для перевода чаевых;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Пользователь может просматривать созданные сборы, редактировать их или удалять;</w:t>
      </w:r>
    </w:p>
    <w:p w:rsidR="00677836" w:rsidRPr="00D079B9" w:rsidRDefault="00D079B9">
      <w:pPr>
        <w:numPr>
          <w:ilvl w:val="0"/>
          <w:numId w:val="1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Для каждого сбора должна быть предусмотрена возможность выбора суммы чаевых и отправки ее через доступные методы.</w:t>
      </w:r>
    </w:p>
    <w:p w:rsidR="00677836" w:rsidRDefault="00D079B9">
      <w:pPr>
        <w:pStyle w:val="2"/>
        <w:rPr>
          <w:color w:val="000000"/>
        </w:rPr>
      </w:pPr>
      <w:bookmarkStart w:id="11" w:name="_Toc199341667"/>
      <w:r>
        <w:rPr>
          <w:color w:val="000000"/>
        </w:rPr>
        <w:lastRenderedPageBreak/>
        <w:t xml:space="preserve">2.1.2. </w:t>
      </w:r>
      <w:r>
        <w:t>Нефункциональные требования</w:t>
      </w:r>
      <w:bookmarkEnd w:id="11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Нефункциональные требования описывают характеристики, которые определяют, как система будет выполнять свои задачи, обеспечивая высокое качество обслуживания и удовлетворение пользователей. Одним из важнейших аспектов является производительность системы. Важно, чтобы время отклика веб-сервиса было минимальным, не превышая 3 секунд, чтобы пользователи не испытывали задержек при совершении операций. Этот фактор непосредственно влияет на удобство использования и общую удовлетворенность пользователей.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Надежность — это еще один критически важный аспект. Система должна работать стабильно, обеспечивая бесперебойную работу при большом потоке пользователей. Для этого необходима регулярная проверка и резервное копирование данных, чтобы минимизировать риски потери информации и обеспечить восстановление системы в случае возникновения непредвиденных ситуаций. Важно также предусмотреть мониторинг всех ключевых процессов, чтобы своевременно выявлять и устранять возможные сбои.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Масштабируемость системы является основным требованием, так как с ростом числа пользователей и операций потребуется возможность расширять функционал. Архитектура веб-сервиса должна позволять добавлять новые функции и компоненты без необходимости кардинальной переработки системы, что обеспечит удобство и гибкость в дальнейшем развитии проекта.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 менее важным аспектом является безопасность. Для защиты данных пользователей и предотвращения несанкционированного доступа система должна использовать современные методы шифрования, например, </w:t>
      </w:r>
      <w:r>
        <w:rPr>
          <w:rFonts w:ascii="Times New Roman" w:eastAsia="Times New Roman" w:hAnsi="Times New Roman" w:cs="Times New Roman"/>
          <w:sz w:val="28"/>
          <w:szCs w:val="28"/>
        </w:rPr>
        <w:t>SSL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защищенной передачи данных. Также необходимо хранить пароли и другую чувствительную информацию в зашифрованном виде. Важно предусмотреть механизмы защиты от различных видов атак, таких как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-инъекции и </w:t>
      </w:r>
      <w:r>
        <w:rPr>
          <w:rFonts w:ascii="Times New Roman" w:eastAsia="Times New Roman" w:hAnsi="Times New Roman" w:cs="Times New Roman"/>
          <w:sz w:val="28"/>
          <w:szCs w:val="28"/>
        </w:rPr>
        <w:t>XSS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чтобы гарантировать безопасность данных и защиту от потенциальных угроз.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Удобство использования веб-сервиса имеет огромное значение для его успешного применения. Интерфейс системы должен быть интуитивно понятным, с минимальным количеством шагов для выполнения основных операций. Все элементы интерфейса должны быть расположены логично и удобно, обеспечивая пользователям комфорт при взаимодействии с сервисом. Это также включает в себя обеспечение доступности функционала для разных категорий пользователей.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Кроссбраузерность системы обеспечивает ее корректную работу в популярных веб-браузерах, таких как </w:t>
      </w:r>
      <w:r>
        <w:rPr>
          <w:rFonts w:ascii="Times New Roman" w:eastAsia="Times New Roman" w:hAnsi="Times New Roman" w:cs="Times New Roman"/>
          <w:sz w:val="28"/>
          <w:szCs w:val="28"/>
        </w:rPr>
        <w:t>Google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Chrome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Mozilla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Firefox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Safari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Microsoft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Edge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Важно, чтобы веб-сервис был доступен на всех устройствах, включая смартфоны, планшеты и десктопы, с адаптивным дизайном, который подстраивается под различные разрешения экрана.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Наконец, интернационализация сервиса позволяет пользователям работать с системой на разных языках. Система должна поддерживать локализацию интерфейса на русском и английском языках, что обеспечит удобство для пользователей из разных регионов.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Все эти нефункциональные требования определяют качество и долговечность веб-сервиса, способствуя его успешной эксплуатации и высокой удовлетворенности пользователей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Default="00D079B9">
      <w:pPr>
        <w:pStyle w:val="2"/>
        <w:ind w:left="720" w:firstLine="0"/>
      </w:pPr>
      <w:bookmarkStart w:id="12" w:name="_Toc199341668"/>
      <w:r>
        <w:rPr>
          <w:color w:val="000000"/>
        </w:rPr>
        <w:t>2.2.1. Архитектура веб-сервиса</w:t>
      </w:r>
      <w:bookmarkEnd w:id="12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13" w:name="_heading=h.3z6chz9m6agg" w:colFirst="0" w:colLast="0"/>
      <w:bookmarkEnd w:id="13"/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 веб-сервиса представляет собой структурное описание системы, которое охватывает ключевые компоненты, их взаимодействие и механизмы обработки данных. В контексте данного проекта архитектура будет сосредоточена на обеспечении легкости масштабируемости, надежности и производительности системы. Основной задачей является создание такого сервиса, который мог бы обрабатывать запросы пользователей, обеспечивать безопасность данных и поддерживать высокую доступность без значительных затрат на обслуживание.</w:t>
      </w:r>
    </w:p>
    <w:p w:rsidR="00677836" w:rsidRDefault="00D079B9">
      <w:pPr>
        <w:pStyle w:val="2"/>
      </w:pPr>
      <w:bookmarkStart w:id="14" w:name="_Toc199341669"/>
      <w:r>
        <w:lastRenderedPageBreak/>
        <w:t>2.2.2. Выбор стеков технологий</w:t>
      </w:r>
      <w:bookmarkEnd w:id="14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На этапе проектирования и реализации веб-сервиса особое внимание было уделено подбору технологий, необходимых для построения надежной и устойчивой архитектуры. Ключевым критерием выбора стало соответствие целям учебного проекта, а также доступность и простота внедрения без чрезмерного усложнения инфраструктуры.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Клиентская часть веб-приложения разрабатывалась с применением стандартных технологий фронтенда: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 Такое решение позволило создать интуитивно понятный и легкий пользовательский интерфейс, работающий во всех современных браузерах без дополнительных зависимостей. Структура и стилизация страниц реализованы с использованием адаптивной вёрстки, что обеспечивает корректное отображение интерфейса как на настольных, так и на мобильных устройствах.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На серверной стороне использовался язык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как одно из наиболее распространенных решений для веб-разработки. Его синтаксис прост в освоении и обеспечивает быструю реализацию базовой логики.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легко работает с формами, обрабатывает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-запросы и позволяет динамически генерировать веб-страницы. Это делает его особенно удобным в учебных проектах, где важно сосредоточиться на логике приложения, не перегружая процесс сложными конфигурациями.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Для хранения и обработки данных использовалась реляционная система управления базами данных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. Она обеспечивает высокую производительность, хорошо масштабируется и совместима с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без необходимости в дополнительных слоях адаптации. Структура базы данных спроектирована таким образом, чтобы обеспечить логичное хранение информации о пользователях, сессиях и транзакциях чаевых, что в свою очередь позволяет просто извлекать нужные данные и формировать страницы на их основе.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 xml:space="preserve">В качестве веб-сервера использовался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стабильное и гибкое решение, широко применяемое в среде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-проектов. Он обеспечивает эффективную маршрутизацию запросов и удобную настройку окружения разработки. Также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без труда взаимодействует с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, что делает его универсальной платформой для развертывания учебных веб-приложений.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Таким образом, выбранный стек —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на клиенте, в сочетании с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на сервере — позволил выстроить простую, но в то же время функциональную архитектуру. Такое решение полностью соответствует целям проекта, обеспечивая стабильную работу системы и создавая хорошую основу для демонстрации её возможностей.</w:t>
      </w:r>
    </w:p>
    <w:p w:rsidR="00677836" w:rsidRDefault="00D079B9">
      <w:pPr>
        <w:pStyle w:val="2"/>
      </w:pPr>
      <w:bookmarkStart w:id="15" w:name="_Toc199341670"/>
      <w:r>
        <w:t>2.2.3. Общая схема архитектуры</w:t>
      </w:r>
      <w:bookmarkEnd w:id="15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 разрабатываемого веб-сервиса опирается на классическую клиент-серверную модель, которая широко применяется при создании современных веб-приложений. Такая структура обеспечивает чёткое разделение между пользовательским интерфейсом и серверной логикой, что делает систему более масштабируемой и удобной для поддержки.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Во взаимодействии компонентов задействованы два основных уровня: фронтенд и бэкенд. Клиентская часть (фронтенд) функционирует в браузере пользователя и отвечает за отображение визуального интерфейса, обработку событий и отправку запросов на сервер. Когда пользователь переходит по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-коду или открывает ссылку на страницу чаевых, именно фронтенд формирует страницу, отображает сумму, имя получателя и предлагает возможные варианты действий.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Серверная часть (бэкенд), реализованная на языке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принимает запросы, обрабатывает их и возвращает ответы в виде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-страниц или </w:t>
      </w:r>
      <w:r>
        <w:rPr>
          <w:rFonts w:ascii="Times New Roman" w:eastAsia="Times New Roman" w:hAnsi="Times New Roman" w:cs="Times New Roman"/>
          <w:sz w:val="28"/>
          <w:szCs w:val="28"/>
        </w:rPr>
        <w:t>JSON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-данных. Она взаимодействует с базой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хранятся все необходимые сведения: информация о получателях чаевых, сгенерированных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страницах, чеках и т.п. Сервер формирует уникальные страницы в соответствии с запрашиваемыми параметрами, подставляя нужные значения прямо в шаблон.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выступает в качестве веб-сервера, принимающего входящие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-запросы. Он направляет их в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-скрипты, которые, в свою очередь, обрабатывают бизнес-логику и запрашивают или обновляют данные в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Таким образом, </w:t>
      </w:r>
      <w:r>
        <w:rPr>
          <w:rFonts w:ascii="Times New Roman" w:eastAsia="Times New Roman" w:hAnsi="Times New Roman" w:cs="Times New Roman"/>
          <w:sz w:val="28"/>
          <w:szCs w:val="28"/>
        </w:rPr>
        <w:t>Apache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является связующим звеном между клиентской и серверной частями системы.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Архитектура была спроектирована с упором на простоту, надежность и предсказуемое поведение при демонстрации функционала. В рамках учебного проекта было важно не перегружать реализацию избыточной сложностью, а сосредоточиться на четком и логичном взаимодействии между слоями. Такой подход позволил добиться устойчивой работы сервиса и обеспечить понятную структуру взаимодействия между компонентами.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0104B63B" wp14:editId="2CCFAAEF">
            <wp:extent cx="4419853" cy="3961448"/>
            <wp:effectExtent l="0" t="0" r="0" b="0"/>
            <wp:docPr id="210983766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9853" cy="39614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4 – Логическая схема архитектуры.</w:t>
      </w:r>
    </w:p>
    <w:p w:rsidR="00677836" w:rsidRPr="00D079B9" w:rsidRDefault="00D079B9">
      <w:pPr>
        <w:pStyle w:val="2"/>
        <w:ind w:left="720" w:firstLine="0"/>
        <w:rPr>
          <w:lang w:val="ru-RU"/>
        </w:rPr>
      </w:pPr>
      <w:bookmarkStart w:id="16" w:name="_Toc199341671"/>
      <w:r w:rsidRPr="00D079B9">
        <w:rPr>
          <w:color w:val="000000"/>
          <w:lang w:val="ru-RU"/>
        </w:rPr>
        <w:lastRenderedPageBreak/>
        <w:t>2.3.1. Проектирование БД</w:t>
      </w:r>
      <w:bookmarkEnd w:id="16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Проектирование базы данных является одним из ключевых этапов при создании любого веб-сервиса, так как от его корректности зависит надежность хранения информации, стабильность работы сервиса и удобство взаимодействия с данными. В рамках разработки учебного веб-сервиса для сбора чаевых посредством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 было спроектировано логически обоснованное и структурированное хранилище данных, охватывающее все основные сущности, задействованные в бизнес-логике приложения.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Целью данного этапа стало создание устойчивой и расширяемой схемы базы данных, способной обеспечивать как хранение пользовательских данных, так и управление сборами, создаваемыми через интерфейс веб-приложения. При этом особое внимание уделялось соблюдению нормализации данных, организации связей между сущностями, а также внедрению ограничений целостности и индексирования для повышения производительности при обращении к таблицам.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построения базы данных был использован язык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связке с системой управления базами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позволило добиться совместимости с выбранным стеком серверных технологий. Архитектура базы данных разрабатывалась с прицелом на простоту поддержки и возможность масштабирования в будущем, если появится необходимость в расширении функциональности.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последующих разделах будет подробно рассмотрена структура таблиц, описаны взаимосвязи между ними, объяснены реализованные ограничения и индексы, а также приведен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-скрипт для создания базы данных. Это позволит получить полное представление о логической модели и особенностях физической реализации хранилища данных.</w:t>
      </w:r>
    </w:p>
    <w:p w:rsidR="00677836" w:rsidRDefault="00D079B9">
      <w:pPr>
        <w:pStyle w:val="2"/>
      </w:pPr>
      <w:bookmarkStart w:id="17" w:name="_Toc199341672"/>
      <w:r>
        <w:lastRenderedPageBreak/>
        <w:t>2.3.2. Структура таблиц и их взаимосвязи</w:t>
      </w:r>
      <w:bookmarkEnd w:id="17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этапе проектирования базы данных особое внимание было уделено выделению ключевых сущностей, отражающих основную бизнес-логику веб-сервиса. Для корректного хранения и обработки информации были разработаны две основные таблицы: </w:t>
      </w:r>
      <w:r>
        <w:rPr>
          <w:rFonts w:ascii="Times New Roman" w:eastAsia="Times New Roman" w:hAnsi="Times New Roman" w:cs="Times New Roman"/>
          <w:sz w:val="28"/>
          <w:szCs w:val="28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collections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между которыми установлены логические связи. Такая структура обеспечивает простоту в управлении данными, позволяет масштабировать сервис и адаптировать его под новые требования при необходимости.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предназначена для хранения информации о зарегистрированных пользователях, которые создают сборы чаевых. Каждый пользователь идентифицируется по уникальному </w:t>
      </w:r>
      <w:r>
        <w:rPr>
          <w:rFonts w:ascii="Times New Roman" w:eastAsia="Times New Roman" w:hAnsi="Times New Roman" w:cs="Times New Roman"/>
          <w:sz w:val="28"/>
          <w:szCs w:val="28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а также по адресу электронной почты, используемому для входа в систему. Кроме того, в таблице содержится имя пользователя, зашифрованный пароль, а также токен, применяемый для реализации механизма «запомнить меня» при повторных входах.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35DD60D4" wp14:editId="08D8675E">
            <wp:extent cx="4801553" cy="1748654"/>
            <wp:effectExtent l="0" t="0" r="0" b="0"/>
            <wp:docPr id="210983766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01553" cy="17486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5 – Структура таблицы </w:t>
      </w:r>
      <w:r>
        <w:rPr>
          <w:rFonts w:ascii="Times New Roman" w:eastAsia="Times New Roman" w:hAnsi="Times New Roman" w:cs="Times New Roman"/>
          <w:sz w:val="28"/>
          <w:szCs w:val="28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r>
        <w:rPr>
          <w:rFonts w:ascii="Times New Roman" w:eastAsia="Times New Roman" w:hAnsi="Times New Roman" w:cs="Times New Roman"/>
          <w:sz w:val="28"/>
          <w:szCs w:val="28"/>
        </w:rPr>
        <w:t>phpMyAdmin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Основные поля таблицы users:</w:t>
      </w:r>
    </w:p>
    <w:p w:rsidR="00677836" w:rsidRPr="00D079B9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первичный ключ, автоматически увеличивающийся идентификатор;</w:t>
      </w:r>
    </w:p>
    <w:p w:rsidR="00677836" w:rsidRPr="00D079B9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email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уникальный адрес электронной почты, обязательный к заполнению;</w:t>
      </w:r>
    </w:p>
    <w:p w:rsidR="00677836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password — хешированный пароль;</w:t>
      </w:r>
    </w:p>
    <w:p w:rsidR="00677836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name — имя пользователя;</w:t>
      </w:r>
    </w:p>
    <w:p w:rsidR="00677836" w:rsidRPr="00D079B9" w:rsidRDefault="00D079B9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remember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token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опциональный токен для хранения сессионной информации.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collections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описывает кампании по сбору чаевых, создаваемые пользователями. Каждая запись в этой таблице связана с определенным пользователем через внешний ключ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user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 В рамках одной кампании указывается её название, описание, целевая сумма сбора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goal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), сумма, уже собранная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collected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), а также сумма заказа, на основе которой рассчитываются чаевые (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order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total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).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highlight w:val="white"/>
          <w:lang w:val="ru-RU"/>
        </w:rPr>
        <w:drawing>
          <wp:inline distT="114300" distB="114300" distL="114300" distR="114300" wp14:anchorId="710241CF" wp14:editId="7EA39908">
            <wp:extent cx="4509232" cy="1982387"/>
            <wp:effectExtent l="0" t="0" r="0" b="0"/>
            <wp:docPr id="210983766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9232" cy="19823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6 – Структура таблицы </w:t>
      </w:r>
      <w:r>
        <w:rPr>
          <w:rFonts w:ascii="Times New Roman" w:eastAsia="Times New Roman" w:hAnsi="Times New Roman" w:cs="Times New Roman"/>
          <w:sz w:val="28"/>
          <w:szCs w:val="28"/>
        </w:rPr>
        <w:t>collections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r>
        <w:rPr>
          <w:rFonts w:ascii="Times New Roman" w:eastAsia="Times New Roman" w:hAnsi="Times New Roman" w:cs="Times New Roman"/>
          <w:sz w:val="28"/>
          <w:szCs w:val="28"/>
        </w:rPr>
        <w:t>phpMyAdmin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Ключевые поля таблицы collections:</w:t>
      </w:r>
    </w:p>
    <w:p w:rsidR="00677836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id — уникальный идентификатор сбора;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user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внешний ключ, ссылающийся на таблицу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users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;</w:t>
      </w:r>
    </w:p>
    <w:p w:rsidR="00677836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title — название кампании;</w:t>
      </w:r>
    </w:p>
    <w:p w:rsidR="00677836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description — описание сбора;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goal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заданная цель по сумме чаевых;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collected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уже собранная сумма, по умолчанию равна нулю;</w:t>
      </w:r>
    </w:p>
    <w:p w:rsidR="00677836" w:rsidRPr="00D079B9" w:rsidRDefault="00D079B9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order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total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— сумма счета клиента, на основании которой производится расчет.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Связь между таблицами реализуется по принципу "один ко многим": один пользователь может создавать несколько сборов, тогда как каждый сбор может принадлежать только одному пользователю. Такая модель связи позволяет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упростить выборку данных и последующее отображение на пользовательском интерфейсе.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highlight w:val="white"/>
          <w:lang w:val="ru-RU"/>
        </w:rPr>
        <w:drawing>
          <wp:inline distT="114300" distB="114300" distL="114300" distR="114300" wp14:anchorId="6532CB41" wp14:editId="68AC667C">
            <wp:extent cx="4867172" cy="3403361"/>
            <wp:effectExtent l="0" t="0" r="0" b="0"/>
            <wp:docPr id="210983766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7172" cy="34033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7 –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-диаграмма.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В рамках этой логической структуры обеспечивается целостность и взаимосвязь данных, закладывается основа для реализации базовых операций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CRUD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(создание, чтение, обновление, удаление), а также создается задел для возможного расширения схемы в будущем, например, путем добавления таблиц для аналитики, отзывов или истории сборов.</w:t>
      </w:r>
    </w:p>
    <w:p w:rsidR="00677836" w:rsidRDefault="00D079B9">
      <w:pPr>
        <w:pStyle w:val="2"/>
        <w:ind w:left="720" w:firstLine="0"/>
      </w:pPr>
      <w:bookmarkStart w:id="18" w:name="_Toc199341673"/>
      <w:r>
        <w:rPr>
          <w:color w:val="000000"/>
        </w:rPr>
        <w:t>2.4.1. Реализация серверной части</w:t>
      </w:r>
      <w:bookmarkEnd w:id="18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Серверная часть веб-сервиса для онлайн оплаты чаевых играет ключевую роль в обеспечении надежного взаимодействия между клиентским интерфейсом и базой данных. Основная задача бэкенда заключается в обработке пользовательских запросов, управлении данными, обеспечении безопасности и поддержании стабильной работы всей системы.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Разработка серверной логики осуществлялась на языке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что обусловлено его широким распространением, простотой в использовании и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хорошей интеграцией с системой управления базами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Благодаря применению архитектурного подхода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серверная часть была структурирована в виде набора логически обособленных эндпоинтов, каждый из которых обрабатывает определенный тип запросов. Такой подход обеспечивает гибкость, масштабируемость и удобство поддержки кода в будущем.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Структура проекта была организована таким образом, чтобы максимально разделить ответственность между модулями. В отдельные файлы были вынесены конфигурационные параметры, логика обработки пользовательских данных, а также обработка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-запросов. Подобная модульная архитектура способствует лучшему управлению проектом и облегчает его доработку в будущем.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38E49623" wp14:editId="3460968E">
            <wp:extent cx="3088773" cy="3570923"/>
            <wp:effectExtent l="0" t="0" r="0" b="0"/>
            <wp:docPr id="210983766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8773" cy="35709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Рисунок 8 – Структура директорий серверной части.</w:t>
      </w:r>
    </w:p>
    <w:p w:rsidR="00677836" w:rsidRPr="00D079B9" w:rsidRDefault="00D079B9">
      <w:pPr>
        <w:spacing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Одним из ключевых компонентов серверной части стал модуль аутентификации пользователей. Он включает в себя как процедуру регистрации, так и авторизацию. В процессе регистрации осуществляется проверка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корректности передаваемых данных: </w:t>
      </w:r>
      <w:r>
        <w:rPr>
          <w:rFonts w:ascii="Times New Roman" w:eastAsia="Times New Roman" w:hAnsi="Times New Roman" w:cs="Times New Roman"/>
          <w:sz w:val="28"/>
          <w:szCs w:val="28"/>
        </w:rPr>
        <w:t>email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проходит валидацию формата, пароль — проверку на минимальную длину и сложность. После этого выполняется хеширование пароля с использованием встроенной функции </w:t>
      </w:r>
      <w:r>
        <w:rPr>
          <w:rFonts w:ascii="Times New Roman" w:eastAsia="Times New Roman" w:hAnsi="Times New Roman" w:cs="Times New Roman"/>
          <w:sz w:val="28"/>
          <w:szCs w:val="28"/>
        </w:rPr>
        <w:t>password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hash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() и алгоритма </w:t>
      </w:r>
      <w:r>
        <w:rPr>
          <w:rFonts w:ascii="Times New Roman" w:eastAsia="Times New Roman" w:hAnsi="Times New Roman" w:cs="Times New Roman"/>
          <w:sz w:val="28"/>
          <w:szCs w:val="28"/>
        </w:rPr>
        <w:t>bcrypt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обеспечивает высокий уровень безопасности.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787C9741" wp14:editId="5EC3985D">
            <wp:extent cx="5696903" cy="3314700"/>
            <wp:effectExtent l="0" t="0" r="0" b="0"/>
            <wp:docPr id="210983766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96903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9 – Обработка регистрации в файле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register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Процесс авторизации реализован на базе генерации токенов. После успешной проверки логина и пароля сервер генерирует уникальный криптографически стойкий токен, который сохраняется в базе данных и используется для подтверждения подлинности всех последующих запросов клиента.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114300" distB="114300" distL="114300" distR="114300" wp14:anchorId="10B91C74" wp14:editId="28853A80">
            <wp:extent cx="4785934" cy="3370898"/>
            <wp:effectExtent l="0" t="0" r="0" b="0"/>
            <wp:docPr id="210983766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5934" cy="33708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10 – Обработка авторизации в файле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login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Неотъемлемой частью серверной логики является модуль управления сборами чаевых. Он реализован через набор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-эндпоинтов, обеспечивающих создание, изменение и просмотр информации о сборах. При поступлении запроса на создание нового сбора, сервер выполняет проверку наличия авторизации, валидирует передаваемые данные (название, описание, сумма заказа и целевая сумма сбора), после чего сохраняет информацию в базе данных.</w:t>
      </w:r>
    </w:p>
    <w:p w:rsidR="00677836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114300" distB="114300" distL="114300" distR="114300" wp14:anchorId="1A22085C" wp14:editId="26A76C51">
            <wp:extent cx="4933645" cy="1473984"/>
            <wp:effectExtent l="0" t="0" r="0" b="0"/>
            <wp:docPr id="210983766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3645" cy="14739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77836" w:rsidRPr="00D079B9" w:rsidRDefault="00D079B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Рисунок 11 – Создания сбора в файле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create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Обновление информации о сборах (например, изменение суммы) также производится через отдельные эндпоинты, при этом осуществляется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обязательная проверка, принадлежит ли сбор пользователю, выполнившему запрос. Это необходимо для предотвращения несанкционированных изменений данных.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Существенное внимание было уделено безопасности серверной части. Для предотвращения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-инъекций все запросы к базе данных выполняются с использованием подготовленных выражений (</w:t>
      </w:r>
      <w:r>
        <w:rPr>
          <w:rFonts w:ascii="Times New Roman" w:eastAsia="Times New Roman" w:hAnsi="Times New Roman" w:cs="Times New Roman"/>
          <w:sz w:val="28"/>
          <w:szCs w:val="28"/>
        </w:rPr>
        <w:t>Prepared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Statements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через расширение </w:t>
      </w:r>
      <w:r>
        <w:rPr>
          <w:rFonts w:ascii="Times New Roman" w:eastAsia="Times New Roman" w:hAnsi="Times New Roman" w:cs="Times New Roman"/>
          <w:sz w:val="28"/>
          <w:szCs w:val="28"/>
        </w:rPr>
        <w:t>PDO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Дополнительно реализована фильтрация пользовательских данных, исключающая внедрение вредоносного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Также реализована защита на уровне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с помощью настройки </w:t>
      </w:r>
      <w:r>
        <w:rPr>
          <w:rFonts w:ascii="Times New Roman" w:eastAsia="Times New Roman" w:hAnsi="Times New Roman" w:cs="Times New Roman"/>
          <w:sz w:val="28"/>
          <w:szCs w:val="28"/>
        </w:rPr>
        <w:t>CORS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</w:rPr>
        <w:t>Cross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Origin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Resource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Sharing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что ограничивает взаимодействие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только с разрешенных клиентских источников. Это существенно снижает риск межсайтовых атак и делает сервис более защищенным от внешних угроз.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&lt;?php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function setCorsHeaders()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header('Content-Type: application/json');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header('Access-Control-Allow-Origin: http://localhost:5173');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header('Access-Control-Allow-Methods: GET, POST, PUT, DELETE, OPTIONS');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header('Access-Control-Allow-Headers: Authorization, Content-Type, X-Requested-With');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header('Access-Control-Allow-Credentials: true');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if ($_SERVER['REQUEST_METHOD'] === 'OPTIONS') {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response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code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(200);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8"/>
          <w:szCs w:val="28"/>
        </w:rPr>
        <w:t>exit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}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?&gt;</w:t>
      </w:r>
    </w:p>
    <w:p w:rsidR="00677836" w:rsidRPr="00D079B9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Для повышения стабильности и простоты отладки, в систему внедрены механизмы обработки ошибок и логирования. Все ключевые события, ошибки и исключения записываются в отдельный лог-файл, что позволяет в оперативном порядке выявлять и устранять возможные сбои в работе сервиса.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того, реализован ряд оптимизаций, направленных на повышение производительности. </w:t>
      </w:r>
      <w:r>
        <w:rPr>
          <w:rFonts w:ascii="Times New Roman" w:eastAsia="Times New Roman" w:hAnsi="Times New Roman" w:cs="Times New Roman"/>
          <w:sz w:val="28"/>
          <w:szCs w:val="28"/>
        </w:rPr>
        <w:t>К ним относятся:</w:t>
      </w:r>
    </w:p>
    <w:p w:rsidR="00677836" w:rsidRPr="00D079B9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минимизация количества обращений к базе данных;</w:t>
      </w:r>
    </w:p>
    <w:p w:rsidR="00677836" w:rsidRPr="00D079B9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выборка только необходимых полей в </w:t>
      </w:r>
      <w:r>
        <w:rPr>
          <w:rFonts w:ascii="Times New Roman" w:eastAsia="Times New Roman" w:hAnsi="Times New Roman" w:cs="Times New Roman"/>
          <w:sz w:val="28"/>
          <w:szCs w:val="28"/>
        </w:rPr>
        <w:t>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-запросах;</w:t>
      </w:r>
    </w:p>
    <w:p w:rsidR="00677836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кэширование сессионных данных;</w:t>
      </w:r>
    </w:p>
    <w:p w:rsidR="00677836" w:rsidRPr="00D079B9" w:rsidRDefault="00D079B9">
      <w:pPr>
        <w:numPr>
          <w:ilvl w:val="0"/>
          <w:numId w:val="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предварительная проверка данных до их отправки в БД.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Таким образом, разработанная серверная часть веб-сервиса для онлайн оплаты чаевых демонстрирует высокую степень надежности, безопасности и готовности к расширению. Благодаря использованию современных подходов —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хеширования, валидации, и защищенного взаимодействия с БД — удалось создать устойчивую к сбоям систему, которая способна эффективно обрабатывать пользовательские запросы и управлять данными в реальном времени.</w:t>
      </w:r>
    </w:p>
    <w:p w:rsidR="00677836" w:rsidRDefault="00D079B9">
      <w:pPr>
        <w:pStyle w:val="2"/>
      </w:pPr>
      <w:bookmarkStart w:id="19" w:name="_Toc199341674"/>
      <w:r>
        <w:t>2.4.2. API-эндпоинты</w:t>
      </w:r>
      <w:bookmarkEnd w:id="19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веб-сервиса для онлайн оплаты чаевых построено на принципах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-архитектуры и использует формат </w:t>
      </w:r>
      <w:r>
        <w:rPr>
          <w:rFonts w:ascii="Times New Roman" w:eastAsia="Times New Roman" w:hAnsi="Times New Roman" w:cs="Times New Roman"/>
          <w:sz w:val="28"/>
          <w:szCs w:val="28"/>
        </w:rPr>
        <w:t>JSON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передачи данных между клиентом и сервером. Весь сервис взаимодействует через стандартные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-методы, что делает его гибким и легко интегрируемым с различными клиентами. Базовый </w:t>
      </w:r>
      <w:r>
        <w:rPr>
          <w:rFonts w:ascii="Times New Roman" w:eastAsia="Times New Roman" w:hAnsi="Times New Roman" w:cs="Times New Roman"/>
          <w:sz w:val="28"/>
          <w:szCs w:val="28"/>
        </w:rPr>
        <w:t>URL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всех запросов: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localhost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backend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Первый раздел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включает в себя эндпоинты для регистрации, авторизации пользователей и завершения сессии. Регистрация пользователя осуществляется через запрос к /</w:t>
      </w:r>
      <w:r>
        <w:rPr>
          <w:rFonts w:ascii="Times New Roman" w:eastAsia="Times New Roman" w:hAnsi="Times New Roman" w:cs="Times New Roman"/>
          <w:sz w:val="28"/>
          <w:szCs w:val="28"/>
        </w:rPr>
        <w:t>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register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методом </w:t>
      </w:r>
      <w:r>
        <w:rPr>
          <w:rFonts w:ascii="Times New Roman" w:eastAsia="Times New Roman" w:hAnsi="Times New Roman" w:cs="Times New Roman"/>
          <w:sz w:val="28"/>
          <w:szCs w:val="28"/>
        </w:rPr>
        <w:t>POST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 этом данные проверяются и хешируются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bcrypt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 случае успеха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возвращается статус 201 </w:t>
      </w:r>
      <w:r>
        <w:rPr>
          <w:rFonts w:ascii="Times New Roman" w:eastAsia="Times New Roman" w:hAnsi="Times New Roman" w:cs="Times New Roman"/>
          <w:sz w:val="28"/>
          <w:szCs w:val="28"/>
        </w:rPr>
        <w:t>Created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Для аутентификации используется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также обрабатывает </w:t>
      </w:r>
      <w:r>
        <w:rPr>
          <w:rFonts w:ascii="Times New Roman" w:eastAsia="Times New Roman" w:hAnsi="Times New Roman" w:cs="Times New Roman"/>
          <w:sz w:val="28"/>
          <w:szCs w:val="28"/>
        </w:rPr>
        <w:t>POST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 и генерирует токен для дальнейших действий. Для выхода из системы предусмотрен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logout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требуется передача токена в заголовке </w:t>
      </w:r>
      <w:r>
        <w:rPr>
          <w:rFonts w:ascii="Times New Roman" w:eastAsia="Times New Roman" w:hAnsi="Times New Roman" w:cs="Times New Roman"/>
          <w:sz w:val="28"/>
          <w:szCs w:val="28"/>
        </w:rPr>
        <w:t>Authorization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также включает эндпоинты для создания, получения, обновления и удаления сборов чаевых. Например, для создания нового сбора используется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create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принимает запрос с методом </w:t>
      </w:r>
      <w:r>
        <w:rPr>
          <w:rFonts w:ascii="Times New Roman" w:eastAsia="Times New Roman" w:hAnsi="Times New Roman" w:cs="Times New Roman"/>
          <w:sz w:val="28"/>
          <w:szCs w:val="28"/>
        </w:rPr>
        <w:t>POST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требует наличия валидного токена. В ответ сервер возвращает статус 201 </w:t>
      </w:r>
      <w:r>
        <w:rPr>
          <w:rFonts w:ascii="Times New Roman" w:eastAsia="Times New Roman" w:hAnsi="Times New Roman" w:cs="Times New Roman"/>
          <w:sz w:val="28"/>
          <w:szCs w:val="28"/>
        </w:rPr>
        <w:t>Created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информацию о созданном сборе. Для получения данных о сборе пользователя, необходимо отправить </w:t>
      </w:r>
      <w:r>
        <w:rPr>
          <w:rFonts w:ascii="Times New Roman" w:eastAsia="Times New Roman" w:hAnsi="Times New Roman" w:cs="Times New Roman"/>
          <w:sz w:val="28"/>
          <w:szCs w:val="28"/>
        </w:rPr>
        <w:t>GET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-запрос на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get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токен также проверяется для обеспечения безопасности. Кроме того,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предоставляет возможность обновления информации о сборах через эндпоинт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update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удаления через /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delete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причем в случае последнего происходит проверка прав доступа пользователя.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Система обработки ошибок во всех эндпоинтах стандартизирована. В случае некорректных данных сервер вернет статус 400 </w:t>
      </w:r>
      <w:r>
        <w:rPr>
          <w:rFonts w:ascii="Times New Roman" w:eastAsia="Times New Roman" w:hAnsi="Times New Roman" w:cs="Times New Roman"/>
          <w:sz w:val="28"/>
          <w:szCs w:val="28"/>
        </w:rPr>
        <w:t>Bad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 отсутствии или недействительности токена — 401 </w:t>
      </w:r>
      <w:r>
        <w:rPr>
          <w:rFonts w:ascii="Times New Roman" w:eastAsia="Times New Roman" w:hAnsi="Times New Roman" w:cs="Times New Roman"/>
          <w:sz w:val="28"/>
          <w:szCs w:val="28"/>
        </w:rPr>
        <w:t>Unauthorized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Если запрашиваемый ресурс не найден, будет возвращен статус 404 </w:t>
      </w:r>
      <w:r>
        <w:rPr>
          <w:rFonts w:ascii="Times New Roman" w:eastAsia="Times New Roman" w:hAnsi="Times New Roman" w:cs="Times New Roman"/>
          <w:sz w:val="28"/>
          <w:szCs w:val="28"/>
        </w:rPr>
        <w:t>Not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Found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если метод запроса неподдерживаем — 405 </w:t>
      </w:r>
      <w:r>
        <w:rPr>
          <w:rFonts w:ascii="Times New Roman" w:eastAsia="Times New Roman" w:hAnsi="Times New Roman" w:cs="Times New Roman"/>
          <w:sz w:val="28"/>
          <w:szCs w:val="28"/>
        </w:rPr>
        <w:t>Method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Not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Allowed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 случае непредвиденных проблем сервер вернет статус 500 </w:t>
      </w:r>
      <w:r>
        <w:rPr>
          <w:rFonts w:ascii="Times New Roman" w:eastAsia="Times New Roman" w:hAnsi="Times New Roman" w:cs="Times New Roman"/>
          <w:sz w:val="28"/>
          <w:szCs w:val="28"/>
        </w:rPr>
        <w:t>Internal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Server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Error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Все защищенные эндпоинты требуют наличия валидного токена авторизации в заголовке </w:t>
      </w:r>
      <w:r>
        <w:rPr>
          <w:rFonts w:ascii="Times New Roman" w:eastAsia="Times New Roman" w:hAnsi="Times New Roman" w:cs="Times New Roman"/>
          <w:sz w:val="28"/>
          <w:szCs w:val="28"/>
        </w:rPr>
        <w:t>Authorization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Токен передается в формате </w:t>
      </w:r>
      <w:r>
        <w:rPr>
          <w:rFonts w:ascii="Times New Roman" w:eastAsia="Times New Roman" w:hAnsi="Times New Roman" w:cs="Times New Roman"/>
          <w:sz w:val="28"/>
          <w:szCs w:val="28"/>
        </w:rPr>
        <w:t>Bearer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{</w:t>
      </w:r>
      <w:r>
        <w:rPr>
          <w:rFonts w:ascii="Times New Roman" w:eastAsia="Times New Roman" w:hAnsi="Times New Roman" w:cs="Times New Roman"/>
          <w:sz w:val="28"/>
          <w:szCs w:val="28"/>
        </w:rPr>
        <w:t>token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}, и сервер автоматически проверяет его действительность и соответствие правам доступа пользователя. Эта мера безопасности гарантирует, что только авторизованные пользователи смогут взаимодействовать с защищенными ресурсами сервиса.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Реализованное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является основой для функционирования веб-сервиса, позволяя пользователям взаимодействовать с системой управления сборами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чаевых. Благодаря использованию стандартов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предлагает удобные и надежные методы для работы с данными. Все это в сочетании с продуманной системой безопасности и обработки ошибок делает сервис устойчивым, масштабируемым и готовым к дальнейшему расширению.</w:t>
      </w:r>
    </w:p>
    <w:p w:rsidR="00677836" w:rsidRDefault="00D079B9">
      <w:pPr>
        <w:pStyle w:val="2"/>
        <w:ind w:left="720" w:firstLine="0"/>
      </w:pPr>
      <w:bookmarkStart w:id="20" w:name="_Toc199341675"/>
      <w:r>
        <w:rPr>
          <w:color w:val="000000"/>
        </w:rPr>
        <w:t>2.4.3. Реализация клиентской части</w:t>
      </w:r>
      <w:bookmarkEnd w:id="20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Клиентская часть веб-сервиса для онлайн оплаты чаевых построена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3, который идеально подходит для создания современных, динамичных одностраничных приложений.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помогает нам сделать интерфейс более отзывчивым и удобным для пользователя. В проекте всё разделено на компоненты, что делает его гибким и легко масштабируемым.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Мы используем компоненты страниц, такие как </w:t>
      </w:r>
      <w:r>
        <w:rPr>
          <w:rFonts w:ascii="Times New Roman" w:eastAsia="Times New Roman" w:hAnsi="Times New Roman" w:cs="Times New Roman"/>
          <w:sz w:val="28"/>
          <w:szCs w:val="28"/>
        </w:rPr>
        <w:t>LoginPage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входа в систему, </w:t>
      </w:r>
      <w:r>
        <w:rPr>
          <w:rFonts w:ascii="Times New Roman" w:eastAsia="Times New Roman" w:hAnsi="Times New Roman" w:cs="Times New Roman"/>
          <w:sz w:val="28"/>
          <w:szCs w:val="28"/>
        </w:rPr>
        <w:t>RegistrationPage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регистрации, и </w:t>
      </w:r>
      <w:r>
        <w:rPr>
          <w:rFonts w:ascii="Times New Roman" w:eastAsia="Times New Roman" w:hAnsi="Times New Roman" w:cs="Times New Roman"/>
          <w:sz w:val="28"/>
          <w:szCs w:val="28"/>
        </w:rPr>
        <w:t>DashboardPage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где пользователи могут отслеживать свои сборы. Эти компоненты не просто изолированы друг от друга, но активно взаимодействуют через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создает ощущение живого и отзывчивого интерфейса.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того, есть компоненты, которые можно использовать повторно, такие как </w:t>
      </w:r>
      <w:r>
        <w:rPr>
          <w:rFonts w:ascii="Times New Roman" w:eastAsia="Times New Roman" w:hAnsi="Times New Roman" w:cs="Times New Roman"/>
          <w:sz w:val="28"/>
          <w:szCs w:val="28"/>
        </w:rPr>
        <w:t>CreateCollection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новых сборов чаевых и </w:t>
      </w:r>
      <w:r>
        <w:rPr>
          <w:rFonts w:ascii="Times New Roman" w:eastAsia="Times New Roman" w:hAnsi="Times New Roman" w:cs="Times New Roman"/>
          <w:sz w:val="28"/>
          <w:szCs w:val="28"/>
        </w:rPr>
        <w:t>AlertsLogin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информирует пользователя о важных событиях — например, о проблемах при авторизации.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Каждый компонент настроен так, чтобы поддерживать высокую реактивность и обеспечивать комфортное взаимодействие с сервером. Все данные, которые нужны пользователю для работы с сервисом, подгружаются в реальном времени, так что каждая операция ощущается максимально быстрой.</w:t>
      </w:r>
    </w:p>
    <w:p w:rsidR="00677836" w:rsidRDefault="00D079B9">
      <w:pPr>
        <w:pStyle w:val="2"/>
      </w:pPr>
      <w:bookmarkStart w:id="21" w:name="_Toc199341676"/>
      <w:r>
        <w:t>2.4.4. Основные Vue-компоненты</w:t>
      </w:r>
      <w:bookmarkEnd w:id="21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Каждая страница веб-сервиса представлена отдельным компонентом. Например, компонент </w:t>
      </w:r>
      <w:r>
        <w:rPr>
          <w:rFonts w:ascii="Times New Roman" w:eastAsia="Times New Roman" w:hAnsi="Times New Roman" w:cs="Times New Roman"/>
          <w:sz w:val="28"/>
          <w:szCs w:val="28"/>
        </w:rPr>
        <w:t>LoginPage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отвечает за отображение формы входа, обработку ошибок при неверных данных и аутентификацию пользователя. Этот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компонент содержит логику, необходимую для валидации введенных данных и перенаправления на главную страницу после успешного входа.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Еще один ключевой компонент — </w:t>
      </w:r>
      <w:r>
        <w:rPr>
          <w:rFonts w:ascii="Times New Roman" w:eastAsia="Times New Roman" w:hAnsi="Times New Roman" w:cs="Times New Roman"/>
          <w:sz w:val="28"/>
          <w:szCs w:val="28"/>
        </w:rPr>
        <w:t>RegistrationPage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реализует регистрацию нового пользователя. Он включает все необходимые поля для ввода данных и их проверки перед отправкой на сервер. Компонент также обеспечивает безопасность данных с использованием хеширования паролей и защиты от взлома.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Компоненты страниц обеспечивают представление всей информации, необходимой для пользователя, и обработку запросов, таких как создание сборов чаевых. Например, </w:t>
      </w:r>
      <w:r>
        <w:rPr>
          <w:rFonts w:ascii="Times New Roman" w:eastAsia="Times New Roman" w:hAnsi="Times New Roman" w:cs="Times New Roman"/>
          <w:sz w:val="28"/>
          <w:szCs w:val="28"/>
        </w:rPr>
        <w:t>DashboardPage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служит для отображения информации о текущих сборах, а </w:t>
      </w:r>
      <w:r>
        <w:rPr>
          <w:rFonts w:ascii="Times New Roman" w:eastAsia="Times New Roman" w:hAnsi="Times New Roman" w:cs="Times New Roman"/>
          <w:sz w:val="28"/>
          <w:szCs w:val="28"/>
        </w:rPr>
        <w:t>DonationPage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позволяет пользователю производить оплату.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&lt;form @submit.prevent="handleSubmit" class="login-form"&gt;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&lt;div v-if="errorMessage" class="error-message"&gt;{{ errorMessage }}&lt;/div&gt;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&lt;div class="input-container"&gt;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&lt;div class="input-wrapper"&gt;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&lt;input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v-model="email"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type="text"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class="tip-selector__input"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placeholder="ваш e-mail"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/&gt;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&lt;/div&gt;</w:t>
      </w:r>
    </w:p>
    <w:p w:rsidR="00677836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&lt;div class="input-wrapper password-wrapper"&gt;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&lt;input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v-model="password"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        :type="showPassword ? 'text' : 'password'"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class="tip-selector__input"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placeholder="пароль"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/&gt;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&lt;button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type="button"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class="password-toggle"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@click="togglePasswordVisibility"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&lt;img src="/src/assets/img/icons/eye.svg" alt="" /&gt;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&lt;/button&gt;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&lt;/div&gt;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&lt;/div&gt;</w:t>
      </w:r>
    </w:p>
    <w:p w:rsidR="00677836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&lt;div class="action-buttons"&gt;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&lt;button type="submit" class="action-button action-button--primary"&gt;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войти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&lt;/button&gt;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&lt;button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type="button"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class="action-button action-button--secondary"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@click="$router.push('/auth')"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  у меня нет аккаунта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8"/>
          <w:szCs w:val="28"/>
        </w:rPr>
        <w:t>button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8"/>
          <w:szCs w:val="28"/>
        </w:rPr>
        <w:t>div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  &lt;/</w:t>
      </w:r>
      <w:r>
        <w:rPr>
          <w:rFonts w:ascii="Times New Roman" w:eastAsia="Times New Roman" w:hAnsi="Times New Roman" w:cs="Times New Roman"/>
          <w:sz w:val="28"/>
          <w:szCs w:val="28"/>
        </w:rPr>
        <w:t>form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Кроме компонентов страниц, в веб-сервисе используются и переиспользуемые компоненты, которые отвечают за определенные элементы интерфейса. Например, компонент </w:t>
      </w:r>
      <w:r>
        <w:rPr>
          <w:rFonts w:ascii="Times New Roman" w:eastAsia="Times New Roman" w:hAnsi="Times New Roman" w:cs="Times New Roman"/>
          <w:sz w:val="28"/>
          <w:szCs w:val="28"/>
        </w:rPr>
        <w:t>CreateCollection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позволяет пользователю создавать новые сборы чаевых. Он включает в себя форму для ввода информации о сборе, такой как цель и описание, а также логику для отправки данных на сервер. Компонент использует двустороннюю привязку данных, что позволяет эффективно управлять состоянием формы и отслеживать изменения, внесенные пользователем.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Другим важным компонентом является </w:t>
      </w:r>
      <w:r>
        <w:rPr>
          <w:rFonts w:ascii="Times New Roman" w:eastAsia="Times New Roman" w:hAnsi="Times New Roman" w:cs="Times New Roman"/>
          <w:sz w:val="28"/>
          <w:szCs w:val="28"/>
        </w:rPr>
        <w:t>AlertsLogin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отображает уведомления для пользователя. Это могут быть сообщения об ошибках при вводе данных на форме или успешной регистрации. В данном компоненте предусмотрены различные варианты отображения уведомлений в зависимости от ситуации, что улучшает взаимодействие с пользователем и повышает удобство использования веб-сервиса.</w:t>
      </w:r>
    </w:p>
    <w:p w:rsidR="00677836" w:rsidRDefault="00D079B9">
      <w:pPr>
        <w:pStyle w:val="2"/>
      </w:pPr>
      <w:bookmarkStart w:id="22" w:name="_Toc199341677"/>
      <w:r>
        <w:t>2.4.5. Роутинг и взаимодействие с API</w:t>
      </w:r>
      <w:bookmarkEnd w:id="22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данном веб-сервисе роутинг реализован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Router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который отвечает за управление переходами между страницами приложения. В коде используется метод </w:t>
      </w:r>
      <w:r>
        <w:rPr>
          <w:rFonts w:ascii="Times New Roman" w:eastAsia="Times New Roman" w:hAnsi="Times New Roman" w:cs="Times New Roman"/>
          <w:sz w:val="28"/>
          <w:szCs w:val="28"/>
        </w:rPr>
        <w:t>createRouter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маршрутов и их обработки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>createWebHistory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Каждая страница, такая как страница авторизации (</w:t>
      </w:r>
      <w:r>
        <w:rPr>
          <w:rFonts w:ascii="Times New Roman" w:eastAsia="Times New Roman" w:hAnsi="Times New Roman" w:cs="Times New Roman"/>
          <w:sz w:val="28"/>
          <w:szCs w:val="28"/>
        </w:rPr>
        <w:t>LoginPage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), регистрации (</w:t>
      </w:r>
      <w:r>
        <w:rPr>
          <w:rFonts w:ascii="Times New Roman" w:eastAsia="Times New Roman" w:hAnsi="Times New Roman" w:cs="Times New Roman"/>
          <w:sz w:val="28"/>
          <w:szCs w:val="28"/>
        </w:rPr>
        <w:t>RegistrationPage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) и личного кабинета пользователя (</w:t>
      </w:r>
      <w:r>
        <w:rPr>
          <w:rFonts w:ascii="Times New Roman" w:eastAsia="Times New Roman" w:hAnsi="Times New Roman" w:cs="Times New Roman"/>
          <w:sz w:val="28"/>
          <w:szCs w:val="28"/>
        </w:rPr>
        <w:t>DashboardPage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ассоциируется с соответствующим маршрутом. Также предусмотрены маршруты для отображения конкретных сборов по их </w:t>
      </w:r>
      <w:r>
        <w:rPr>
          <w:rFonts w:ascii="Times New Roman" w:eastAsia="Times New Roman" w:hAnsi="Times New Roman" w:cs="Times New Roman"/>
          <w:sz w:val="28"/>
          <w:szCs w:val="28"/>
        </w:rPr>
        <w:t>ID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Особое внимание стоит уделить маршруту для личного кабинета пользователя, который защищен с помощью мета-поля </w:t>
      </w:r>
      <w:r>
        <w:rPr>
          <w:rFonts w:ascii="Times New Roman" w:eastAsia="Times New Roman" w:hAnsi="Times New Roman" w:cs="Times New Roman"/>
          <w:sz w:val="28"/>
          <w:szCs w:val="28"/>
        </w:rPr>
        <w:t>requiresAuth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Перед переходом к этим маршрутам осуществляется проверка наличия токена в локальном хранилище. Если токен отсутствует, пользователь перенаправляется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на страницу входа. Это реализовано с помощью метода </w:t>
      </w:r>
      <w:r>
        <w:rPr>
          <w:rFonts w:ascii="Times New Roman" w:eastAsia="Times New Roman" w:hAnsi="Times New Roman" w:cs="Times New Roman"/>
          <w:sz w:val="28"/>
          <w:szCs w:val="28"/>
        </w:rPr>
        <w:t>beforeEach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проверяет авторизацию пользователя перед каждым переходом.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Пример кода роутинга, представленный ниже, демонстрирует, как происходит настройка переходов и проверка прав доступа: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const router = createRouter({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history: createWebHistory(import.meta.env.BASE_URL),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routes: [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redirect: () =&gt;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const isAuthenticated = !!localStorage.getItem("token");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return isAuthenticated ? "/dashboard" : "/login";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"/auth",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RegistrationPage,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"/login",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LoginPage,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path: "/dashboard",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DashboardPage,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meta: { requiresAuth: true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     path: "/collection/:id",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component: DonationPage,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props: true,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},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],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});</w:t>
      </w:r>
    </w:p>
    <w:p w:rsidR="00677836" w:rsidRDefault="00677836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router.beforeEach((to, from, next) =&gt; {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const isAuthenticated = !!localStorage.getItem("token");</w:t>
      </w:r>
    </w:p>
    <w:p w:rsidR="00677836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if (to.meta.requiresAuth &amp;&amp; !isAuthenticated) {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next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("/</w:t>
      </w:r>
      <w:r>
        <w:rPr>
          <w:rFonts w:ascii="Times New Roman" w:eastAsia="Times New Roman" w:hAnsi="Times New Roman" w:cs="Times New Roman"/>
          <w:sz w:val="28"/>
          <w:szCs w:val="28"/>
        </w:rPr>
        <w:t>login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");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} </w:t>
      </w:r>
      <w:r>
        <w:rPr>
          <w:rFonts w:ascii="Times New Roman" w:eastAsia="Times New Roman" w:hAnsi="Times New Roman" w:cs="Times New Roman"/>
          <w:sz w:val="28"/>
          <w:szCs w:val="28"/>
        </w:rPr>
        <w:t>else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{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8"/>
          <w:szCs w:val="28"/>
        </w:rPr>
        <w:t>next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();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}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});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того, взаимодействие с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осуществляется через </w:t>
      </w:r>
      <w:r>
        <w:rPr>
          <w:rFonts w:ascii="Times New Roman" w:eastAsia="Times New Roman" w:hAnsi="Times New Roman" w:cs="Times New Roman"/>
          <w:sz w:val="28"/>
          <w:szCs w:val="28"/>
        </w:rPr>
        <w:t>axios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другие механизмы для выполнения запросов. Например, при авторизации или создании сбора, компоненты отправляют запросы на сервер, передавая необходимые данные в формате </w:t>
      </w:r>
      <w:r>
        <w:rPr>
          <w:rFonts w:ascii="Times New Roman" w:eastAsia="Times New Roman" w:hAnsi="Times New Roman" w:cs="Times New Roman"/>
          <w:sz w:val="28"/>
          <w:szCs w:val="28"/>
        </w:rPr>
        <w:t>JSON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 случае успешного ответа от сервера, данные обрабатываются и обновляются в состоянии приложения, обеспечивая обновление </w:t>
      </w:r>
      <w:r>
        <w:rPr>
          <w:rFonts w:ascii="Times New Roman" w:eastAsia="Times New Roman" w:hAnsi="Times New Roman" w:cs="Times New Roman"/>
          <w:sz w:val="28"/>
          <w:szCs w:val="28"/>
        </w:rPr>
        <w:t>UI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без перезагрузки страницы.</w:t>
      </w:r>
    </w:p>
    <w:p w:rsidR="00677836" w:rsidRPr="00D079B9" w:rsidRDefault="00D079B9">
      <w:pPr>
        <w:pStyle w:val="2"/>
        <w:ind w:left="720" w:firstLine="0"/>
        <w:rPr>
          <w:lang w:val="ru-RU"/>
        </w:rPr>
      </w:pPr>
      <w:bookmarkStart w:id="23" w:name="_Toc199341678"/>
      <w:r w:rsidRPr="00D079B9">
        <w:rPr>
          <w:color w:val="000000"/>
          <w:lang w:val="ru-RU"/>
        </w:rPr>
        <w:t xml:space="preserve">2.5. Механизм генерации </w:t>
      </w:r>
      <w:r>
        <w:rPr>
          <w:color w:val="000000"/>
        </w:rPr>
        <w:t>QR</w:t>
      </w:r>
      <w:r w:rsidRPr="00D079B9">
        <w:rPr>
          <w:color w:val="000000"/>
          <w:lang w:val="ru-RU"/>
        </w:rPr>
        <w:t>-кода и ссылки</w:t>
      </w:r>
      <w:bookmarkEnd w:id="23"/>
    </w:p>
    <w:p w:rsidR="00677836" w:rsidRPr="00D079B9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Механизм генерации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-кода реализован с помощью простого </w:t>
      </w:r>
      <w:r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-функционала, который использует сторонний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-кодов. Когда пользователь нажимает кнопку для получения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-кода, вызывается функция </w:t>
      </w:r>
      <w:r>
        <w:rPr>
          <w:rFonts w:ascii="Times New Roman" w:eastAsia="Times New Roman" w:hAnsi="Times New Roman" w:cs="Times New Roman"/>
          <w:sz w:val="28"/>
          <w:szCs w:val="28"/>
        </w:rPr>
        <w:t>getQRCode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которая проверяет наличие текущего сбора. Если сбор существует, генерируется ссылка на страницу сбора, которая затем кодируется в </w:t>
      </w:r>
      <w:r>
        <w:rPr>
          <w:rFonts w:ascii="Times New Roman" w:eastAsia="Times New Roman" w:hAnsi="Times New Roman" w:cs="Times New Roman"/>
          <w:sz w:val="28"/>
          <w:szCs w:val="28"/>
        </w:rPr>
        <w:t>URL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-формате для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 создается с помощью </w:t>
      </w:r>
      <w:r>
        <w:rPr>
          <w:rFonts w:ascii="Times New Roman" w:eastAsia="Times New Roman" w:hAnsi="Times New Roman" w:cs="Times New Roman"/>
          <w:sz w:val="28"/>
          <w:szCs w:val="28"/>
        </w:rPr>
        <w:t>GET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-запроса на сервис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qrserver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и в случае успешной генерации, всплывающее окно с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-кодом становится видимым.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const getQRCode = () =&gt; {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if (currentCollection.value) {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const collectionId = currentCollection.value.id;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qrCodeUrl.value = `https://api.qrserver.com/v1/create-qr-code/?size=150x150&amp;data=${encodeURIComponent(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`http://localhost:5173/collection/${collectionId}`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)}`;</w:t>
      </w:r>
    </w:p>
    <w:p w:rsidR="00677836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showQRPopup.value = true;</w:t>
      </w:r>
    </w:p>
    <w:p w:rsidR="00677836" w:rsidRPr="00D079B9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</w:t>
      </w:r>
    </w:p>
    <w:p w:rsidR="00677836" w:rsidRPr="00D079B9" w:rsidRDefault="00D079B9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};</w:t>
      </w:r>
    </w:p>
    <w:p w:rsidR="00677836" w:rsidRPr="00D079B9" w:rsidRDefault="00D079B9">
      <w:pPr>
        <w:pStyle w:val="2"/>
        <w:ind w:left="720" w:firstLine="0"/>
        <w:rPr>
          <w:lang w:val="ru-RU"/>
        </w:rPr>
      </w:pPr>
      <w:bookmarkStart w:id="24" w:name="_Toc199341679"/>
      <w:r w:rsidRPr="00D079B9">
        <w:rPr>
          <w:color w:val="000000"/>
          <w:lang w:val="ru-RU"/>
        </w:rPr>
        <w:t>2.6. Средства безопасности веб-сервиса</w:t>
      </w:r>
      <w:bookmarkEnd w:id="24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Веб-сервис применяет несколько многоуровневых механизмов безопасности, чтобы гарантировать защиту данных пользователей и защиту от внешних угроз. Основным элементом является аутентификация с использованием токенов, которые позволяют убедиться в подлинности каждого пользователя. Все запросы, требующие авторизации, обязаны содержать действующий токен в заголовке, предотвращая таким образом доступ посторонних лиц.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Пароли пользователей шифруются, что исключает возможность их раскрытия даже при доступе к базе данных. Использование протокола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 для передачи данных минимизирует риски перехвата информации в процессе взаимодействия клиента с сервером. Это особенно важно для защиты личных данных и финансовой информации, обеспечивая их безопасность в процессе обмена.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 xml:space="preserve">Система доступа на основе ролей также играет ключевую роль в защите веб-сервиса. Административные права ограничиваются только для </w:t>
      </w: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lastRenderedPageBreak/>
        <w:t>авторизованных пользователей с определенным уровнем доступа, что снижает риски несанкционированных изменений данных. Для пользователей, не обладающих необходимыми правами, доступны только ограниченные функции.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highlight w:val="white"/>
          <w:lang w:val="ru-RU"/>
        </w:rPr>
        <w:t>Механизм контроля целостности данных активно отслеживает все операции с конфиденциальной информацией, обеспечивая надежную защиту от возможных атак и вмешательства. Логирование действий пользователей помогает мониторить поведение системы и своевременно реагировать на попытки взлома. В случае обнаружения подозрительных действий автоматически включается процедура расследования и устранения угроз.</w:t>
      </w:r>
    </w:p>
    <w:p w:rsidR="00677836" w:rsidRPr="00D079B9" w:rsidRDefault="00D079B9">
      <w:pPr>
        <w:pStyle w:val="1"/>
        <w:rPr>
          <w:lang w:val="ru-RU"/>
        </w:rPr>
      </w:pPr>
      <w:bookmarkStart w:id="25" w:name="_heading=h.lsj6wql3ztlf" w:colFirst="0" w:colLast="0"/>
      <w:bookmarkEnd w:id="25"/>
      <w:r w:rsidRPr="00D079B9">
        <w:rPr>
          <w:lang w:val="ru-RU"/>
        </w:rPr>
        <w:br w:type="page"/>
      </w:r>
    </w:p>
    <w:p w:rsidR="00677836" w:rsidRPr="00D079B9" w:rsidRDefault="00D079B9">
      <w:pPr>
        <w:pStyle w:val="1"/>
        <w:rPr>
          <w:lang w:val="ru-RU"/>
        </w:rPr>
      </w:pPr>
      <w:bookmarkStart w:id="26" w:name="_Toc199341680"/>
      <w:r w:rsidRPr="00D079B9">
        <w:rPr>
          <w:lang w:val="ru-RU"/>
        </w:rPr>
        <w:lastRenderedPageBreak/>
        <w:t>ЗАКЛЮЧЕНИЕ</w:t>
      </w:r>
      <w:bookmarkEnd w:id="26"/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выполнения дипломного проекта был успешно разработан веб-сервис для онлайн оплаты чаевых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-кодов. Этот проект охватывает весь процесс — от анализа требований до реализации ключевых функций системы. Основной целью работы было создание удобного и безопасного интерфейса для пользователей, который позволит им без труда вносить чаевые через интернет, используя технологии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 для упрощения процесса.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первом этапе работы был проведен тщательный анализ предметной области, в ходе которого были изучены существующие аналогичные решения, а также выявлены ключевые потребности пользователей. Это исследование позволило сформулировать требования, которые должны быть реализованы в веб-сервисе. В результате были разработаны диаграммы, описывающие основные процессы системы, такие как процесс создания сборов чаевых, их оплаты и генерации уникальных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Одним из наиболее важных этапов было проектирование архитектуры веб-сервиса, что включало создание </w:t>
      </w:r>
      <w:r>
        <w:rPr>
          <w:rFonts w:ascii="Times New Roman" w:eastAsia="Times New Roman" w:hAnsi="Times New Roman" w:cs="Times New Roman"/>
          <w:sz w:val="28"/>
          <w:szCs w:val="28"/>
        </w:rPr>
        <w:t>REST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взаимодействия с серверной частью и реализацию безопасности данных. Были спроектированы и реализованы основные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-эндпоинты, которые обеспечивают функциональность сервиса, включая регистрацию и авторизацию пользователей, создание сборов, а также обработку ошибок и управление сессиями. Все эти задачи были решены с использованием передовых технологий, таких как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что позволило обеспечить высокую степень надежности и безопасности приложения.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Клиентская часть веб-сервиса была разработана с использованием фреймворка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что позволило создать динамичный и отзывчивый интерфейс для пользователей. Важно отметить, что была проделана значительная работа по реализации роутинга, который обеспечивает 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переключение между различными страницами сайта, такими как регистрация, авторизация, создание сборов и просмотр статистики. Механизм взаимодействия с </w:t>
      </w:r>
      <w:r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был реализован таким образом, чтобы запросы от клиента обрабатывались быстро и эффективно, а пользователи получали актуальную информацию без лишних задержек.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Особое внимание было уделено разработке механизма генерации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-кодов, который позволяет пользователям легко поделиться ссылкой для перевода чаевых. Этот функционал был интегрирован непосредственно в интерфейс, что делает процесс генерации </w:t>
      </w:r>
      <w:r>
        <w:rPr>
          <w:rFonts w:ascii="Times New Roman" w:eastAsia="Times New Roman" w:hAnsi="Times New Roman" w:cs="Times New Roman"/>
          <w:sz w:val="28"/>
          <w:szCs w:val="28"/>
        </w:rPr>
        <w:t>QR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-кодов удобным и интуитивно понятным.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Что касается безопасности, то были предприняты меры для защиты данных пользователей на всех этапах взаимодействия с системой. Все данные передаются по защищенному каналу связи, а механизмы аутентификации и авторизации обеспечивают защиту от несанкционированного доступа. Реализованный механизм работы с токенами и шифрованием паролей помогает предотвратить потенциальные угрозы безопасности, что делает систему более надежной и безопасной для использования в реальных условиях.</w:t>
      </w:r>
    </w:p>
    <w:p w:rsidR="00677836" w:rsidRPr="00D079B9" w:rsidRDefault="00D079B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результате выполнения работы был создан полноценный веб-сервис, который отвечает заявленным требованиям и позволяет пользователям безопасно и удобно вносить чаевые через интернет. В процессе разработки были приобретены важные навыки работы с современными веб-технологиями, такими как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а также с методами обеспечения безопасности веб-приложений. Все поставленные задачи были решены, и сервис готов к использованию в реальной эксплуатации.</w:t>
      </w:r>
    </w:p>
    <w:p w:rsidR="00677836" w:rsidRPr="00D079B9" w:rsidRDefault="00D079B9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lang w:val="ru-RU"/>
        </w:rPr>
        <w:br w:type="page"/>
      </w:r>
    </w:p>
    <w:p w:rsidR="00677836" w:rsidRDefault="00D079B9">
      <w:pPr>
        <w:pStyle w:val="1"/>
      </w:pPr>
      <w:bookmarkStart w:id="27" w:name="_Toc199341681"/>
      <w:r>
        <w:lastRenderedPageBreak/>
        <w:t>СПИСОК ИСПОЛЬЗУЕМЫХ ИСТОЧНИКОВ</w:t>
      </w:r>
      <w:bookmarkEnd w:id="27"/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Клим </w:t>
      </w:r>
      <w:r>
        <w:rPr>
          <w:rFonts w:ascii="Times New Roman" w:eastAsia="Times New Roman" w:hAnsi="Times New Roman" w:cs="Times New Roman"/>
          <w:sz w:val="28"/>
          <w:szCs w:val="28"/>
        </w:rPr>
        <w:t>A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>UML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Советы программистам / А. Клим. – М.: Эксмо-Пресс, 2011. – 450 с.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Фаулер М. </w:t>
      </w:r>
      <w:r>
        <w:rPr>
          <w:rFonts w:ascii="Times New Roman" w:eastAsia="Times New Roman" w:hAnsi="Times New Roman" w:cs="Times New Roman"/>
          <w:sz w:val="28"/>
          <w:szCs w:val="28"/>
        </w:rPr>
        <w:t>UML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основы / Мартин Фаулер. – Санкт-Петербург: Символ-Плюс, 2005. – 192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Дадян Э. Г. Проектирование современных баз данных / Э. Г. Дадян. – Москва: 2007. – 114 с.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Веб-разработка с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 / А. Соловьев. – М.: БХВ-Петербург, 2019. – 300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профессионалов / Дж. Бейкман, Д. Смит. – М.: НТ Пресс, 2016. – 400 с.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действии / Эван Ю. – М.: Издательство "Вильямс", 2018. – 450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Веб-разработка. Учебник / В. А. Костенко. – М.: КНОРУС, 2020. – 500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Введение в создание веб-приложений с использованием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digitalocean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community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tutorials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Структура и организация проектов на 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laravel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news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com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vue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structure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Учебник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[Электронный ресурс]. – Режим доступа: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tutorials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Титтел Э. 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5 и </w:t>
      </w:r>
      <w:r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3 для чайников / Э. Титтел, К. Минник. – Москва: Вильямс, 2016. – 400 с</w:t>
      </w:r>
      <w:r w:rsidRPr="00D079B9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Тестирование программного обеспечения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wikipedia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org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wiki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test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Смирнов Н. Правила создания красивого сайта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seoklub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kak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sdelat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krasivyi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</w:rPr>
        <w:t>sait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Официальная документация 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[Электронный ресурс]. – Режим доступа: </w:t>
      </w:r>
      <w:r>
        <w:rPr>
          <w:rFonts w:ascii="Times New Roman" w:eastAsia="Times New Roman" w:hAnsi="Times New Roman" w:cs="Times New Roman"/>
          <w:sz w:val="28"/>
          <w:szCs w:val="28"/>
        </w:rPr>
        <w:t>https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://</w:t>
      </w:r>
      <w:r>
        <w:rPr>
          <w:rFonts w:ascii="Times New Roman" w:eastAsia="Times New Roman" w:hAnsi="Times New Roman" w:cs="Times New Roman"/>
          <w:sz w:val="28"/>
          <w:szCs w:val="28"/>
        </w:rPr>
        <w:t>www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php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net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manual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</w:rPr>
        <w:t>ru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>/, свободный.</w:t>
      </w:r>
    </w:p>
    <w:p w:rsidR="00677836" w:rsidRPr="00D079B9" w:rsidRDefault="00D079B9">
      <w:pPr>
        <w:numPr>
          <w:ilvl w:val="2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Основы работы с базами данных </w:t>
      </w:r>
      <w:r>
        <w:rPr>
          <w:rFonts w:ascii="Times New Roman" w:eastAsia="Times New Roman" w:hAnsi="Times New Roman" w:cs="Times New Roman"/>
          <w:sz w:val="28"/>
          <w:szCs w:val="28"/>
        </w:rPr>
        <w:t>MySQL</w:t>
      </w:r>
      <w:r w:rsidRPr="00D079B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Д. Гизберт. – М.: НТ Пресс, 2014. – 320 с.</w:t>
      </w:r>
    </w:p>
    <w:p w:rsidR="00677836" w:rsidRPr="00D079B9" w:rsidRDefault="00D079B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79B9">
        <w:rPr>
          <w:lang w:val="ru-RU"/>
        </w:rPr>
        <w:br w:type="page"/>
      </w:r>
    </w:p>
    <w:p w:rsidR="00677836" w:rsidRDefault="00D079B9">
      <w:pPr>
        <w:pStyle w:val="2"/>
        <w:jc w:val="right"/>
      </w:pPr>
      <w:bookmarkStart w:id="28" w:name="_Toc199341682"/>
      <w:r>
        <w:lastRenderedPageBreak/>
        <w:t>ПРИЛОЖЕНИЕ 1</w:t>
      </w:r>
      <w:bookmarkEnd w:id="28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backend/api/create_collection.php: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(str_starts_with($token, 'Bearer '))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substr($token, 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$stmt = $pdo-&gt;prepare("SELECT id FROM users WHERE remember_token = :token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$stmt-&gt;execute(['token' =&gt; $token]);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'Недействительный токен']);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$title = $data['title']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$description = $data['description']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$goal = $data['goal']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(empty($title) || empty($description) || $goal &lt;=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'Все поля (title, description, goal) обязательны']);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$pdo-&gt;prepare("INSERT INTO collections (user_id, title, description, goal, collected, order_total) VALUES (:user_id, :title, :description, :goal, 0, :order_total)");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'user_id' =&gt; $user['id'],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'order_total' =&gt; generateRandomOrderTotal()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function generateRandomOrderTotal()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rand(400, 8000);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$collectionId = $pdo-&gt;lastInsertId();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'collection'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'id' =&gt; $collectionId,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'user_id' =&gt; $user['id'],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'collected' =&gt; 0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]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29" w:name="_heading=h.eyxv0ygrtpgn" w:colFirst="0" w:colLast="0"/>
      <w:bookmarkEnd w:id="29"/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0" w:name="_heading=h.o8i1jcd0u10z" w:colFirst="0" w:colLast="0"/>
      <w:bookmarkEnd w:id="30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1" w:name="_heading=h.4uiupg7qwl1t" w:colFirst="0" w:colLast="0"/>
      <w:bookmarkEnd w:id="31"/>
      <w:r>
        <w:rPr>
          <w:rFonts w:ascii="Times New Roman" w:eastAsia="Times New Roman" w:hAnsi="Times New Roman" w:cs="Times New Roman"/>
          <w:sz w:val="20"/>
          <w:szCs w:val="20"/>
        </w:rPr>
        <w:t>backend/api/delete_collection.php: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(str_starts_with($token, 'Bearer '))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substr($token, 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id FROM users WHERE remember_token = :token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$stmt-&gt;execute(['token' =&gt; $token]);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'Недействительный токен']);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$id = $data['id']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(empty($id))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'ID сбора обязателен']);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$pdo-&gt;prepare("DELETE FROM collections WHERE id = :id AND user_id = :user_id");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$stmt-&gt;execute(['id' =&gt; $id, 'user_id' =&gt; $user['id']]);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($stmt-&gt;rowCount() ===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http_response_code(404);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'Сбор не найден']);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json_encode(['success' =&gt; true]);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2" w:name="_heading=h.3oz2rxgqb4gj" w:colFirst="0" w:colLast="0"/>
      <w:bookmarkEnd w:id="32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3" w:name="_heading=h.bji30lfyi4zs" w:colFirst="0" w:colLast="0"/>
      <w:bookmarkEnd w:id="33"/>
      <w:r>
        <w:rPr>
          <w:rFonts w:ascii="Times New Roman" w:eastAsia="Times New Roman" w:hAnsi="Times New Roman" w:cs="Times New Roman"/>
          <w:sz w:val="20"/>
          <w:szCs w:val="20"/>
        </w:rPr>
        <w:t>backend/api/get_collection_by_id.php: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'GET')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$id = $_GET['id']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(empty($id))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'ID сбора обязателен']);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* FROM collections WHERE id = :id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$stmt-&gt;execute(['id' =&gt; $id]);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$collection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(!$collection)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http_response_code(404);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'Сбор завершен']);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'collection' =&gt; $collection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4" w:name="_heading=h.n3xpnnwyr64d" w:colFirst="0" w:colLast="0"/>
      <w:bookmarkEnd w:id="34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backend/api/get_collection.php: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'GET')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(str_starts_with($token, 'Bearer '))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substr($token, 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id FROM users WHERE remember_token = :token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$stmt-&gt;execute(['token' =&gt; $token]);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(!$user)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'Недействительный токен']);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$pdo-&gt;prepare("SELECT * FROM collections WHERE user_id = :user_id LIMIT 1");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$stmt-&gt;execute(['user_id' =&gt; $user['id']]);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$collection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'collection' =&gt; $collection ?: null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5" w:name="_heading=h.elzmwxpo3027" w:colFirst="0" w:colLast="0"/>
      <w:bookmarkEnd w:id="35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backend/api/update_collection.php: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!==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$id = $data['id'] ??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$title = $data['title']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$description = $data['description']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$goal = $data['goal'] ??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$collected = $data['collected'] ?? 0;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(empty($id) || empty($title) || empty($description) || $goal &lt;=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'Все поля (id, title, description, goal) обязательны']);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 = $pdo-&gt;prepare("UPDATE collections SET title = :title, description = :description, goal = :goal, collected = :collected WHERE id = :id");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$stmt-&gt;execute([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'collected' =&gt; $collected,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'id' =&gt; $id,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($stmt-&gt;rowCount() ===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http_response_code(404);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'Коллекция не найдена']);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'collection'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'id' =&gt; $id,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'title' =&gt; $title,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'description' =&gt; $description,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'goal' =&gt; $goal,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'collected' =&gt; $collected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]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6" w:name="_heading=h.o0d4lno76f7w" w:colFirst="0" w:colLast="0"/>
      <w:bookmarkEnd w:id="36"/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7" w:name="_heading=h.kbru9jyrpsq6" w:colFirst="0" w:colLast="0"/>
      <w:bookmarkEnd w:id="37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8" w:name="_heading=h.j0czqelpka4k" w:colFirst="0" w:colLast="0"/>
      <w:bookmarkEnd w:id="38"/>
      <w:r>
        <w:rPr>
          <w:rFonts w:ascii="Times New Roman" w:eastAsia="Times New Roman" w:hAnsi="Times New Roman" w:cs="Times New Roman"/>
          <w:sz w:val="20"/>
          <w:szCs w:val="20"/>
        </w:rPr>
        <w:t>backend/auth/login.php: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$email = $data['email']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$password = $data['password']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(empty($email) || empty($password))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'Введите адрес электронной почты и пароль']);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$pdo-&gt;prepare("SELECT id, email, password, name FROM users WHERE email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$stmt-&gt;execute([$email]);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$user = $stmt-&gt;fetch(PDO::FETCH_ASSOC);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if ($user &amp;&amp; password_verify($password, $user['password']))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$token = bin2hex(random_bytes(32));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$stmt = $pdo-&gt;prepare("UPDATE users SET remember_token = ? WHERE id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$stmt-&gt;execute([$token, $user['id']]);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'user'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'id' =&gt; $user['id'],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'email' =&gt; $user['email'],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'name' =&gt; $user['name']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'token' =&gt; $token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http_response_code(401);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echo json_encode(['error' =&gt; 'Неверные учетные данные']);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 catch (PDOException $e)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http_response_code(500);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 json_encode(['error' =&gt; 'Ошибка входа', 'details' =&gt; $e-&gt;getMessage()]);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39" w:name="_heading=h.ej6sdmp26gal" w:colFirst="0" w:colLast="0"/>
      <w:bookmarkEnd w:id="39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0" w:name="_heading=h.1hnzfso1ktla" w:colFirst="0" w:colLast="0"/>
      <w:bookmarkEnd w:id="40"/>
      <w:r>
        <w:rPr>
          <w:rFonts w:ascii="Times New Roman" w:eastAsia="Times New Roman" w:hAnsi="Times New Roman" w:cs="Times New Roman"/>
          <w:sz w:val="20"/>
          <w:szCs w:val="20"/>
        </w:rPr>
        <w:t>backend/auth/logout: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'OPTIONS')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$headers = getallheaders();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$token = $headers['Authorization'] ??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(empty($token))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http_response_code(401);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'Токен не предоставлен']);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$stmt = $pdo-&gt;prepare("UPDATE users SET remember_token = NULL WHERE remember_token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$stmt-&gt;execute([$token]);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http_response_code(200);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json_encode(['success' =&gt; true]);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1" w:name="_heading=h.lzzyuyka0agi" w:colFirst="0" w:colLast="0"/>
      <w:bookmarkEnd w:id="41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backend/auth/register.php: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require_once '../config/database.php';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require_once '../config/cors.php';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setCorsHeaders();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$data = json_decode(file_get_contents('php://input'), true);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if ($_SERVER['REQUEST_METHOD'] === 'POST')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$email = $data['email']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$password = $data['password'] ?? '';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(empty($email) || empty($password))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'Введите адрес электронной почты и пароль']);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(!filter_var($email, FILTER_VALIDATE_EMAIL))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'Неверный формат электронной почты']);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(strlen($password) &lt; 6)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'Пароль должен быть не менее 6 символов']);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try {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$pdo-&gt;prepare("SELECT id FROM users WHERE email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$stmt-&gt;execute([$email]);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if ($stmt-&gt;rowCount() &gt; 0)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http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response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(400);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echo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json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_</w:t>
      </w:r>
      <w:r>
        <w:rPr>
          <w:rFonts w:ascii="Times New Roman" w:eastAsia="Times New Roman" w:hAnsi="Times New Roman" w:cs="Times New Roman"/>
          <w:sz w:val="20"/>
          <w:szCs w:val="20"/>
        </w:rPr>
        <w:t>encode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(['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' =&gt; 'Адрес указан неверно или существует']);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$password_hash = password_hash($password, PASSWORD_DEFAULT);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$name = explode('@', $email)[0];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$pdo-&gt;prepare("INSERT INTO users (email, password, name) VALUES (?, ?, ?)");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$stmt-&gt;execute([$email, $password_hash, $name]);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$userId = $pdo-&gt;lastInsertId();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$token = bin2hex(random_bytes(32));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 = $pdo-&gt;prepare("UPDATE users SET remember_token = ? WHERE id = ?");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$stmt-&gt;execute([$token, $userId]);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http_response_code(201);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 json_encode([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'success' =&gt;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'user' =&gt;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'id' =&gt; $userId,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'email' =&gt; $email,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'name' =&gt; $name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'token' =&gt; $token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 catch (PDOException $e)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http_response_code(500);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echo json_encode(['error' =&gt; 'Регистрация не удалась', 'details' =&gt; $e-&gt;getMessage()]);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exit;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http_response_code(405);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echo json_encode(['error' =&gt; 'Метод не разрешен']);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exit;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2" w:name="_heading=h.9gq40dfurb82" w:colFirst="0" w:colLast="0"/>
      <w:bookmarkEnd w:id="42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backend/config/database.php: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&lt;?php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$host = 'localhost';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$dbname = 'tips_service';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$username = 'root';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$password = '';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$pdo = new PDO("mysql:host=$host;dbname=$dbname", $username, $password);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$pdo-&gt;setAttribute(PDO::ATTR_ERRMODE, PDO::ERRMODE_EXCEPTION);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 catch(PDOException $e)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echo "Connection failed: " . $e-&gt;getMessage();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die();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3" w:name="_heading=h.j3nk7rhvh2fn" w:colFirst="0" w:colLast="0"/>
      <w:bookmarkEnd w:id="43"/>
      <w:r>
        <w:rPr>
          <w:rFonts w:ascii="Times New Roman" w:eastAsia="Times New Roman" w:hAnsi="Times New Roman" w:cs="Times New Roman"/>
          <w:sz w:val="20"/>
          <w:szCs w:val="20"/>
        </w:rPr>
        <w:t>?&gt;</w:t>
      </w:r>
    </w:p>
    <w:p w:rsidR="00677836" w:rsidRDefault="00D079B9">
      <w:pPr>
        <w:spacing w:after="160"/>
        <w:jc w:val="both"/>
      </w:pPr>
      <w:bookmarkStart w:id="44" w:name="_heading=h.fubvjj896ddl" w:colFirst="0" w:colLast="0"/>
      <w:bookmarkEnd w:id="44"/>
      <w:r>
        <w:rPr>
          <w:rFonts w:ascii="Times New Roman" w:eastAsia="Times New Roman" w:hAnsi="Times New Roman" w:cs="Times New Roman"/>
          <w:sz w:val="20"/>
          <w:szCs w:val="20"/>
        </w:rPr>
        <w:br/>
      </w:r>
      <w:r>
        <w:br w:type="page"/>
      </w:r>
    </w:p>
    <w:p w:rsidR="00677836" w:rsidRDefault="00D079B9">
      <w:pPr>
        <w:pStyle w:val="2"/>
        <w:jc w:val="right"/>
      </w:pPr>
      <w:bookmarkStart w:id="45" w:name="_Toc199341683"/>
      <w:r>
        <w:lastRenderedPageBreak/>
        <w:t>ПРИЛОЖЕНИЕ 2</w:t>
      </w:r>
      <w:bookmarkEnd w:id="45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6" w:name="_heading=h.jbvhkf4rgk0l" w:colFirst="0" w:colLast="0"/>
      <w:bookmarkEnd w:id="46"/>
      <w:r>
        <w:rPr>
          <w:rFonts w:ascii="Times New Roman" w:eastAsia="Times New Roman" w:hAnsi="Times New Roman" w:cs="Times New Roman"/>
          <w:sz w:val="20"/>
          <w:szCs w:val="20"/>
        </w:rPr>
        <w:t>frontend/src/App.vue: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RouterView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&lt;div class="app"&gt;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&lt;RouterView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</w:t>
      </w:r>
      <w:hyperlink r:id="rId22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main.js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>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import { createApp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App from "./App.vue";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router from "./router";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"./assets/main.css";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app = createApp(App);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app.use(router);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app.mount("#app");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7" w:name="_heading=h.gd64q35id50x" w:colFirst="0" w:colLast="0"/>
      <w:bookmarkEnd w:id="47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frontend/src/api/</w:t>
      </w:r>
      <w:hyperlink r:id="rId23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auth.js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>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const AUTH_URL = "http://localhost/vue-tipping-project/backend/auth";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API_URL = "http://localhost/vue-tipping-project/backend/api";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export const auth =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register(email,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fetch(`${AUTH_URL}/register.php`,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регистрации");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login(email,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fetch(`${AUTH_URL}/login.php`,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logout()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fetch(`${AUTH_URL}/logout.php`,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выхода");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localStorage.removeItem("user");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fetch(`${API_URL}/get_collection.php`,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throw new Error(data.error || "Ошибка загрузки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getCollectionById(id)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`${API_URL}/get_collection_by_id.php?id=${id}`,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"Коллекция не найдена");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createCollection(title, description, goal)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fetch(`${API_URL}/create_collection.php`,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body: JSON.stringify({ title, description, goal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создания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updateCollection(id, title, description, goal, collected)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fetch(`${API_URL}/update_collection.php`,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id, title, description, goal, collected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обновления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deleteCollection(id)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fetch(`${API_URL}/delete_collection.php`,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удаления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8" w:name="_heading=h.nty8bbglbrim" w:colFirst="0" w:colLast="0"/>
      <w:bookmarkEnd w:id="48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frontend/src/components/AlertsLogin.vue: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const AUTH_URL = "http://localhost/vue-tipping-project/backend/auth";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API_URL = "http://localhost/vue-tipping-project/backend/api";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export const auth =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register(email,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fetch(`${AUTH_URL}/register.php`,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регистрации");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login(email, password)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fetch(`${AUTH_URL}/login.php`,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email, password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(data.token)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localStorage.setItem("token", data.token);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localStorage.setItem("user", JSON.stringify(data.user));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logout()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fetch(`${AUTH_URL}/logout.php`,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выхода");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localStorage.removeItem("user");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getCollection()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fetch(`${API_URL}/get_collection.php`,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загрузки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getCollectionById(id)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`${API_URL}/get_collection_by_id.php?id=${id}`,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method: "GET",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"Коллекция не найдена");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createCollection(title, description, goal)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fetch(`${API_URL}/create_collection.php`,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title, description, goal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создания коллекции");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updateCollection(id, title, description, goal, collected)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fetch(`${API_URL}/update_collection.php`,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id, title, description, goal, collected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обновления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data.collection;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async deleteCollection(id)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token = 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fetch(`${API_URL}/delete_collection.php`,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method: "POST",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headers: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"Content-Type": "application/json",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Authorization: token,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body: JSON.stringify({ id }),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data = await response.json();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(!response.ok)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throw new Error(data.error || "Ошибка удаления сбора");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data;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49" w:name="_heading=h.ksct2ebrxwb1" w:colFirst="0" w:colLast="0"/>
      <w:bookmarkEnd w:id="49"/>
      <w:r>
        <w:rPr>
          <w:rFonts w:ascii="Times New Roman" w:eastAsia="Times New Roman" w:hAnsi="Times New Roman" w:cs="Times New Roman"/>
          <w:sz w:val="20"/>
          <w:szCs w:val="20"/>
        </w:rPr>
        <w:t>frontend/src/components/CreateCollection.vue: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 } from "vue";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title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description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goal = ref("");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emit = defineEmits(["create-collection", "cancel-create"]);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handleSubmit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(title.value &amp;&amp; description.value &amp;&amp; goal.value)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newCollection =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title: title.value,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description: description.value,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goal: parseInt(goal.value),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collected: 0,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emit("create-collection", newCollection);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} </w:t>
      </w:r>
      <w:r>
        <w:rPr>
          <w:rFonts w:ascii="Times New Roman" w:eastAsia="Times New Roman" w:hAnsi="Times New Roman" w:cs="Times New Roman"/>
          <w:sz w:val="20"/>
          <w:szCs w:val="20"/>
        </w:rPr>
        <w:t>else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alert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("Пожалуйста, заполните все поля");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handleCancel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emit("cancel-create");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&lt;div class="collection-form"&gt;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class="input-container"&gt;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v-model="title"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placeholder="твое имя"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v-model="description"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placeholder="на что идет сбор"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v-model="goal"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type="number"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placeholder="сумма сбора"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class="action-button action-button--primary"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@click="handleSubmit"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Сохранить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class="action-button action-button--secondary"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handleCancel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Отменить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.collection-form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.tip-selector__input::placeholder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0.5);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inset 0 0 5px 0 rgba(255, 255, 255, 0.6),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0 2px 5px 0 rgba(241, 89, 10, 0.12);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radial-gradient(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94.42% 96.86% at 50.18%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0.4)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0) 100%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0" w:name="_heading=h.50y8s7w84a0x" w:colFirst="0" w:colLast="0"/>
      <w:bookmarkEnd w:id="50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frontend/src/router/</w:t>
      </w:r>
      <w:hyperlink r:id="rId24">
        <w:r>
          <w:rPr>
            <w:rFonts w:ascii="Times New Roman" w:eastAsia="Times New Roman" w:hAnsi="Times New Roman" w:cs="Times New Roman"/>
            <w:color w:val="1155CC"/>
            <w:sz w:val="20"/>
            <w:szCs w:val="20"/>
            <w:u w:val="single"/>
          </w:rPr>
          <w:t>index.js</w:t>
        </w:r>
      </w:hyperlink>
      <w:r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createRouter, createWebHistory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DonationPage from "../views/DonationPage.vue";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RegistrationPage from "../views/RegistrationPage.vue";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LoginPage from "../views/LoginPage.vue";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DashboardPage from "../views/DashboardPage.vue";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createRouter({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history: createWebHistory(import.meta.env.BASE_URL),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routes: [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redirect: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const isAuthenticated = !!localStorage.getItem("token");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return isAuthenticated ? "/dashboard" : "/login";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"/auth",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RegistrationPage,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"/login",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LoginPage,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"/dashboard",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DashboardPage,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meta: { requiresAuth: true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path: "/collection/:id",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component: DonationPage,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props: true,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],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router.beforeEach((to, from, next)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const isAuthenticated = !!localStorage.getItem("token");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(to.meta.requiresAuth &amp;&amp; !isAuthenticated)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next("/login");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next();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export default router;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1" w:name="_heading=h.iicsmc8k8woq" w:colFirst="0" w:colLast="0"/>
      <w:bookmarkEnd w:id="51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2" w:name="_heading=h.ok5re7nak5dp" w:colFirst="0" w:colLast="0"/>
      <w:bookmarkEnd w:id="52"/>
      <w:r>
        <w:rPr>
          <w:rFonts w:ascii="Times New Roman" w:eastAsia="Times New Roman" w:hAnsi="Times New Roman" w:cs="Times New Roman"/>
          <w:sz w:val="20"/>
          <w:szCs w:val="20"/>
        </w:rPr>
        <w:t>frontend/src/views/DashboardPage.vue: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ref, onMounted, watch, computed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useRouter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CreateCollection from "@/components/CreateCollection.vue";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AlertsLogin from "@/components/AlertsLogin.vue";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useRouter();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user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currentCollection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hasCollection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isCreatingCollection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showLoginAlert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showQRPopup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qrCodeUrl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notificationMessage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showNotification = ref(false);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onMounted(()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const storedUser = localStorage.getItem("user");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(!storedUser)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router.push("/login");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user.value = JSON.parse(storedUser);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showLoginAlert.value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fetchCollection();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fetchCollection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const collection = await auth.getCollection();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(collection)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currentCollection.value = 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hasCollection.value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console.error("Ошибка загрузки сбора:", error);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createCollection = async (newCollection)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createdCollection = await auth.createCollection(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newCollection.title,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newCollection.description,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newCollection.goal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currentCollection.value = createdCollection;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hasCollection.value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isCreatingCollection.value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"Сбор успешно создан";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("Ошибка при создании сбора:", </w:t>
      </w:r>
      <w:r>
        <w:rPr>
          <w:rFonts w:ascii="Times New Roman" w:eastAsia="Times New Roman" w:hAnsi="Times New Roman" w:cs="Times New Roman"/>
          <w:sz w:val="20"/>
          <w:szCs w:val="20"/>
        </w:rPr>
        <w:t>error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"Ошибка при создании сбора";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deleteCollection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await auth.deleteCollection(currentCollection.value.id);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currentCollection.value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hasCollection.value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qrCodeUrl.value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"сбор удален";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console.error("Ошибка при удалении сбора:", error);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"ошибка при удалении сбора";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getQRCode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(currentCollection.value)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collectionId = currentCollection.value.id;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qrCodeUrl.value = `https://api.qrserver.com/v1/create-qr-code/?size=150x150&amp;data=${encodeURIComponent(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`http://localhost:5173/collection/${collectionId}`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)}`;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showQRPopup.value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copyLink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(currentCollection.value)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collectionLink = `http://localhost:5173/collection/${currentCollection.value.id}`;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navigator.clipboard.writeText(collectionLink).then(()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notificationMessage.value = "ссылка скопирована";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closeQRPopup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(!event.target.closest(".qr-popup-content"))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showQRPopup.value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isGoalReached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currentCollection.value &amp;&amp;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currentCollection.value.collected &gt;= currentCollection.value.goal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handleLogout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localStorage.removeItem("user");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router.push("/login");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&lt;AlertsLogin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v-if="showLoginAlert"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message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="вход успешно выполнен"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:</w:t>
      </w:r>
      <w:r>
        <w:rPr>
          <w:rFonts w:ascii="Times New Roman" w:eastAsia="Times New Roman" w:hAnsi="Times New Roman" w:cs="Times New Roman"/>
          <w:sz w:val="20"/>
          <w:szCs w:val="20"/>
        </w:rPr>
        <w:t>duration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="2000"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@close="handleAlertClose"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&lt;AlertsLogin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v-if="showNotification"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:message="notificationMessage"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:duration="3000"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@close="showNotification = false"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class="header-wrapper animated fade-in"&gt;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class="card-title"&gt;личный кабинет&lt;/div&gt;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class="user-info animated slide-up"&gt;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class="user-info__card"&gt;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class="user-info__header"&gt;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&lt;p class="user-info__collecting"&gt;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добро пожаловать, {{ user?.name || user?.email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 class="user-info__goal"&gt;{{ user?.email }}&lt;/div&gt;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class="user-info__avatar"&gt;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:src="user?.avatar || '/src/assets/img/avatars.jpg'"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alt="User avatar"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@click="handleLogout"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action-button--secondary animated fade-in"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выйти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v-if="hasCollection &amp;&amp; !isCreatingCollection"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class="collection-info animated slide-up"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&lt;div class="user-info__card"&gt;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class="user-info__header"&gt;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&lt;p class="user-info__collecting"&gt;{{ currentCollection.title }}&lt;/p&gt;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 class="user-info__goal"&gt;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{{ currentCollection.description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class="user-info__progress"&gt;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Собрано {{ currentCollection.collected.toLocaleString() }} из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{{ currentCollection.goal.toLocaleString() }} ₽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class="user-info__progress-bar"&gt;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class="user-info__progress-fill"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:style="{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width: `${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(currentCollection.collected / currentCollection.goal) * 100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}%`,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&gt;&lt;/div&gt;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v-if="!isGoalReached"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class="action-button action-button--primary animated fade-in"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getQRCode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получить </w:t>
      </w:r>
      <w:r>
        <w:rPr>
          <w:rFonts w:ascii="Times New Roman" w:eastAsia="Times New Roman" w:hAnsi="Times New Roman" w:cs="Times New Roman"/>
          <w:sz w:val="20"/>
          <w:szCs w:val="20"/>
        </w:rPr>
        <w:t>QR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-код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lastRenderedPageBreak/>
        <w:t xml:space="preserve">  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v-if="isGoalReached"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class="action-button action-button--primary animated fade-in"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disabled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цель достигнута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class="action-button action-button--secondary animated fade-in"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deleteCollection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удалить сбор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v-if="!hasCollection &amp;&amp; !isCreatingCollection"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class="animated slide-up"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class="action-button action-button--primary animated fade-in"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@</w:t>
      </w:r>
      <w:r>
        <w:rPr>
          <w:rFonts w:ascii="Times New Roman" w:eastAsia="Times New Roman" w:hAnsi="Times New Roman" w:cs="Times New Roman"/>
          <w:sz w:val="20"/>
          <w:szCs w:val="20"/>
        </w:rPr>
        <w:t>click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isCreatingCollection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= </w:t>
      </w:r>
      <w:r>
        <w:rPr>
          <w:rFonts w:ascii="Times New Roman" w:eastAsia="Times New Roman" w:hAnsi="Times New Roman" w:cs="Times New Roman"/>
          <w:sz w:val="20"/>
          <w:szCs w:val="20"/>
        </w:rPr>
        <w:t>true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создать сбор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v-if="isCreatingCollection"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class="collection-container animated slide-up"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&lt;CreateCollection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@create-collection="createCollection"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@cancel-create="isCreatingCollection = false"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v-if="showQRPopup"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class="qr-overlay animated fade-in"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@click="closeQRPopup"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class="qr-popup-content"&gt;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&lt;img :src="qrCodeUrl" alt="QR Code"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 class="copy-link-button animated fade-in" @click="copyLink"&gt;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Скопировать ссылку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.user-info__card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.user-info__header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space-between;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flex-start;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flex-grow: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.user-info__collecting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#8e8e8e;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.user-info__goal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140%;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img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object-fit: cover;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#4b4b4b;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.user-info__progress-bar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.user-info__progress-fill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inset 0 0 5px 0 rgba(255, 255, 255, 0.6),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0 2px 5px 0 rgba(241, 89, 10, 0.12);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radial-gradient(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94.42% 96.86% at 50.18%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0.4)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0) 100%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.action-button--primary:disabled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not-allowed;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.collection-container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.qr-overlay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position: fixed;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rgba(0, 0, 0, 0.7);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z-index: 1000;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.qr-popup-content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.qr-popup-content img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180px;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180px;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4px solid white;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.copy-link-button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.animated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animation-duration: 0.5s;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animation-fill-mode: both;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.fade-in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animation-name: fadeIn;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.slide-up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animation-name: slideUp;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@keyframes fadeIn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from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@keyframes slideUp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from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translateY(20px);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translateY(0);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.qr-overlay.animated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animation-delay: 0.1s;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.alerts-login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fixed;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translateX(-50%);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z-index: 1100;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.goal-reached-message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#4caf50;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.goal-reached-text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3" w:name="_heading=h.94o45ye7iiy4" w:colFirst="0" w:colLast="0"/>
      <w:bookmarkEnd w:id="53"/>
      <w:r>
        <w:rPr>
          <w:rFonts w:ascii="Times New Roman" w:eastAsia="Times New Roman" w:hAnsi="Times New Roman" w:cs="Times New Roman"/>
          <w:sz w:val="20"/>
          <w:szCs w:val="20"/>
        </w:rPr>
        <w:t>frontend/src/views/DonationPage.vue: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ref, onMounted, computed, watch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 } from "vue-router";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AlertsLogin from "@/components/AlertsLogin.vue";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 = useRoute();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collectionId = ref(route.params.id);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collection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error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donationAmount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showNotification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notificationMessage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orderTotal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showPaymentPopup = ref(false);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generateRandomOrderTotal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Math.floor(Math.random() * (8000 - 400 + 1)) + 400;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onMounted(async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collection.value = await auth.getCollectionById(collectionId.value);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orderTotal.value =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collection.value.order_total || generateRandomOrderTotal();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error.value = err.message || "Ошибка загрузки коллекции";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watch(collection, (newCollection)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(newCollection &amp;&amp; newCollection.order_total)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orderTotal.value = newCollection.order_total;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tipPercentages = [7, 10, 12];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tips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(!collection.value || !orderTotal.value) return [];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tipPercentages.map((percentage) =&gt; ({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percentage,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amount: Math.round((orderTotal.value * percentage) / 100),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}));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selectedTip = ref(null);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isCustomMode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customAmount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isCustomAmountConfirmed = ref(false);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customTipPercentage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(customAmount.value &amp;&amp; orderTotal.value)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percentage = (parseInt(customAmount.value) / orderTotal.value) * 100;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percentage.toLocaleString();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handleTipSelect = (index)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(selectedTip.value === index)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selectedTip.value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selectedTip.value = index;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tips.value[index].amount;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isCustomAmountConfirmed.value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customAmount.value =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handleCustomClick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(isCustomAmountConfirmed.value)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isCustomAmountConfirmed.value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customAmount.value =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else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selectedTip.value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handleCustomAmountChange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customAmount.value = event.target.value.replace(/[^\d]/g, 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confirmCustomAmount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(customAmount.value)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isCustomAmountConfirmed.value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parseInt(customAmount.value);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handleKeyPress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(event.key === "Enter")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confirmCustomAmount();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displayAmount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(isCustomAmountConfirmed.value &amp;&amp; customAmount.value)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amount = parseInt(customAmount.value);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`${amount.toLocaleString()} ₽`;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"ввести свою сумму";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selectedTipAmount = computed(()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(selectedTip.value !== null)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tips.value[selectedTip.value].amount;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(isCustomAmountConfirmed.value &amp;&amp; customAmount.value)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 parseInt(customAmount.value);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return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makeDonation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(!donationAmount.value || donationAmount.value &lt;= 0)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"Выберите сумму чаевых";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return;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showPaymentPopup.value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confirmPayment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newCollected =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(collection.value.collected || 0) + donationAmount.value;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updatedCollection = await auth.updateCollection(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collection.value.id,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collection.value.title,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collection.value.description,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collection.value.goal,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newCollected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collection.value.collected = updatedCollection.collected;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showPaymentPopup.value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`Чаевые на ${donationAmount.value.toLocaleString()} ₽ отправлены успешно`;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donationAmount.value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selectedTip.value = null;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isCustomMode.value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isCustomAmountConfirmed.value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customAmount.value =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console.error("Ошибка при отправке чаевых:", error);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showPaymentPopup.value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showNotification.value = true;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notificationMessage.value = "Ошибка при отправке чаевых";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setTimeout(() =&gt; (showNotification.value = false), 3000);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closePaymentPopup = (event)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if (!event.target.closest(".payment-popup-content"))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showPaymentPopup.value = false;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 v-if="collection"&gt;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class="header-wrapper"&gt;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class="card-title"&gt;оставить чаевые&lt;/div&gt;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class="card-order_info"&gt;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по чеку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&lt;span class="total-primary"&gt;{{ orderTotal.toLocaleString() }} ₽&lt;/span&gt;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class="tip-selector"&gt;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v-for="(tip, index) in tips"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:key="index"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class="tip-selector__button tip-selector__button--percentage"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:class="{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'tip-selector__button--active': selectedTip === index,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'tip-selector__button--no-hover': selectedTip === index,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@click="handleTipSelect(index)"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&lt;span class="tip-selector__percentage"&gt;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{{ tip.percentage }}&lt;span class="percentage-gray"&gt;%&lt;/span&gt;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&lt;span class="tip-selector__amount"&gt;{{ tip.amount }} ₽&lt;/span&gt;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&lt;/button&gt;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class="tip-selector__custom-wrapper"&gt;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v-if="!isCustomMode"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class="tip-selector__button tip-selector__button--custom"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:class="{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'tip-selector__button--active': isCustomAmountConfirmed,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'tip-selector__button--no-hover': isCustomAmountConfirmed,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@click="handleCustomClick"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&lt;span v-if="!isCustomAmountConfirmed"&gt;</w:t>
      </w:r>
    </w:p>
    <w:p w:rsidR="00677836" w:rsidRDefault="00DB63E1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sdt>
        <w:sdtPr>
          <w:tag w:val="goog_rdk_0"/>
          <w:id w:val="-890505836"/>
        </w:sdtPr>
        <w:sdtContent>
          <w:r w:rsidR="00D079B9">
            <w:rPr>
              <w:rFonts w:ascii="Gungsuh" w:eastAsia="Gungsuh" w:hAnsi="Gungsuh" w:cs="Gungsuh"/>
              <w:sz w:val="20"/>
              <w:szCs w:val="20"/>
            </w:rPr>
            <w:t xml:space="preserve">              ввести свою сумму &lt;span class="percentage-gray"&gt;→&lt;/span&gt;</w:t>
          </w:r>
        </w:sdtContent>
      </w:sdt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&lt;span v-else class="tip-selector__amount"&gt;{{ displayAmount }}&lt;/span&gt;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v-else class="tip-selector__input-wrapper"&gt;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v-model="customAmount"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@input="handleCustomAmountChange"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@keypress="handleKeyPress"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="введите сумму"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  @</w:t>
      </w:r>
      <w:r>
        <w:rPr>
          <w:rFonts w:ascii="Times New Roman" w:eastAsia="Times New Roman" w:hAnsi="Times New Roman" w:cs="Times New Roman"/>
          <w:sz w:val="20"/>
          <w:szCs w:val="20"/>
        </w:rPr>
        <w:t>blur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="</w:t>
      </w:r>
      <w:r>
        <w:rPr>
          <w:rFonts w:ascii="Times New Roman" w:eastAsia="Times New Roman" w:hAnsi="Times New Roman" w:cs="Times New Roman"/>
          <w:sz w:val="20"/>
          <w:szCs w:val="20"/>
        </w:rPr>
        <w:t>confirmCustomAmount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</w:t>
      </w:r>
      <w:r>
        <w:rPr>
          <w:rFonts w:ascii="Times New Roman" w:eastAsia="Times New Roman" w:hAnsi="Times New Roman" w:cs="Times New Roman"/>
          <w:sz w:val="20"/>
          <w:szCs w:val="20"/>
        </w:rPr>
        <w:t>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&lt;span class="tip-selector__currency"&gt;₽&lt;/span&gt;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class="user-info"&gt;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&lt;div class="card-order_info"&gt;для кого&lt;/div&gt;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class="user-info__card"&gt;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class="user-info__header"&gt;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&lt;p class="user-info__collecting"&gt;{{ collection.title }}&lt;/p&gt;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 class="user-info__goal"&gt;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{{ collection.description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class="user-info__avatar"&gt;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 src="@/assets/img/avatars.jpg" alt="User avatar"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class="user-info__progress"&gt;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class="user-info__progress-text"&gt;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Собрано {{ collection.collected.toLocaleString() }} из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{{ collection.goal.toLocaleString() }} ₽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&lt;div class="user-info__progress-bar"&gt;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class="user-info__progress-fill"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:style="{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width: `${(collection.collected / collection.goal) * 100}%`,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}"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&gt;&lt;/div&gt;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action-button--primary"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@click="makeDonation"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    :disabled="!donationAmount"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Оплатить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 class="action-button action-button--secondary"&gt;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Другие способы оплаты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&lt;div class="service-info"&gt;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сервис представляет &lt;span class="service-info__brand"&gt;дайчаевые&lt;/span&gt;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v-else-if="error" class="error-message"&gt;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{{ error }}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&lt;AlertsLogin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v-if="showNotification"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:message="notificationMessage"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:duration="3000"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@close="showNotification = false"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/&gt;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v-if="showPaymentPopup"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class="payment-overlay"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@click="closePaymentPopup"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class="payment-popup-content"&gt;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Подтвердите оплату на сумму {{ donationAmount.toLocaleString() }} ₽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 class="confirm-payment-button" @click="confirmPayment"&gt;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  Подтвердить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&lt;button class="cancel-payment-button" @click="showPaymentPopup = false"&gt;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Отмена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.card-order_info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.total-primary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inline-block;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background-clip: text;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-webkit-background-clip: text;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-webkit-text-fill-color: transparent;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.total-primary::after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content: "";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bottom: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border-bottom: 1px dotted #f80;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grid;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grid-template-columns: repeat(3, 1fr);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.tip-selector__button:hover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.tip-selector__button--active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#f80;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.tip-selector__button--no-hover:hover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#f80 !important;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.tip-selector__button--percentage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flex-start;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.tip-selector__percentage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.percentage-gray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0.4);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.tip-selector__amount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2px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font-style: italic;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.tip-selector__button--custom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grid-column: 1 / -1;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.tip-selector__custom-wrapper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grid-column: 1 / -1;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.tip-selector__input-wrapper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block;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.tip-selector__input:hover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.tip-selector__input:focus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0 0 0 2px #f80;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.tip-selector__currency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right: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translateY(-50%);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0.3);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pointer-events: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.tip-selector__button--custom .tip-selector__amount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inline-block;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2px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font-style: italic;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.user-info__card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.user-info__header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space-between;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flex-start;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flex-grow: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.user-info__collecting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#8e8e8e;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.user-info__goal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140%;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.user-info__emoji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52px;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.user-info__avatar img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object-fit: cover;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padding-top: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#4b4b4b;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.user-info__progress-text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.user-info__progress-bar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overflow: hidden;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.user-info__progress-fill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linear-gradient(90deg,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border-radius: 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inset 0 0 5px 0 rgba(255, 255, 255, 0.6),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0 2px 5px 0 rgba(241, 89, 10, 0.12);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radial-gradient(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94.42% 96.86% at 50.18%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0.4) 0%,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rgba(255, 255, 255, 0) 100%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.action-button--primary:disabled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box-shadow: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not-allowed;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.service-info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32px;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114%;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#696d69;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.service-info__brand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.error-message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#ff4444;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margin-top: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.payment-overlay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fixed;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left: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rgba(0, 0, 0, 0.7);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justify-content: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align-items: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z-index: 1000;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.payment-popup-content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300px;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animation: fadeIn 0.3s ease-in-out;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.payment-popup-content p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20px;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.confirm-payment-button,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.cancel-payment-button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600;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10px;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.confirm-payment-button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linear-gradient(180deg, #f80 0%, #ef5000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.cancel-payment-button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#000;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linear-gradient(0deg, #f2eaea 0%, #4f4d4d 100%);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@keyframes fadeIn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from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scale(0.8);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opacity: 1;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transform: scale(1);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frontend/src/views/LoginPage.vue: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useRouter } from "vue-router";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useRouter();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email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password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showPassword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errorMessage = ref("");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handleSubmit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auth.login(email.value, password.value);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(response.success)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router.push("/dashboard");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errorMessage.value = error.message || "Ошибка при входе";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togglePasswordVisibility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showPassword.value = !showPassword.value;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&lt;div class="header-wrapper"&gt;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class="card-title"&gt;вход в аккаунт&lt;/div&gt;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&lt;form @submit.prevent="handleSubmit" class="login-form"&gt;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v-if="errorMessage" class="error-message"&gt;{{ errorMessage }}&lt;/div&gt;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class="input-container"&gt;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v-model="email"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placeholder="ваш e-mail"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 password-wrapper"&gt;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v-model="password"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:type="showPassword ? 'text' : 'password'"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placeholder="пароль"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class="password-toggle"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@click="togglePasswordVisibility"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 src="/src/assets/img/icons/eye.svg" alt=""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        &lt;button type="submit" class="action-button action-button--primary"&gt;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войти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action-button--secondary"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@click="$router.push('/auth')"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у меня нет аккаунта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</w:t>
      </w:r>
      <w:r>
        <w:rPr>
          <w:rFonts w:ascii="Times New Roman" w:eastAsia="Times New Roman" w:hAnsi="Times New Roman" w:cs="Times New Roman"/>
          <w:sz w:val="20"/>
          <w:szCs w:val="20"/>
        </w:rPr>
        <w:t>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&lt;/form&gt;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.login-form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140px;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.password-wrapper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rgba(255, 255, 255, 0.08);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.error-message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#ff4444;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.password-toggle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right: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translateY(-50%);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background: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0.3);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user-select: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16px;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4" w:name="_heading=h.xae0u62bbsjq" w:colFirst="0" w:colLast="0"/>
      <w:bookmarkEnd w:id="54"/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5" w:name="_heading=h.3bowqohvvtw1" w:colFirst="0" w:colLast="0"/>
      <w:bookmarkEnd w:id="55"/>
      <w:r>
        <w:rPr>
          <w:rFonts w:ascii="Times New Roman" w:eastAsia="Times New Roman" w:hAnsi="Times New Roman" w:cs="Times New Roman"/>
          <w:sz w:val="20"/>
          <w:szCs w:val="20"/>
        </w:rPr>
        <w:t>frontend/src/views/RegistrationPage.vue: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&lt;script setup&gt;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auth } from "@/api/auth";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ref } from "vue";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import { useRouter } from "vue-router";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router = useRouter();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email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password = ref("");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showPassword = ref(false);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errorMessage = ref("");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const handleSubmit = async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const response = await auth.register(email.value, password.value);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if (response.success)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router.push("/login");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 catch (error)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errorMessage.value = error.message;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const togglePasswordVisibility = () =&gt;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showPassword.value = !showPassword.value;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&lt;/script&gt;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&lt;template&gt;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&lt;div class="container"&gt;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&lt;div class="header-wrapper"&gt;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class="card-title"&gt;регистрация аккаунта&lt;/div&gt;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&lt;form @submit.prevent="handleSubmit" class="login-form"&gt;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v-if="errorMessage" class="error-message"&gt;{{ errorMessage }}&lt;/div&gt;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class="input-container"&gt;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v-model="email"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type="text"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placeholder="ваш e-mail"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&lt;div class="input-wrapper password-wrapper"&gt;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&lt;input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v-model="password"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:type="showPassword ? 'text' : 'password'"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class="tip-selector__input"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placeholder="пароль"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class="password-toggle"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@click="togglePasswordVisibility"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&lt;img src="/src/assets/img/icons/eye.svg" alt="" /&gt;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&lt;/div&gt;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&lt;div class="action-buttons"&gt;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 type="submit" class="action-button action-button--primary"&gt;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зарегистрироваться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&lt;/button&gt;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&lt;button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type="button"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class="action-button action-button--secondary"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@click="$router.push('/login')"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  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  уже есть аккаунт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  &lt;/</w:t>
      </w:r>
      <w:r>
        <w:rPr>
          <w:rFonts w:ascii="Times New Roman" w:eastAsia="Times New Roman" w:hAnsi="Times New Roman" w:cs="Times New Roman"/>
          <w:sz w:val="20"/>
          <w:szCs w:val="20"/>
        </w:rPr>
        <w:t>button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Pr="00D079B9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  &lt;/</w:t>
      </w:r>
      <w:r>
        <w:rPr>
          <w:rFonts w:ascii="Times New Roman" w:eastAsia="Times New Roman" w:hAnsi="Times New Roman" w:cs="Times New Roman"/>
          <w:sz w:val="20"/>
          <w:szCs w:val="20"/>
        </w:rPr>
        <w:t>div</w:t>
      </w: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>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D079B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     </w:t>
      </w:r>
      <w:r>
        <w:rPr>
          <w:rFonts w:ascii="Times New Roman" w:eastAsia="Times New Roman" w:hAnsi="Times New Roman" w:cs="Times New Roman"/>
          <w:sz w:val="20"/>
          <w:szCs w:val="20"/>
        </w:rPr>
        <w:t>&lt;/form&gt;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&lt;/div&gt;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&lt;/main&gt;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&lt;/template&gt;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&lt;style scoped&gt;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.card-title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343px;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700;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50px;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-0.75px;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.login-form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140px;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gap: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.input-container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#303030;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.input-wrapper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48px;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.password-wrapper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relative;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border-top: 1px solid rgba(255, 255, 255, 0.08);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.password-toggle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position: absolute;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right: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top: 50%;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transform: translateY(-50%);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rgba(255, 255, 255, 0.3);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user-select: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.tip-selector__input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height: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12px 16px;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outline: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transition: background-color 0.2s ease;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box-sizing: border-box;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.action-buttons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display: flex;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flex-direction: column;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margin-top: 24px;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.error-message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14px;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#ff4444;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margin-bottom: 8px;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width: 100%;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font-family: "Inter";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font-weight: 500;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font-size: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line-height: 125%;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letter-spacing: -0.01em;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text-align: center;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border: none;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cursor: pointer;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.action-button--primary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background-color: #1a1a1a;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677836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.action-button--secondary {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color: #ffffff;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border-radius: 12px;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padding: 16px;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}</w:t>
      </w:r>
    </w:p>
    <w:p w:rsidR="00677836" w:rsidRDefault="00D079B9">
      <w:pPr>
        <w:spacing w:after="160"/>
        <w:jc w:val="both"/>
        <w:rPr>
          <w:rFonts w:ascii="Times New Roman" w:eastAsia="Times New Roman" w:hAnsi="Times New Roman" w:cs="Times New Roman"/>
          <w:sz w:val="20"/>
          <w:szCs w:val="20"/>
        </w:rPr>
      </w:pPr>
      <w:bookmarkStart w:id="56" w:name="_heading=h.ga11vkx6gqgo" w:colFirst="0" w:colLast="0"/>
      <w:bookmarkEnd w:id="56"/>
      <w:r>
        <w:rPr>
          <w:rFonts w:ascii="Times New Roman" w:eastAsia="Times New Roman" w:hAnsi="Times New Roman" w:cs="Times New Roman"/>
          <w:sz w:val="20"/>
          <w:szCs w:val="20"/>
        </w:rPr>
        <w:t>&lt;/style&gt;</w:t>
      </w:r>
    </w:p>
    <w:p w:rsidR="00677836" w:rsidRDefault="0067783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sectPr w:rsidR="00677836">
      <w:footerReference w:type="even" r:id="rId25"/>
      <w:footerReference w:type="default" r:id="rId26"/>
      <w:pgSz w:w="12240" w:h="15840"/>
      <w:pgMar w:top="1134" w:right="851" w:bottom="1134" w:left="1701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B5F8B" w:rsidRDefault="002B5F8B">
      <w:r>
        <w:separator/>
      </w:r>
    </w:p>
  </w:endnote>
  <w:endnote w:type="continuationSeparator" w:id="0">
    <w:p w:rsidR="002B5F8B" w:rsidRDefault="002B5F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63E1" w:rsidRDefault="00DB63E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DB63E1" w:rsidRDefault="00DB63E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63E1" w:rsidRDefault="00DB63E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F94528">
      <w:rPr>
        <w:rFonts w:ascii="Times New Roman" w:eastAsia="Times New Roman" w:hAnsi="Times New Roman" w:cs="Times New Roman"/>
        <w:noProof/>
        <w:color w:val="000000"/>
      </w:rPr>
      <w:t>2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:rsidR="00DB63E1" w:rsidRDefault="00DB63E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Times New Roman" w:eastAsia="Times New Roman" w:hAnsi="Times New Roman" w:cs="Times New Roman"/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B5F8B" w:rsidRDefault="002B5F8B">
      <w:r>
        <w:separator/>
      </w:r>
    </w:p>
  </w:footnote>
  <w:footnote w:type="continuationSeparator" w:id="0">
    <w:p w:rsidR="002B5F8B" w:rsidRDefault="002B5F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110032"/>
    <w:multiLevelType w:val="multilevel"/>
    <w:tmpl w:val="3F6437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46B26068"/>
    <w:multiLevelType w:val="multilevel"/>
    <w:tmpl w:val="72E435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>
    <w:nsid w:val="4E031169"/>
    <w:multiLevelType w:val="multilevel"/>
    <w:tmpl w:val="1DB4E47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1.%2"/>
      <w:lvlJc w:val="left"/>
      <w:pPr>
        <w:ind w:left="1744" w:hanging="675"/>
      </w:pPr>
    </w:lvl>
    <w:lvl w:ilvl="2">
      <w:start w:val="5"/>
      <w:numFmt w:val="decimal"/>
      <w:lvlText w:val="%1.%2.%3"/>
      <w:lvlJc w:val="left"/>
      <w:pPr>
        <w:ind w:left="1789" w:hanging="720"/>
      </w:pPr>
    </w:lvl>
    <w:lvl w:ilvl="3">
      <w:start w:val="1"/>
      <w:numFmt w:val="decimal"/>
      <w:lvlText w:val="%1.%2.%3.%4"/>
      <w:lvlJc w:val="left"/>
      <w:pPr>
        <w:ind w:left="2149" w:hanging="1080"/>
      </w:pPr>
    </w:lvl>
    <w:lvl w:ilvl="4">
      <w:start w:val="1"/>
      <w:numFmt w:val="decimal"/>
      <w:lvlText w:val="%1.%2.%3.%4.%5"/>
      <w:lvlJc w:val="left"/>
      <w:pPr>
        <w:ind w:left="2149" w:hanging="1080"/>
      </w:pPr>
    </w:lvl>
    <w:lvl w:ilvl="5">
      <w:start w:val="1"/>
      <w:numFmt w:val="decimal"/>
      <w:lvlText w:val="%1.%2.%3.%4.%5.%6"/>
      <w:lvlJc w:val="left"/>
      <w:pPr>
        <w:ind w:left="2509" w:hanging="1440"/>
      </w:pPr>
    </w:lvl>
    <w:lvl w:ilvl="6">
      <w:start w:val="1"/>
      <w:numFmt w:val="decimal"/>
      <w:lvlText w:val="%1.%2.%3.%4.%5.%6.%7"/>
      <w:lvlJc w:val="left"/>
      <w:pPr>
        <w:ind w:left="2509" w:hanging="1440"/>
      </w:pPr>
    </w:lvl>
    <w:lvl w:ilvl="7">
      <w:start w:val="1"/>
      <w:numFmt w:val="decimal"/>
      <w:lvlText w:val="%1.%2.%3.%4.%5.%6.%7.%8"/>
      <w:lvlJc w:val="left"/>
      <w:pPr>
        <w:ind w:left="2869" w:hanging="1800"/>
      </w:pPr>
    </w:lvl>
    <w:lvl w:ilvl="8">
      <w:start w:val="1"/>
      <w:numFmt w:val="decimal"/>
      <w:lvlText w:val="%1.%2.%3.%4.%5.%6.%7.%8.%9"/>
      <w:lvlJc w:val="left"/>
      <w:pPr>
        <w:ind w:left="3229" w:hanging="2160"/>
      </w:pPr>
    </w:lvl>
  </w:abstractNum>
  <w:abstractNum w:abstractNumId="3">
    <w:nsid w:val="4F147C66"/>
    <w:multiLevelType w:val="multilevel"/>
    <w:tmpl w:val="2E921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6131653A"/>
    <w:multiLevelType w:val="multilevel"/>
    <w:tmpl w:val="60E0EEBE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D61652E"/>
    <w:multiLevelType w:val="multilevel"/>
    <w:tmpl w:val="C7BC1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71470498"/>
    <w:multiLevelType w:val="multilevel"/>
    <w:tmpl w:val="F63AB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7BED0C99"/>
    <w:multiLevelType w:val="multilevel"/>
    <w:tmpl w:val="04C085EE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8">
    <w:nsid w:val="7E5E3888"/>
    <w:multiLevelType w:val="multilevel"/>
    <w:tmpl w:val="E9146B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3"/>
  </w:num>
  <w:num w:numId="3">
    <w:abstractNumId w:val="5"/>
  </w:num>
  <w:num w:numId="4">
    <w:abstractNumId w:val="6"/>
  </w:num>
  <w:num w:numId="5">
    <w:abstractNumId w:val="0"/>
  </w:num>
  <w:num w:numId="6">
    <w:abstractNumId w:val="4"/>
  </w:num>
  <w:num w:numId="7">
    <w:abstractNumId w:val="1"/>
  </w:num>
  <w:num w:numId="8">
    <w:abstractNumId w:val="7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677836"/>
    <w:rsid w:val="002B5F8B"/>
    <w:rsid w:val="00334AFB"/>
    <w:rsid w:val="00677836"/>
    <w:rsid w:val="006A57D4"/>
    <w:rsid w:val="00936F55"/>
    <w:rsid w:val="00955127"/>
    <w:rsid w:val="00D079B9"/>
    <w:rsid w:val="00DB63E1"/>
    <w:rsid w:val="00E342C9"/>
    <w:rsid w:val="00E93580"/>
    <w:rsid w:val="00F94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en-US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B1A25"/>
  </w:style>
  <w:style w:type="paragraph" w:styleId="1">
    <w:name w:val="heading 1"/>
    <w:basedOn w:val="a"/>
    <w:next w:val="a"/>
    <w:link w:val="10"/>
    <w:autoRedefine/>
    <w:uiPriority w:val="9"/>
    <w:qFormat/>
    <w:rsid w:val="009D7C45"/>
    <w:pPr>
      <w:keepNext/>
      <w:keepLines/>
      <w:spacing w:line="360" w:lineRule="auto"/>
      <w:ind w:firstLine="709"/>
      <w:jc w:val="center"/>
      <w:outlineLvl w:val="0"/>
    </w:pPr>
    <w:rPr>
      <w:rFonts w:ascii="Times New Roman" w:eastAsiaTheme="majorEastAsia" w:hAnsi="Times New Roman" w:cs="Times New Roman"/>
      <w:noProof/>
      <w:color w:val="000000"/>
      <w:sz w:val="28"/>
      <w:szCs w:val="28"/>
    </w:rPr>
  </w:style>
  <w:style w:type="paragraph" w:styleId="2">
    <w:name w:val="heading 2"/>
    <w:aliases w:val="Заг для подгл"/>
    <w:basedOn w:val="a"/>
    <w:next w:val="a"/>
    <w:link w:val="20"/>
    <w:uiPriority w:val="9"/>
    <w:unhideWhenUsed/>
    <w:qFormat/>
    <w:rsid w:val="00F91CC0"/>
    <w:pPr>
      <w:keepNext/>
      <w:keepLines/>
      <w:spacing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558F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qFormat/>
    <w:rsid w:val="00A90D43"/>
    <w:pPr>
      <w:jc w:val="center"/>
    </w:pPr>
    <w:rPr>
      <w:rFonts w:ascii="Times New Roman" w:eastAsia="Times New Roman" w:hAnsi="Times New Roman" w:cs="Times New Roman"/>
      <w:b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34"/>
    <w:qFormat/>
    <w:rsid w:val="009550F6"/>
    <w:pPr>
      <w:ind w:left="720"/>
      <w:contextualSpacing/>
    </w:pPr>
  </w:style>
  <w:style w:type="character" w:styleId="a6">
    <w:name w:val="Strong"/>
    <w:basedOn w:val="a0"/>
    <w:uiPriority w:val="22"/>
    <w:qFormat/>
    <w:rsid w:val="003558F2"/>
    <w:rPr>
      <w:rFonts w:ascii="Times New Roman" w:hAnsi="Times New Roman" w:cs="Times New Roman" w:hint="default"/>
      <w:b/>
      <w:bCs/>
    </w:rPr>
  </w:style>
  <w:style w:type="character" w:customStyle="1" w:styleId="10">
    <w:name w:val="Заголовок 1 Знак"/>
    <w:basedOn w:val="a0"/>
    <w:link w:val="1"/>
    <w:uiPriority w:val="9"/>
    <w:rsid w:val="009D7C45"/>
    <w:rPr>
      <w:rFonts w:ascii="Times New Roman" w:eastAsiaTheme="majorEastAsia" w:hAnsi="Times New Roman" w:cs="Times New Roman"/>
      <w:noProof/>
      <w:color w:val="000000"/>
      <w:sz w:val="28"/>
      <w:szCs w:val="28"/>
      <w:lang w:val="en-US"/>
    </w:rPr>
  </w:style>
  <w:style w:type="character" w:customStyle="1" w:styleId="20">
    <w:name w:val="Заголовок 2 Знак"/>
    <w:aliases w:val="Заг для подгл Знак"/>
    <w:basedOn w:val="a0"/>
    <w:link w:val="2"/>
    <w:uiPriority w:val="9"/>
    <w:rsid w:val="00F91CC0"/>
    <w:rPr>
      <w:rFonts w:ascii="Times New Roman" w:eastAsiaTheme="majorEastAsia" w:hAnsi="Times New Roman" w:cstheme="majorBidi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3558F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apple-converted-space">
    <w:name w:val="apple-converted-space"/>
    <w:basedOn w:val="a0"/>
    <w:rsid w:val="000E1FD4"/>
  </w:style>
  <w:style w:type="character" w:styleId="a7">
    <w:name w:val="Hyperlink"/>
    <w:basedOn w:val="a0"/>
    <w:uiPriority w:val="99"/>
    <w:unhideWhenUsed/>
    <w:rsid w:val="000E1FD4"/>
    <w:rPr>
      <w:color w:val="0000FF"/>
      <w:u w:val="single"/>
    </w:rPr>
  </w:style>
  <w:style w:type="character" w:customStyle="1" w:styleId="w">
    <w:name w:val="w"/>
    <w:basedOn w:val="a0"/>
    <w:rsid w:val="000E1FD4"/>
  </w:style>
  <w:style w:type="paragraph" w:styleId="a8">
    <w:name w:val="Normal (Web)"/>
    <w:basedOn w:val="a"/>
    <w:unhideWhenUsed/>
    <w:rsid w:val="000E1FD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9">
    <w:name w:val="TOC Heading"/>
    <w:basedOn w:val="1"/>
    <w:next w:val="a"/>
    <w:uiPriority w:val="39"/>
    <w:unhideWhenUsed/>
    <w:qFormat/>
    <w:rsid w:val="004910D9"/>
    <w:pPr>
      <w:spacing w:before="480"/>
      <w:outlineLvl w:val="9"/>
    </w:pPr>
    <w:rPr>
      <w:rFonts w:asciiTheme="majorHAnsi" w:hAnsiTheme="majorHAns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qFormat/>
    <w:rsid w:val="004910D9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qFormat/>
    <w:rsid w:val="004910D9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qFormat/>
    <w:rsid w:val="004910D9"/>
    <w:pPr>
      <w:ind w:left="480"/>
    </w:pPr>
    <w:rPr>
      <w:rFonts w:cstheme="minorHAnsi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620B02"/>
    <w:rPr>
      <w:color w:val="605E5C"/>
      <w:shd w:val="clear" w:color="auto" w:fill="E1DFDD"/>
    </w:rPr>
  </w:style>
  <w:style w:type="paragraph" w:styleId="40">
    <w:name w:val="toc 4"/>
    <w:basedOn w:val="a"/>
    <w:next w:val="a"/>
    <w:autoRedefine/>
    <w:uiPriority w:val="39"/>
    <w:semiHidden/>
    <w:unhideWhenUsed/>
    <w:rsid w:val="00F77DC2"/>
    <w:pPr>
      <w:ind w:left="720"/>
    </w:pPr>
    <w:rPr>
      <w:rFonts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F77DC2"/>
    <w:pPr>
      <w:ind w:left="960"/>
    </w:pPr>
    <w:rPr>
      <w:rFonts w:cs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F77DC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77DC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77DC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77DC2"/>
    <w:pPr>
      <w:ind w:left="1920"/>
    </w:pPr>
    <w:rPr>
      <w:rFonts w:cstheme="minorHAnsi"/>
      <w:sz w:val="20"/>
      <w:szCs w:val="20"/>
    </w:rPr>
  </w:style>
  <w:style w:type="character" w:customStyle="1" w:styleId="a4">
    <w:name w:val="Название Знак"/>
    <w:basedOn w:val="a0"/>
    <w:link w:val="a3"/>
    <w:rsid w:val="00A90D43"/>
    <w:rPr>
      <w:rFonts w:ascii="Times New Roman" w:eastAsia="Times New Roman" w:hAnsi="Times New Roman" w:cs="Times New Roman"/>
      <w:b/>
      <w:kern w:val="0"/>
      <w:lang w:eastAsia="ru-RU"/>
    </w:rPr>
  </w:style>
  <w:style w:type="paragraph" w:styleId="aa">
    <w:name w:val="footer"/>
    <w:basedOn w:val="a"/>
    <w:link w:val="ab"/>
    <w:uiPriority w:val="99"/>
    <w:unhideWhenUsed/>
    <w:rsid w:val="00F46DDA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F46DDA"/>
  </w:style>
  <w:style w:type="character" w:styleId="ac">
    <w:name w:val="page number"/>
    <w:basedOn w:val="a0"/>
    <w:uiPriority w:val="99"/>
    <w:semiHidden/>
    <w:unhideWhenUsed/>
    <w:rsid w:val="00F46DDA"/>
  </w:style>
  <w:style w:type="character" w:styleId="HTML">
    <w:name w:val="HTML Code"/>
    <w:basedOn w:val="a0"/>
    <w:uiPriority w:val="99"/>
    <w:semiHidden/>
    <w:unhideWhenUsed/>
    <w:rsid w:val="009F341B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93170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931709"/>
  </w:style>
  <w:style w:type="paragraph" w:styleId="af">
    <w:name w:val="Balloon Text"/>
    <w:basedOn w:val="a"/>
    <w:link w:val="af0"/>
    <w:uiPriority w:val="99"/>
    <w:semiHidden/>
    <w:unhideWhenUsed/>
    <w:rsid w:val="0042449F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42449F"/>
    <w:rPr>
      <w:rFonts w:ascii="Tahoma" w:hAnsi="Tahoma" w:cs="Tahoma"/>
      <w:sz w:val="16"/>
      <w:szCs w:val="16"/>
    </w:rPr>
  </w:style>
  <w:style w:type="paragraph" w:styleId="af1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4">
    <w:name w:val="No Spacing"/>
    <w:uiPriority w:val="1"/>
    <w:qFormat/>
    <w:rsid w:val="00152FDB"/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en-US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B1A25"/>
  </w:style>
  <w:style w:type="paragraph" w:styleId="1">
    <w:name w:val="heading 1"/>
    <w:basedOn w:val="a"/>
    <w:next w:val="a"/>
    <w:link w:val="10"/>
    <w:autoRedefine/>
    <w:uiPriority w:val="9"/>
    <w:qFormat/>
    <w:rsid w:val="009D7C45"/>
    <w:pPr>
      <w:keepNext/>
      <w:keepLines/>
      <w:spacing w:line="360" w:lineRule="auto"/>
      <w:ind w:firstLine="709"/>
      <w:jc w:val="center"/>
      <w:outlineLvl w:val="0"/>
    </w:pPr>
    <w:rPr>
      <w:rFonts w:ascii="Times New Roman" w:eastAsiaTheme="majorEastAsia" w:hAnsi="Times New Roman" w:cs="Times New Roman"/>
      <w:noProof/>
      <w:color w:val="000000"/>
      <w:sz w:val="28"/>
      <w:szCs w:val="28"/>
    </w:rPr>
  </w:style>
  <w:style w:type="paragraph" w:styleId="2">
    <w:name w:val="heading 2"/>
    <w:aliases w:val="Заг для подгл"/>
    <w:basedOn w:val="a"/>
    <w:next w:val="a"/>
    <w:link w:val="20"/>
    <w:uiPriority w:val="9"/>
    <w:unhideWhenUsed/>
    <w:qFormat/>
    <w:rsid w:val="00F91CC0"/>
    <w:pPr>
      <w:keepNext/>
      <w:keepLines/>
      <w:spacing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558F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qFormat/>
    <w:rsid w:val="00A90D43"/>
    <w:pPr>
      <w:jc w:val="center"/>
    </w:pPr>
    <w:rPr>
      <w:rFonts w:ascii="Times New Roman" w:eastAsia="Times New Roman" w:hAnsi="Times New Roman" w:cs="Times New Roman"/>
      <w:b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List Paragraph"/>
    <w:basedOn w:val="a"/>
    <w:uiPriority w:val="34"/>
    <w:qFormat/>
    <w:rsid w:val="009550F6"/>
    <w:pPr>
      <w:ind w:left="720"/>
      <w:contextualSpacing/>
    </w:pPr>
  </w:style>
  <w:style w:type="character" w:styleId="a6">
    <w:name w:val="Strong"/>
    <w:basedOn w:val="a0"/>
    <w:uiPriority w:val="22"/>
    <w:qFormat/>
    <w:rsid w:val="003558F2"/>
    <w:rPr>
      <w:rFonts w:ascii="Times New Roman" w:hAnsi="Times New Roman" w:cs="Times New Roman" w:hint="default"/>
      <w:b/>
      <w:bCs/>
    </w:rPr>
  </w:style>
  <w:style w:type="character" w:customStyle="1" w:styleId="10">
    <w:name w:val="Заголовок 1 Знак"/>
    <w:basedOn w:val="a0"/>
    <w:link w:val="1"/>
    <w:uiPriority w:val="9"/>
    <w:rsid w:val="009D7C45"/>
    <w:rPr>
      <w:rFonts w:ascii="Times New Roman" w:eastAsiaTheme="majorEastAsia" w:hAnsi="Times New Roman" w:cs="Times New Roman"/>
      <w:noProof/>
      <w:color w:val="000000"/>
      <w:sz w:val="28"/>
      <w:szCs w:val="28"/>
      <w:lang w:val="en-US"/>
    </w:rPr>
  </w:style>
  <w:style w:type="character" w:customStyle="1" w:styleId="20">
    <w:name w:val="Заголовок 2 Знак"/>
    <w:aliases w:val="Заг для подгл Знак"/>
    <w:basedOn w:val="a0"/>
    <w:link w:val="2"/>
    <w:uiPriority w:val="9"/>
    <w:rsid w:val="00F91CC0"/>
    <w:rPr>
      <w:rFonts w:ascii="Times New Roman" w:eastAsiaTheme="majorEastAsia" w:hAnsi="Times New Roman" w:cstheme="majorBidi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3558F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apple-converted-space">
    <w:name w:val="apple-converted-space"/>
    <w:basedOn w:val="a0"/>
    <w:rsid w:val="000E1FD4"/>
  </w:style>
  <w:style w:type="character" w:styleId="a7">
    <w:name w:val="Hyperlink"/>
    <w:basedOn w:val="a0"/>
    <w:uiPriority w:val="99"/>
    <w:unhideWhenUsed/>
    <w:rsid w:val="000E1FD4"/>
    <w:rPr>
      <w:color w:val="0000FF"/>
      <w:u w:val="single"/>
    </w:rPr>
  </w:style>
  <w:style w:type="character" w:customStyle="1" w:styleId="w">
    <w:name w:val="w"/>
    <w:basedOn w:val="a0"/>
    <w:rsid w:val="000E1FD4"/>
  </w:style>
  <w:style w:type="paragraph" w:styleId="a8">
    <w:name w:val="Normal (Web)"/>
    <w:basedOn w:val="a"/>
    <w:unhideWhenUsed/>
    <w:rsid w:val="000E1FD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a9">
    <w:name w:val="TOC Heading"/>
    <w:basedOn w:val="1"/>
    <w:next w:val="a"/>
    <w:uiPriority w:val="39"/>
    <w:unhideWhenUsed/>
    <w:qFormat/>
    <w:rsid w:val="004910D9"/>
    <w:pPr>
      <w:spacing w:before="480"/>
      <w:outlineLvl w:val="9"/>
    </w:pPr>
    <w:rPr>
      <w:rFonts w:asciiTheme="majorHAnsi" w:hAnsiTheme="majorHAns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qFormat/>
    <w:rsid w:val="004910D9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qFormat/>
    <w:rsid w:val="004910D9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qFormat/>
    <w:rsid w:val="004910D9"/>
    <w:pPr>
      <w:ind w:left="480"/>
    </w:pPr>
    <w:rPr>
      <w:rFonts w:cstheme="minorHAnsi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620B02"/>
    <w:rPr>
      <w:color w:val="605E5C"/>
      <w:shd w:val="clear" w:color="auto" w:fill="E1DFDD"/>
    </w:rPr>
  </w:style>
  <w:style w:type="paragraph" w:styleId="40">
    <w:name w:val="toc 4"/>
    <w:basedOn w:val="a"/>
    <w:next w:val="a"/>
    <w:autoRedefine/>
    <w:uiPriority w:val="39"/>
    <w:semiHidden/>
    <w:unhideWhenUsed/>
    <w:rsid w:val="00F77DC2"/>
    <w:pPr>
      <w:ind w:left="720"/>
    </w:pPr>
    <w:rPr>
      <w:rFonts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semiHidden/>
    <w:unhideWhenUsed/>
    <w:rsid w:val="00F77DC2"/>
    <w:pPr>
      <w:ind w:left="960"/>
    </w:pPr>
    <w:rPr>
      <w:rFonts w:cs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semiHidden/>
    <w:unhideWhenUsed/>
    <w:rsid w:val="00F77DC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77DC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77DC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77DC2"/>
    <w:pPr>
      <w:ind w:left="1920"/>
    </w:pPr>
    <w:rPr>
      <w:rFonts w:cstheme="minorHAnsi"/>
      <w:sz w:val="20"/>
      <w:szCs w:val="20"/>
    </w:rPr>
  </w:style>
  <w:style w:type="character" w:customStyle="1" w:styleId="a4">
    <w:name w:val="Название Знак"/>
    <w:basedOn w:val="a0"/>
    <w:link w:val="a3"/>
    <w:rsid w:val="00A90D43"/>
    <w:rPr>
      <w:rFonts w:ascii="Times New Roman" w:eastAsia="Times New Roman" w:hAnsi="Times New Roman" w:cs="Times New Roman"/>
      <w:b/>
      <w:kern w:val="0"/>
      <w:lang w:eastAsia="ru-RU"/>
    </w:rPr>
  </w:style>
  <w:style w:type="paragraph" w:styleId="aa">
    <w:name w:val="footer"/>
    <w:basedOn w:val="a"/>
    <w:link w:val="ab"/>
    <w:uiPriority w:val="99"/>
    <w:unhideWhenUsed/>
    <w:rsid w:val="00F46DDA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F46DDA"/>
  </w:style>
  <w:style w:type="character" w:styleId="ac">
    <w:name w:val="page number"/>
    <w:basedOn w:val="a0"/>
    <w:uiPriority w:val="99"/>
    <w:semiHidden/>
    <w:unhideWhenUsed/>
    <w:rsid w:val="00F46DDA"/>
  </w:style>
  <w:style w:type="character" w:styleId="HTML">
    <w:name w:val="HTML Code"/>
    <w:basedOn w:val="a0"/>
    <w:uiPriority w:val="99"/>
    <w:semiHidden/>
    <w:unhideWhenUsed/>
    <w:rsid w:val="009F341B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931709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931709"/>
  </w:style>
  <w:style w:type="paragraph" w:styleId="af">
    <w:name w:val="Balloon Text"/>
    <w:basedOn w:val="a"/>
    <w:link w:val="af0"/>
    <w:uiPriority w:val="99"/>
    <w:semiHidden/>
    <w:unhideWhenUsed/>
    <w:rsid w:val="0042449F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42449F"/>
    <w:rPr>
      <w:rFonts w:ascii="Tahoma" w:hAnsi="Tahoma" w:cs="Tahoma"/>
      <w:sz w:val="16"/>
      <w:szCs w:val="16"/>
    </w:rPr>
  </w:style>
  <w:style w:type="paragraph" w:styleId="af1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f4">
    <w:name w:val="No Spacing"/>
    <w:uiPriority w:val="1"/>
    <w:qFormat/>
    <w:rsid w:val="00152FDB"/>
  </w:style>
  <w:style w:type="table" w:customStyle="1" w:styleId="a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://index.js" TargetMode="External"/><Relationship Id="rId5" Type="http://schemas.microsoft.com/office/2007/relationships/stylesWithEffects" Target="stylesWithEffects.xml"/><Relationship Id="rId15" Type="http://schemas.openxmlformats.org/officeDocument/2006/relationships/image" Target="media/image6.png"/><Relationship Id="rId23" Type="http://schemas.openxmlformats.org/officeDocument/2006/relationships/hyperlink" Target="http://auth.j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hyperlink" Target="http://main.j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nZEagaiVPz5sY1icocXpTEjh5g==">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17EFB2B-26CC-42A8-8A66-97D85AAAC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120</Pages>
  <Words>17142</Words>
  <Characters>97713</Characters>
  <Application>Microsoft Office Word</Application>
  <DocSecurity>0</DocSecurity>
  <Lines>814</Lines>
  <Paragraphs>229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днс</cp:lastModifiedBy>
  <cp:revision>5</cp:revision>
  <dcterms:created xsi:type="dcterms:W3CDTF">2023-04-12T12:50:00Z</dcterms:created>
  <dcterms:modified xsi:type="dcterms:W3CDTF">2025-05-28T13:21:00Z</dcterms:modified>
</cp:coreProperties>
</file>