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A8049" w14:textId="4761CB7C" w:rsidR="00FF2C39" w:rsidRDefault="00A310A8" w:rsidP="00FF2C39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36"/>
          <w:szCs w:val="36"/>
        </w:rPr>
      </w:pPr>
      <w:r>
        <w:rPr>
          <w:rFonts w:ascii="ArialMT" w:hAnsi="ArialMT" w:cs="ArialMT"/>
          <w:sz w:val="36"/>
          <w:szCs w:val="36"/>
        </w:rPr>
        <w:t>Lista de Exercícios 1</w:t>
      </w:r>
    </w:p>
    <w:p w14:paraId="5A49475B" w14:textId="0E61494F" w:rsidR="0051361A" w:rsidRDefault="00FF2C39" w:rsidP="00FF2C39">
      <w:pPr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Sistemas Distribuídos</w:t>
      </w:r>
    </w:p>
    <w:p w14:paraId="45462461" w14:textId="55B47718" w:rsidR="00FF2C39" w:rsidRPr="00FF2C39" w:rsidRDefault="00FF2C39" w:rsidP="00FF2C39">
      <w:pPr>
        <w:pStyle w:val="PargrafodaLista"/>
        <w:numPr>
          <w:ilvl w:val="0"/>
          <w:numId w:val="4"/>
        </w:numPr>
        <w:rPr>
          <w:rFonts w:ascii="ArialMT" w:hAnsi="ArialMT" w:cs="ArialMT"/>
        </w:rPr>
      </w:pPr>
      <w:r w:rsidRPr="00FF2C39">
        <w:rPr>
          <w:rFonts w:ascii="ArialMT" w:hAnsi="ArialMT" w:cs="ArialMT"/>
        </w:rPr>
        <w:t>Em Sistemas Distribuídos, qual o objetivo principal do Middleware?</w:t>
      </w:r>
    </w:p>
    <w:p w14:paraId="5038247C" w14:textId="5B0F6F58" w:rsidR="00FF2C39" w:rsidRPr="00BE4FAF" w:rsidRDefault="00552CCF" w:rsidP="00FF2C39">
      <w:pPr>
        <w:pStyle w:val="PargrafodaLista"/>
      </w:pPr>
      <w:r w:rsidRPr="00552CCF">
        <w:rPr>
          <w:rFonts w:ascii="Arial" w:hAnsi="Arial" w:cs="Arial"/>
          <w:color w:val="FF0000"/>
          <w:shd w:val="clear" w:color="auto" w:fill="FFFFFF"/>
        </w:rPr>
        <w:t>Resposta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E4FAF">
        <w:t>O</w:t>
      </w:r>
      <w:r w:rsidR="00FF2C39" w:rsidRPr="00BE4FAF">
        <w:t xml:space="preserve"> termo middleware representa uma camada intermediária entre o sistema operacional e as aplicações distribuídas, tendo como objetivo abstrair a heterogeneidade existente da comunicação distribuída.</w:t>
      </w:r>
    </w:p>
    <w:p w14:paraId="7C8BDDEA" w14:textId="495F976D" w:rsidR="00FF2C39" w:rsidRPr="00BE4FAF" w:rsidRDefault="00FF2C39" w:rsidP="00A310A8">
      <w:pPr>
        <w:pStyle w:val="PargrafodaLista"/>
        <w:numPr>
          <w:ilvl w:val="0"/>
          <w:numId w:val="4"/>
        </w:numPr>
      </w:pPr>
      <w:r>
        <w:rPr>
          <w:rFonts w:ascii="ArialMT" w:hAnsi="ArialMT" w:cs="ArialMT"/>
        </w:rPr>
        <w:t>Qual a diferença entre a transparência de Localização para a transparência de Relocação?</w:t>
      </w:r>
      <w:r>
        <w:rPr>
          <w:rFonts w:ascii="ArialMT" w:hAnsi="ArialMT" w:cs="ArialMT"/>
        </w:rPr>
        <w:t xml:space="preserve"> </w:t>
      </w:r>
      <w:r w:rsidRPr="00552CCF">
        <w:rPr>
          <w:rFonts w:ascii="ArialMT" w:hAnsi="ArialMT" w:cs="ArialMT"/>
          <w:color w:val="FF0000"/>
        </w:rPr>
        <w:t>Resposta</w:t>
      </w:r>
      <w:r>
        <w:rPr>
          <w:rFonts w:ascii="ArialMT" w:hAnsi="ArialMT" w:cs="ArialMT"/>
        </w:rPr>
        <w:t xml:space="preserve"> </w:t>
      </w:r>
      <w:r w:rsidRPr="00BE4FAF">
        <w:t>a di</w:t>
      </w:r>
      <w:r w:rsidR="00A310A8" w:rsidRPr="00BE4FAF">
        <w:t xml:space="preserve">ferença e que dos recursos, ou seja, os programas devem executar os processos de leitura e de escrita de arquivos remoto da mesma maneira que opera sobre os arquivos locais já a relocação são aquele sistema distribuídos onde os recursos podem ser movimentados sem afetar o modo como pode ser acessado </w:t>
      </w:r>
    </w:p>
    <w:p w14:paraId="7C293E80" w14:textId="0EDE249D" w:rsidR="00A310A8" w:rsidRPr="00552CCF" w:rsidRDefault="00A310A8" w:rsidP="00552C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552CCF">
        <w:rPr>
          <w:rFonts w:ascii="ArialMT" w:hAnsi="ArialMT" w:cs="ArialMT"/>
        </w:rPr>
        <w:t>Quanto a abertura de um Sistema Distribuído, quais são as características que a determina?</w:t>
      </w:r>
      <w:r w:rsidRPr="00552CCF">
        <w:rPr>
          <w:rFonts w:ascii="ArialMT" w:hAnsi="ArialMT" w:cs="ArialMT"/>
        </w:rPr>
        <w:t xml:space="preserve"> </w:t>
      </w:r>
      <w:r w:rsidRPr="00552CCF">
        <w:rPr>
          <w:rFonts w:ascii="ArialMT" w:hAnsi="ArialMT" w:cs="ArialMT"/>
        </w:rPr>
        <w:t xml:space="preserve">Qual a diferença entre a Portabilidade e a </w:t>
      </w:r>
      <w:r w:rsidR="00552CCF" w:rsidRPr="00552CCF">
        <w:rPr>
          <w:rFonts w:ascii="ArialMT" w:hAnsi="ArialMT" w:cs="ArialMT"/>
        </w:rPr>
        <w:t>Flexibilidade?</w:t>
      </w:r>
      <w:r w:rsidR="00552CCF">
        <w:rPr>
          <w:rFonts w:ascii="ArialMT" w:hAnsi="ArialMT" w:cs="ArialMT"/>
        </w:rPr>
        <w:t xml:space="preserve"> </w:t>
      </w:r>
      <w:r w:rsidR="00552CCF" w:rsidRPr="00552CCF">
        <w:rPr>
          <w:rFonts w:ascii="ArialMT" w:hAnsi="ArialMT" w:cs="ArialMT"/>
          <w:color w:val="FF0000"/>
        </w:rPr>
        <w:t xml:space="preserve">Resposta </w:t>
      </w:r>
    </w:p>
    <w:p w14:paraId="4023610D" w14:textId="269A20A4" w:rsidR="00552CCF" w:rsidRPr="00BE4FAF" w:rsidRDefault="00552CCF" w:rsidP="00552C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552CCF">
        <w:rPr>
          <w:rFonts w:ascii="ArialMT" w:hAnsi="ArialMT" w:cs="ArialMT"/>
        </w:rPr>
        <w:t>Qual a diferença entre Grid e Cluster?</w:t>
      </w:r>
      <w:r w:rsidRPr="00552CCF">
        <w:rPr>
          <w:rFonts w:ascii="Arial" w:hAnsi="Arial" w:cs="Arial"/>
          <w:color w:val="FF0000"/>
          <w:shd w:val="clear" w:color="auto" w:fill="FFFFFF"/>
        </w:rPr>
        <w:t xml:space="preserve"> Resposta </w:t>
      </w:r>
      <w:r w:rsidRPr="00BE4FAF">
        <w:t>Assim como os Clusters, os Grids de computadores estão se tornando algo popular. A principal diferença entre um cluster e um grid é que um cluster possui um controlador central, um único ponto de onde é possível utilizar todo o poder de processamento do cluster</w:t>
      </w:r>
      <w:proofErr w:type="gramStart"/>
      <w:r w:rsidRPr="00BE4FAF">
        <w:t>. .</w:t>
      </w:r>
      <w:proofErr w:type="gramEnd"/>
    </w:p>
    <w:p w14:paraId="01E30CD2" w14:textId="3618F45D" w:rsidR="00552CCF" w:rsidRPr="00552CCF" w:rsidRDefault="00552CCF" w:rsidP="00552C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O que a Computação em Nuvem tem como diferença principal do Grid e do Cluster?</w:t>
      </w:r>
      <w:r w:rsidRPr="00552CCF">
        <w:rPr>
          <w:rFonts w:ascii="ArialMT" w:hAnsi="ArialMT" w:cs="ArialMT"/>
          <w:color w:val="FF0000"/>
        </w:rPr>
        <w:t xml:space="preserve"> Resposta </w:t>
      </w:r>
      <w:r w:rsidRPr="00BE4FAF">
        <w:t>A nuvem engloba várias tecnologias, incluindo clustering (grupos de disponibilidade na AWS). O cluster difere da nuvem e da grade porque um cluster é um grupo de computadores conectados por uma rede local (LAN), enquanto a nuvem e a grade são mais amplas e podem ser geograficamente distribuídas</w:t>
      </w:r>
      <w:r w:rsidRPr="00552CCF">
        <w:rPr>
          <w:rFonts w:ascii="Arial" w:hAnsi="Arial" w:cs="Arial"/>
          <w:color w:val="202124"/>
          <w:shd w:val="clear" w:color="auto" w:fill="FFFFFF"/>
        </w:rPr>
        <w:t>.</w:t>
      </w:r>
    </w:p>
    <w:p w14:paraId="766357D1" w14:textId="026790C8" w:rsidR="00552CCF" w:rsidRPr="00BE4FAF" w:rsidRDefault="00552CCF" w:rsidP="00552C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rPr>
          <w:rFonts w:ascii="ArialMT" w:hAnsi="ArialMT" w:cs="ArialMT"/>
        </w:rPr>
        <w:t xml:space="preserve">O que significa uma transação </w:t>
      </w:r>
      <w:r>
        <w:rPr>
          <w:rFonts w:ascii="ArialMT" w:hAnsi="ArialMT" w:cs="ArialMT"/>
        </w:rPr>
        <w:t>ser consistente</w:t>
      </w:r>
      <w:r>
        <w:rPr>
          <w:rFonts w:ascii="ArialMT" w:hAnsi="ArialMT" w:cs="ArialMT"/>
        </w:rPr>
        <w:t>?</w:t>
      </w:r>
      <w:r w:rsidRPr="00BE4FAF"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BE4FAF">
        <w:rPr>
          <w:color w:val="FF0000"/>
        </w:rPr>
        <w:t xml:space="preserve">Resposta </w:t>
      </w:r>
      <w:r w:rsidRPr="00BE4FAF">
        <w:t>Consistência</w:t>
      </w:r>
      <w:r w:rsidRPr="00BE4FAF">
        <w:t>: A execução de uma transação deve levar ao banco de dados de um estado consistente a outro também consistente. Uma transação é consistente se não violar a integridade do banco de dados. ... Uma transação que debita uma conta e credita outra deve ser totalmente transparente</w:t>
      </w:r>
    </w:p>
    <w:p w14:paraId="30E8CFD1" w14:textId="0A126D95" w:rsidR="00552CCF" w:rsidRPr="00BE4FAF" w:rsidRDefault="00552CCF" w:rsidP="00BE4FAF">
      <w:pPr>
        <w:pStyle w:val="PargrafodaLista"/>
        <w:numPr>
          <w:ilvl w:val="0"/>
          <w:numId w:val="4"/>
        </w:numPr>
        <w:rPr>
          <w:lang w:eastAsia="pt-BR"/>
        </w:rPr>
      </w:pPr>
      <w:r w:rsidRPr="00BE4FAF">
        <w:rPr>
          <w:rFonts w:ascii="ArialMT" w:hAnsi="ArialMT" w:cs="ArialMT"/>
        </w:rPr>
        <w:t>No modelo Cliente/Servidor, qual a diferença entre Cliente e Servidor? Quem provê os serviços?</w:t>
      </w:r>
      <w:r w:rsidRPr="00BE4FAF">
        <w:rPr>
          <w:rFonts w:ascii="ArialMT" w:hAnsi="ArialMT" w:cs="ArialMT"/>
        </w:rPr>
        <w:t xml:space="preserve"> </w:t>
      </w:r>
      <w:r w:rsidRPr="00BE4FAF">
        <w:rPr>
          <w:rFonts w:ascii="ArialMT" w:hAnsi="ArialMT" w:cs="ArialMT"/>
          <w:color w:val="FF0000"/>
        </w:rPr>
        <w:t xml:space="preserve">Resposta </w:t>
      </w:r>
      <w:r w:rsidRPr="00BE4FAF">
        <w:rPr>
          <w:lang w:eastAsia="pt-BR"/>
        </w:rPr>
        <w:t>Serviço: Cliente/Servidor</w:t>
      </w:r>
      <w:r w:rsidRPr="00BE4FAF">
        <w:rPr>
          <w:lang w:eastAsia="pt-BR"/>
        </w:rPr>
        <w:t> é basicamente um relacionamento </w:t>
      </w:r>
      <w:r w:rsidRPr="00BE4FAF">
        <w:rPr>
          <w:lang w:eastAsia="pt-BR"/>
        </w:rPr>
        <w:t>entre </w:t>
      </w:r>
      <w:r w:rsidRPr="00BE4FAF">
        <w:rPr>
          <w:lang w:eastAsia="pt-BR"/>
        </w:rPr>
        <w:t>processos rodando </w:t>
      </w:r>
      <w:r w:rsidRPr="00BE4FAF">
        <w:rPr>
          <w:b/>
          <w:bCs/>
          <w:lang w:eastAsia="pt-BR"/>
        </w:rPr>
        <w:t>em</w:t>
      </w:r>
      <w:r w:rsidRPr="00BE4FAF">
        <w:rPr>
          <w:lang w:eastAsia="pt-BR"/>
        </w:rPr>
        <w:t> máquinas separadas. O processo </w:t>
      </w:r>
      <w:r w:rsidRPr="00BE4FAF">
        <w:rPr>
          <w:b/>
          <w:bCs/>
          <w:lang w:eastAsia="pt-BR"/>
        </w:rPr>
        <w:t>servidor</w:t>
      </w:r>
      <w:r w:rsidRPr="00BE4FAF">
        <w:rPr>
          <w:lang w:eastAsia="pt-BR"/>
        </w:rPr>
        <w:t> é um provedor </w:t>
      </w:r>
      <w:r w:rsidRPr="00BE4FAF">
        <w:rPr>
          <w:b/>
          <w:bCs/>
          <w:lang w:eastAsia="pt-BR"/>
        </w:rPr>
        <w:t>de serviços</w:t>
      </w:r>
      <w:r w:rsidRPr="00BE4FAF">
        <w:rPr>
          <w:lang w:eastAsia="pt-BR"/>
        </w:rPr>
        <w:t>. O </w:t>
      </w:r>
      <w:r w:rsidRPr="00BE4FAF">
        <w:rPr>
          <w:b/>
          <w:bCs/>
          <w:lang w:eastAsia="pt-BR"/>
        </w:rPr>
        <w:t>cliente</w:t>
      </w:r>
      <w:r w:rsidRPr="00BE4FAF">
        <w:rPr>
          <w:lang w:eastAsia="pt-BR"/>
        </w:rPr>
        <w:t>, um consumidor. </w:t>
      </w:r>
      <w:r w:rsidRPr="00BE4FAF">
        <w:rPr>
          <w:b/>
          <w:bCs/>
          <w:lang w:eastAsia="pt-BR"/>
        </w:rPr>
        <w:t>Em</w:t>
      </w:r>
      <w:r w:rsidRPr="00BE4FAF">
        <w:rPr>
          <w:lang w:eastAsia="pt-BR"/>
        </w:rPr>
        <w:t> essência, </w:t>
      </w:r>
      <w:r w:rsidRPr="00BE4FAF">
        <w:rPr>
          <w:b/>
          <w:bCs/>
          <w:lang w:eastAsia="pt-BR"/>
        </w:rPr>
        <w:t>cliente</w:t>
      </w:r>
      <w:r w:rsidRPr="00BE4FAF">
        <w:rPr>
          <w:lang w:eastAsia="pt-BR"/>
        </w:rPr>
        <w:t>/</w:t>
      </w:r>
      <w:r w:rsidRPr="00BE4FAF">
        <w:rPr>
          <w:b/>
          <w:bCs/>
          <w:lang w:eastAsia="pt-BR"/>
        </w:rPr>
        <w:t>servidor provê</w:t>
      </w:r>
      <w:r w:rsidRPr="00BE4FAF">
        <w:rPr>
          <w:lang w:eastAsia="pt-BR"/>
        </w:rPr>
        <w:t> uma clara separação </w:t>
      </w:r>
      <w:r w:rsidRPr="00BE4FAF">
        <w:rPr>
          <w:b/>
          <w:bCs/>
          <w:lang w:eastAsia="pt-BR"/>
        </w:rPr>
        <w:t>de</w:t>
      </w:r>
      <w:r w:rsidRPr="00BE4FAF">
        <w:rPr>
          <w:lang w:eastAsia="pt-BR"/>
        </w:rPr>
        <w:t xml:space="preserve"> função baseada na </w:t>
      </w:r>
      <w:r w:rsidR="006B783A" w:rsidRPr="00BE4FAF">
        <w:rPr>
          <w:lang w:eastAsia="pt-BR"/>
        </w:rPr>
        <w:t>ideia</w:t>
      </w:r>
      <w:r w:rsidRPr="00BE4FAF">
        <w:rPr>
          <w:lang w:eastAsia="pt-BR"/>
        </w:rPr>
        <w:t> </w:t>
      </w:r>
      <w:r w:rsidRPr="00BE4FAF">
        <w:rPr>
          <w:b/>
          <w:bCs/>
          <w:lang w:eastAsia="pt-BR"/>
        </w:rPr>
        <w:t>de serviço</w:t>
      </w:r>
      <w:r w:rsidRPr="00BE4FAF">
        <w:rPr>
          <w:lang w:eastAsia="pt-BR"/>
        </w:rPr>
        <w:t>.</w:t>
      </w:r>
    </w:p>
    <w:p w14:paraId="62183166" w14:textId="77777777" w:rsidR="006B783A" w:rsidRPr="006B783A" w:rsidRDefault="006B783A" w:rsidP="00BE4FAF">
      <w:pPr>
        <w:rPr>
          <w:sz w:val="21"/>
          <w:szCs w:val="21"/>
          <w:lang w:eastAsia="pt-BR"/>
        </w:rPr>
      </w:pPr>
    </w:p>
    <w:p w14:paraId="75D8349E" w14:textId="6A21FE45" w:rsidR="00552CCF" w:rsidRDefault="00BE4FAF" w:rsidP="00BE4FA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Cite 1 vantagem e 1 desvantagem do modelo Cliente/Servidor</w:t>
      </w:r>
      <w:r>
        <w:rPr>
          <w:rFonts w:ascii="ArialMT" w:hAnsi="ArialMT" w:cs="ArialMT"/>
        </w:rPr>
        <w:t>?</w:t>
      </w:r>
    </w:p>
    <w:p w14:paraId="35248A9D" w14:textId="4BE0539F" w:rsidR="00BE4FAF" w:rsidRPr="00BE4FAF" w:rsidRDefault="00BE4FAF" w:rsidP="00BE4FAF">
      <w:r w:rsidRPr="00BE4FAF">
        <w:rPr>
          <w:color w:val="FF0000"/>
        </w:rPr>
        <w:t xml:space="preserve">Resposta </w:t>
      </w:r>
      <w:r>
        <w:rPr>
          <w:color w:val="FF0000"/>
        </w:rPr>
        <w:t>:</w:t>
      </w:r>
      <w:r w:rsidRPr="00BE4FAF">
        <w:t>vantagem</w:t>
      </w:r>
      <w:r>
        <w:rPr>
          <w:color w:val="FF0000"/>
        </w:rPr>
        <w:t xml:space="preserve"> </w:t>
      </w:r>
      <w:r w:rsidRPr="00BE4FAF">
        <w:t>Centralização d</w:t>
      </w:r>
      <w:r>
        <w:t xml:space="preserve">e </w:t>
      </w:r>
      <w:r w:rsidRPr="00BE4FAF">
        <w:t>recursos/armazenamento</w:t>
      </w:r>
      <w:r>
        <w:t xml:space="preserve"> uma desvantagem </w:t>
      </w:r>
      <w:r w:rsidRPr="00BE4FAF">
        <w:t>clientes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BE4FAF">
        <w:t>sobrecarregados o servidor pois quanto mais clientes mais informações que irão demandar mais banda</w:t>
      </w:r>
    </w:p>
    <w:sectPr w:rsidR="00BE4FAF" w:rsidRPr="00BE4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76D45"/>
    <w:multiLevelType w:val="hybridMultilevel"/>
    <w:tmpl w:val="5BC02ABA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8A76DB"/>
    <w:multiLevelType w:val="hybridMultilevel"/>
    <w:tmpl w:val="DA02FCE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35B51"/>
    <w:multiLevelType w:val="hybridMultilevel"/>
    <w:tmpl w:val="4E82332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6363A"/>
    <w:multiLevelType w:val="hybridMultilevel"/>
    <w:tmpl w:val="CD2CA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F41AA"/>
    <w:multiLevelType w:val="hybridMultilevel"/>
    <w:tmpl w:val="98B6E8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39"/>
    <w:rsid w:val="0051361A"/>
    <w:rsid w:val="00552CCF"/>
    <w:rsid w:val="006B783A"/>
    <w:rsid w:val="00A310A8"/>
    <w:rsid w:val="00BE4FAF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41E92"/>
  <w15:chartTrackingRefBased/>
  <w15:docId w15:val="{FCF24E7D-F872-4E2D-A99D-29531CDF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2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397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Almeida de Olivera</dc:creator>
  <cp:keywords/>
  <dc:description/>
  <cp:lastModifiedBy>Jessica Almeida de Olivera</cp:lastModifiedBy>
  <cp:revision>2</cp:revision>
  <dcterms:created xsi:type="dcterms:W3CDTF">2021-04-28T16:04:00Z</dcterms:created>
  <dcterms:modified xsi:type="dcterms:W3CDTF">2021-04-28T18:16:00Z</dcterms:modified>
</cp:coreProperties>
</file>