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D8ED1" w14:textId="32534D36" w:rsidR="00FB5106" w:rsidRPr="00175166" w:rsidRDefault="00FB5106" w:rsidP="00FB5106">
      <w:pPr>
        <w:spacing w:line="360" w:lineRule="auto"/>
        <w:jc w:val="both"/>
        <w:rPr>
          <w:rFonts w:ascii="Arial" w:hAnsi="Arial" w:cs="Arial"/>
          <w:b/>
          <w:sz w:val="28"/>
          <w:szCs w:val="28"/>
        </w:rPr>
      </w:pPr>
      <w:bookmarkStart w:id="0" w:name="_Hlk7180502"/>
      <w:bookmarkEnd w:id="0"/>
      <w:r>
        <w:rPr>
          <w:rFonts w:ascii="Arial" w:hAnsi="Arial" w:cs="Arial"/>
          <w:b/>
          <w:sz w:val="28"/>
          <w:szCs w:val="28"/>
        </w:rPr>
        <w:t xml:space="preserve">2 </w:t>
      </w:r>
      <w:r w:rsidR="00651C30">
        <w:rPr>
          <w:rFonts w:ascii="Arial" w:hAnsi="Arial" w:cs="Arial"/>
          <w:b/>
          <w:sz w:val="28"/>
          <w:szCs w:val="28"/>
        </w:rPr>
        <w:t>–</w:t>
      </w:r>
      <w:r>
        <w:rPr>
          <w:rFonts w:ascii="Arial" w:hAnsi="Arial" w:cs="Arial"/>
          <w:b/>
          <w:sz w:val="28"/>
          <w:szCs w:val="28"/>
        </w:rPr>
        <w:t xml:space="preserve"> </w:t>
      </w:r>
      <w:r w:rsidR="00651C30">
        <w:rPr>
          <w:rFonts w:ascii="Arial" w:hAnsi="Arial" w:cs="Arial"/>
          <w:b/>
          <w:sz w:val="28"/>
          <w:szCs w:val="28"/>
        </w:rPr>
        <w:t>ANÁLISE DE MERCADO</w:t>
      </w:r>
    </w:p>
    <w:p w14:paraId="3B7CDCE4" w14:textId="77777777" w:rsidR="00FB5106" w:rsidRPr="002C2329" w:rsidRDefault="00FB5106" w:rsidP="00FB5106">
      <w:pPr>
        <w:spacing w:line="360" w:lineRule="auto"/>
        <w:jc w:val="both"/>
        <w:rPr>
          <w:rFonts w:ascii="Arial" w:hAnsi="Arial" w:cs="Arial"/>
          <w:sz w:val="24"/>
          <w:szCs w:val="28"/>
        </w:rPr>
      </w:pPr>
      <w:commentRangeStart w:id="1"/>
      <w:r w:rsidRPr="002C2329">
        <w:rPr>
          <w:rFonts w:ascii="Arial" w:hAnsi="Arial" w:cs="Arial"/>
          <w:sz w:val="24"/>
          <w:szCs w:val="28"/>
        </w:rPr>
        <w:t>Segundo José Dornelas, a análise de mercado é um dos componentes do plano de negócios que está relacionado ao marketing da organização.</w:t>
      </w:r>
      <w:bookmarkStart w:id="2" w:name="_GoBack"/>
      <w:bookmarkEnd w:id="2"/>
      <w:r w:rsidRPr="002C2329">
        <w:rPr>
          <w:rFonts w:ascii="Arial" w:hAnsi="Arial" w:cs="Arial"/>
          <w:sz w:val="24"/>
          <w:szCs w:val="28"/>
        </w:rPr>
        <w:t xml:space="preserve"> Ela apresenta o entendimento do mercado da empresa, seus clientes, seus concorrentes e</w:t>
      </w:r>
      <w:r>
        <w:rPr>
          <w:rFonts w:ascii="Arial" w:hAnsi="Arial" w:cs="Arial"/>
          <w:sz w:val="24"/>
          <w:szCs w:val="28"/>
        </w:rPr>
        <w:t xml:space="preserve"> </w:t>
      </w:r>
      <w:r w:rsidRPr="002C2329">
        <w:rPr>
          <w:rFonts w:ascii="Arial" w:hAnsi="Arial" w:cs="Arial"/>
          <w:sz w:val="24"/>
          <w:szCs w:val="28"/>
        </w:rPr>
        <w:t>quanto a empresa conhece, em dados e informações, o mercado onde atua. A análise do mercado permite ainda se conhecer de perto o ambiente onde o produto/serviço se encontra.</w:t>
      </w:r>
      <w:commentRangeEnd w:id="1"/>
      <w:r w:rsidR="00A0440F">
        <w:rPr>
          <w:rStyle w:val="Refdecomentrio"/>
        </w:rPr>
        <w:commentReference w:id="1"/>
      </w:r>
    </w:p>
    <w:p w14:paraId="4032DF0F" w14:textId="77777777" w:rsidR="00FB5106" w:rsidRPr="00E268D9" w:rsidRDefault="00FB5106" w:rsidP="00FB5106">
      <w:pPr>
        <w:spacing w:line="360" w:lineRule="auto"/>
        <w:jc w:val="both"/>
        <w:rPr>
          <w:rFonts w:ascii="Arial" w:hAnsi="Arial" w:cs="Arial"/>
          <w:sz w:val="24"/>
          <w:szCs w:val="24"/>
        </w:rPr>
      </w:pPr>
      <w:commentRangeStart w:id="3"/>
      <w:r w:rsidRPr="002C2329">
        <w:rPr>
          <w:rFonts w:ascii="Arial" w:hAnsi="Arial" w:cs="Arial"/>
          <w:sz w:val="24"/>
          <w:szCs w:val="28"/>
        </w:rPr>
        <w:t>O mercado está composto pelo ambiente onde a empresa e produtos se localizam, pela concorrência e pelo perfil do consumidor.</w:t>
      </w:r>
      <w:r>
        <w:rPr>
          <w:rFonts w:ascii="Arial" w:hAnsi="Arial" w:cs="Arial"/>
          <w:sz w:val="24"/>
          <w:szCs w:val="24"/>
        </w:rPr>
        <w:t xml:space="preserve"> Segundo o portal norte-americano </w:t>
      </w:r>
      <w:r w:rsidRPr="00E268D9">
        <w:rPr>
          <w:rFonts w:ascii="Arial" w:hAnsi="Arial" w:cs="Arial"/>
          <w:sz w:val="24"/>
          <w:szCs w:val="24"/>
        </w:rPr>
        <w:t>App Annie</w:t>
      </w:r>
      <w:r>
        <w:rPr>
          <w:rFonts w:ascii="Arial" w:hAnsi="Arial" w:cs="Arial"/>
          <w:sz w:val="24"/>
          <w:szCs w:val="24"/>
        </w:rPr>
        <w:t>, o mercado de aplicativos</w:t>
      </w:r>
      <w:r w:rsidRPr="00E268D9">
        <w:rPr>
          <w:rFonts w:ascii="Arial" w:hAnsi="Arial" w:cs="Arial"/>
          <w:sz w:val="24"/>
          <w:szCs w:val="24"/>
        </w:rPr>
        <w:t xml:space="preserve"> no mundo só vem crescendo nos últimos anos,</w:t>
      </w:r>
      <w:r>
        <w:rPr>
          <w:rFonts w:ascii="Arial" w:hAnsi="Arial" w:cs="Arial"/>
          <w:sz w:val="24"/>
          <w:szCs w:val="24"/>
        </w:rPr>
        <w:t xml:space="preserve"> com base nas recentes</w:t>
      </w:r>
      <w:r w:rsidRPr="00E268D9">
        <w:rPr>
          <w:rFonts w:ascii="Arial" w:hAnsi="Arial" w:cs="Arial"/>
          <w:sz w:val="24"/>
          <w:szCs w:val="24"/>
        </w:rPr>
        <w:t xml:space="preserve"> pesquisas</w:t>
      </w:r>
      <w:r>
        <w:rPr>
          <w:rFonts w:ascii="Arial" w:hAnsi="Arial" w:cs="Arial"/>
          <w:sz w:val="24"/>
          <w:szCs w:val="24"/>
        </w:rPr>
        <w:t>, e</w:t>
      </w:r>
      <w:r w:rsidRPr="00E268D9">
        <w:rPr>
          <w:rFonts w:ascii="Arial" w:hAnsi="Arial" w:cs="Arial"/>
          <w:sz w:val="24"/>
          <w:szCs w:val="24"/>
        </w:rPr>
        <w:t xml:space="preserve">sse mercado deve movimentar </w:t>
      </w:r>
      <w:r w:rsidR="00EF047C">
        <w:rPr>
          <w:rFonts w:ascii="Arial" w:hAnsi="Arial" w:cs="Arial"/>
          <w:sz w:val="24"/>
          <w:szCs w:val="24"/>
        </w:rPr>
        <w:t>cerca de US$ 6,3 trilhões na economi</w:t>
      </w:r>
      <w:r w:rsidRPr="00E268D9">
        <w:rPr>
          <w:rFonts w:ascii="Arial" w:hAnsi="Arial" w:cs="Arial"/>
          <w:sz w:val="24"/>
          <w:szCs w:val="24"/>
        </w:rPr>
        <w:t>a mundial.</w:t>
      </w:r>
      <w:commentRangeEnd w:id="3"/>
      <w:r w:rsidR="00A0440F">
        <w:rPr>
          <w:rStyle w:val="Refdecomentrio"/>
        </w:rPr>
        <w:commentReference w:id="3"/>
      </w:r>
    </w:p>
    <w:p w14:paraId="7AA4202E" w14:textId="77777777" w:rsidR="00FB5106" w:rsidRDefault="00FB5106" w:rsidP="00FB5106">
      <w:pPr>
        <w:spacing w:line="360" w:lineRule="auto"/>
        <w:jc w:val="both"/>
        <w:rPr>
          <w:rFonts w:ascii="Arial" w:hAnsi="Arial" w:cs="Arial"/>
          <w:sz w:val="24"/>
          <w:szCs w:val="24"/>
        </w:rPr>
      </w:pPr>
      <w:r>
        <w:rPr>
          <w:rFonts w:ascii="Arial" w:hAnsi="Arial" w:cs="Arial"/>
          <w:sz w:val="24"/>
          <w:szCs w:val="24"/>
        </w:rPr>
        <w:t>De acordo com o jornal O Globo o</w:t>
      </w:r>
      <w:r w:rsidRPr="00E268D9">
        <w:rPr>
          <w:rFonts w:ascii="Arial" w:hAnsi="Arial" w:cs="Arial"/>
          <w:sz w:val="24"/>
          <w:szCs w:val="24"/>
        </w:rPr>
        <w:t xml:space="preserve"> mercado de esportes e eSports cresce a cada ano, nos últimos dois anos</w:t>
      </w:r>
      <w:r>
        <w:rPr>
          <w:rFonts w:ascii="Arial" w:hAnsi="Arial" w:cs="Arial"/>
          <w:sz w:val="24"/>
          <w:szCs w:val="24"/>
        </w:rPr>
        <w:t xml:space="preserve"> </w:t>
      </w:r>
      <w:r w:rsidRPr="00E268D9">
        <w:rPr>
          <w:rFonts w:ascii="Arial" w:hAnsi="Arial" w:cs="Arial"/>
          <w:sz w:val="24"/>
          <w:szCs w:val="24"/>
        </w:rPr>
        <w:t>os eSports passaram a audiência de 500 mil espectadores, para 2,5 milhões fazendo com que o Brasil se torne o 3° maior país com audiência em termos de eSports. Um recente estudo do UOL prevê que o</w:t>
      </w:r>
      <w:r>
        <w:rPr>
          <w:rFonts w:ascii="Arial" w:hAnsi="Arial" w:cs="Arial"/>
          <w:sz w:val="24"/>
          <w:szCs w:val="24"/>
        </w:rPr>
        <w:t>s</w:t>
      </w:r>
      <w:r w:rsidRPr="00E268D9">
        <w:rPr>
          <w:rFonts w:ascii="Arial" w:hAnsi="Arial" w:cs="Arial"/>
          <w:sz w:val="24"/>
          <w:szCs w:val="24"/>
        </w:rPr>
        <w:t xml:space="preserve"> eSports deve alcançar cerca de 450 milhões de pessoas em 2019. Nos últimos tempos o mercado tem evoluído tanto a</w:t>
      </w:r>
      <w:r w:rsidR="00EF047C">
        <w:rPr>
          <w:rFonts w:ascii="Arial" w:hAnsi="Arial" w:cs="Arial"/>
          <w:sz w:val="24"/>
          <w:szCs w:val="24"/>
        </w:rPr>
        <w:t>o</w:t>
      </w:r>
      <w:r w:rsidRPr="00E268D9">
        <w:rPr>
          <w:rFonts w:ascii="Arial" w:hAnsi="Arial" w:cs="Arial"/>
          <w:sz w:val="24"/>
          <w:szCs w:val="24"/>
        </w:rPr>
        <w:t xml:space="preserve"> ponto de marcas investirem e</w:t>
      </w:r>
      <w:r>
        <w:rPr>
          <w:rFonts w:ascii="Arial" w:hAnsi="Arial" w:cs="Arial"/>
          <w:sz w:val="24"/>
          <w:szCs w:val="24"/>
        </w:rPr>
        <w:t>m</w:t>
      </w:r>
      <w:r w:rsidRPr="00E268D9">
        <w:rPr>
          <w:rFonts w:ascii="Arial" w:hAnsi="Arial" w:cs="Arial"/>
          <w:sz w:val="24"/>
          <w:szCs w:val="24"/>
        </w:rPr>
        <w:t xml:space="preserve"> seus próprios campeonatos como é o</w:t>
      </w:r>
      <w:r>
        <w:rPr>
          <w:rFonts w:ascii="Arial" w:hAnsi="Arial" w:cs="Arial"/>
          <w:sz w:val="24"/>
          <w:szCs w:val="24"/>
        </w:rPr>
        <w:t xml:space="preserve"> caso da </w:t>
      </w:r>
      <w:proofErr w:type="spellStart"/>
      <w:r>
        <w:rPr>
          <w:rFonts w:ascii="Arial" w:hAnsi="Arial" w:cs="Arial"/>
          <w:sz w:val="24"/>
          <w:szCs w:val="24"/>
        </w:rPr>
        <w:t>RedBull</w:t>
      </w:r>
      <w:proofErr w:type="spellEnd"/>
      <w:r>
        <w:rPr>
          <w:rFonts w:ascii="Arial" w:hAnsi="Arial" w:cs="Arial"/>
          <w:sz w:val="24"/>
          <w:szCs w:val="24"/>
        </w:rPr>
        <w:t>, Gillette, MSI</w:t>
      </w:r>
      <w:r w:rsidRPr="00E268D9">
        <w:rPr>
          <w:rFonts w:ascii="Arial" w:hAnsi="Arial" w:cs="Arial"/>
          <w:sz w:val="24"/>
          <w:szCs w:val="24"/>
        </w:rPr>
        <w:t xml:space="preserve"> e diversas outras empresas, não só isso, mas muitos times</w:t>
      </w:r>
      <w:r>
        <w:rPr>
          <w:rFonts w:ascii="Arial" w:hAnsi="Arial" w:cs="Arial"/>
          <w:sz w:val="24"/>
          <w:szCs w:val="24"/>
        </w:rPr>
        <w:t xml:space="preserve"> (de outros esportes)</w:t>
      </w:r>
      <w:r w:rsidRPr="00E268D9">
        <w:rPr>
          <w:rFonts w:ascii="Arial" w:hAnsi="Arial" w:cs="Arial"/>
          <w:sz w:val="24"/>
          <w:szCs w:val="24"/>
        </w:rPr>
        <w:t xml:space="preserve"> e empresas criam seus </w:t>
      </w:r>
      <w:r>
        <w:rPr>
          <w:rFonts w:ascii="Arial" w:hAnsi="Arial" w:cs="Arial"/>
          <w:sz w:val="24"/>
          <w:szCs w:val="24"/>
        </w:rPr>
        <w:t>próprios times</w:t>
      </w:r>
      <w:r w:rsidRPr="00E268D9">
        <w:rPr>
          <w:rFonts w:ascii="Arial" w:hAnsi="Arial" w:cs="Arial"/>
          <w:sz w:val="24"/>
          <w:szCs w:val="24"/>
        </w:rPr>
        <w:t xml:space="preserve"> como o Flamengo, </w:t>
      </w:r>
      <w:proofErr w:type="spellStart"/>
      <w:r w:rsidRPr="00E268D9">
        <w:rPr>
          <w:rFonts w:ascii="Arial" w:hAnsi="Arial" w:cs="Arial"/>
          <w:sz w:val="24"/>
          <w:szCs w:val="24"/>
        </w:rPr>
        <w:t>KabuM</w:t>
      </w:r>
      <w:proofErr w:type="spellEnd"/>
      <w:r w:rsidRPr="00E268D9">
        <w:rPr>
          <w:rFonts w:ascii="Arial" w:hAnsi="Arial" w:cs="Arial"/>
          <w:sz w:val="24"/>
          <w:szCs w:val="24"/>
        </w:rPr>
        <w:t xml:space="preserve">, Santos e as gigantes Coreanas SKT1 (maior empresa de telecomunicações da Coreia do Sul) e Samsung Galaxy (time </w:t>
      </w:r>
      <w:r>
        <w:rPr>
          <w:rFonts w:ascii="Arial" w:hAnsi="Arial" w:cs="Arial"/>
          <w:sz w:val="24"/>
          <w:szCs w:val="24"/>
        </w:rPr>
        <w:t>fundado</w:t>
      </w:r>
      <w:r w:rsidRPr="00E268D9">
        <w:rPr>
          <w:rFonts w:ascii="Arial" w:hAnsi="Arial" w:cs="Arial"/>
          <w:sz w:val="24"/>
          <w:szCs w:val="24"/>
        </w:rPr>
        <w:t xml:space="preserve"> pela Samsung). Enquanto o esporte </w:t>
      </w:r>
      <w:r>
        <w:rPr>
          <w:rFonts w:ascii="Arial" w:hAnsi="Arial" w:cs="Arial"/>
          <w:sz w:val="24"/>
          <w:szCs w:val="24"/>
        </w:rPr>
        <w:t xml:space="preserve">físico </w:t>
      </w:r>
      <w:r w:rsidRPr="00E268D9">
        <w:rPr>
          <w:rFonts w:ascii="Arial" w:hAnsi="Arial" w:cs="Arial"/>
          <w:sz w:val="24"/>
          <w:szCs w:val="24"/>
        </w:rPr>
        <w:t>segundo o Jornal Estadão é um ramo que move cerca de US$ 50 Bilhões (R$191 bilhões) anualmente, com os eventos esp</w:t>
      </w:r>
      <w:r>
        <w:rPr>
          <w:rFonts w:ascii="Arial" w:hAnsi="Arial" w:cs="Arial"/>
          <w:sz w:val="24"/>
          <w:szCs w:val="24"/>
        </w:rPr>
        <w:t xml:space="preserve">ortivos, é uma área enorme para </w:t>
      </w:r>
      <w:r>
        <w:rPr>
          <w:rFonts w:ascii="Arial" w:hAnsi="Arial" w:cs="Arial"/>
          <w:sz w:val="24"/>
          <w:szCs w:val="24"/>
        </w:rPr>
        <w:tab/>
        <w:t>a</w:t>
      </w:r>
      <w:r w:rsidRPr="00E268D9">
        <w:rPr>
          <w:rFonts w:ascii="Arial" w:hAnsi="Arial" w:cs="Arial"/>
          <w:sz w:val="24"/>
          <w:szCs w:val="24"/>
        </w:rPr>
        <w:t>dentrar.</w:t>
      </w:r>
    </w:p>
    <w:p w14:paraId="05738DD5" w14:textId="77777777" w:rsidR="00FB5106" w:rsidRDefault="00FB5106" w:rsidP="008E5298">
      <w:pPr>
        <w:spacing w:line="360" w:lineRule="auto"/>
        <w:jc w:val="both"/>
        <w:rPr>
          <w:rFonts w:ascii="Arial" w:hAnsi="Arial" w:cs="Arial"/>
          <w:b/>
          <w:sz w:val="24"/>
          <w:szCs w:val="24"/>
        </w:rPr>
      </w:pPr>
    </w:p>
    <w:p w14:paraId="3D14E771" w14:textId="77777777" w:rsidR="00FB5106" w:rsidRDefault="00FB5106" w:rsidP="008E5298">
      <w:pPr>
        <w:spacing w:line="360" w:lineRule="auto"/>
        <w:jc w:val="both"/>
        <w:rPr>
          <w:rFonts w:ascii="Arial" w:hAnsi="Arial" w:cs="Arial"/>
          <w:b/>
          <w:sz w:val="24"/>
          <w:szCs w:val="24"/>
        </w:rPr>
      </w:pPr>
    </w:p>
    <w:p w14:paraId="65FFA354" w14:textId="77777777" w:rsidR="00FB5106" w:rsidRDefault="00FB5106" w:rsidP="008E5298">
      <w:pPr>
        <w:spacing w:line="360" w:lineRule="auto"/>
        <w:jc w:val="both"/>
        <w:rPr>
          <w:rFonts w:ascii="Arial" w:hAnsi="Arial" w:cs="Arial"/>
          <w:b/>
          <w:sz w:val="24"/>
          <w:szCs w:val="24"/>
        </w:rPr>
      </w:pPr>
    </w:p>
    <w:p w14:paraId="1B29C015" w14:textId="77777777" w:rsidR="00FB5106" w:rsidRDefault="00FB5106" w:rsidP="008E5298">
      <w:pPr>
        <w:spacing w:line="360" w:lineRule="auto"/>
        <w:jc w:val="both"/>
        <w:rPr>
          <w:rFonts w:ascii="Arial" w:hAnsi="Arial" w:cs="Arial"/>
          <w:b/>
          <w:sz w:val="24"/>
          <w:szCs w:val="24"/>
        </w:rPr>
      </w:pPr>
    </w:p>
    <w:p w14:paraId="2BBAB50E" w14:textId="77777777" w:rsidR="00FB5106" w:rsidRDefault="00FB5106" w:rsidP="008E5298">
      <w:pPr>
        <w:spacing w:line="360" w:lineRule="auto"/>
        <w:jc w:val="both"/>
        <w:rPr>
          <w:rFonts w:ascii="Arial" w:hAnsi="Arial" w:cs="Arial"/>
          <w:b/>
          <w:sz w:val="24"/>
          <w:szCs w:val="24"/>
        </w:rPr>
      </w:pPr>
    </w:p>
    <w:p w14:paraId="34C0A23E" w14:textId="77777777" w:rsidR="00B42281" w:rsidRDefault="0016640A" w:rsidP="008E5298">
      <w:pPr>
        <w:spacing w:line="360" w:lineRule="auto"/>
        <w:jc w:val="both"/>
        <w:rPr>
          <w:rFonts w:ascii="Arial" w:hAnsi="Arial" w:cs="Arial"/>
          <w:b/>
          <w:sz w:val="24"/>
          <w:szCs w:val="24"/>
        </w:rPr>
      </w:pPr>
      <w:r>
        <w:rPr>
          <w:rFonts w:ascii="Arial" w:hAnsi="Arial" w:cs="Arial"/>
          <w:b/>
          <w:sz w:val="24"/>
          <w:szCs w:val="24"/>
        </w:rPr>
        <w:lastRenderedPageBreak/>
        <w:t xml:space="preserve">2.1 </w:t>
      </w:r>
      <w:r w:rsidR="005B0006" w:rsidRPr="0042529C">
        <w:rPr>
          <w:rFonts w:ascii="Arial" w:hAnsi="Arial" w:cs="Arial"/>
          <w:b/>
          <w:sz w:val="24"/>
          <w:szCs w:val="24"/>
        </w:rPr>
        <w:t>Pesquisa de Campo</w:t>
      </w:r>
    </w:p>
    <w:p w14:paraId="5D1CFB4A" w14:textId="77777777" w:rsidR="0067299E" w:rsidRDefault="0067299E" w:rsidP="0067299E">
      <w:pPr>
        <w:pStyle w:val="NormalWeb"/>
        <w:spacing w:before="0" w:beforeAutospacing="0" w:after="300" w:afterAutospacing="0" w:line="360" w:lineRule="auto"/>
        <w:jc w:val="both"/>
        <w:rPr>
          <w:rFonts w:ascii="Arial" w:hAnsi="Arial" w:cs="Arial"/>
        </w:rPr>
      </w:pPr>
      <w:commentRangeStart w:id="4"/>
      <w:r>
        <w:rPr>
          <w:rFonts w:ascii="Arial" w:hAnsi="Arial" w:cs="Arial"/>
        </w:rPr>
        <w:t xml:space="preserve">A pesquisa de campo é </w:t>
      </w:r>
      <w:r w:rsidR="00344BC8">
        <w:rPr>
          <w:rFonts w:ascii="Arial" w:hAnsi="Arial" w:cs="Arial"/>
        </w:rPr>
        <w:t>o principal</w:t>
      </w:r>
      <w:r>
        <w:rPr>
          <w:rFonts w:ascii="Arial" w:hAnsi="Arial" w:cs="Arial"/>
        </w:rPr>
        <w:t xml:space="preserve"> método para conhecer seu projeto</w:t>
      </w:r>
      <w:r w:rsidR="00C0019B">
        <w:rPr>
          <w:rFonts w:ascii="Arial" w:hAnsi="Arial" w:cs="Arial"/>
        </w:rPr>
        <w:t xml:space="preserve">, </w:t>
      </w:r>
      <w:r>
        <w:rPr>
          <w:rFonts w:ascii="Arial" w:hAnsi="Arial" w:cs="Arial"/>
        </w:rPr>
        <w:t>futuros clientes</w:t>
      </w:r>
      <w:r w:rsidR="00344BC8">
        <w:rPr>
          <w:rFonts w:ascii="Arial" w:hAnsi="Arial" w:cs="Arial"/>
        </w:rPr>
        <w:t xml:space="preserve"> e obter uma coleta de dados sobre </w:t>
      </w:r>
      <w:r w:rsidR="00131096">
        <w:rPr>
          <w:rFonts w:ascii="Arial" w:hAnsi="Arial" w:cs="Arial"/>
        </w:rPr>
        <w:t>eles.</w:t>
      </w:r>
      <w:r w:rsidR="00E25A94">
        <w:rPr>
          <w:rFonts w:ascii="Arial" w:hAnsi="Arial" w:cs="Arial"/>
        </w:rPr>
        <w:t xml:space="preserve"> </w:t>
      </w:r>
      <w:r w:rsidR="00393DB8" w:rsidRPr="00A0440F">
        <w:rPr>
          <w:rFonts w:ascii="Arial" w:hAnsi="Arial" w:cs="Arial"/>
          <w:color w:val="FF0000"/>
        </w:rPr>
        <w:t xml:space="preserve">Podemos </w:t>
      </w:r>
      <w:r w:rsidR="00393DB8">
        <w:rPr>
          <w:rFonts w:ascii="Arial" w:hAnsi="Arial" w:cs="Arial"/>
        </w:rPr>
        <w:t xml:space="preserve">coletar esses dados de diversas formas, como por exemplo um questionário, um formulário, uma </w:t>
      </w:r>
      <w:r w:rsidR="00D04A38">
        <w:rPr>
          <w:rFonts w:ascii="Arial" w:hAnsi="Arial" w:cs="Arial"/>
        </w:rPr>
        <w:t>entrevista etc. E</w:t>
      </w:r>
      <w:r w:rsidR="00E25A94">
        <w:rPr>
          <w:rFonts w:ascii="Arial" w:hAnsi="Arial" w:cs="Arial"/>
        </w:rPr>
        <w:t xml:space="preserve"> com base nesses dados</w:t>
      </w:r>
      <w:r w:rsidR="00D04A38">
        <w:rPr>
          <w:rFonts w:ascii="Arial" w:hAnsi="Arial" w:cs="Arial"/>
        </w:rPr>
        <w:t xml:space="preserve"> coletados</w:t>
      </w:r>
      <w:r w:rsidR="00E25A94">
        <w:rPr>
          <w:rFonts w:ascii="Arial" w:hAnsi="Arial" w:cs="Arial"/>
        </w:rPr>
        <w:t xml:space="preserve">, </w:t>
      </w:r>
      <w:r w:rsidR="00131096" w:rsidRPr="00A0440F">
        <w:rPr>
          <w:rFonts w:ascii="Arial" w:hAnsi="Arial" w:cs="Arial"/>
          <w:color w:val="FF0000"/>
        </w:rPr>
        <w:t xml:space="preserve">podemos </w:t>
      </w:r>
      <w:r w:rsidR="00E25A94">
        <w:rPr>
          <w:rFonts w:ascii="Arial" w:hAnsi="Arial" w:cs="Arial"/>
        </w:rPr>
        <w:t>analisar cuidadosamente a viabilidade do projeto</w:t>
      </w:r>
      <w:r w:rsidR="009072A6">
        <w:rPr>
          <w:rFonts w:ascii="Arial" w:hAnsi="Arial" w:cs="Arial"/>
        </w:rPr>
        <w:t>.</w:t>
      </w:r>
      <w:r>
        <w:rPr>
          <w:rFonts w:ascii="Arial" w:hAnsi="Arial" w:cs="Arial"/>
        </w:rPr>
        <w:t xml:space="preserve"> Também é muito importante para dar respostas </w:t>
      </w:r>
      <w:r w:rsidR="00344BC8">
        <w:rPr>
          <w:rFonts w:ascii="Arial" w:hAnsi="Arial" w:cs="Arial"/>
        </w:rPr>
        <w:t>a</w:t>
      </w:r>
      <w:r w:rsidR="00C0019B">
        <w:rPr>
          <w:rFonts w:ascii="Arial" w:hAnsi="Arial" w:cs="Arial"/>
        </w:rPr>
        <w:t>s</w:t>
      </w:r>
      <w:r w:rsidR="00344BC8">
        <w:rPr>
          <w:rFonts w:ascii="Arial" w:hAnsi="Arial" w:cs="Arial"/>
        </w:rPr>
        <w:t xml:space="preserve"> </w:t>
      </w:r>
      <w:r>
        <w:rPr>
          <w:rFonts w:ascii="Arial" w:hAnsi="Arial" w:cs="Arial"/>
        </w:rPr>
        <w:t>lacunas.</w:t>
      </w:r>
      <w:commentRangeEnd w:id="4"/>
      <w:r w:rsidR="00A0440F">
        <w:rPr>
          <w:rStyle w:val="Refdecomentrio"/>
          <w:rFonts w:asciiTheme="minorHAnsi" w:eastAsiaTheme="minorHAnsi" w:hAnsiTheme="minorHAnsi" w:cstheme="minorBidi"/>
          <w:lang w:eastAsia="en-US"/>
        </w:rPr>
        <w:commentReference w:id="4"/>
      </w:r>
    </w:p>
    <w:p w14:paraId="3BE12CC3" w14:textId="77777777" w:rsidR="0067299E" w:rsidRDefault="0067299E" w:rsidP="0067299E">
      <w:pPr>
        <w:pStyle w:val="NormalWeb"/>
        <w:spacing w:before="0" w:beforeAutospacing="0" w:after="300" w:afterAutospacing="0" w:line="360" w:lineRule="auto"/>
        <w:jc w:val="both"/>
        <w:rPr>
          <w:rFonts w:ascii="Arial" w:hAnsi="Arial" w:cs="Arial"/>
        </w:rPr>
      </w:pPr>
      <w:r w:rsidRPr="002D0999">
        <w:rPr>
          <w:rFonts w:ascii="Arial" w:hAnsi="Arial" w:cs="Arial"/>
          <w:i/>
        </w:rPr>
        <w:t>Não basta identificar uma lacuna, é preciso que o nosso problema tenha condições de ser pesquisado. Então, ele precisa ser formulado com muita clareza, com precisão e objetividade</w:t>
      </w:r>
      <w:r>
        <w:rPr>
          <w:rFonts w:ascii="Arial" w:hAnsi="Arial" w:cs="Arial"/>
        </w:rPr>
        <w:t>. (</w:t>
      </w:r>
      <w:proofErr w:type="spellStart"/>
      <w:r>
        <w:rPr>
          <w:rFonts w:ascii="Arial" w:hAnsi="Arial" w:cs="Arial"/>
        </w:rPr>
        <w:t>Antonio</w:t>
      </w:r>
      <w:proofErr w:type="spellEnd"/>
      <w:r>
        <w:rPr>
          <w:rFonts w:ascii="Arial" w:hAnsi="Arial" w:cs="Arial"/>
        </w:rPr>
        <w:t xml:space="preserve"> Carlos Gil).</w:t>
      </w:r>
    </w:p>
    <w:p w14:paraId="487EF760" w14:textId="77777777" w:rsidR="00131096" w:rsidRDefault="00131096" w:rsidP="0067299E">
      <w:pPr>
        <w:pStyle w:val="NormalWeb"/>
        <w:spacing w:before="0" w:beforeAutospacing="0" w:after="300" w:afterAutospacing="0" w:line="360" w:lineRule="auto"/>
        <w:jc w:val="both"/>
        <w:rPr>
          <w:rFonts w:ascii="Arial" w:hAnsi="Arial" w:cs="Arial"/>
        </w:rPr>
      </w:pPr>
      <w:commentRangeStart w:id="5"/>
      <w:r>
        <w:rPr>
          <w:rFonts w:ascii="Arial" w:hAnsi="Arial" w:cs="Arial"/>
        </w:rPr>
        <w:t xml:space="preserve">Os dados coletados no período de 31/03 </w:t>
      </w:r>
      <w:r w:rsidR="005C64F2">
        <w:rPr>
          <w:rFonts w:ascii="Arial" w:hAnsi="Arial" w:cs="Arial"/>
        </w:rPr>
        <w:t>a 02/04 compõem pessoas de diversas faixas etárias.</w:t>
      </w:r>
      <w:commentRangeEnd w:id="5"/>
      <w:r w:rsidR="00A0440F">
        <w:rPr>
          <w:rStyle w:val="Refdecomentrio"/>
          <w:rFonts w:asciiTheme="minorHAnsi" w:eastAsiaTheme="minorHAnsi" w:hAnsiTheme="minorHAnsi" w:cstheme="minorBidi"/>
          <w:lang w:eastAsia="en-US"/>
        </w:rPr>
        <w:commentReference w:id="5"/>
      </w:r>
    </w:p>
    <w:p w14:paraId="49E5031A" w14:textId="77777777" w:rsidR="00FB5106" w:rsidRDefault="005C64F2" w:rsidP="0067299E">
      <w:pPr>
        <w:pStyle w:val="NormalWeb"/>
        <w:spacing w:before="0" w:beforeAutospacing="0" w:after="300" w:afterAutospacing="0" w:line="360" w:lineRule="auto"/>
        <w:jc w:val="both"/>
        <w:rPr>
          <w:rFonts w:ascii="Arial" w:hAnsi="Arial" w:cs="Arial"/>
          <w:noProof/>
        </w:rPr>
      </w:pPr>
      <w:r>
        <w:rPr>
          <w:rFonts w:ascii="Arial" w:hAnsi="Arial" w:cs="Arial"/>
        </w:rPr>
        <w:t xml:space="preserve">Com isso foi elaborado uma pesquisa na </w:t>
      </w:r>
      <w:r w:rsidRPr="00A0440F">
        <w:rPr>
          <w:rFonts w:ascii="Arial" w:hAnsi="Arial" w:cs="Arial"/>
          <w:color w:val="FF0000"/>
        </w:rPr>
        <w:t>W</w:t>
      </w:r>
      <w:r>
        <w:rPr>
          <w:rFonts w:ascii="Arial" w:hAnsi="Arial" w:cs="Arial"/>
        </w:rPr>
        <w:t>eb via Googl</w:t>
      </w:r>
      <w:r w:rsidR="00FB5106">
        <w:rPr>
          <w:rFonts w:ascii="Arial" w:hAnsi="Arial" w:cs="Arial"/>
        </w:rPr>
        <w:t xml:space="preserve">e </w:t>
      </w:r>
      <w:proofErr w:type="spellStart"/>
      <w:r w:rsidR="00FB5106">
        <w:rPr>
          <w:rFonts w:ascii="Arial" w:hAnsi="Arial" w:cs="Arial"/>
        </w:rPr>
        <w:t>Forms</w:t>
      </w:r>
      <w:proofErr w:type="spellEnd"/>
      <w:r w:rsidR="00FB5106">
        <w:rPr>
          <w:rFonts w:ascii="Arial" w:hAnsi="Arial" w:cs="Arial"/>
        </w:rPr>
        <w:t xml:space="preserve"> com 5</w:t>
      </w:r>
      <w:r>
        <w:rPr>
          <w:rFonts w:ascii="Arial" w:hAnsi="Arial" w:cs="Arial"/>
        </w:rPr>
        <w:t xml:space="preserve"> perguntas, sendo elas: Qual a faixa etária da pessoa, se a mesma praticava algum tipo de esporte ou </w:t>
      </w:r>
      <w:proofErr w:type="spellStart"/>
      <w:r>
        <w:rPr>
          <w:rFonts w:ascii="Arial" w:hAnsi="Arial" w:cs="Arial"/>
        </w:rPr>
        <w:t>eSport</w:t>
      </w:r>
      <w:proofErr w:type="spellEnd"/>
      <w:r w:rsidR="00393DB8">
        <w:rPr>
          <w:rFonts w:ascii="Arial" w:hAnsi="Arial" w:cs="Arial"/>
        </w:rPr>
        <w:t xml:space="preserve"> (caso respondesse “não” a pessoa </w:t>
      </w:r>
      <w:proofErr w:type="spellStart"/>
      <w:r w:rsidR="00393DB8">
        <w:rPr>
          <w:rFonts w:ascii="Arial" w:hAnsi="Arial" w:cs="Arial"/>
        </w:rPr>
        <w:t>seria</w:t>
      </w:r>
      <w:proofErr w:type="spellEnd"/>
      <w:r w:rsidR="00393DB8">
        <w:rPr>
          <w:rFonts w:ascii="Arial" w:hAnsi="Arial" w:cs="Arial"/>
        </w:rPr>
        <w:t xml:space="preserve"> direcionada para o fim do formulário e caso respondesse “sim” seria direcionada para a próxima pergunta)</w:t>
      </w:r>
      <w:r>
        <w:rPr>
          <w:rFonts w:ascii="Arial" w:hAnsi="Arial" w:cs="Arial"/>
        </w:rPr>
        <w:t xml:space="preserve">, se ela já havia pensado em seguir </w:t>
      </w:r>
      <w:r w:rsidR="00EF047C">
        <w:rPr>
          <w:rFonts w:ascii="Arial" w:hAnsi="Arial" w:cs="Arial"/>
        </w:rPr>
        <w:t xml:space="preserve">na </w:t>
      </w:r>
      <w:r>
        <w:rPr>
          <w:rFonts w:ascii="Arial" w:hAnsi="Arial" w:cs="Arial"/>
        </w:rPr>
        <w:t xml:space="preserve">carreira profissional no ramo esportivo e se ela usaria um </w:t>
      </w:r>
      <w:r w:rsidR="00393DB8">
        <w:rPr>
          <w:rFonts w:ascii="Arial" w:hAnsi="Arial" w:cs="Arial"/>
        </w:rPr>
        <w:t>aplicativo na qual poderia divulgar seu talento/habilidade esportiva.</w:t>
      </w:r>
      <w:r w:rsidR="0016640A" w:rsidRPr="0016640A">
        <w:rPr>
          <w:rFonts w:ascii="Arial" w:hAnsi="Arial" w:cs="Arial"/>
          <w:noProof/>
        </w:rPr>
        <w:t xml:space="preserve"> </w:t>
      </w:r>
    </w:p>
    <w:p w14:paraId="71B4E57E" w14:textId="77777777" w:rsidR="005C2FE6" w:rsidRPr="00EA6869" w:rsidRDefault="005C2FE6" w:rsidP="005C2FE6">
      <w:pPr>
        <w:pStyle w:val="Legenda"/>
        <w:rPr>
          <w:rFonts w:cs="Arial"/>
          <w:sz w:val="24"/>
        </w:rPr>
      </w:pPr>
      <w:bookmarkStart w:id="6" w:name="_Toc516332962"/>
      <w:bookmarkStart w:id="7" w:name="_Toc517964931"/>
      <w:r>
        <w:t xml:space="preserve">Gráfico </w:t>
      </w:r>
      <w:r>
        <w:rPr>
          <w:noProof/>
        </w:rPr>
        <w:fldChar w:fldCharType="begin"/>
      </w:r>
      <w:r>
        <w:rPr>
          <w:noProof/>
        </w:rPr>
        <w:instrText xml:space="preserve"> SEQ Gráfico \* ARABIC </w:instrText>
      </w:r>
      <w:r>
        <w:rPr>
          <w:noProof/>
        </w:rPr>
        <w:fldChar w:fldCharType="separate"/>
      </w:r>
      <w:r>
        <w:rPr>
          <w:noProof/>
        </w:rPr>
        <w:t>1</w:t>
      </w:r>
      <w:r>
        <w:rPr>
          <w:noProof/>
        </w:rPr>
        <w:fldChar w:fldCharType="end"/>
      </w:r>
      <w:r>
        <w:t xml:space="preserve">: Índice </w:t>
      </w:r>
      <w:bookmarkEnd w:id="6"/>
      <w:bookmarkEnd w:id="7"/>
      <w:r>
        <w:t>de faixa etária dos entrevistados</w:t>
      </w:r>
    </w:p>
    <w:p w14:paraId="43D505F0" w14:textId="77777777" w:rsidR="00115369" w:rsidRDefault="00115369" w:rsidP="0067299E">
      <w:pPr>
        <w:pStyle w:val="NormalWeb"/>
        <w:spacing w:before="0" w:beforeAutospacing="0" w:after="300" w:afterAutospacing="0" w:line="360" w:lineRule="auto"/>
        <w:jc w:val="both"/>
        <w:rPr>
          <w:rFonts w:ascii="Arial" w:hAnsi="Arial" w:cs="Arial"/>
        </w:rPr>
      </w:pPr>
      <w:r w:rsidRPr="00E268D9">
        <w:rPr>
          <w:rFonts w:ascii="Arial" w:hAnsi="Arial" w:cs="Arial"/>
          <w:b/>
          <w:noProof/>
        </w:rPr>
        <w:drawing>
          <wp:inline distT="0" distB="0" distL="0" distR="0" wp14:anchorId="54C370F2" wp14:editId="68D0C762">
            <wp:extent cx="5362575" cy="25717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E51A911" w14:textId="77777777" w:rsidR="00115369" w:rsidRDefault="00115369" w:rsidP="00115369">
      <w:pPr>
        <w:pStyle w:val="NormalWeb"/>
        <w:spacing w:before="0" w:beforeAutospacing="0" w:after="300" w:afterAutospacing="0" w:line="360" w:lineRule="auto"/>
        <w:jc w:val="both"/>
        <w:rPr>
          <w:rFonts w:ascii="Arial" w:hAnsi="Arial" w:cs="Arial"/>
        </w:rPr>
      </w:pPr>
      <w:commentRangeStart w:id="8"/>
      <w:r w:rsidRPr="00E268D9">
        <w:rPr>
          <w:rFonts w:ascii="Arial" w:hAnsi="Arial" w:cs="Arial"/>
        </w:rPr>
        <w:t>Foi perguntado qual a faixa etária dos entrevistados, e foi abstraído que o maior público atingido tinha a faixa etária de 16 a 20 anos.</w:t>
      </w:r>
      <w:commentRangeEnd w:id="8"/>
      <w:r w:rsidR="00A0440F">
        <w:rPr>
          <w:rStyle w:val="Refdecomentrio"/>
          <w:rFonts w:asciiTheme="minorHAnsi" w:eastAsiaTheme="minorHAnsi" w:hAnsiTheme="minorHAnsi" w:cstheme="minorBidi"/>
          <w:lang w:eastAsia="en-US"/>
        </w:rPr>
        <w:commentReference w:id="8"/>
      </w:r>
    </w:p>
    <w:p w14:paraId="7DCFEC0E" w14:textId="77777777" w:rsidR="005C2FE6" w:rsidRPr="00115369" w:rsidRDefault="005C2FE6" w:rsidP="00115369">
      <w:pPr>
        <w:pStyle w:val="NormalWeb"/>
        <w:spacing w:before="0" w:beforeAutospacing="0" w:after="300" w:afterAutospacing="0" w:line="360" w:lineRule="auto"/>
        <w:jc w:val="both"/>
        <w:rPr>
          <w:rFonts w:ascii="Arial" w:hAnsi="Arial" w:cs="Arial"/>
          <w:i/>
          <w:noProof/>
          <w:color w:val="323E4F" w:themeColor="text2" w:themeShade="BF"/>
          <w:sz w:val="18"/>
          <w:szCs w:val="18"/>
        </w:rPr>
      </w:pPr>
      <w:r w:rsidRPr="00115369">
        <w:rPr>
          <w:rFonts w:ascii="Arial" w:hAnsi="Arial" w:cs="Arial"/>
          <w:i/>
          <w:color w:val="323E4F" w:themeColor="text2" w:themeShade="BF"/>
          <w:sz w:val="18"/>
          <w:szCs w:val="18"/>
        </w:rPr>
        <w:lastRenderedPageBreak/>
        <w:t>Gráfico</w:t>
      </w:r>
      <w:r w:rsidR="00FB6875" w:rsidRPr="00115369">
        <w:rPr>
          <w:rFonts w:ascii="Arial" w:hAnsi="Arial" w:cs="Arial"/>
          <w:i/>
          <w:color w:val="323E4F" w:themeColor="text2" w:themeShade="BF"/>
          <w:sz w:val="18"/>
          <w:szCs w:val="18"/>
        </w:rPr>
        <w:t xml:space="preserve"> </w:t>
      </w:r>
      <w:r w:rsidR="00FB6875" w:rsidRPr="00115369">
        <w:rPr>
          <w:rFonts w:ascii="Arial" w:hAnsi="Arial" w:cs="Arial"/>
          <w:i/>
          <w:noProof/>
          <w:color w:val="323E4F" w:themeColor="text2" w:themeShade="BF"/>
          <w:sz w:val="18"/>
          <w:szCs w:val="18"/>
        </w:rPr>
        <w:t>2</w:t>
      </w:r>
      <w:r w:rsidRPr="00115369">
        <w:rPr>
          <w:rFonts w:ascii="Arial" w:hAnsi="Arial" w:cs="Arial"/>
          <w:i/>
          <w:color w:val="323E4F" w:themeColor="text2" w:themeShade="BF"/>
          <w:sz w:val="18"/>
          <w:szCs w:val="18"/>
        </w:rPr>
        <w:t>: Índice de quantos dos entrevistados praticam esportes</w:t>
      </w:r>
    </w:p>
    <w:p w14:paraId="2C9FD118" w14:textId="77777777" w:rsidR="005C2FE6" w:rsidRDefault="00115369" w:rsidP="0067299E">
      <w:pPr>
        <w:pStyle w:val="NormalWeb"/>
        <w:spacing w:before="0" w:beforeAutospacing="0" w:after="300" w:afterAutospacing="0" w:line="360" w:lineRule="auto"/>
        <w:jc w:val="both"/>
        <w:rPr>
          <w:rFonts w:ascii="Arial" w:hAnsi="Arial" w:cs="Arial"/>
          <w:noProof/>
          <w14:textOutline w14:w="9525" w14:cap="rnd" w14:cmpd="sng" w14:algn="ctr">
            <w14:noFill/>
            <w14:prstDash w14:val="solid"/>
            <w14:bevel/>
          </w14:textOutline>
        </w:rPr>
      </w:pPr>
      <w:r w:rsidRPr="00E268D9">
        <w:rPr>
          <w:rFonts w:ascii="Arial" w:hAnsi="Arial" w:cs="Arial"/>
          <w:b/>
          <w:noProof/>
        </w:rPr>
        <w:drawing>
          <wp:inline distT="0" distB="0" distL="0" distR="0" wp14:anchorId="2C7DE1C8" wp14:editId="744B6DB3">
            <wp:extent cx="5400040" cy="2600325"/>
            <wp:effectExtent l="0" t="0" r="10160" b="952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A2550E0" w14:textId="77777777" w:rsidR="005C2FE6" w:rsidRDefault="005C2FE6" w:rsidP="005C2FE6">
      <w:pPr>
        <w:rPr>
          <w:rFonts w:ascii="Arial" w:hAnsi="Arial" w:cs="Arial"/>
          <w:sz w:val="24"/>
        </w:rPr>
      </w:pPr>
      <w:r>
        <w:rPr>
          <w:rFonts w:ascii="Arial" w:hAnsi="Arial" w:cs="Arial"/>
          <w:sz w:val="24"/>
        </w:rPr>
        <w:t xml:space="preserve">Na segunda pergunta foi apontado que ainda se tem </w:t>
      </w:r>
      <w:r w:rsidR="00FB6875">
        <w:rPr>
          <w:rFonts w:ascii="Arial" w:hAnsi="Arial" w:cs="Arial"/>
          <w:sz w:val="24"/>
        </w:rPr>
        <w:t>muitas</w:t>
      </w:r>
      <w:r>
        <w:rPr>
          <w:rFonts w:ascii="Arial" w:hAnsi="Arial" w:cs="Arial"/>
          <w:sz w:val="24"/>
        </w:rPr>
        <w:t xml:space="preserve"> pessoas que não praticam esportes, e assim podemos até organizar uma campanha que incentive o esporte para essas pessoas.</w:t>
      </w:r>
    </w:p>
    <w:p w14:paraId="549C5BF8" w14:textId="77777777" w:rsidR="00FB6875" w:rsidRDefault="00FB6875" w:rsidP="005C2FE6">
      <w:pPr>
        <w:rPr>
          <w:rFonts w:ascii="Arial" w:hAnsi="Arial" w:cs="Arial"/>
          <w:sz w:val="24"/>
        </w:rPr>
      </w:pPr>
    </w:p>
    <w:p w14:paraId="0D811496" w14:textId="77777777" w:rsidR="00FB6875" w:rsidRPr="00EA6869" w:rsidRDefault="00FB6875" w:rsidP="00FB6875">
      <w:pPr>
        <w:pStyle w:val="Legenda"/>
        <w:rPr>
          <w:rFonts w:cs="Arial"/>
          <w:sz w:val="24"/>
        </w:rPr>
      </w:pPr>
      <w:r>
        <w:t xml:space="preserve">Gráfico </w:t>
      </w:r>
      <w:r>
        <w:rPr>
          <w:noProof/>
        </w:rPr>
        <w:t>3</w:t>
      </w:r>
      <w:r>
        <w:t>: Índice d</w:t>
      </w:r>
      <w:r w:rsidR="002B6744">
        <w:t>o esporte mais votado</w:t>
      </w:r>
    </w:p>
    <w:p w14:paraId="2BFF69A7" w14:textId="77777777" w:rsidR="00FB6875" w:rsidRDefault="002B6744" w:rsidP="005C2FE6">
      <w:pPr>
        <w:rPr>
          <w:rFonts w:ascii="Arial" w:hAnsi="Arial" w:cs="Arial"/>
          <w:sz w:val="24"/>
        </w:rPr>
      </w:pPr>
      <w:r w:rsidRPr="00E268D9">
        <w:rPr>
          <w:rFonts w:ascii="Arial" w:hAnsi="Arial" w:cs="Arial"/>
          <w:b/>
          <w:noProof/>
          <w:sz w:val="24"/>
          <w:szCs w:val="24"/>
          <w:lang w:eastAsia="pt-BR"/>
        </w:rPr>
        <w:drawing>
          <wp:inline distT="0" distB="0" distL="0" distR="0" wp14:anchorId="0CBC6723" wp14:editId="32CD6DFA">
            <wp:extent cx="5400040" cy="2962275"/>
            <wp:effectExtent l="0" t="0" r="10160" b="9525"/>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084F720" w14:textId="77777777" w:rsidR="00FB6875" w:rsidRDefault="00FB6875" w:rsidP="005C2FE6">
      <w:pPr>
        <w:rPr>
          <w:rFonts w:ascii="Arial" w:hAnsi="Arial" w:cs="Arial"/>
          <w:noProof/>
        </w:rPr>
      </w:pPr>
    </w:p>
    <w:p w14:paraId="080936BC" w14:textId="77777777" w:rsidR="002B6744" w:rsidRDefault="00115369" w:rsidP="00115369">
      <w:pPr>
        <w:spacing w:line="360" w:lineRule="auto"/>
        <w:jc w:val="both"/>
        <w:rPr>
          <w:rFonts w:ascii="Arial" w:hAnsi="Arial" w:cs="Arial"/>
          <w:color w:val="000000" w:themeColor="text1"/>
          <w:sz w:val="24"/>
          <w:szCs w:val="24"/>
        </w:rPr>
      </w:pPr>
      <w:r w:rsidRPr="00A0440F">
        <w:rPr>
          <w:rFonts w:ascii="Arial" w:hAnsi="Arial" w:cs="Arial"/>
          <w:color w:val="FF0000"/>
          <w:sz w:val="24"/>
          <w:szCs w:val="24"/>
        </w:rPr>
        <w:t xml:space="preserve">Foi perguntado </w:t>
      </w:r>
      <w:r w:rsidRPr="00115369">
        <w:rPr>
          <w:rFonts w:ascii="Arial" w:hAnsi="Arial" w:cs="Arial"/>
          <w:color w:val="000000" w:themeColor="text1"/>
          <w:sz w:val="24"/>
          <w:szCs w:val="24"/>
        </w:rPr>
        <w:t>as pessoas que praticam esportes qual o esporte que ela mais pr</w:t>
      </w:r>
      <w:r>
        <w:rPr>
          <w:rFonts w:ascii="Arial" w:hAnsi="Arial" w:cs="Arial"/>
          <w:color w:val="000000" w:themeColor="text1"/>
          <w:sz w:val="24"/>
          <w:szCs w:val="24"/>
        </w:rPr>
        <w:t>a</w:t>
      </w:r>
      <w:r w:rsidRPr="00115369">
        <w:rPr>
          <w:rFonts w:ascii="Arial" w:hAnsi="Arial" w:cs="Arial"/>
          <w:color w:val="000000" w:themeColor="text1"/>
          <w:sz w:val="24"/>
          <w:szCs w:val="24"/>
        </w:rPr>
        <w:t xml:space="preserve">tica e </w:t>
      </w:r>
      <w:r w:rsidR="002B6744">
        <w:rPr>
          <w:rFonts w:ascii="Arial" w:hAnsi="Arial" w:cs="Arial"/>
          <w:color w:val="000000" w:themeColor="text1"/>
          <w:sz w:val="24"/>
          <w:szCs w:val="24"/>
        </w:rPr>
        <w:t>foi notado</w:t>
      </w:r>
      <w:r w:rsidRPr="00115369">
        <w:rPr>
          <w:rFonts w:ascii="Arial" w:hAnsi="Arial" w:cs="Arial"/>
          <w:color w:val="000000" w:themeColor="text1"/>
          <w:sz w:val="24"/>
          <w:szCs w:val="24"/>
        </w:rPr>
        <w:t xml:space="preserve"> que o </w:t>
      </w:r>
      <w:proofErr w:type="spellStart"/>
      <w:r w:rsidRPr="00115369">
        <w:rPr>
          <w:rFonts w:ascii="Arial" w:hAnsi="Arial" w:cs="Arial"/>
          <w:color w:val="000000" w:themeColor="text1"/>
          <w:sz w:val="24"/>
          <w:szCs w:val="24"/>
        </w:rPr>
        <w:t>eSport</w:t>
      </w:r>
      <w:proofErr w:type="spellEnd"/>
      <w:r w:rsidRPr="00115369">
        <w:rPr>
          <w:rFonts w:ascii="Arial" w:hAnsi="Arial" w:cs="Arial"/>
          <w:color w:val="000000" w:themeColor="text1"/>
          <w:sz w:val="24"/>
          <w:szCs w:val="24"/>
        </w:rPr>
        <w:t xml:space="preserve"> (esporte eletrônico) foi o mais votado, ou seja, prova que o </w:t>
      </w:r>
      <w:r w:rsidR="002B6744">
        <w:rPr>
          <w:rFonts w:ascii="Arial" w:hAnsi="Arial" w:cs="Arial"/>
          <w:color w:val="000000" w:themeColor="text1"/>
          <w:sz w:val="24"/>
          <w:szCs w:val="24"/>
        </w:rPr>
        <w:t>c</w:t>
      </w:r>
      <w:r w:rsidRPr="00115369">
        <w:rPr>
          <w:rFonts w:ascii="Arial" w:hAnsi="Arial" w:cs="Arial"/>
          <w:color w:val="000000" w:themeColor="text1"/>
          <w:sz w:val="24"/>
          <w:szCs w:val="24"/>
        </w:rPr>
        <w:t xml:space="preserve">enário de </w:t>
      </w:r>
      <w:proofErr w:type="spellStart"/>
      <w:r w:rsidRPr="00115369">
        <w:rPr>
          <w:rFonts w:ascii="Arial" w:hAnsi="Arial" w:cs="Arial"/>
          <w:color w:val="000000" w:themeColor="text1"/>
          <w:sz w:val="24"/>
          <w:szCs w:val="24"/>
        </w:rPr>
        <w:t>eSport</w:t>
      </w:r>
      <w:proofErr w:type="spellEnd"/>
      <w:r w:rsidRPr="00115369">
        <w:rPr>
          <w:rFonts w:ascii="Arial" w:hAnsi="Arial" w:cs="Arial"/>
          <w:color w:val="000000" w:themeColor="text1"/>
          <w:sz w:val="24"/>
          <w:szCs w:val="24"/>
        </w:rPr>
        <w:t xml:space="preserve"> vem crescendo cada vez mais.</w:t>
      </w:r>
    </w:p>
    <w:p w14:paraId="64856EF0" w14:textId="77777777" w:rsidR="00FB5106" w:rsidRDefault="00FB5106" w:rsidP="00115369">
      <w:pPr>
        <w:spacing w:line="360" w:lineRule="auto"/>
        <w:jc w:val="both"/>
        <w:rPr>
          <w:rFonts w:ascii="Arial" w:hAnsi="Arial" w:cs="Arial"/>
          <w:color w:val="000000" w:themeColor="text1"/>
          <w:sz w:val="24"/>
          <w:szCs w:val="24"/>
        </w:rPr>
      </w:pPr>
    </w:p>
    <w:p w14:paraId="6DFDCBB5" w14:textId="77777777" w:rsidR="007E18A0" w:rsidRDefault="007E18A0" w:rsidP="007E18A0">
      <w:pPr>
        <w:pStyle w:val="Legenda"/>
      </w:pPr>
      <w:r>
        <w:t xml:space="preserve">Gráfico </w:t>
      </w:r>
      <w:r w:rsidR="002B6744">
        <w:t>4</w:t>
      </w:r>
      <w:r>
        <w:t>: Índice de quantos dos entrevistados pensaram em seguir no ramo esportivo</w:t>
      </w:r>
    </w:p>
    <w:p w14:paraId="3C7CD118" w14:textId="77777777" w:rsidR="007E18A0" w:rsidRDefault="007E18A0" w:rsidP="007E18A0">
      <w:pPr>
        <w:spacing w:line="360" w:lineRule="auto"/>
        <w:jc w:val="both"/>
        <w:rPr>
          <w:rFonts w:ascii="Arial" w:hAnsi="Arial" w:cs="Arial"/>
          <w:b/>
          <w:color w:val="000000" w:themeColor="text1"/>
          <w:sz w:val="24"/>
          <w:szCs w:val="24"/>
        </w:rPr>
      </w:pPr>
      <w:r w:rsidRPr="00E268D9">
        <w:rPr>
          <w:rFonts w:ascii="Arial" w:hAnsi="Arial" w:cs="Arial"/>
          <w:b/>
          <w:noProof/>
          <w:sz w:val="24"/>
          <w:szCs w:val="24"/>
          <w:lang w:eastAsia="pt-BR"/>
        </w:rPr>
        <w:drawing>
          <wp:inline distT="0" distB="0" distL="0" distR="0" wp14:anchorId="4C541C4C" wp14:editId="51CE79EF">
            <wp:extent cx="5400040" cy="2724150"/>
            <wp:effectExtent l="0" t="0" r="1016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B6E66C1" w14:textId="77777777" w:rsidR="007E18A0" w:rsidRDefault="007E18A0" w:rsidP="007E18A0">
      <w:pPr>
        <w:spacing w:line="360" w:lineRule="auto"/>
        <w:jc w:val="both"/>
        <w:rPr>
          <w:rFonts w:ascii="Arial" w:hAnsi="Arial" w:cs="Arial"/>
          <w:color w:val="000000" w:themeColor="text1"/>
          <w:sz w:val="24"/>
          <w:szCs w:val="24"/>
          <w:shd w:val="clear" w:color="auto" w:fill="FFFFFF"/>
        </w:rPr>
      </w:pPr>
      <w:bookmarkStart w:id="9" w:name="_Hlk7182252"/>
      <w:commentRangeStart w:id="10"/>
      <w:r w:rsidRPr="00A0440F">
        <w:rPr>
          <w:rFonts w:ascii="Arial" w:hAnsi="Arial" w:cs="Arial"/>
          <w:color w:val="FF0000"/>
          <w:sz w:val="24"/>
          <w:szCs w:val="24"/>
        </w:rPr>
        <w:t xml:space="preserve">Foi perguntado </w:t>
      </w:r>
      <w:commentRangeEnd w:id="10"/>
      <w:r w:rsidR="00A0440F">
        <w:rPr>
          <w:rStyle w:val="Refdecomentrio"/>
        </w:rPr>
        <w:commentReference w:id="10"/>
      </w:r>
      <w:r w:rsidRPr="007E18A0">
        <w:rPr>
          <w:rFonts w:ascii="Arial" w:hAnsi="Arial" w:cs="Arial"/>
          <w:color w:val="000000" w:themeColor="text1"/>
          <w:sz w:val="24"/>
          <w:szCs w:val="24"/>
        </w:rPr>
        <w:t xml:space="preserve">se as pessoas </w:t>
      </w:r>
      <w:r w:rsidRPr="007E18A0">
        <w:rPr>
          <w:rFonts w:ascii="Arial" w:hAnsi="Arial" w:cs="Arial"/>
          <w:color w:val="000000" w:themeColor="text1"/>
          <w:sz w:val="24"/>
          <w:szCs w:val="24"/>
          <w:shd w:val="clear" w:color="auto" w:fill="FFFFFF"/>
        </w:rPr>
        <w:t xml:space="preserve">já pensaram em ser profissionais no ramo esportivo, </w:t>
      </w:r>
      <w:r>
        <w:rPr>
          <w:rFonts w:ascii="Arial" w:hAnsi="Arial" w:cs="Arial"/>
          <w:color w:val="000000" w:themeColor="text1"/>
          <w:sz w:val="24"/>
          <w:szCs w:val="24"/>
          <w:shd w:val="clear" w:color="auto" w:fill="FFFFFF"/>
        </w:rPr>
        <w:t>foi percebido</w:t>
      </w:r>
      <w:r w:rsidRPr="007E18A0">
        <w:rPr>
          <w:rFonts w:ascii="Arial" w:hAnsi="Arial" w:cs="Arial"/>
          <w:color w:val="000000" w:themeColor="text1"/>
          <w:sz w:val="24"/>
          <w:szCs w:val="24"/>
          <w:shd w:val="clear" w:color="auto" w:fill="FFFFFF"/>
        </w:rPr>
        <w:t xml:space="preserve"> que 2 terços das pessoas já quiseram ou pensaram em ser profissionais na área. </w:t>
      </w:r>
    </w:p>
    <w:p w14:paraId="7568B634" w14:textId="77777777" w:rsidR="007E18A0" w:rsidRDefault="007E18A0" w:rsidP="007E18A0">
      <w:pPr>
        <w:spacing w:line="360" w:lineRule="auto"/>
        <w:jc w:val="both"/>
        <w:rPr>
          <w:rFonts w:ascii="Arial" w:hAnsi="Arial" w:cs="Arial"/>
          <w:color w:val="000000" w:themeColor="text1"/>
          <w:sz w:val="24"/>
          <w:szCs w:val="24"/>
          <w:shd w:val="clear" w:color="auto" w:fill="FFFFFF"/>
        </w:rPr>
      </w:pPr>
    </w:p>
    <w:p w14:paraId="4D22DCA8" w14:textId="77777777" w:rsidR="007E18A0" w:rsidRDefault="007E18A0" w:rsidP="007E18A0">
      <w:pPr>
        <w:pStyle w:val="Legenda"/>
      </w:pPr>
      <w:r>
        <w:t>Gráfico</w:t>
      </w:r>
      <w:r w:rsidR="002B6744">
        <w:t xml:space="preserve"> 5</w:t>
      </w:r>
      <w:r>
        <w:t>: Índice de quantos usariam o app</w:t>
      </w:r>
    </w:p>
    <w:p w14:paraId="4D77E4EF" w14:textId="77777777" w:rsidR="007E18A0" w:rsidRDefault="007E18A0" w:rsidP="007E18A0">
      <w:pPr>
        <w:rPr>
          <w:lang w:eastAsia="pt-BR"/>
        </w:rPr>
      </w:pPr>
      <w:r w:rsidRPr="00E268D9">
        <w:rPr>
          <w:rFonts w:ascii="Arial" w:hAnsi="Arial" w:cs="Arial"/>
          <w:b/>
          <w:noProof/>
          <w:sz w:val="24"/>
          <w:szCs w:val="24"/>
          <w:lang w:eastAsia="pt-BR"/>
        </w:rPr>
        <w:drawing>
          <wp:inline distT="0" distB="0" distL="0" distR="0" wp14:anchorId="792895FF" wp14:editId="250F3F1D">
            <wp:extent cx="5400040" cy="2905125"/>
            <wp:effectExtent l="0" t="0" r="10160"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B967EBE" w14:textId="77777777" w:rsidR="007E18A0" w:rsidRPr="00E268D9" w:rsidRDefault="007E18A0" w:rsidP="007E18A0">
      <w:pPr>
        <w:spacing w:line="360" w:lineRule="auto"/>
        <w:jc w:val="both"/>
        <w:rPr>
          <w:rFonts w:ascii="Arial" w:hAnsi="Arial" w:cs="Arial"/>
          <w:sz w:val="24"/>
          <w:szCs w:val="24"/>
        </w:rPr>
      </w:pPr>
      <w:r w:rsidRPr="00E268D9">
        <w:rPr>
          <w:rFonts w:ascii="Arial" w:hAnsi="Arial" w:cs="Arial"/>
          <w:sz w:val="24"/>
          <w:szCs w:val="24"/>
        </w:rPr>
        <w:t xml:space="preserve">E por último </w:t>
      </w:r>
      <w:r>
        <w:rPr>
          <w:rFonts w:ascii="Arial" w:hAnsi="Arial" w:cs="Arial"/>
          <w:sz w:val="24"/>
          <w:szCs w:val="24"/>
        </w:rPr>
        <w:t xml:space="preserve">foi perguntado </w:t>
      </w:r>
      <w:r w:rsidRPr="00E268D9">
        <w:rPr>
          <w:rFonts w:ascii="Arial" w:hAnsi="Arial" w:cs="Arial"/>
          <w:sz w:val="24"/>
          <w:szCs w:val="24"/>
        </w:rPr>
        <w:t>as pessoas se elas utilizariam um aplicativo para divulgar seus talentos esportivos, e metade dos entrevistado</w:t>
      </w:r>
      <w:r w:rsidR="00EE1765">
        <w:rPr>
          <w:rFonts w:ascii="Arial" w:hAnsi="Arial" w:cs="Arial"/>
          <w:sz w:val="24"/>
          <w:szCs w:val="24"/>
        </w:rPr>
        <w:t>s falaram que usariam, assim</w:t>
      </w:r>
      <w:r w:rsidRPr="00E268D9">
        <w:rPr>
          <w:rFonts w:ascii="Arial" w:hAnsi="Arial" w:cs="Arial"/>
          <w:sz w:val="24"/>
          <w:szCs w:val="24"/>
        </w:rPr>
        <w:t xml:space="preserve"> dando uma margem para iniciar o projeto.</w:t>
      </w:r>
    </w:p>
    <w:p w14:paraId="2788F14D" w14:textId="77777777" w:rsidR="00FB5106" w:rsidRPr="00801E04" w:rsidRDefault="00EE1765" w:rsidP="00FB5106">
      <w:pPr>
        <w:spacing w:line="360" w:lineRule="auto"/>
        <w:jc w:val="both"/>
        <w:rPr>
          <w:rFonts w:ascii="Arial" w:hAnsi="Arial" w:cs="Arial"/>
          <w:b/>
          <w:sz w:val="28"/>
          <w:szCs w:val="28"/>
        </w:rPr>
      </w:pPr>
      <w:r>
        <w:rPr>
          <w:rFonts w:ascii="Arial" w:hAnsi="Arial" w:cs="Arial"/>
          <w:b/>
          <w:sz w:val="28"/>
          <w:szCs w:val="28"/>
        </w:rPr>
        <w:lastRenderedPageBreak/>
        <w:t xml:space="preserve">2.2 </w:t>
      </w:r>
      <w:r w:rsidR="00FB5106" w:rsidRPr="00801E04">
        <w:rPr>
          <w:rFonts w:ascii="Arial" w:hAnsi="Arial" w:cs="Arial"/>
          <w:b/>
          <w:sz w:val="28"/>
          <w:szCs w:val="28"/>
        </w:rPr>
        <w:t>Análise de concorrentes</w:t>
      </w:r>
    </w:p>
    <w:p w14:paraId="4B9DEC3E" w14:textId="77777777" w:rsidR="00FB5106" w:rsidRDefault="00FB5106" w:rsidP="00FB5106">
      <w:pPr>
        <w:spacing w:line="360" w:lineRule="auto"/>
        <w:jc w:val="both"/>
        <w:rPr>
          <w:rFonts w:ascii="Arial" w:eastAsia="Arial" w:hAnsi="Arial" w:cs="Arial"/>
          <w:color w:val="222222"/>
          <w:sz w:val="24"/>
          <w:shd w:val="clear" w:color="auto" w:fill="FFFFFF"/>
        </w:rPr>
      </w:pPr>
      <w:r>
        <w:rPr>
          <w:rFonts w:ascii="Arial" w:eastAsia="Arial" w:hAnsi="Arial" w:cs="Arial"/>
          <w:sz w:val="24"/>
        </w:rPr>
        <w:t xml:space="preserve">Segundo Michael Porter (economista e professor) e Philip Kotler (considerado uma das maiores autoridades em marketing) “a competitividade ganhou status garantindo a existência de muitas empresas no ramo competitivo”, fazendo assim as empreses assumirem ações e decisões estratégicas, confirmam eles que a análise de concorrentes merece destaque, a análise é feita com o objetivo de mostrar a concorrência vendo de duas perspectivas diferentes, administração e marketing. </w:t>
      </w:r>
      <w:r>
        <w:rPr>
          <w:rFonts w:ascii="Arial" w:eastAsia="Arial" w:hAnsi="Arial" w:cs="Arial"/>
          <w:color w:val="222222"/>
          <w:sz w:val="24"/>
          <w:shd w:val="clear" w:color="auto" w:fill="FFFFFF"/>
        </w:rPr>
        <w:t>Abrir uma empresa sem realizar essa análise e sem ter uma expectativa de como o mercado vai reagir ao produto é um grande risco onde pode render vários prejuízos.</w:t>
      </w:r>
    </w:p>
    <w:p w14:paraId="047CD521" w14:textId="77777777" w:rsidR="00FB5106" w:rsidRPr="00CE231C" w:rsidRDefault="00FB5106" w:rsidP="00FB5106">
      <w:pPr>
        <w:spacing w:line="360" w:lineRule="auto"/>
        <w:jc w:val="both"/>
        <w:rPr>
          <w:rFonts w:ascii="Arial" w:eastAsia="Arial" w:hAnsi="Arial" w:cs="Arial"/>
          <w:color w:val="222222"/>
          <w:sz w:val="24"/>
          <w:u w:val="single"/>
          <w:shd w:val="clear" w:color="auto" w:fill="FFFFFF"/>
        </w:rPr>
      </w:pPr>
    </w:p>
    <w:p w14:paraId="4408F4DB" w14:textId="77777777" w:rsidR="00FB5106" w:rsidRPr="00175166" w:rsidRDefault="00EE1765" w:rsidP="00FB5106">
      <w:pPr>
        <w:spacing w:line="360" w:lineRule="auto"/>
        <w:jc w:val="both"/>
        <w:rPr>
          <w:rFonts w:ascii="Arial" w:hAnsi="Arial" w:cs="Arial"/>
          <w:b/>
          <w:sz w:val="28"/>
          <w:szCs w:val="28"/>
        </w:rPr>
      </w:pPr>
      <w:r>
        <w:rPr>
          <w:rFonts w:ascii="Arial" w:hAnsi="Arial" w:cs="Arial"/>
          <w:b/>
          <w:sz w:val="28"/>
          <w:szCs w:val="28"/>
        </w:rPr>
        <w:t xml:space="preserve">2.3 </w:t>
      </w:r>
      <w:r w:rsidR="00FB5106" w:rsidRPr="00175166">
        <w:rPr>
          <w:rFonts w:ascii="Arial" w:hAnsi="Arial" w:cs="Arial"/>
          <w:b/>
          <w:sz w:val="28"/>
          <w:szCs w:val="28"/>
        </w:rPr>
        <w:t>Concorrentes diretos</w:t>
      </w:r>
    </w:p>
    <w:p w14:paraId="26A6534C" w14:textId="77777777" w:rsidR="00FB5106" w:rsidRDefault="00FB5106" w:rsidP="00FB5106">
      <w:pPr>
        <w:spacing w:line="360" w:lineRule="auto"/>
        <w:jc w:val="both"/>
        <w:rPr>
          <w:rFonts w:ascii="Arial" w:eastAsia="Arial" w:hAnsi="Arial" w:cs="Arial"/>
          <w:sz w:val="24"/>
          <w:szCs w:val="24"/>
        </w:rPr>
      </w:pPr>
      <w:commentRangeStart w:id="11"/>
      <w:r>
        <w:rPr>
          <w:rFonts w:ascii="Arial" w:eastAsia="Arial" w:hAnsi="Arial" w:cs="Arial"/>
          <w:sz w:val="24"/>
          <w:szCs w:val="24"/>
        </w:rPr>
        <w:t xml:space="preserve">Concorrentes diretos são empresas que oferecem produtos ou serviços no mercado iguais ou semelhantes aos que sua organização oferece, isso inclui a mesma faixa de preço, ponto de venda semelhante, mesmo público alvo e o mesmo objetivo, consequentemente acabam disputando o mesmo nicho de mercado. </w:t>
      </w:r>
      <w:commentRangeEnd w:id="11"/>
      <w:r w:rsidR="0062643D">
        <w:rPr>
          <w:rStyle w:val="Refdecomentrio"/>
        </w:rPr>
        <w:commentReference w:id="11"/>
      </w:r>
      <w:commentRangeStart w:id="12"/>
      <w:r>
        <w:rPr>
          <w:rFonts w:ascii="Arial" w:eastAsia="Arial" w:hAnsi="Arial" w:cs="Arial"/>
          <w:sz w:val="24"/>
          <w:szCs w:val="24"/>
        </w:rPr>
        <w:t>Segundo o empresário Belmiro Azevedo "</w:t>
      </w:r>
      <w:r w:rsidRPr="00EF047C">
        <w:rPr>
          <w:rFonts w:ascii="Arial" w:eastAsia="Arial" w:hAnsi="Arial" w:cs="Arial"/>
          <w:i/>
          <w:sz w:val="24"/>
          <w:szCs w:val="24"/>
        </w:rPr>
        <w:t>A vantagem permanece sempre do lado do atacante e devemos, por vezes, ter a coragem de voltar as costas ao passado, para atacar a concorrência (e a nós próprios, se for necessário) com um novo produto</w:t>
      </w:r>
      <w:r>
        <w:rPr>
          <w:rFonts w:ascii="Arial" w:eastAsia="Arial" w:hAnsi="Arial" w:cs="Arial"/>
          <w:sz w:val="24"/>
          <w:szCs w:val="24"/>
        </w:rPr>
        <w:t>".</w:t>
      </w:r>
      <w:commentRangeEnd w:id="12"/>
      <w:r w:rsidR="0062643D">
        <w:rPr>
          <w:rStyle w:val="Refdecomentrio"/>
        </w:rPr>
        <w:commentReference w:id="12"/>
      </w:r>
    </w:p>
    <w:p w14:paraId="55D64700" w14:textId="77777777" w:rsidR="00FB5106" w:rsidRDefault="00FB5106" w:rsidP="00FB5106">
      <w:pPr>
        <w:spacing w:line="360" w:lineRule="auto"/>
        <w:jc w:val="both"/>
        <w:rPr>
          <w:rFonts w:ascii="Arial" w:eastAsia="Arial" w:hAnsi="Arial" w:cs="Arial"/>
          <w:sz w:val="24"/>
          <w:szCs w:val="24"/>
        </w:rPr>
      </w:pPr>
    </w:p>
    <w:p w14:paraId="186EB447" w14:textId="77777777" w:rsidR="00FB5106" w:rsidRDefault="00FB5106" w:rsidP="00FB5106">
      <w:pPr>
        <w:spacing w:line="360" w:lineRule="auto"/>
        <w:jc w:val="both"/>
        <w:rPr>
          <w:rFonts w:ascii="Arial" w:hAnsi="Arial" w:cs="Arial"/>
          <w:b/>
          <w:sz w:val="28"/>
          <w:szCs w:val="28"/>
        </w:rPr>
      </w:pPr>
    </w:p>
    <w:p w14:paraId="6A06C322" w14:textId="77777777" w:rsidR="00FB5106" w:rsidRDefault="00FB5106" w:rsidP="00FB5106">
      <w:pPr>
        <w:spacing w:line="360" w:lineRule="auto"/>
        <w:jc w:val="both"/>
        <w:rPr>
          <w:rFonts w:ascii="Arial" w:hAnsi="Arial" w:cs="Arial"/>
          <w:b/>
          <w:sz w:val="28"/>
          <w:szCs w:val="28"/>
        </w:rPr>
      </w:pPr>
    </w:p>
    <w:p w14:paraId="2078EA29" w14:textId="77777777" w:rsidR="00FB5106" w:rsidRDefault="00FB5106" w:rsidP="00FB5106">
      <w:pPr>
        <w:spacing w:line="360" w:lineRule="auto"/>
        <w:jc w:val="both"/>
        <w:rPr>
          <w:rFonts w:ascii="Arial" w:hAnsi="Arial" w:cs="Arial"/>
          <w:b/>
          <w:sz w:val="28"/>
          <w:szCs w:val="28"/>
        </w:rPr>
      </w:pPr>
    </w:p>
    <w:p w14:paraId="59BBF591" w14:textId="77777777" w:rsidR="00FB5106" w:rsidRDefault="00FB5106" w:rsidP="00FB5106">
      <w:pPr>
        <w:spacing w:line="360" w:lineRule="auto"/>
        <w:jc w:val="both"/>
        <w:rPr>
          <w:rFonts w:ascii="Arial" w:hAnsi="Arial" w:cs="Arial"/>
          <w:b/>
          <w:sz w:val="28"/>
          <w:szCs w:val="28"/>
        </w:rPr>
      </w:pPr>
    </w:p>
    <w:p w14:paraId="1AC8B13E" w14:textId="77777777" w:rsidR="00FB5106" w:rsidRDefault="00FB5106" w:rsidP="00FB5106">
      <w:pPr>
        <w:spacing w:line="360" w:lineRule="auto"/>
        <w:jc w:val="both"/>
        <w:rPr>
          <w:rFonts w:ascii="Arial" w:hAnsi="Arial" w:cs="Arial"/>
          <w:b/>
          <w:sz w:val="28"/>
          <w:szCs w:val="28"/>
        </w:rPr>
      </w:pPr>
    </w:p>
    <w:p w14:paraId="20444AC7" w14:textId="77777777" w:rsidR="00FB5106" w:rsidRDefault="00FB5106" w:rsidP="00FB5106">
      <w:pPr>
        <w:spacing w:line="360" w:lineRule="auto"/>
        <w:jc w:val="both"/>
        <w:rPr>
          <w:rFonts w:ascii="Arial" w:hAnsi="Arial" w:cs="Arial"/>
          <w:b/>
          <w:sz w:val="28"/>
          <w:szCs w:val="28"/>
        </w:rPr>
      </w:pPr>
    </w:p>
    <w:p w14:paraId="76F5710F" w14:textId="77777777" w:rsidR="00FB5106" w:rsidRDefault="00FB5106" w:rsidP="00FB5106">
      <w:pPr>
        <w:spacing w:line="360" w:lineRule="auto"/>
        <w:jc w:val="both"/>
        <w:rPr>
          <w:rFonts w:ascii="Arial" w:hAnsi="Arial" w:cs="Arial"/>
          <w:b/>
          <w:sz w:val="28"/>
          <w:szCs w:val="28"/>
        </w:rPr>
      </w:pPr>
    </w:p>
    <w:p w14:paraId="40FF3234" w14:textId="77777777" w:rsidR="00FB5106" w:rsidRDefault="00FB5106" w:rsidP="00FB5106">
      <w:pPr>
        <w:spacing w:line="360" w:lineRule="auto"/>
        <w:jc w:val="both"/>
        <w:rPr>
          <w:rFonts w:ascii="Arial" w:hAnsi="Arial" w:cs="Arial"/>
          <w:b/>
          <w:sz w:val="28"/>
          <w:szCs w:val="28"/>
        </w:rPr>
      </w:pPr>
    </w:p>
    <w:p w14:paraId="1935C225" w14:textId="77777777" w:rsidR="00FB5106" w:rsidRPr="008D21B1" w:rsidRDefault="00EE1765" w:rsidP="00FB5106">
      <w:pPr>
        <w:spacing w:line="360" w:lineRule="auto"/>
        <w:jc w:val="both"/>
        <w:rPr>
          <w:rFonts w:ascii="Arial" w:eastAsia="Arial" w:hAnsi="Arial" w:cs="Arial"/>
          <w:sz w:val="24"/>
          <w:szCs w:val="24"/>
        </w:rPr>
      </w:pPr>
      <w:r>
        <w:rPr>
          <w:rFonts w:ascii="Arial" w:hAnsi="Arial" w:cs="Arial"/>
          <w:b/>
          <w:sz w:val="28"/>
          <w:szCs w:val="28"/>
        </w:rPr>
        <w:lastRenderedPageBreak/>
        <w:t xml:space="preserve">2.3.1 </w:t>
      </w:r>
      <w:r w:rsidR="00FB5106" w:rsidRPr="00175166">
        <w:rPr>
          <w:rFonts w:ascii="Arial" w:hAnsi="Arial" w:cs="Arial"/>
          <w:b/>
          <w:sz w:val="28"/>
          <w:szCs w:val="28"/>
        </w:rPr>
        <w:t>Atletas Brasil</w:t>
      </w:r>
    </w:p>
    <w:p w14:paraId="3E65C355" w14:textId="77777777" w:rsidR="00FB5106" w:rsidRDefault="00FB5106" w:rsidP="00FB5106">
      <w:pPr>
        <w:spacing w:line="360" w:lineRule="auto"/>
        <w:jc w:val="both"/>
        <w:rPr>
          <w:rFonts w:ascii="Arial" w:eastAsia="Arial" w:hAnsi="Arial" w:cs="Arial"/>
          <w:sz w:val="24"/>
          <w:szCs w:val="24"/>
        </w:rPr>
      </w:pPr>
      <w:commentRangeStart w:id="13"/>
      <w:r>
        <w:rPr>
          <w:rFonts w:ascii="Arial" w:eastAsia="Arial" w:hAnsi="Arial" w:cs="Arial"/>
          <w:sz w:val="24"/>
          <w:szCs w:val="24"/>
        </w:rPr>
        <w:t xml:space="preserve">Web Site </w:t>
      </w:r>
      <w:commentRangeEnd w:id="13"/>
      <w:r w:rsidR="00A0440F">
        <w:rPr>
          <w:rStyle w:val="Refdecomentrio"/>
        </w:rPr>
        <w:commentReference w:id="13"/>
      </w:r>
      <w:r>
        <w:rPr>
          <w:rFonts w:ascii="Arial" w:eastAsia="Arial" w:hAnsi="Arial" w:cs="Arial"/>
          <w:sz w:val="24"/>
          <w:szCs w:val="24"/>
        </w:rPr>
        <w:t xml:space="preserve">que visa aproximar atletas de patrocinadores e resolver a dificuldade em obter divulgação da maioria dos esportistas, fundado em 2014 e ainda ativo possui um grande número de usuários e parcerias como o </w:t>
      </w:r>
      <w:commentRangeStart w:id="14"/>
      <w:r>
        <w:rPr>
          <w:rFonts w:ascii="Arial" w:eastAsia="Arial" w:hAnsi="Arial" w:cs="Arial"/>
          <w:sz w:val="24"/>
          <w:szCs w:val="24"/>
        </w:rPr>
        <w:t xml:space="preserve">SEBRAE </w:t>
      </w:r>
      <w:commentRangeEnd w:id="14"/>
      <w:r w:rsidR="00A0440F">
        <w:rPr>
          <w:rStyle w:val="Refdecomentrio"/>
        </w:rPr>
        <w:commentReference w:id="14"/>
      </w:r>
      <w:r>
        <w:rPr>
          <w:rFonts w:ascii="Arial" w:eastAsia="Arial" w:hAnsi="Arial" w:cs="Arial"/>
          <w:sz w:val="24"/>
          <w:szCs w:val="24"/>
        </w:rPr>
        <w:t>e Esporte Nordeste.</w:t>
      </w:r>
    </w:p>
    <w:p w14:paraId="61036F11" w14:textId="77777777" w:rsidR="00EE1765" w:rsidRPr="00EE1765" w:rsidRDefault="00EE1765" w:rsidP="00FB5106">
      <w:pPr>
        <w:spacing w:line="360" w:lineRule="auto"/>
        <w:jc w:val="both"/>
        <w:rPr>
          <w:rFonts w:ascii="Arial" w:eastAsia="Arial" w:hAnsi="Arial" w:cs="Arial"/>
          <w:i/>
          <w:color w:val="8496B0" w:themeColor="text2" w:themeTint="99"/>
          <w:sz w:val="20"/>
          <w:szCs w:val="20"/>
        </w:rPr>
      </w:pPr>
      <w:r>
        <w:rPr>
          <w:rFonts w:ascii="Arial" w:eastAsia="Arial" w:hAnsi="Arial" w:cs="Arial"/>
          <w:i/>
          <w:color w:val="8496B0" w:themeColor="text2" w:themeTint="99"/>
          <w:sz w:val="20"/>
          <w:szCs w:val="20"/>
        </w:rPr>
        <w:t>Figura 1:</w:t>
      </w:r>
      <w:r w:rsidR="00FD6EE4">
        <w:rPr>
          <w:rFonts w:ascii="Arial" w:eastAsia="Arial" w:hAnsi="Arial" w:cs="Arial"/>
          <w:i/>
          <w:color w:val="8496B0" w:themeColor="text2" w:themeTint="99"/>
          <w:sz w:val="20"/>
          <w:szCs w:val="20"/>
        </w:rPr>
        <w:t xml:space="preserve"> Pagina inicial do site Atletas Brasil</w:t>
      </w:r>
    </w:p>
    <w:p w14:paraId="5BC8BB30" w14:textId="77777777" w:rsidR="007E18A0" w:rsidRDefault="00FB5106" w:rsidP="007E18A0">
      <w:pPr>
        <w:rPr>
          <w:lang w:eastAsia="pt-BR"/>
        </w:rPr>
      </w:pPr>
      <w:r w:rsidRPr="009F32A4">
        <w:rPr>
          <w:rFonts w:ascii="Arial" w:hAnsi="Arial" w:cs="Arial"/>
          <w:b/>
          <w:noProof/>
          <w:sz w:val="28"/>
          <w:szCs w:val="28"/>
          <w:lang w:eastAsia="pt-BR"/>
        </w:rPr>
        <w:drawing>
          <wp:inline distT="0" distB="0" distL="0" distR="0" wp14:anchorId="54F50F87" wp14:editId="58619FA2">
            <wp:extent cx="4962525" cy="3100659"/>
            <wp:effectExtent l="0" t="0" r="0" b="5080"/>
            <wp:docPr id="3" name="Imagem 3" descr="F:\fotos concorrente otario\atleas br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otos concorrente otario\atleas brasi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3068" cy="3113494"/>
                    </a:xfrm>
                    <a:prstGeom prst="rect">
                      <a:avLst/>
                    </a:prstGeom>
                    <a:noFill/>
                    <a:ln>
                      <a:noFill/>
                    </a:ln>
                  </pic:spPr>
                </pic:pic>
              </a:graphicData>
            </a:graphic>
          </wp:inline>
        </w:drawing>
      </w:r>
    </w:p>
    <w:p w14:paraId="3EC1FC60" w14:textId="77777777" w:rsidR="00881A0A" w:rsidRDefault="00881A0A" w:rsidP="007E18A0">
      <w:pPr>
        <w:rPr>
          <w:lang w:eastAsia="pt-BR"/>
        </w:rPr>
      </w:pPr>
    </w:p>
    <w:p w14:paraId="32FBC3D8" w14:textId="77777777" w:rsidR="00FB5106" w:rsidRDefault="00FB5106" w:rsidP="00FB5106">
      <w:pPr>
        <w:spacing w:line="360" w:lineRule="auto"/>
        <w:jc w:val="both"/>
        <w:rPr>
          <w:rFonts w:ascii="Arial" w:eastAsia="Arial" w:hAnsi="Arial" w:cs="Arial"/>
          <w:sz w:val="24"/>
        </w:rPr>
      </w:pPr>
      <w:r>
        <w:rPr>
          <w:rFonts w:ascii="Arial" w:eastAsia="Arial" w:hAnsi="Arial" w:cs="Arial"/>
          <w:b/>
          <w:sz w:val="24"/>
        </w:rPr>
        <w:t>Pontos fortes</w:t>
      </w:r>
      <w:commentRangeStart w:id="15"/>
      <w:r>
        <w:rPr>
          <w:rFonts w:ascii="Arial" w:eastAsia="Arial" w:hAnsi="Arial" w:cs="Arial"/>
          <w:b/>
          <w:sz w:val="24"/>
        </w:rPr>
        <w:t>:</w:t>
      </w:r>
      <w:commentRangeEnd w:id="15"/>
      <w:r w:rsidR="00A0440F">
        <w:rPr>
          <w:rStyle w:val="Refdecomentrio"/>
        </w:rPr>
        <w:commentReference w:id="15"/>
      </w:r>
    </w:p>
    <w:p w14:paraId="7F950E8E" w14:textId="77777777" w:rsidR="00FB5106" w:rsidRDefault="00FB5106" w:rsidP="00FB5106">
      <w:pPr>
        <w:pStyle w:val="PargrafodaLista"/>
        <w:numPr>
          <w:ilvl w:val="0"/>
          <w:numId w:val="1"/>
        </w:numPr>
        <w:spacing w:line="360" w:lineRule="auto"/>
        <w:jc w:val="both"/>
        <w:rPr>
          <w:rFonts w:ascii="Arial" w:hAnsi="Arial" w:cs="Arial"/>
          <w:sz w:val="24"/>
          <w:szCs w:val="24"/>
        </w:rPr>
      </w:pPr>
      <w:r w:rsidRPr="008D21B1">
        <w:rPr>
          <w:rFonts w:ascii="Arial" w:hAnsi="Arial" w:cs="Arial"/>
          <w:sz w:val="24"/>
          <w:szCs w:val="24"/>
        </w:rPr>
        <w:t>Grande variedade de esportes em seu site.</w:t>
      </w:r>
    </w:p>
    <w:p w14:paraId="145C5CAB" w14:textId="77777777" w:rsidR="00FB5106" w:rsidRDefault="00FB5106" w:rsidP="00FB5106">
      <w:pPr>
        <w:pStyle w:val="PargrafodaLista"/>
        <w:numPr>
          <w:ilvl w:val="0"/>
          <w:numId w:val="1"/>
        </w:numPr>
        <w:spacing w:line="360" w:lineRule="auto"/>
        <w:jc w:val="both"/>
        <w:rPr>
          <w:rFonts w:ascii="Arial" w:hAnsi="Arial" w:cs="Arial"/>
          <w:sz w:val="24"/>
          <w:szCs w:val="24"/>
        </w:rPr>
      </w:pPr>
      <w:r w:rsidRPr="008D21B1">
        <w:rPr>
          <w:rFonts w:ascii="Arial" w:hAnsi="Arial" w:cs="Arial"/>
          <w:sz w:val="24"/>
          <w:szCs w:val="24"/>
        </w:rPr>
        <w:t>Está a mais tempo no mercado.</w:t>
      </w:r>
    </w:p>
    <w:p w14:paraId="365BC1FF" w14:textId="77777777" w:rsidR="00FB5106" w:rsidRDefault="00FB5106" w:rsidP="00FB5106">
      <w:pPr>
        <w:pStyle w:val="PargrafodaLista"/>
        <w:numPr>
          <w:ilvl w:val="0"/>
          <w:numId w:val="1"/>
        </w:numPr>
        <w:spacing w:line="360" w:lineRule="auto"/>
        <w:jc w:val="both"/>
        <w:rPr>
          <w:rFonts w:ascii="Arial" w:hAnsi="Arial" w:cs="Arial"/>
          <w:sz w:val="24"/>
          <w:szCs w:val="24"/>
        </w:rPr>
      </w:pPr>
      <w:r w:rsidRPr="008D21B1">
        <w:rPr>
          <w:rFonts w:ascii="Arial" w:hAnsi="Arial" w:cs="Arial"/>
          <w:sz w:val="24"/>
          <w:szCs w:val="24"/>
        </w:rPr>
        <w:t xml:space="preserve">Conta com o apoio do </w:t>
      </w:r>
      <w:r>
        <w:rPr>
          <w:rFonts w:ascii="Arial" w:hAnsi="Arial" w:cs="Arial"/>
          <w:sz w:val="24"/>
          <w:szCs w:val="24"/>
        </w:rPr>
        <w:t>SEBRAE</w:t>
      </w:r>
      <w:r w:rsidRPr="008D21B1">
        <w:rPr>
          <w:rFonts w:ascii="Arial" w:hAnsi="Arial" w:cs="Arial"/>
          <w:sz w:val="24"/>
          <w:szCs w:val="24"/>
        </w:rPr>
        <w:t>.</w:t>
      </w:r>
    </w:p>
    <w:p w14:paraId="792E1E1D" w14:textId="77777777" w:rsidR="00FB5106" w:rsidRDefault="00FB5106" w:rsidP="00FB5106">
      <w:pPr>
        <w:pStyle w:val="PargrafodaLista"/>
        <w:numPr>
          <w:ilvl w:val="0"/>
          <w:numId w:val="1"/>
        </w:numPr>
        <w:spacing w:line="360" w:lineRule="auto"/>
        <w:jc w:val="both"/>
        <w:rPr>
          <w:rFonts w:ascii="Arial" w:hAnsi="Arial" w:cs="Arial"/>
          <w:sz w:val="24"/>
          <w:szCs w:val="24"/>
        </w:rPr>
      </w:pPr>
      <w:r w:rsidRPr="008D21B1">
        <w:rPr>
          <w:rFonts w:ascii="Arial" w:hAnsi="Arial" w:cs="Arial"/>
          <w:sz w:val="24"/>
          <w:szCs w:val="24"/>
        </w:rPr>
        <w:t xml:space="preserve">Da a chance de pequenas empresas </w:t>
      </w:r>
      <w:r>
        <w:rPr>
          <w:rFonts w:ascii="Arial" w:hAnsi="Arial" w:cs="Arial"/>
          <w:sz w:val="24"/>
          <w:szCs w:val="24"/>
        </w:rPr>
        <w:t>p</w:t>
      </w:r>
      <w:r w:rsidRPr="008D21B1">
        <w:rPr>
          <w:rFonts w:ascii="Arial" w:hAnsi="Arial" w:cs="Arial"/>
          <w:sz w:val="24"/>
          <w:szCs w:val="24"/>
        </w:rPr>
        <w:t xml:space="preserve">atrocinarem </w:t>
      </w:r>
      <w:r>
        <w:rPr>
          <w:rFonts w:ascii="Arial" w:hAnsi="Arial" w:cs="Arial"/>
          <w:sz w:val="24"/>
          <w:szCs w:val="24"/>
        </w:rPr>
        <w:t>a</w:t>
      </w:r>
      <w:r w:rsidRPr="008D21B1">
        <w:rPr>
          <w:rFonts w:ascii="Arial" w:hAnsi="Arial" w:cs="Arial"/>
          <w:sz w:val="24"/>
          <w:szCs w:val="24"/>
        </w:rPr>
        <w:t>tletas iniciantes.</w:t>
      </w:r>
    </w:p>
    <w:p w14:paraId="79462D80" w14:textId="77777777" w:rsidR="00FB5106" w:rsidRDefault="00FB5106" w:rsidP="00FB5106">
      <w:pPr>
        <w:spacing w:line="360" w:lineRule="auto"/>
        <w:jc w:val="both"/>
        <w:rPr>
          <w:rFonts w:ascii="Arial" w:eastAsia="Arial" w:hAnsi="Arial" w:cs="Arial"/>
          <w:sz w:val="24"/>
        </w:rPr>
      </w:pPr>
      <w:r>
        <w:rPr>
          <w:rFonts w:ascii="Arial" w:eastAsia="Arial" w:hAnsi="Arial" w:cs="Arial"/>
          <w:b/>
          <w:sz w:val="24"/>
        </w:rPr>
        <w:t>Pontos fracos</w:t>
      </w:r>
      <w:r w:rsidRPr="00A0440F">
        <w:rPr>
          <w:rFonts w:ascii="Arial" w:eastAsia="Arial" w:hAnsi="Arial" w:cs="Arial"/>
          <w:b/>
          <w:color w:val="FF0000"/>
          <w:sz w:val="24"/>
        </w:rPr>
        <w:t>:</w:t>
      </w:r>
    </w:p>
    <w:p w14:paraId="144C8828" w14:textId="77777777" w:rsidR="00FB5106" w:rsidRDefault="00FB5106" w:rsidP="00FB5106">
      <w:pPr>
        <w:pStyle w:val="PargrafodaLista"/>
        <w:numPr>
          <w:ilvl w:val="0"/>
          <w:numId w:val="1"/>
        </w:numPr>
        <w:spacing w:line="360" w:lineRule="auto"/>
        <w:jc w:val="both"/>
        <w:rPr>
          <w:rFonts w:ascii="Arial" w:hAnsi="Arial" w:cs="Arial"/>
          <w:sz w:val="24"/>
          <w:szCs w:val="24"/>
        </w:rPr>
      </w:pPr>
      <w:r w:rsidRPr="008D21B1">
        <w:rPr>
          <w:rFonts w:ascii="Arial" w:hAnsi="Arial" w:cs="Arial"/>
          <w:sz w:val="24"/>
          <w:szCs w:val="24"/>
        </w:rPr>
        <w:t>Não possibilita o atleta de mostrar vídeos em sua plataforma.</w:t>
      </w:r>
    </w:p>
    <w:p w14:paraId="5710155C" w14:textId="77777777" w:rsidR="00FB5106" w:rsidRDefault="00FB5106" w:rsidP="00FB5106">
      <w:pPr>
        <w:pStyle w:val="PargrafodaLista"/>
        <w:numPr>
          <w:ilvl w:val="0"/>
          <w:numId w:val="1"/>
        </w:numPr>
        <w:spacing w:line="360" w:lineRule="auto"/>
        <w:jc w:val="both"/>
        <w:rPr>
          <w:rFonts w:ascii="Arial" w:hAnsi="Arial" w:cs="Arial"/>
          <w:sz w:val="24"/>
          <w:szCs w:val="24"/>
        </w:rPr>
      </w:pPr>
      <w:r w:rsidRPr="008D21B1">
        <w:rPr>
          <w:rFonts w:ascii="Arial" w:hAnsi="Arial" w:cs="Arial"/>
          <w:sz w:val="24"/>
          <w:szCs w:val="24"/>
        </w:rPr>
        <w:t>Não permite com que olheiros conversem diretamente com os atletas pelo site.</w:t>
      </w:r>
    </w:p>
    <w:p w14:paraId="1F10586B" w14:textId="77777777" w:rsidR="00FB5106" w:rsidRDefault="00FB5106" w:rsidP="00FB5106">
      <w:pPr>
        <w:pStyle w:val="PargrafodaLista"/>
        <w:numPr>
          <w:ilvl w:val="0"/>
          <w:numId w:val="1"/>
        </w:numPr>
        <w:spacing w:line="360" w:lineRule="auto"/>
        <w:jc w:val="both"/>
        <w:rPr>
          <w:rFonts w:ascii="Arial" w:hAnsi="Arial" w:cs="Arial"/>
          <w:sz w:val="24"/>
          <w:szCs w:val="24"/>
        </w:rPr>
      </w:pPr>
      <w:r w:rsidRPr="008D21B1">
        <w:rPr>
          <w:rFonts w:ascii="Arial" w:hAnsi="Arial" w:cs="Arial"/>
          <w:sz w:val="24"/>
          <w:szCs w:val="24"/>
        </w:rPr>
        <w:t xml:space="preserve">Poucos atletas utilizam a plataforma. </w:t>
      </w:r>
    </w:p>
    <w:p w14:paraId="511CCD39" w14:textId="77777777" w:rsidR="00FB5106" w:rsidRDefault="00FB5106" w:rsidP="00FB5106">
      <w:pPr>
        <w:pStyle w:val="PargrafodaLista"/>
        <w:numPr>
          <w:ilvl w:val="0"/>
          <w:numId w:val="1"/>
        </w:numPr>
        <w:spacing w:line="360" w:lineRule="auto"/>
        <w:jc w:val="both"/>
        <w:rPr>
          <w:rFonts w:ascii="Arial" w:hAnsi="Arial" w:cs="Arial"/>
          <w:sz w:val="24"/>
          <w:szCs w:val="24"/>
        </w:rPr>
      </w:pPr>
      <w:r w:rsidRPr="008D21B1">
        <w:rPr>
          <w:rFonts w:ascii="Arial" w:hAnsi="Arial" w:cs="Arial"/>
          <w:sz w:val="24"/>
          <w:szCs w:val="24"/>
        </w:rPr>
        <w:t>Site insegur</w:t>
      </w:r>
      <w:r>
        <w:rPr>
          <w:rFonts w:ascii="Arial" w:hAnsi="Arial" w:cs="Arial"/>
          <w:sz w:val="24"/>
          <w:szCs w:val="24"/>
        </w:rPr>
        <w:t>o</w:t>
      </w:r>
      <w:r w:rsidRPr="008D21B1">
        <w:rPr>
          <w:rFonts w:ascii="Arial" w:hAnsi="Arial" w:cs="Arial"/>
          <w:sz w:val="24"/>
          <w:szCs w:val="24"/>
        </w:rPr>
        <w:t>, qualquer um pode se passar por olheiro.</w:t>
      </w:r>
    </w:p>
    <w:p w14:paraId="58F9E111" w14:textId="77777777" w:rsidR="00FB5106" w:rsidRPr="007E18A0" w:rsidRDefault="00FB5106" w:rsidP="007E18A0">
      <w:pPr>
        <w:rPr>
          <w:lang w:eastAsia="pt-BR"/>
        </w:rPr>
      </w:pPr>
    </w:p>
    <w:bookmarkEnd w:id="9"/>
    <w:p w14:paraId="053C2F75" w14:textId="77777777" w:rsidR="007E18A0" w:rsidRPr="00115369" w:rsidRDefault="007E18A0" w:rsidP="00115369">
      <w:pPr>
        <w:rPr>
          <w:lang w:eastAsia="pt-BR"/>
        </w:rPr>
      </w:pPr>
    </w:p>
    <w:p w14:paraId="70F54CA7" w14:textId="77777777" w:rsidR="00FB5106" w:rsidRPr="00687119" w:rsidRDefault="00EE1765" w:rsidP="00FB5106">
      <w:pPr>
        <w:spacing w:line="360" w:lineRule="auto"/>
        <w:jc w:val="both"/>
        <w:rPr>
          <w:rFonts w:ascii="Arial" w:hAnsi="Arial" w:cs="Arial"/>
          <w:sz w:val="24"/>
          <w:szCs w:val="24"/>
        </w:rPr>
      </w:pPr>
      <w:r>
        <w:rPr>
          <w:rFonts w:ascii="Arial" w:hAnsi="Arial" w:cs="Arial"/>
          <w:b/>
          <w:sz w:val="28"/>
          <w:szCs w:val="28"/>
        </w:rPr>
        <w:lastRenderedPageBreak/>
        <w:t>2.3.2</w:t>
      </w:r>
      <w:r>
        <w:rPr>
          <w:rFonts w:ascii="Arial" w:hAnsi="Arial" w:cs="Arial"/>
          <w:b/>
          <w:sz w:val="28"/>
          <w:szCs w:val="28"/>
        </w:rPr>
        <w:tab/>
      </w:r>
      <w:proofErr w:type="spellStart"/>
      <w:r w:rsidR="00FB5106" w:rsidRPr="00175166">
        <w:rPr>
          <w:rFonts w:ascii="Arial" w:hAnsi="Arial" w:cs="Arial"/>
          <w:b/>
          <w:sz w:val="28"/>
          <w:szCs w:val="28"/>
        </w:rPr>
        <w:t>DreamStock</w:t>
      </w:r>
      <w:proofErr w:type="spellEnd"/>
    </w:p>
    <w:p w14:paraId="0D8AA8DE" w14:textId="77777777" w:rsidR="00FB5106" w:rsidRDefault="00FB5106" w:rsidP="00881A0A">
      <w:pPr>
        <w:spacing w:line="360" w:lineRule="auto"/>
        <w:jc w:val="both"/>
        <w:rPr>
          <w:rFonts w:ascii="Arial" w:eastAsia="Arial" w:hAnsi="Arial" w:cs="Arial"/>
          <w:iCs/>
          <w:sz w:val="24"/>
          <w:szCs w:val="24"/>
        </w:rPr>
      </w:pPr>
      <w:r>
        <w:rPr>
          <w:rFonts w:ascii="Arial" w:eastAsia="Arial" w:hAnsi="Arial" w:cs="Arial"/>
          <w:sz w:val="24"/>
          <w:szCs w:val="24"/>
        </w:rPr>
        <w:t xml:space="preserve">Aplicativo mobile voltado a divulgar jogadores de futebol e atrair olheiros, lançado em 11 de julho de 2018 tendo sua última atualização em 14 de abril de 2019 ainda no ar conta com um grande número de usuários ativos na sua versão 1.0.29 e mais de 50.000 </w:t>
      </w:r>
      <w:r w:rsidRPr="008D21B1">
        <w:rPr>
          <w:rFonts w:ascii="Arial" w:eastAsia="Arial" w:hAnsi="Arial" w:cs="Arial"/>
          <w:iCs/>
          <w:sz w:val="24"/>
          <w:szCs w:val="24"/>
        </w:rPr>
        <w:t>downloads</w:t>
      </w:r>
      <w:r>
        <w:rPr>
          <w:rFonts w:ascii="Arial" w:eastAsia="Arial" w:hAnsi="Arial" w:cs="Arial"/>
          <w:iCs/>
          <w:sz w:val="24"/>
          <w:szCs w:val="24"/>
        </w:rPr>
        <w:t>.</w:t>
      </w:r>
    </w:p>
    <w:p w14:paraId="1B7D0C6A" w14:textId="77777777" w:rsidR="00FD6EE4" w:rsidRPr="00FD6EE4" w:rsidRDefault="00FD6EE4" w:rsidP="00881A0A">
      <w:pPr>
        <w:spacing w:line="360" w:lineRule="auto"/>
        <w:jc w:val="both"/>
        <w:rPr>
          <w:rFonts w:ascii="Arial" w:eastAsia="Arial" w:hAnsi="Arial" w:cs="Arial"/>
          <w:i/>
          <w:color w:val="8496B0" w:themeColor="text2" w:themeTint="99"/>
          <w:sz w:val="20"/>
          <w:szCs w:val="20"/>
        </w:rPr>
      </w:pPr>
      <w:r>
        <w:rPr>
          <w:rFonts w:ascii="Arial" w:eastAsia="Arial" w:hAnsi="Arial" w:cs="Arial"/>
          <w:i/>
          <w:color w:val="8496B0" w:themeColor="text2" w:themeTint="99"/>
          <w:sz w:val="20"/>
          <w:szCs w:val="20"/>
        </w:rPr>
        <w:t xml:space="preserve">Figura 2: Pagina inicial do Aplicativo </w:t>
      </w:r>
      <w:proofErr w:type="spellStart"/>
      <w:r>
        <w:rPr>
          <w:rFonts w:ascii="Arial" w:eastAsia="Arial" w:hAnsi="Arial" w:cs="Arial"/>
          <w:i/>
          <w:color w:val="8496B0" w:themeColor="text2" w:themeTint="99"/>
          <w:sz w:val="20"/>
          <w:szCs w:val="20"/>
        </w:rPr>
        <w:t>DreamStockl</w:t>
      </w:r>
      <w:proofErr w:type="spellEnd"/>
    </w:p>
    <w:p w14:paraId="27520817" w14:textId="77777777" w:rsidR="00881A0A" w:rsidRDefault="00881A0A" w:rsidP="00FD6EE4">
      <w:pPr>
        <w:spacing w:line="360" w:lineRule="auto"/>
        <w:jc w:val="both"/>
        <w:rPr>
          <w:rFonts w:ascii="Arial" w:eastAsia="Arial" w:hAnsi="Arial" w:cs="Arial"/>
          <w:iCs/>
          <w:sz w:val="24"/>
          <w:szCs w:val="24"/>
        </w:rPr>
      </w:pPr>
      <w:r w:rsidRPr="00801E04">
        <w:rPr>
          <w:rFonts w:ascii="Arial" w:hAnsi="Arial" w:cs="Arial"/>
          <w:noProof/>
          <w:sz w:val="24"/>
          <w:szCs w:val="24"/>
          <w:lang w:eastAsia="pt-BR"/>
        </w:rPr>
        <w:drawing>
          <wp:inline distT="0" distB="0" distL="0" distR="0" wp14:anchorId="03C24034" wp14:editId="4E25CAF4">
            <wp:extent cx="1775637" cy="3157676"/>
            <wp:effectExtent l="0" t="0" r="0" b="5080"/>
            <wp:docPr id="1" name="Imagem 1" descr="F:\dream sto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ream stok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3809" cy="3296692"/>
                    </a:xfrm>
                    <a:prstGeom prst="rect">
                      <a:avLst/>
                    </a:prstGeom>
                    <a:noFill/>
                    <a:ln>
                      <a:noFill/>
                    </a:ln>
                  </pic:spPr>
                </pic:pic>
              </a:graphicData>
            </a:graphic>
          </wp:inline>
        </w:drawing>
      </w:r>
    </w:p>
    <w:p w14:paraId="110D1C12" w14:textId="77777777" w:rsidR="00881A0A" w:rsidRDefault="00881A0A" w:rsidP="00881A0A">
      <w:pPr>
        <w:spacing w:line="360" w:lineRule="auto"/>
        <w:jc w:val="both"/>
        <w:rPr>
          <w:rFonts w:ascii="Arial" w:eastAsia="Arial" w:hAnsi="Arial" w:cs="Arial"/>
          <w:iCs/>
          <w:sz w:val="24"/>
          <w:szCs w:val="24"/>
        </w:rPr>
      </w:pPr>
    </w:p>
    <w:p w14:paraId="3EFA9D7B" w14:textId="77777777" w:rsidR="00881A0A" w:rsidRPr="00421C65" w:rsidRDefault="00881A0A" w:rsidP="00881A0A">
      <w:pPr>
        <w:spacing w:line="360" w:lineRule="auto"/>
        <w:jc w:val="both"/>
        <w:rPr>
          <w:rFonts w:ascii="Arial" w:hAnsi="Arial" w:cs="Arial"/>
          <w:b/>
          <w:sz w:val="24"/>
          <w:szCs w:val="24"/>
        </w:rPr>
      </w:pPr>
      <w:r w:rsidRPr="00421C65">
        <w:rPr>
          <w:rFonts w:ascii="Arial" w:hAnsi="Arial" w:cs="Arial"/>
          <w:b/>
          <w:sz w:val="24"/>
          <w:szCs w:val="24"/>
        </w:rPr>
        <w:t>Pontos fortes</w:t>
      </w:r>
      <w:r w:rsidRPr="00A0440F">
        <w:rPr>
          <w:rFonts w:ascii="Arial" w:hAnsi="Arial" w:cs="Arial"/>
          <w:b/>
          <w:color w:val="FF0000"/>
          <w:sz w:val="24"/>
          <w:szCs w:val="24"/>
        </w:rPr>
        <w:t>:</w:t>
      </w:r>
    </w:p>
    <w:p w14:paraId="2F784157" w14:textId="77777777" w:rsidR="00881A0A" w:rsidRPr="00E268D9" w:rsidRDefault="00881A0A" w:rsidP="00881A0A">
      <w:pPr>
        <w:pStyle w:val="PargrafodaLista"/>
        <w:numPr>
          <w:ilvl w:val="0"/>
          <w:numId w:val="3"/>
        </w:numPr>
        <w:spacing w:line="360" w:lineRule="auto"/>
        <w:jc w:val="both"/>
        <w:rPr>
          <w:rFonts w:ascii="Arial" w:hAnsi="Arial" w:cs="Arial"/>
          <w:sz w:val="24"/>
          <w:szCs w:val="24"/>
        </w:rPr>
      </w:pPr>
      <w:r w:rsidRPr="00E268D9">
        <w:rPr>
          <w:rFonts w:ascii="Arial" w:hAnsi="Arial" w:cs="Arial"/>
          <w:sz w:val="24"/>
          <w:szCs w:val="24"/>
        </w:rPr>
        <w:t xml:space="preserve">Possui </w:t>
      </w:r>
      <w:r>
        <w:rPr>
          <w:rFonts w:ascii="Arial" w:hAnsi="Arial" w:cs="Arial"/>
          <w:sz w:val="24"/>
          <w:szCs w:val="24"/>
        </w:rPr>
        <w:t>parcerias</w:t>
      </w:r>
      <w:r w:rsidRPr="00E268D9">
        <w:rPr>
          <w:rFonts w:ascii="Arial" w:hAnsi="Arial" w:cs="Arial"/>
          <w:sz w:val="24"/>
          <w:szCs w:val="24"/>
        </w:rPr>
        <w:t xml:space="preserve"> com olheiros.</w:t>
      </w:r>
    </w:p>
    <w:p w14:paraId="336F6F49" w14:textId="77777777" w:rsidR="00881A0A" w:rsidRPr="00E268D9" w:rsidRDefault="00881A0A" w:rsidP="00881A0A">
      <w:pPr>
        <w:pStyle w:val="PargrafodaLista"/>
        <w:numPr>
          <w:ilvl w:val="0"/>
          <w:numId w:val="3"/>
        </w:numPr>
        <w:spacing w:line="360" w:lineRule="auto"/>
        <w:jc w:val="both"/>
        <w:rPr>
          <w:rFonts w:ascii="Arial" w:hAnsi="Arial" w:cs="Arial"/>
          <w:sz w:val="24"/>
          <w:szCs w:val="24"/>
        </w:rPr>
      </w:pPr>
      <w:r w:rsidRPr="00E268D9">
        <w:rPr>
          <w:rFonts w:ascii="Arial" w:hAnsi="Arial" w:cs="Arial"/>
          <w:sz w:val="24"/>
          <w:szCs w:val="24"/>
        </w:rPr>
        <w:t>Possui grande número de usuários.</w:t>
      </w:r>
    </w:p>
    <w:p w14:paraId="550D24B3" w14:textId="77777777" w:rsidR="00881A0A" w:rsidRPr="00175166" w:rsidRDefault="00881A0A" w:rsidP="00881A0A">
      <w:pPr>
        <w:pStyle w:val="PargrafodaLista"/>
        <w:numPr>
          <w:ilvl w:val="0"/>
          <w:numId w:val="3"/>
        </w:numPr>
        <w:spacing w:line="360" w:lineRule="auto"/>
        <w:jc w:val="both"/>
        <w:rPr>
          <w:rFonts w:ascii="Arial" w:hAnsi="Arial" w:cs="Arial"/>
          <w:sz w:val="24"/>
          <w:szCs w:val="24"/>
        </w:rPr>
      </w:pPr>
      <w:r w:rsidRPr="00E268D9">
        <w:rPr>
          <w:rFonts w:ascii="Arial" w:hAnsi="Arial" w:cs="Arial"/>
          <w:sz w:val="24"/>
          <w:szCs w:val="24"/>
        </w:rPr>
        <w:t xml:space="preserve">Aplicativo com uma boa interatividade com o usuário. </w:t>
      </w:r>
    </w:p>
    <w:p w14:paraId="7445D76B" w14:textId="77777777" w:rsidR="00881A0A" w:rsidRPr="00421C65" w:rsidRDefault="00881A0A" w:rsidP="00881A0A">
      <w:pPr>
        <w:spacing w:line="360" w:lineRule="auto"/>
        <w:jc w:val="both"/>
        <w:rPr>
          <w:rFonts w:ascii="Arial" w:hAnsi="Arial" w:cs="Arial"/>
          <w:b/>
          <w:sz w:val="24"/>
          <w:szCs w:val="24"/>
        </w:rPr>
      </w:pPr>
      <w:r w:rsidRPr="00421C65">
        <w:rPr>
          <w:rFonts w:ascii="Arial" w:hAnsi="Arial" w:cs="Arial"/>
          <w:b/>
          <w:sz w:val="24"/>
          <w:szCs w:val="24"/>
        </w:rPr>
        <w:t>Pontos fracos</w:t>
      </w:r>
      <w:r w:rsidRPr="00A0440F">
        <w:rPr>
          <w:rFonts w:ascii="Arial" w:hAnsi="Arial" w:cs="Arial"/>
          <w:b/>
          <w:color w:val="FF0000"/>
          <w:sz w:val="24"/>
          <w:szCs w:val="24"/>
        </w:rPr>
        <w:t>:</w:t>
      </w:r>
    </w:p>
    <w:p w14:paraId="36660F65" w14:textId="77777777" w:rsidR="00881A0A" w:rsidRPr="00E268D9" w:rsidRDefault="00881A0A" w:rsidP="00881A0A">
      <w:pPr>
        <w:pStyle w:val="PargrafodaLista"/>
        <w:numPr>
          <w:ilvl w:val="0"/>
          <w:numId w:val="2"/>
        </w:numPr>
        <w:spacing w:line="360" w:lineRule="auto"/>
        <w:jc w:val="both"/>
        <w:rPr>
          <w:rFonts w:ascii="Arial" w:hAnsi="Arial" w:cs="Arial"/>
          <w:sz w:val="24"/>
          <w:szCs w:val="24"/>
        </w:rPr>
      </w:pPr>
      <w:r w:rsidRPr="00E268D9">
        <w:rPr>
          <w:rFonts w:ascii="Arial" w:hAnsi="Arial" w:cs="Arial"/>
          <w:sz w:val="24"/>
          <w:szCs w:val="24"/>
        </w:rPr>
        <w:t xml:space="preserve">Voltado apenas para um único ramo </w:t>
      </w:r>
      <w:r>
        <w:rPr>
          <w:rFonts w:ascii="Arial" w:hAnsi="Arial" w:cs="Arial"/>
          <w:sz w:val="24"/>
          <w:szCs w:val="24"/>
        </w:rPr>
        <w:t xml:space="preserve">esportivo </w:t>
      </w:r>
      <w:r w:rsidRPr="00E268D9">
        <w:rPr>
          <w:rFonts w:ascii="Arial" w:hAnsi="Arial" w:cs="Arial"/>
          <w:sz w:val="24"/>
          <w:szCs w:val="24"/>
        </w:rPr>
        <w:t>(futebol);</w:t>
      </w:r>
    </w:p>
    <w:p w14:paraId="04696259" w14:textId="77777777" w:rsidR="00881A0A" w:rsidRDefault="00881A0A" w:rsidP="00881A0A">
      <w:pPr>
        <w:pStyle w:val="PargrafodaLista"/>
        <w:numPr>
          <w:ilvl w:val="0"/>
          <w:numId w:val="2"/>
        </w:numPr>
        <w:spacing w:line="360" w:lineRule="auto"/>
        <w:jc w:val="both"/>
        <w:rPr>
          <w:rFonts w:ascii="Arial" w:hAnsi="Arial" w:cs="Arial"/>
          <w:sz w:val="24"/>
          <w:szCs w:val="24"/>
        </w:rPr>
      </w:pPr>
      <w:r w:rsidRPr="00E268D9">
        <w:rPr>
          <w:rFonts w:ascii="Arial" w:hAnsi="Arial" w:cs="Arial"/>
          <w:sz w:val="24"/>
          <w:szCs w:val="24"/>
        </w:rPr>
        <w:t>Atletas não conseguem se comunicar diretamente com o patrocinador pelo aplicativo.</w:t>
      </w:r>
    </w:p>
    <w:p w14:paraId="59EE9CD7" w14:textId="77777777" w:rsidR="00881A0A" w:rsidRDefault="00881A0A" w:rsidP="00881A0A">
      <w:pPr>
        <w:pStyle w:val="PargrafodaLista"/>
        <w:numPr>
          <w:ilvl w:val="0"/>
          <w:numId w:val="2"/>
        </w:numPr>
        <w:spacing w:line="360" w:lineRule="auto"/>
        <w:jc w:val="both"/>
        <w:rPr>
          <w:rFonts w:ascii="Arial" w:hAnsi="Arial" w:cs="Arial"/>
          <w:sz w:val="24"/>
          <w:szCs w:val="24"/>
        </w:rPr>
      </w:pPr>
      <w:r w:rsidRPr="008D21B1">
        <w:rPr>
          <w:rFonts w:ascii="Arial" w:hAnsi="Arial" w:cs="Arial"/>
          <w:sz w:val="24"/>
          <w:szCs w:val="24"/>
        </w:rPr>
        <w:t xml:space="preserve">Diversos </w:t>
      </w:r>
      <w:commentRangeStart w:id="16"/>
      <w:r w:rsidRPr="008D21B1">
        <w:rPr>
          <w:rFonts w:ascii="Arial" w:hAnsi="Arial" w:cs="Arial"/>
          <w:sz w:val="24"/>
          <w:szCs w:val="24"/>
        </w:rPr>
        <w:t xml:space="preserve">bugs </w:t>
      </w:r>
      <w:commentRangeEnd w:id="16"/>
      <w:r w:rsidR="00A0440F">
        <w:rPr>
          <w:rStyle w:val="Refdecomentrio"/>
        </w:rPr>
        <w:commentReference w:id="16"/>
      </w:r>
      <w:r w:rsidRPr="008D21B1">
        <w:rPr>
          <w:rFonts w:ascii="Arial" w:hAnsi="Arial" w:cs="Arial"/>
          <w:sz w:val="24"/>
          <w:szCs w:val="24"/>
        </w:rPr>
        <w:t>fazendo com que os usuários desistam de usar o aplicativo</w:t>
      </w:r>
    </w:p>
    <w:p w14:paraId="3203B9E6" w14:textId="77777777" w:rsidR="00FD6EE4" w:rsidRDefault="00FD6EE4" w:rsidP="00881A0A">
      <w:pPr>
        <w:spacing w:line="360" w:lineRule="auto"/>
        <w:jc w:val="both"/>
        <w:rPr>
          <w:rFonts w:ascii="Arial" w:hAnsi="Arial" w:cs="Arial"/>
          <w:sz w:val="24"/>
          <w:szCs w:val="24"/>
        </w:rPr>
      </w:pPr>
    </w:p>
    <w:p w14:paraId="53FF8592" w14:textId="77777777" w:rsidR="00881A0A" w:rsidRPr="007E659C" w:rsidRDefault="00EE1765" w:rsidP="00881A0A">
      <w:pPr>
        <w:spacing w:line="360" w:lineRule="auto"/>
        <w:jc w:val="both"/>
        <w:rPr>
          <w:rFonts w:ascii="Arial" w:hAnsi="Arial" w:cs="Arial"/>
          <w:sz w:val="24"/>
          <w:szCs w:val="24"/>
        </w:rPr>
      </w:pPr>
      <w:r>
        <w:rPr>
          <w:rFonts w:ascii="Arial" w:hAnsi="Arial" w:cs="Arial"/>
          <w:b/>
          <w:sz w:val="28"/>
          <w:szCs w:val="28"/>
        </w:rPr>
        <w:lastRenderedPageBreak/>
        <w:t xml:space="preserve">2.4 </w:t>
      </w:r>
      <w:r w:rsidR="00881A0A" w:rsidRPr="007E659C">
        <w:rPr>
          <w:rFonts w:ascii="Arial" w:hAnsi="Arial" w:cs="Arial"/>
          <w:b/>
          <w:sz w:val="28"/>
          <w:szCs w:val="28"/>
        </w:rPr>
        <w:t>Concorrentes indiretos</w:t>
      </w:r>
    </w:p>
    <w:p w14:paraId="0CB403CA" w14:textId="77777777" w:rsidR="00881A0A" w:rsidRDefault="00881A0A" w:rsidP="00881A0A">
      <w:pPr>
        <w:spacing w:line="360" w:lineRule="auto"/>
        <w:jc w:val="both"/>
        <w:rPr>
          <w:rFonts w:ascii="Arial" w:hAnsi="Arial" w:cs="Arial"/>
          <w:sz w:val="24"/>
          <w:szCs w:val="24"/>
        </w:rPr>
      </w:pPr>
      <w:commentRangeStart w:id="17"/>
      <w:r w:rsidRPr="00E268D9">
        <w:rPr>
          <w:rFonts w:ascii="Arial" w:hAnsi="Arial" w:cs="Arial"/>
          <w:sz w:val="24"/>
          <w:szCs w:val="24"/>
        </w:rPr>
        <w:t>São empresas que estão no mercado e não oferecem o mesmo tipo de produto ou serviço da sua organização, porém atingem o mesmo público alvo, o que pode ser um risco a curto ou longo prazo, pois eles uma hora ou outra vão substituir o seu produto pelo seu concorrente indireto</w:t>
      </w:r>
      <w:commentRangeEnd w:id="17"/>
      <w:r w:rsidR="0062643D">
        <w:rPr>
          <w:rStyle w:val="Refdecomentrio"/>
        </w:rPr>
        <w:commentReference w:id="17"/>
      </w:r>
      <w:r w:rsidRPr="00E268D9">
        <w:rPr>
          <w:rFonts w:ascii="Arial" w:hAnsi="Arial" w:cs="Arial"/>
          <w:sz w:val="24"/>
          <w:szCs w:val="24"/>
        </w:rPr>
        <w:t>.</w:t>
      </w:r>
    </w:p>
    <w:p w14:paraId="71021660" w14:textId="77777777" w:rsidR="00881A0A" w:rsidRDefault="00881A0A" w:rsidP="00881A0A">
      <w:pPr>
        <w:spacing w:line="360" w:lineRule="auto"/>
        <w:jc w:val="both"/>
        <w:rPr>
          <w:rFonts w:ascii="Arial" w:hAnsi="Arial" w:cs="Arial"/>
          <w:b/>
          <w:sz w:val="28"/>
          <w:szCs w:val="28"/>
        </w:rPr>
      </w:pPr>
    </w:p>
    <w:p w14:paraId="78215157" w14:textId="77777777" w:rsidR="00881A0A" w:rsidRPr="00175166" w:rsidRDefault="00EE1765" w:rsidP="00881A0A">
      <w:pPr>
        <w:spacing w:line="360" w:lineRule="auto"/>
        <w:jc w:val="both"/>
        <w:rPr>
          <w:rFonts w:ascii="Arial" w:hAnsi="Arial" w:cs="Arial"/>
          <w:sz w:val="24"/>
          <w:szCs w:val="24"/>
        </w:rPr>
      </w:pPr>
      <w:r>
        <w:rPr>
          <w:rFonts w:ascii="Arial" w:hAnsi="Arial" w:cs="Arial"/>
          <w:b/>
          <w:sz w:val="28"/>
          <w:szCs w:val="28"/>
        </w:rPr>
        <w:t xml:space="preserve">2.4.1 </w:t>
      </w:r>
      <w:r w:rsidR="00881A0A">
        <w:rPr>
          <w:rFonts w:ascii="Arial" w:hAnsi="Arial" w:cs="Arial"/>
          <w:b/>
          <w:sz w:val="28"/>
          <w:szCs w:val="28"/>
        </w:rPr>
        <w:t>Agência Look</w:t>
      </w:r>
    </w:p>
    <w:p w14:paraId="313A692C" w14:textId="77777777" w:rsidR="00881A0A" w:rsidRDefault="00881A0A" w:rsidP="00881A0A">
      <w:pPr>
        <w:spacing w:line="360" w:lineRule="auto"/>
        <w:jc w:val="both"/>
        <w:rPr>
          <w:rFonts w:ascii="Helvetica" w:eastAsia="Helvetica" w:hAnsi="Helvetica" w:cs="Helvetica"/>
          <w:color w:val="1D2129"/>
          <w:sz w:val="24"/>
          <w:szCs w:val="24"/>
        </w:rPr>
      </w:pPr>
      <w:r>
        <w:rPr>
          <w:rFonts w:ascii="Arial" w:eastAsia="Arial" w:hAnsi="Arial" w:cs="Arial"/>
          <w:sz w:val="24"/>
          <w:szCs w:val="24"/>
        </w:rPr>
        <w:t xml:space="preserve">Agência de comunicação e marketing esportivo, fundado em </w:t>
      </w:r>
      <w:r>
        <w:rPr>
          <w:rFonts w:ascii="Helvetica" w:eastAsia="Helvetica" w:hAnsi="Helvetica" w:cs="Helvetica"/>
          <w:color w:val="1D2129"/>
          <w:sz w:val="24"/>
          <w:szCs w:val="24"/>
        </w:rPr>
        <w:t>02 de junho de 2017 e tendo sua última atualização em 23 de outubro de 2018, o site ainda permanece em funcionamento, porém qualquer tipo de contato deve ser feito através um campo de e-mail.</w:t>
      </w:r>
    </w:p>
    <w:p w14:paraId="28E18C7C" w14:textId="77777777" w:rsidR="00FD6EE4" w:rsidRPr="00FD6EE4" w:rsidRDefault="00FD6EE4" w:rsidP="00881A0A">
      <w:pPr>
        <w:spacing w:line="360" w:lineRule="auto"/>
        <w:jc w:val="both"/>
        <w:rPr>
          <w:rFonts w:ascii="Arial" w:eastAsia="Arial" w:hAnsi="Arial" w:cs="Arial"/>
          <w:i/>
          <w:color w:val="8496B0" w:themeColor="text2" w:themeTint="99"/>
          <w:sz w:val="20"/>
          <w:szCs w:val="20"/>
        </w:rPr>
      </w:pPr>
      <w:r>
        <w:rPr>
          <w:rFonts w:ascii="Arial" w:eastAsia="Arial" w:hAnsi="Arial" w:cs="Arial"/>
          <w:i/>
          <w:color w:val="8496B0" w:themeColor="text2" w:themeTint="99"/>
          <w:sz w:val="20"/>
          <w:szCs w:val="20"/>
        </w:rPr>
        <w:t xml:space="preserve">Figura 3: Pagina inicial do site Look </w:t>
      </w:r>
      <w:proofErr w:type="spellStart"/>
      <w:r>
        <w:rPr>
          <w:rFonts w:ascii="Arial" w:eastAsia="Arial" w:hAnsi="Arial" w:cs="Arial"/>
          <w:i/>
          <w:color w:val="8496B0" w:themeColor="text2" w:themeTint="99"/>
          <w:sz w:val="20"/>
          <w:szCs w:val="20"/>
        </w:rPr>
        <w:t>Sportsl</w:t>
      </w:r>
      <w:proofErr w:type="spellEnd"/>
    </w:p>
    <w:p w14:paraId="6FD7402B" w14:textId="77777777" w:rsidR="00881A0A" w:rsidRDefault="00881A0A" w:rsidP="00881A0A">
      <w:pPr>
        <w:spacing w:line="360" w:lineRule="auto"/>
        <w:jc w:val="both"/>
        <w:rPr>
          <w:rFonts w:ascii="Arial" w:hAnsi="Arial" w:cs="Arial"/>
          <w:sz w:val="24"/>
          <w:szCs w:val="24"/>
        </w:rPr>
      </w:pPr>
      <w:r w:rsidRPr="00801E04">
        <w:rPr>
          <w:rFonts w:ascii="Arial" w:hAnsi="Arial" w:cs="Arial"/>
          <w:noProof/>
          <w:sz w:val="24"/>
          <w:szCs w:val="24"/>
          <w:lang w:eastAsia="pt-BR"/>
        </w:rPr>
        <w:drawing>
          <wp:inline distT="0" distB="0" distL="0" distR="0" wp14:anchorId="1AE7D819" wp14:editId="4B59E84F">
            <wp:extent cx="4082613" cy="2095500"/>
            <wp:effectExtent l="0" t="0" r="0" b="0"/>
            <wp:docPr id="6" name="Imagem 6" descr="F:\fotos concorrente otario\l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otos concorrente otario\look.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09630" cy="2160695"/>
                    </a:xfrm>
                    <a:prstGeom prst="rect">
                      <a:avLst/>
                    </a:prstGeom>
                    <a:noFill/>
                    <a:ln>
                      <a:noFill/>
                    </a:ln>
                  </pic:spPr>
                </pic:pic>
              </a:graphicData>
            </a:graphic>
          </wp:inline>
        </w:drawing>
      </w:r>
    </w:p>
    <w:p w14:paraId="2FC5AAA2" w14:textId="77777777" w:rsidR="00881A0A" w:rsidRPr="008D21B1" w:rsidRDefault="00881A0A" w:rsidP="00881A0A">
      <w:pPr>
        <w:spacing w:line="360" w:lineRule="auto"/>
        <w:jc w:val="both"/>
        <w:rPr>
          <w:rFonts w:ascii="Arial" w:hAnsi="Arial" w:cs="Arial"/>
          <w:b/>
          <w:sz w:val="24"/>
          <w:szCs w:val="24"/>
        </w:rPr>
      </w:pPr>
      <w:r w:rsidRPr="008D21B1">
        <w:rPr>
          <w:rFonts w:ascii="Arial" w:hAnsi="Arial" w:cs="Arial"/>
          <w:b/>
          <w:sz w:val="24"/>
          <w:szCs w:val="24"/>
        </w:rPr>
        <w:t>Pontos fortes</w:t>
      </w:r>
      <w:r w:rsidRPr="00A0440F">
        <w:rPr>
          <w:rFonts w:ascii="Arial" w:hAnsi="Arial" w:cs="Arial"/>
          <w:b/>
          <w:color w:val="FF0000"/>
          <w:sz w:val="24"/>
          <w:szCs w:val="24"/>
        </w:rPr>
        <w:t>:</w:t>
      </w:r>
    </w:p>
    <w:p w14:paraId="4D2FC9D0" w14:textId="77777777" w:rsidR="00881A0A" w:rsidRPr="00E268D9" w:rsidRDefault="00881A0A" w:rsidP="00881A0A">
      <w:pPr>
        <w:pStyle w:val="PargrafodaLista"/>
        <w:numPr>
          <w:ilvl w:val="0"/>
          <w:numId w:val="4"/>
        </w:numPr>
        <w:spacing w:line="360" w:lineRule="auto"/>
        <w:jc w:val="both"/>
        <w:rPr>
          <w:rFonts w:ascii="Arial" w:hAnsi="Arial" w:cs="Arial"/>
          <w:sz w:val="24"/>
          <w:szCs w:val="24"/>
        </w:rPr>
      </w:pPr>
      <w:r>
        <w:rPr>
          <w:rFonts w:ascii="Arial" w:hAnsi="Arial" w:cs="Arial"/>
          <w:sz w:val="24"/>
          <w:szCs w:val="24"/>
        </w:rPr>
        <w:t>Tempo de mercado.</w:t>
      </w:r>
    </w:p>
    <w:p w14:paraId="3D5E1CE9" w14:textId="77777777" w:rsidR="00881A0A" w:rsidRDefault="00881A0A" w:rsidP="00881A0A">
      <w:pPr>
        <w:pStyle w:val="PargrafodaLista"/>
        <w:numPr>
          <w:ilvl w:val="0"/>
          <w:numId w:val="4"/>
        </w:numPr>
        <w:spacing w:line="360" w:lineRule="auto"/>
        <w:jc w:val="both"/>
        <w:rPr>
          <w:rFonts w:ascii="Arial" w:hAnsi="Arial" w:cs="Arial"/>
          <w:sz w:val="24"/>
          <w:szCs w:val="24"/>
        </w:rPr>
      </w:pPr>
      <w:r>
        <w:rPr>
          <w:rFonts w:ascii="Arial" w:hAnsi="Arial" w:cs="Arial"/>
          <w:sz w:val="24"/>
          <w:szCs w:val="24"/>
        </w:rPr>
        <w:t>Captação de patrocínios.</w:t>
      </w:r>
    </w:p>
    <w:p w14:paraId="5E87E325" w14:textId="77777777" w:rsidR="00881A0A" w:rsidRDefault="00881A0A" w:rsidP="00881A0A">
      <w:pPr>
        <w:pStyle w:val="PargrafodaLista"/>
        <w:numPr>
          <w:ilvl w:val="0"/>
          <w:numId w:val="4"/>
        </w:numPr>
        <w:spacing w:line="360" w:lineRule="auto"/>
        <w:jc w:val="both"/>
        <w:rPr>
          <w:rFonts w:ascii="Arial" w:hAnsi="Arial" w:cs="Arial"/>
          <w:sz w:val="24"/>
          <w:szCs w:val="24"/>
        </w:rPr>
      </w:pPr>
      <w:r>
        <w:rPr>
          <w:rFonts w:ascii="Arial" w:hAnsi="Arial" w:cs="Arial"/>
          <w:sz w:val="24"/>
          <w:szCs w:val="24"/>
        </w:rPr>
        <w:t>Palestras esportivas.</w:t>
      </w:r>
    </w:p>
    <w:p w14:paraId="1E21EDBE" w14:textId="77777777" w:rsidR="00881A0A" w:rsidRPr="00881A0A" w:rsidRDefault="00881A0A" w:rsidP="00881A0A">
      <w:pPr>
        <w:spacing w:line="360" w:lineRule="auto"/>
        <w:jc w:val="both"/>
        <w:rPr>
          <w:rFonts w:ascii="Arial" w:hAnsi="Arial" w:cs="Arial"/>
          <w:sz w:val="24"/>
          <w:szCs w:val="24"/>
        </w:rPr>
      </w:pPr>
    </w:p>
    <w:p w14:paraId="16AA49B3" w14:textId="77777777" w:rsidR="00881A0A" w:rsidRPr="008D21B1" w:rsidRDefault="00881A0A" w:rsidP="00881A0A">
      <w:pPr>
        <w:spacing w:line="360" w:lineRule="auto"/>
        <w:jc w:val="both"/>
        <w:rPr>
          <w:rFonts w:ascii="Arial" w:hAnsi="Arial" w:cs="Arial"/>
          <w:b/>
          <w:sz w:val="24"/>
          <w:szCs w:val="24"/>
        </w:rPr>
      </w:pPr>
      <w:r w:rsidRPr="008D21B1">
        <w:rPr>
          <w:rFonts w:ascii="Arial" w:hAnsi="Arial" w:cs="Arial"/>
          <w:b/>
          <w:sz w:val="24"/>
          <w:szCs w:val="24"/>
        </w:rPr>
        <w:t>Pontos fracos</w:t>
      </w:r>
      <w:r w:rsidRPr="00A0440F">
        <w:rPr>
          <w:rFonts w:ascii="Arial" w:hAnsi="Arial" w:cs="Arial"/>
          <w:b/>
          <w:color w:val="FF0000"/>
          <w:sz w:val="24"/>
          <w:szCs w:val="24"/>
        </w:rPr>
        <w:t>:</w:t>
      </w:r>
    </w:p>
    <w:p w14:paraId="1DDA09EF" w14:textId="77777777" w:rsidR="00881A0A" w:rsidRDefault="00881A0A" w:rsidP="00881A0A">
      <w:pPr>
        <w:pStyle w:val="PargrafodaLista"/>
        <w:numPr>
          <w:ilvl w:val="0"/>
          <w:numId w:val="1"/>
        </w:numPr>
        <w:spacing w:line="360" w:lineRule="auto"/>
        <w:jc w:val="both"/>
        <w:rPr>
          <w:rFonts w:ascii="Arial" w:hAnsi="Arial" w:cs="Arial"/>
          <w:sz w:val="24"/>
          <w:szCs w:val="24"/>
        </w:rPr>
      </w:pPr>
      <w:r>
        <w:rPr>
          <w:rFonts w:ascii="Arial" w:hAnsi="Arial" w:cs="Arial"/>
          <w:sz w:val="24"/>
          <w:szCs w:val="24"/>
        </w:rPr>
        <w:t>Pouco suporte as demais áreas esportivas.</w:t>
      </w:r>
    </w:p>
    <w:p w14:paraId="50BBC840" w14:textId="77777777" w:rsidR="00881A0A" w:rsidRDefault="00881A0A" w:rsidP="00881A0A">
      <w:pPr>
        <w:pStyle w:val="PargrafodaLista"/>
        <w:numPr>
          <w:ilvl w:val="0"/>
          <w:numId w:val="1"/>
        </w:numPr>
        <w:spacing w:line="360" w:lineRule="auto"/>
        <w:jc w:val="both"/>
        <w:rPr>
          <w:rFonts w:ascii="Arial" w:hAnsi="Arial" w:cs="Arial"/>
          <w:sz w:val="24"/>
          <w:szCs w:val="24"/>
        </w:rPr>
      </w:pPr>
      <w:r>
        <w:rPr>
          <w:rFonts w:ascii="Arial" w:hAnsi="Arial" w:cs="Arial"/>
          <w:sz w:val="24"/>
          <w:szCs w:val="24"/>
        </w:rPr>
        <w:t>Serviço pago.</w:t>
      </w:r>
    </w:p>
    <w:p w14:paraId="4EFE2274" w14:textId="77777777" w:rsidR="00881A0A" w:rsidRDefault="00881A0A" w:rsidP="00881A0A">
      <w:pPr>
        <w:pStyle w:val="PargrafodaLista"/>
        <w:numPr>
          <w:ilvl w:val="0"/>
          <w:numId w:val="1"/>
        </w:numPr>
        <w:spacing w:line="360" w:lineRule="auto"/>
        <w:jc w:val="both"/>
        <w:rPr>
          <w:rFonts w:ascii="Arial" w:hAnsi="Arial" w:cs="Arial"/>
          <w:sz w:val="24"/>
          <w:szCs w:val="24"/>
        </w:rPr>
      </w:pPr>
      <w:r>
        <w:rPr>
          <w:rFonts w:ascii="Arial" w:hAnsi="Arial" w:cs="Arial"/>
          <w:sz w:val="24"/>
          <w:szCs w:val="24"/>
        </w:rPr>
        <w:t>Sem contato direto com olheiros.</w:t>
      </w:r>
    </w:p>
    <w:p w14:paraId="067CA8DE" w14:textId="77777777" w:rsidR="00881A0A" w:rsidRPr="00175166" w:rsidRDefault="00EE1765" w:rsidP="00881A0A">
      <w:pPr>
        <w:spacing w:line="360" w:lineRule="auto"/>
        <w:jc w:val="both"/>
        <w:rPr>
          <w:rFonts w:ascii="Arial" w:hAnsi="Arial" w:cs="Arial"/>
          <w:sz w:val="24"/>
          <w:szCs w:val="24"/>
        </w:rPr>
      </w:pPr>
      <w:r>
        <w:rPr>
          <w:rFonts w:ascii="Arial" w:hAnsi="Arial" w:cs="Arial"/>
          <w:b/>
          <w:sz w:val="28"/>
          <w:szCs w:val="28"/>
        </w:rPr>
        <w:lastRenderedPageBreak/>
        <w:t xml:space="preserve">2.4.2 </w:t>
      </w:r>
      <w:r w:rsidR="00881A0A">
        <w:rPr>
          <w:rFonts w:ascii="Arial" w:hAnsi="Arial" w:cs="Arial"/>
          <w:b/>
          <w:sz w:val="28"/>
          <w:szCs w:val="28"/>
        </w:rPr>
        <w:t>YouTube</w:t>
      </w:r>
    </w:p>
    <w:p w14:paraId="7766EF43" w14:textId="77777777" w:rsidR="00881A0A" w:rsidRDefault="00881A0A" w:rsidP="00881A0A">
      <w:pPr>
        <w:spacing w:line="360" w:lineRule="auto"/>
        <w:jc w:val="both"/>
        <w:rPr>
          <w:rFonts w:ascii="Arial" w:hAnsi="Arial" w:cs="Arial"/>
          <w:bCs/>
          <w:color w:val="222222"/>
          <w:sz w:val="24"/>
          <w:szCs w:val="24"/>
          <w:shd w:val="clear" w:color="auto" w:fill="FFFFFF"/>
        </w:rPr>
      </w:pPr>
      <w:r w:rsidRPr="002B567B">
        <w:rPr>
          <w:rFonts w:ascii="Arial" w:eastAsia="Arial" w:hAnsi="Arial" w:cs="Arial"/>
          <w:sz w:val="24"/>
          <w:szCs w:val="24"/>
        </w:rPr>
        <w:t>Site de divulgação de vídeos em massa</w:t>
      </w:r>
      <w:r>
        <w:rPr>
          <w:rFonts w:ascii="Arial" w:eastAsia="Arial" w:hAnsi="Arial" w:cs="Arial"/>
          <w:sz w:val="24"/>
          <w:szCs w:val="24"/>
        </w:rPr>
        <w:t xml:space="preserve">, foi lançado em </w:t>
      </w:r>
      <w:r w:rsidRPr="002B567B">
        <w:rPr>
          <w:rFonts w:ascii="Arial" w:hAnsi="Arial" w:cs="Arial"/>
          <w:bCs/>
          <w:color w:val="222222"/>
          <w:sz w:val="24"/>
          <w:szCs w:val="24"/>
          <w:shd w:val="clear" w:color="auto" w:fill="FFFFFF"/>
        </w:rPr>
        <w:t>15 de fevereiro de 2005</w:t>
      </w:r>
      <w:r>
        <w:rPr>
          <w:rFonts w:ascii="Arial" w:hAnsi="Arial" w:cs="Arial"/>
          <w:bCs/>
          <w:color w:val="222222"/>
          <w:sz w:val="24"/>
          <w:szCs w:val="24"/>
          <w:shd w:val="clear" w:color="auto" w:fill="FFFFFF"/>
        </w:rPr>
        <w:t xml:space="preserve"> e permanece ativo até os dias atuais, contém com milhares de usuários o</w:t>
      </w:r>
      <w:r w:rsidR="00EE1765">
        <w:rPr>
          <w:rFonts w:ascii="Arial" w:hAnsi="Arial" w:cs="Arial"/>
          <w:bCs/>
          <w:color w:val="222222"/>
          <w:sz w:val="24"/>
          <w:szCs w:val="24"/>
          <w:shd w:val="clear" w:color="auto" w:fill="FFFFFF"/>
        </w:rPr>
        <w:t xml:space="preserve"> </w:t>
      </w:r>
      <w:r>
        <w:rPr>
          <w:rFonts w:ascii="Arial" w:hAnsi="Arial" w:cs="Arial"/>
          <w:bCs/>
          <w:color w:val="222222"/>
          <w:sz w:val="24"/>
          <w:szCs w:val="24"/>
          <w:shd w:val="clear" w:color="auto" w:fill="FFFFFF"/>
        </w:rPr>
        <w:t>que acaba dificultando a visualização de novo conteúdo.</w:t>
      </w:r>
    </w:p>
    <w:p w14:paraId="42F5DA65" w14:textId="77777777" w:rsidR="00FD6EE4" w:rsidRPr="00FD6EE4" w:rsidRDefault="00FD6EE4" w:rsidP="00881A0A">
      <w:pPr>
        <w:spacing w:line="360" w:lineRule="auto"/>
        <w:jc w:val="both"/>
        <w:rPr>
          <w:rFonts w:ascii="Arial" w:eastAsia="Arial" w:hAnsi="Arial" w:cs="Arial"/>
          <w:i/>
          <w:color w:val="8496B0" w:themeColor="text2" w:themeTint="99"/>
          <w:sz w:val="20"/>
          <w:szCs w:val="20"/>
        </w:rPr>
      </w:pPr>
      <w:r>
        <w:rPr>
          <w:rFonts w:ascii="Arial" w:eastAsia="Arial" w:hAnsi="Arial" w:cs="Arial"/>
          <w:i/>
          <w:color w:val="8496B0" w:themeColor="text2" w:themeTint="99"/>
          <w:sz w:val="20"/>
          <w:szCs w:val="20"/>
        </w:rPr>
        <w:t>Figura 4: Pagina inicial do site YouTube</w:t>
      </w:r>
    </w:p>
    <w:p w14:paraId="6CC834AC" w14:textId="77777777" w:rsidR="00881A0A" w:rsidRDefault="00881A0A" w:rsidP="00881A0A">
      <w:pPr>
        <w:spacing w:line="360" w:lineRule="auto"/>
        <w:jc w:val="both"/>
        <w:rPr>
          <w:rFonts w:ascii="Arial" w:hAnsi="Arial" w:cs="Arial"/>
          <w:sz w:val="24"/>
          <w:szCs w:val="24"/>
        </w:rPr>
      </w:pPr>
      <w:r>
        <w:rPr>
          <w:noProof/>
          <w:lang w:eastAsia="pt-BR"/>
        </w:rPr>
        <w:drawing>
          <wp:inline distT="0" distB="0" distL="0" distR="0" wp14:anchorId="53320580" wp14:editId="4109E16E">
            <wp:extent cx="5334000" cy="2601140"/>
            <wp:effectExtent l="0" t="0" r="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4063" cy="2606047"/>
                    </a:xfrm>
                    <a:prstGeom prst="rect">
                      <a:avLst/>
                    </a:prstGeom>
                    <a:noFill/>
                    <a:ln>
                      <a:noFill/>
                    </a:ln>
                  </pic:spPr>
                </pic:pic>
              </a:graphicData>
            </a:graphic>
          </wp:inline>
        </w:drawing>
      </w:r>
    </w:p>
    <w:p w14:paraId="57999E79" w14:textId="77777777" w:rsidR="00881A0A" w:rsidRPr="008D21B1" w:rsidRDefault="00881A0A" w:rsidP="00881A0A">
      <w:pPr>
        <w:spacing w:line="360" w:lineRule="auto"/>
        <w:jc w:val="both"/>
        <w:rPr>
          <w:rFonts w:ascii="Arial" w:hAnsi="Arial" w:cs="Arial"/>
          <w:b/>
          <w:sz w:val="24"/>
          <w:szCs w:val="24"/>
        </w:rPr>
      </w:pPr>
      <w:r w:rsidRPr="008D21B1">
        <w:rPr>
          <w:rFonts w:ascii="Arial" w:hAnsi="Arial" w:cs="Arial"/>
          <w:b/>
          <w:sz w:val="24"/>
          <w:szCs w:val="24"/>
        </w:rPr>
        <w:t>Pontos fortes</w:t>
      </w:r>
      <w:r w:rsidRPr="000B7B40">
        <w:rPr>
          <w:rFonts w:ascii="Arial" w:hAnsi="Arial" w:cs="Arial"/>
          <w:b/>
          <w:color w:val="FF0000"/>
          <w:sz w:val="24"/>
          <w:szCs w:val="24"/>
        </w:rPr>
        <w:t>:</w:t>
      </w:r>
    </w:p>
    <w:p w14:paraId="3B6168B1" w14:textId="77777777" w:rsidR="00881A0A" w:rsidRPr="00E268D9" w:rsidRDefault="00881A0A" w:rsidP="00881A0A">
      <w:pPr>
        <w:pStyle w:val="PargrafodaLista"/>
        <w:numPr>
          <w:ilvl w:val="0"/>
          <w:numId w:val="4"/>
        </w:numPr>
        <w:spacing w:line="360" w:lineRule="auto"/>
        <w:jc w:val="both"/>
        <w:rPr>
          <w:rFonts w:ascii="Arial" w:hAnsi="Arial" w:cs="Arial"/>
          <w:sz w:val="24"/>
          <w:szCs w:val="24"/>
        </w:rPr>
      </w:pPr>
      <w:r>
        <w:rPr>
          <w:rFonts w:ascii="Arial" w:hAnsi="Arial" w:cs="Arial"/>
          <w:sz w:val="24"/>
          <w:szCs w:val="24"/>
        </w:rPr>
        <w:t>Tempo de mercado.</w:t>
      </w:r>
    </w:p>
    <w:p w14:paraId="22FA14E3" w14:textId="77777777" w:rsidR="00881A0A" w:rsidRDefault="00881A0A" w:rsidP="00881A0A">
      <w:pPr>
        <w:pStyle w:val="PargrafodaLista"/>
        <w:numPr>
          <w:ilvl w:val="0"/>
          <w:numId w:val="4"/>
        </w:numPr>
        <w:spacing w:line="360" w:lineRule="auto"/>
        <w:jc w:val="both"/>
        <w:rPr>
          <w:rFonts w:ascii="Arial" w:hAnsi="Arial" w:cs="Arial"/>
          <w:sz w:val="24"/>
          <w:szCs w:val="24"/>
        </w:rPr>
      </w:pPr>
      <w:r>
        <w:rPr>
          <w:rFonts w:ascii="Arial" w:hAnsi="Arial" w:cs="Arial"/>
          <w:sz w:val="24"/>
          <w:szCs w:val="24"/>
        </w:rPr>
        <w:t>Diversas parcerias.</w:t>
      </w:r>
    </w:p>
    <w:p w14:paraId="6EFFFFFC" w14:textId="77777777" w:rsidR="00881A0A" w:rsidRPr="00E268D9" w:rsidRDefault="00881A0A" w:rsidP="00881A0A">
      <w:pPr>
        <w:pStyle w:val="PargrafodaLista"/>
        <w:numPr>
          <w:ilvl w:val="0"/>
          <w:numId w:val="4"/>
        </w:numPr>
        <w:spacing w:line="360" w:lineRule="auto"/>
        <w:jc w:val="both"/>
        <w:rPr>
          <w:rFonts w:ascii="Arial" w:hAnsi="Arial" w:cs="Arial"/>
          <w:sz w:val="24"/>
          <w:szCs w:val="24"/>
        </w:rPr>
      </w:pPr>
      <w:r>
        <w:rPr>
          <w:rFonts w:ascii="Arial" w:hAnsi="Arial" w:cs="Arial"/>
          <w:sz w:val="24"/>
          <w:szCs w:val="24"/>
        </w:rPr>
        <w:t>Maior plataforma de divulgação de vídeos.</w:t>
      </w:r>
    </w:p>
    <w:p w14:paraId="6E0C573D" w14:textId="77777777" w:rsidR="00881A0A" w:rsidRPr="008D21B1" w:rsidRDefault="00881A0A" w:rsidP="00881A0A">
      <w:pPr>
        <w:spacing w:line="360" w:lineRule="auto"/>
        <w:jc w:val="both"/>
        <w:rPr>
          <w:rFonts w:ascii="Arial" w:hAnsi="Arial" w:cs="Arial"/>
          <w:b/>
          <w:sz w:val="24"/>
          <w:szCs w:val="24"/>
        </w:rPr>
      </w:pPr>
      <w:r w:rsidRPr="008D21B1">
        <w:rPr>
          <w:rFonts w:ascii="Arial" w:hAnsi="Arial" w:cs="Arial"/>
          <w:b/>
          <w:sz w:val="24"/>
          <w:szCs w:val="24"/>
        </w:rPr>
        <w:t>Pontos fracos</w:t>
      </w:r>
      <w:r w:rsidRPr="000B7B40">
        <w:rPr>
          <w:rFonts w:ascii="Arial" w:hAnsi="Arial" w:cs="Arial"/>
          <w:b/>
          <w:color w:val="FF0000"/>
          <w:sz w:val="24"/>
          <w:szCs w:val="24"/>
        </w:rPr>
        <w:t>:</w:t>
      </w:r>
    </w:p>
    <w:p w14:paraId="6A7BA031" w14:textId="77777777" w:rsidR="00881A0A" w:rsidRDefault="00881A0A" w:rsidP="00881A0A">
      <w:pPr>
        <w:pStyle w:val="PargrafodaLista"/>
        <w:numPr>
          <w:ilvl w:val="0"/>
          <w:numId w:val="1"/>
        </w:numPr>
        <w:spacing w:line="360" w:lineRule="auto"/>
        <w:jc w:val="both"/>
        <w:rPr>
          <w:rFonts w:ascii="Arial" w:hAnsi="Arial" w:cs="Arial"/>
          <w:sz w:val="24"/>
          <w:szCs w:val="24"/>
        </w:rPr>
      </w:pPr>
      <w:r>
        <w:rPr>
          <w:rFonts w:ascii="Arial" w:hAnsi="Arial" w:cs="Arial"/>
          <w:sz w:val="24"/>
          <w:szCs w:val="24"/>
        </w:rPr>
        <w:t>Muita dificuldade em divulgar seu conteúdo.</w:t>
      </w:r>
    </w:p>
    <w:p w14:paraId="23BD5A55" w14:textId="77777777" w:rsidR="00881A0A" w:rsidRDefault="00881A0A" w:rsidP="00881A0A">
      <w:pPr>
        <w:pStyle w:val="PargrafodaLista"/>
        <w:numPr>
          <w:ilvl w:val="0"/>
          <w:numId w:val="1"/>
        </w:numPr>
        <w:spacing w:line="360" w:lineRule="auto"/>
        <w:jc w:val="both"/>
        <w:rPr>
          <w:rFonts w:ascii="Arial" w:hAnsi="Arial" w:cs="Arial"/>
          <w:sz w:val="24"/>
          <w:szCs w:val="24"/>
        </w:rPr>
      </w:pPr>
      <w:r>
        <w:rPr>
          <w:rFonts w:ascii="Arial" w:hAnsi="Arial" w:cs="Arial"/>
          <w:sz w:val="24"/>
          <w:szCs w:val="24"/>
        </w:rPr>
        <w:t>Não é focado na área de esportes.</w:t>
      </w:r>
    </w:p>
    <w:p w14:paraId="323F4340" w14:textId="77777777" w:rsidR="00881A0A" w:rsidRDefault="00881A0A" w:rsidP="00881A0A">
      <w:pPr>
        <w:pStyle w:val="PargrafodaLista"/>
        <w:numPr>
          <w:ilvl w:val="0"/>
          <w:numId w:val="1"/>
        </w:numPr>
        <w:spacing w:line="360" w:lineRule="auto"/>
        <w:jc w:val="both"/>
        <w:rPr>
          <w:rFonts w:ascii="Arial" w:hAnsi="Arial" w:cs="Arial"/>
          <w:sz w:val="24"/>
          <w:szCs w:val="24"/>
        </w:rPr>
      </w:pPr>
      <w:r>
        <w:rPr>
          <w:rFonts w:ascii="Arial" w:hAnsi="Arial" w:cs="Arial"/>
          <w:sz w:val="24"/>
          <w:szCs w:val="24"/>
        </w:rPr>
        <w:t>Maior parte do conteúdo é somente entretenimento.</w:t>
      </w:r>
    </w:p>
    <w:p w14:paraId="4003B5F5" w14:textId="77777777" w:rsidR="00881A0A" w:rsidRDefault="00881A0A" w:rsidP="00881A0A">
      <w:pPr>
        <w:spacing w:line="360" w:lineRule="auto"/>
        <w:ind w:left="360"/>
        <w:jc w:val="both"/>
        <w:rPr>
          <w:rFonts w:ascii="Arial" w:hAnsi="Arial" w:cs="Arial"/>
          <w:sz w:val="24"/>
          <w:szCs w:val="24"/>
        </w:rPr>
      </w:pPr>
    </w:p>
    <w:p w14:paraId="69684B52" w14:textId="77777777" w:rsidR="00881A0A" w:rsidRDefault="00881A0A" w:rsidP="00881A0A">
      <w:pPr>
        <w:spacing w:line="360" w:lineRule="auto"/>
        <w:ind w:left="360"/>
        <w:jc w:val="both"/>
        <w:rPr>
          <w:rFonts w:ascii="Arial" w:hAnsi="Arial" w:cs="Arial"/>
          <w:sz w:val="24"/>
          <w:szCs w:val="24"/>
        </w:rPr>
      </w:pPr>
    </w:p>
    <w:p w14:paraId="611E8864" w14:textId="77777777" w:rsidR="00881A0A" w:rsidRDefault="00881A0A" w:rsidP="00881A0A">
      <w:pPr>
        <w:spacing w:line="360" w:lineRule="auto"/>
        <w:ind w:left="360"/>
        <w:jc w:val="both"/>
        <w:rPr>
          <w:rFonts w:ascii="Arial" w:hAnsi="Arial" w:cs="Arial"/>
          <w:sz w:val="24"/>
          <w:szCs w:val="24"/>
        </w:rPr>
      </w:pPr>
    </w:p>
    <w:p w14:paraId="6B634AFA" w14:textId="77777777" w:rsidR="00881A0A" w:rsidRDefault="00881A0A" w:rsidP="00881A0A">
      <w:pPr>
        <w:spacing w:line="360" w:lineRule="auto"/>
        <w:ind w:left="360"/>
        <w:jc w:val="both"/>
        <w:rPr>
          <w:rFonts w:ascii="Arial" w:hAnsi="Arial" w:cs="Arial"/>
          <w:sz w:val="24"/>
          <w:szCs w:val="24"/>
        </w:rPr>
      </w:pPr>
    </w:p>
    <w:p w14:paraId="5B40532D" w14:textId="77777777" w:rsidR="00881A0A" w:rsidRDefault="00881A0A" w:rsidP="00881A0A">
      <w:pPr>
        <w:spacing w:line="360" w:lineRule="auto"/>
        <w:ind w:left="360"/>
        <w:jc w:val="both"/>
        <w:rPr>
          <w:rFonts w:ascii="Arial" w:hAnsi="Arial" w:cs="Arial"/>
          <w:sz w:val="24"/>
          <w:szCs w:val="24"/>
        </w:rPr>
      </w:pPr>
    </w:p>
    <w:p w14:paraId="6D1C7CFB" w14:textId="77777777" w:rsidR="00881A0A" w:rsidRPr="00881A0A" w:rsidRDefault="00EE1765" w:rsidP="00881A0A">
      <w:pPr>
        <w:spacing w:line="360" w:lineRule="auto"/>
        <w:jc w:val="both"/>
        <w:rPr>
          <w:rFonts w:ascii="Arial" w:hAnsi="Arial" w:cs="Arial"/>
          <w:sz w:val="24"/>
          <w:szCs w:val="24"/>
        </w:rPr>
      </w:pPr>
      <w:r>
        <w:rPr>
          <w:rFonts w:ascii="Arial" w:hAnsi="Arial" w:cs="Arial"/>
          <w:b/>
          <w:sz w:val="28"/>
          <w:szCs w:val="28"/>
        </w:rPr>
        <w:lastRenderedPageBreak/>
        <w:t xml:space="preserve">2.5 Matriz </w:t>
      </w:r>
      <w:r w:rsidR="00881A0A" w:rsidRPr="00881A0A">
        <w:rPr>
          <w:rFonts w:ascii="Arial" w:hAnsi="Arial" w:cs="Arial"/>
          <w:b/>
          <w:sz w:val="28"/>
          <w:szCs w:val="28"/>
        </w:rPr>
        <w:t>SWOT</w:t>
      </w:r>
    </w:p>
    <w:p w14:paraId="78F3A2CA" w14:textId="77777777" w:rsidR="00FD6EE4" w:rsidRDefault="00881A0A" w:rsidP="00881A0A">
      <w:pPr>
        <w:spacing w:line="360" w:lineRule="auto"/>
        <w:jc w:val="both"/>
        <w:rPr>
          <w:rFonts w:ascii="Arial" w:hAnsi="Arial" w:cs="Arial"/>
          <w:bCs/>
          <w:sz w:val="24"/>
          <w:szCs w:val="24"/>
          <w:shd w:val="clear" w:color="auto" w:fill="FFFFFF"/>
        </w:rPr>
      </w:pPr>
      <w:r w:rsidRPr="00881A0A">
        <w:rPr>
          <w:rFonts w:ascii="Arial" w:hAnsi="Arial" w:cs="Arial"/>
          <w:bCs/>
          <w:sz w:val="24"/>
          <w:szCs w:val="24"/>
          <w:shd w:val="clear" w:color="auto" w:fill="FFFFFF"/>
        </w:rPr>
        <w:t xml:space="preserve">Segundo Chiavenato </w:t>
      </w:r>
      <w:commentRangeStart w:id="18"/>
      <w:r w:rsidRPr="00881A0A">
        <w:rPr>
          <w:rFonts w:ascii="Arial" w:hAnsi="Arial" w:cs="Arial"/>
          <w:bCs/>
          <w:sz w:val="24"/>
          <w:szCs w:val="24"/>
          <w:shd w:val="clear" w:color="auto" w:fill="FFFFFF"/>
        </w:rPr>
        <w:t>&amp;</w:t>
      </w:r>
      <w:commentRangeEnd w:id="18"/>
      <w:r w:rsidR="000B7B40">
        <w:rPr>
          <w:rStyle w:val="Refdecomentrio"/>
        </w:rPr>
        <w:commentReference w:id="18"/>
      </w:r>
      <w:r w:rsidRPr="00881A0A">
        <w:rPr>
          <w:rFonts w:ascii="Arial" w:hAnsi="Arial" w:cs="Arial"/>
          <w:bCs/>
          <w:sz w:val="24"/>
          <w:szCs w:val="24"/>
          <w:shd w:val="clear" w:color="auto" w:fill="FFFFFF"/>
        </w:rPr>
        <w:t xml:space="preserve"> </w:t>
      </w:r>
      <w:proofErr w:type="spellStart"/>
      <w:r w:rsidRPr="00881A0A">
        <w:rPr>
          <w:rFonts w:ascii="Arial" w:hAnsi="Arial" w:cs="Arial"/>
          <w:bCs/>
          <w:sz w:val="24"/>
          <w:szCs w:val="24"/>
          <w:shd w:val="clear" w:color="auto" w:fill="FFFFFF"/>
        </w:rPr>
        <w:t>Sapiro</w:t>
      </w:r>
      <w:proofErr w:type="spellEnd"/>
      <w:r w:rsidRPr="00881A0A">
        <w:rPr>
          <w:rFonts w:ascii="Arial" w:hAnsi="Arial" w:cs="Arial"/>
          <w:bCs/>
          <w:sz w:val="24"/>
          <w:szCs w:val="24"/>
          <w:shd w:val="clear" w:color="auto" w:fill="FFFFFF"/>
        </w:rPr>
        <w:t xml:space="preserve"> (autores na área de administração), sua função é cruzar as oportunidades e as ameaças externas à organização com seus pontos fortes e fracos. Desse modo, a matriz tem como objetivo principal observar as forças e fraquezas, ameaças e oportunidades de uma empresa utilizando a análise SWOT (ou análise F.O.F.A.) é a sigla em para Forças (</w:t>
      </w:r>
      <w:proofErr w:type="spellStart"/>
      <w:r w:rsidRPr="00881A0A">
        <w:rPr>
          <w:rFonts w:ascii="Arial" w:hAnsi="Arial" w:cs="Arial"/>
          <w:bCs/>
          <w:sz w:val="24"/>
          <w:szCs w:val="24"/>
          <w:shd w:val="clear" w:color="auto" w:fill="FFFFFF"/>
        </w:rPr>
        <w:t>Strengths</w:t>
      </w:r>
      <w:proofErr w:type="spellEnd"/>
      <w:r w:rsidRPr="00881A0A">
        <w:rPr>
          <w:rFonts w:ascii="Arial" w:hAnsi="Arial" w:cs="Arial"/>
          <w:bCs/>
          <w:sz w:val="24"/>
          <w:szCs w:val="24"/>
          <w:shd w:val="clear" w:color="auto" w:fill="FFFFFF"/>
        </w:rPr>
        <w:t>), Oportunidades (</w:t>
      </w:r>
      <w:proofErr w:type="spellStart"/>
      <w:r w:rsidRPr="00881A0A">
        <w:rPr>
          <w:rFonts w:ascii="Arial" w:hAnsi="Arial" w:cs="Arial"/>
          <w:bCs/>
          <w:sz w:val="24"/>
          <w:szCs w:val="24"/>
          <w:shd w:val="clear" w:color="auto" w:fill="FFFFFF"/>
        </w:rPr>
        <w:t>Opportunities</w:t>
      </w:r>
      <w:proofErr w:type="spellEnd"/>
      <w:r w:rsidRPr="00881A0A">
        <w:rPr>
          <w:rFonts w:ascii="Arial" w:hAnsi="Arial" w:cs="Arial"/>
          <w:bCs/>
          <w:sz w:val="24"/>
          <w:szCs w:val="24"/>
          <w:shd w:val="clear" w:color="auto" w:fill="FFFFFF"/>
        </w:rPr>
        <w:t>) Fraquezas (</w:t>
      </w:r>
      <w:proofErr w:type="spellStart"/>
      <w:r w:rsidRPr="00881A0A">
        <w:rPr>
          <w:rFonts w:ascii="Arial" w:hAnsi="Arial" w:cs="Arial"/>
          <w:bCs/>
          <w:sz w:val="24"/>
          <w:szCs w:val="24"/>
          <w:shd w:val="clear" w:color="auto" w:fill="FFFFFF"/>
        </w:rPr>
        <w:t>Weakness</w:t>
      </w:r>
      <w:proofErr w:type="spellEnd"/>
      <w:r w:rsidRPr="00881A0A">
        <w:rPr>
          <w:rFonts w:ascii="Arial" w:hAnsi="Arial" w:cs="Arial"/>
          <w:bCs/>
          <w:sz w:val="24"/>
          <w:szCs w:val="24"/>
          <w:shd w:val="clear" w:color="auto" w:fill="FFFFFF"/>
        </w:rPr>
        <w:t>), e Ameaças (</w:t>
      </w:r>
      <w:proofErr w:type="spellStart"/>
      <w:r w:rsidRPr="00881A0A">
        <w:rPr>
          <w:rFonts w:ascii="Arial" w:hAnsi="Arial" w:cs="Arial"/>
          <w:bCs/>
          <w:sz w:val="24"/>
          <w:szCs w:val="24"/>
          <w:shd w:val="clear" w:color="auto" w:fill="FFFFFF"/>
        </w:rPr>
        <w:t>Threats</w:t>
      </w:r>
      <w:proofErr w:type="spellEnd"/>
      <w:r w:rsidRPr="00881A0A">
        <w:rPr>
          <w:rFonts w:ascii="Arial" w:hAnsi="Arial" w:cs="Arial"/>
          <w:bCs/>
          <w:sz w:val="24"/>
          <w:szCs w:val="24"/>
          <w:shd w:val="clear" w:color="auto" w:fill="FFFFFF"/>
        </w:rPr>
        <w:t>). Uma ferramenta para fazer o planejamento estratégico de empresas e novos projetos fazendo um diagnóstico sobre o negócio e o ambiente a sua volta.</w:t>
      </w:r>
    </w:p>
    <w:p w14:paraId="35B91818" w14:textId="77777777" w:rsidR="00881A0A" w:rsidRPr="00FD6EE4" w:rsidRDefault="00FD6EE4" w:rsidP="00881A0A">
      <w:pPr>
        <w:spacing w:line="360" w:lineRule="auto"/>
        <w:jc w:val="both"/>
        <w:rPr>
          <w:rFonts w:ascii="Arial" w:eastAsia="Arial" w:hAnsi="Arial" w:cs="Arial"/>
          <w:i/>
          <w:color w:val="8496B0" w:themeColor="text2" w:themeTint="99"/>
          <w:sz w:val="20"/>
          <w:szCs w:val="20"/>
        </w:rPr>
      </w:pPr>
      <w:r>
        <w:rPr>
          <w:rFonts w:ascii="Arial" w:eastAsia="Arial" w:hAnsi="Arial" w:cs="Arial"/>
          <w:i/>
          <w:color w:val="8496B0" w:themeColor="text2" w:themeTint="99"/>
          <w:sz w:val="20"/>
          <w:szCs w:val="20"/>
        </w:rPr>
        <w:t>Figura 5: Estrutura Matriz SWOT</w:t>
      </w:r>
    </w:p>
    <w:tbl>
      <w:tblPr>
        <w:tblW w:w="8466" w:type="dxa"/>
        <w:tblCellMar>
          <w:left w:w="70" w:type="dxa"/>
          <w:right w:w="70" w:type="dxa"/>
        </w:tblCellMar>
        <w:tblLook w:val="04A0" w:firstRow="1" w:lastRow="0" w:firstColumn="1" w:lastColumn="0" w:noHBand="0" w:noVBand="1"/>
      </w:tblPr>
      <w:tblGrid>
        <w:gridCol w:w="1318"/>
        <w:gridCol w:w="859"/>
        <w:gridCol w:w="859"/>
        <w:gridCol w:w="859"/>
        <w:gridCol w:w="861"/>
        <w:gridCol w:w="272"/>
        <w:gridCol w:w="859"/>
        <w:gridCol w:w="859"/>
        <w:gridCol w:w="859"/>
        <w:gridCol w:w="861"/>
      </w:tblGrid>
      <w:tr w:rsidR="00881A0A" w:rsidRPr="009F32A4" w14:paraId="59930F98" w14:textId="77777777" w:rsidTr="007F4897">
        <w:trPr>
          <w:trHeight w:val="420"/>
        </w:trPr>
        <w:tc>
          <w:tcPr>
            <w:tcW w:w="1318" w:type="dxa"/>
            <w:tcBorders>
              <w:top w:val="nil"/>
              <w:left w:val="nil"/>
              <w:bottom w:val="nil"/>
              <w:right w:val="nil"/>
            </w:tcBorders>
            <w:shd w:val="clear" w:color="auto" w:fill="auto"/>
            <w:noWrap/>
            <w:vAlign w:val="bottom"/>
            <w:hideMark/>
          </w:tcPr>
          <w:p w14:paraId="18DE1C2D" w14:textId="77777777" w:rsidR="00881A0A" w:rsidRPr="009F32A4" w:rsidRDefault="00881A0A" w:rsidP="007F4897">
            <w:pPr>
              <w:spacing w:after="0" w:line="240" w:lineRule="auto"/>
              <w:rPr>
                <w:rFonts w:ascii="Times New Roman" w:eastAsia="Times New Roman" w:hAnsi="Times New Roman" w:cs="Times New Roman"/>
                <w:sz w:val="24"/>
                <w:szCs w:val="24"/>
                <w:lang w:eastAsia="pt-BR"/>
              </w:rPr>
            </w:pPr>
          </w:p>
        </w:tc>
        <w:tc>
          <w:tcPr>
            <w:tcW w:w="3438" w:type="dxa"/>
            <w:gridSpan w:val="4"/>
            <w:tcBorders>
              <w:top w:val="single" w:sz="4" w:space="0" w:color="auto"/>
              <w:left w:val="single" w:sz="4" w:space="0" w:color="auto"/>
              <w:bottom w:val="single" w:sz="4" w:space="0" w:color="auto"/>
              <w:right w:val="single" w:sz="4" w:space="0" w:color="000000"/>
            </w:tcBorders>
            <w:shd w:val="clear" w:color="FFFF00" w:fill="FFFFBD"/>
            <w:noWrap/>
            <w:vAlign w:val="bottom"/>
            <w:hideMark/>
          </w:tcPr>
          <w:p w14:paraId="1BEB9A74" w14:textId="77777777" w:rsidR="00881A0A" w:rsidRPr="009F32A4" w:rsidRDefault="00881A0A" w:rsidP="007F4897">
            <w:pPr>
              <w:spacing w:after="0" w:line="240" w:lineRule="auto"/>
              <w:jc w:val="center"/>
              <w:rPr>
                <w:rFonts w:ascii="Calibri" w:eastAsia="Times New Roman" w:hAnsi="Calibri" w:cs="Times New Roman"/>
                <w:b/>
                <w:bCs/>
                <w:color w:val="000000"/>
                <w:sz w:val="32"/>
                <w:szCs w:val="32"/>
                <w:lang w:eastAsia="pt-BR"/>
              </w:rPr>
            </w:pPr>
            <w:r w:rsidRPr="009F32A4">
              <w:rPr>
                <w:rFonts w:ascii="Calibri" w:eastAsia="Times New Roman" w:hAnsi="Calibri" w:cs="Times New Roman"/>
                <w:b/>
                <w:bCs/>
                <w:color w:val="000000"/>
                <w:sz w:val="32"/>
                <w:szCs w:val="32"/>
                <w:lang w:eastAsia="pt-BR"/>
              </w:rPr>
              <w:t>Forças</w:t>
            </w:r>
          </w:p>
        </w:tc>
        <w:tc>
          <w:tcPr>
            <w:tcW w:w="272" w:type="dxa"/>
            <w:tcBorders>
              <w:top w:val="nil"/>
              <w:left w:val="nil"/>
              <w:bottom w:val="nil"/>
              <w:right w:val="nil"/>
            </w:tcBorders>
            <w:shd w:val="clear" w:color="auto" w:fill="auto"/>
            <w:noWrap/>
            <w:vAlign w:val="bottom"/>
            <w:hideMark/>
          </w:tcPr>
          <w:p w14:paraId="38911F25" w14:textId="77777777" w:rsidR="00881A0A" w:rsidRPr="009F32A4" w:rsidRDefault="00881A0A" w:rsidP="007F4897">
            <w:pPr>
              <w:spacing w:after="0" w:line="240" w:lineRule="auto"/>
              <w:jc w:val="center"/>
              <w:rPr>
                <w:rFonts w:ascii="Calibri" w:eastAsia="Times New Roman" w:hAnsi="Calibri" w:cs="Times New Roman"/>
                <w:b/>
                <w:bCs/>
                <w:color w:val="000000"/>
                <w:sz w:val="32"/>
                <w:szCs w:val="32"/>
                <w:lang w:eastAsia="pt-BR"/>
              </w:rPr>
            </w:pPr>
          </w:p>
        </w:tc>
        <w:tc>
          <w:tcPr>
            <w:tcW w:w="3438" w:type="dxa"/>
            <w:gridSpan w:val="4"/>
            <w:tcBorders>
              <w:top w:val="single" w:sz="4" w:space="0" w:color="auto"/>
              <w:left w:val="single" w:sz="4" w:space="0" w:color="auto"/>
              <w:bottom w:val="single" w:sz="4" w:space="0" w:color="auto"/>
              <w:right w:val="single" w:sz="4" w:space="0" w:color="000000"/>
            </w:tcBorders>
            <w:shd w:val="clear" w:color="FF3E3E" w:fill="FF9797"/>
            <w:noWrap/>
            <w:vAlign w:val="bottom"/>
            <w:hideMark/>
          </w:tcPr>
          <w:p w14:paraId="3264A177" w14:textId="77777777" w:rsidR="00881A0A" w:rsidRPr="009F32A4" w:rsidRDefault="00881A0A" w:rsidP="007F4897">
            <w:pPr>
              <w:spacing w:after="0" w:line="240" w:lineRule="auto"/>
              <w:jc w:val="center"/>
              <w:rPr>
                <w:rFonts w:ascii="Calibri" w:eastAsia="Times New Roman" w:hAnsi="Calibri" w:cs="Times New Roman"/>
                <w:b/>
                <w:bCs/>
                <w:color w:val="000000"/>
                <w:sz w:val="32"/>
                <w:szCs w:val="32"/>
                <w:lang w:eastAsia="pt-BR"/>
              </w:rPr>
            </w:pPr>
            <w:r w:rsidRPr="009F32A4">
              <w:rPr>
                <w:rFonts w:ascii="Calibri" w:eastAsia="Times New Roman" w:hAnsi="Calibri" w:cs="Times New Roman"/>
                <w:b/>
                <w:bCs/>
                <w:color w:val="000000"/>
                <w:sz w:val="32"/>
                <w:szCs w:val="32"/>
                <w:lang w:eastAsia="pt-BR"/>
              </w:rPr>
              <w:t>Fraquezas</w:t>
            </w:r>
          </w:p>
        </w:tc>
      </w:tr>
      <w:tr w:rsidR="00881A0A" w:rsidRPr="009F32A4" w14:paraId="5BB0131C" w14:textId="77777777" w:rsidTr="007F4897">
        <w:trPr>
          <w:trHeight w:val="420"/>
        </w:trPr>
        <w:tc>
          <w:tcPr>
            <w:tcW w:w="1318" w:type="dxa"/>
            <w:tcBorders>
              <w:top w:val="nil"/>
              <w:left w:val="nil"/>
              <w:bottom w:val="nil"/>
              <w:right w:val="nil"/>
            </w:tcBorders>
            <w:shd w:val="clear" w:color="auto" w:fill="auto"/>
            <w:noWrap/>
            <w:vAlign w:val="bottom"/>
            <w:hideMark/>
          </w:tcPr>
          <w:p w14:paraId="79CA315A" w14:textId="77777777" w:rsidR="00881A0A" w:rsidRPr="009F32A4" w:rsidRDefault="00881A0A" w:rsidP="007F4897">
            <w:pPr>
              <w:spacing w:after="0" w:line="240" w:lineRule="auto"/>
              <w:jc w:val="center"/>
              <w:rPr>
                <w:rFonts w:ascii="Calibri" w:eastAsia="Times New Roman" w:hAnsi="Calibri" w:cs="Times New Roman"/>
                <w:b/>
                <w:bCs/>
                <w:color w:val="000000"/>
                <w:sz w:val="32"/>
                <w:szCs w:val="32"/>
                <w:lang w:eastAsia="pt-BR"/>
              </w:rPr>
            </w:pPr>
          </w:p>
        </w:tc>
        <w:tc>
          <w:tcPr>
            <w:tcW w:w="3438" w:type="dxa"/>
            <w:gridSpan w:val="4"/>
            <w:tcBorders>
              <w:top w:val="single" w:sz="4" w:space="0" w:color="auto"/>
              <w:left w:val="single" w:sz="4" w:space="0" w:color="auto"/>
              <w:bottom w:val="nil"/>
              <w:right w:val="single" w:sz="4" w:space="0" w:color="000000"/>
            </w:tcBorders>
            <w:shd w:val="clear" w:color="FFFF00" w:fill="FFFF00"/>
            <w:noWrap/>
            <w:vAlign w:val="center"/>
            <w:hideMark/>
          </w:tcPr>
          <w:p w14:paraId="5CD4428E"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Custos operacionais baixos</w:t>
            </w:r>
          </w:p>
        </w:tc>
        <w:tc>
          <w:tcPr>
            <w:tcW w:w="272" w:type="dxa"/>
            <w:tcBorders>
              <w:top w:val="nil"/>
              <w:left w:val="nil"/>
              <w:bottom w:val="nil"/>
              <w:right w:val="nil"/>
            </w:tcBorders>
            <w:shd w:val="clear" w:color="auto" w:fill="auto"/>
            <w:noWrap/>
            <w:vAlign w:val="center"/>
            <w:hideMark/>
          </w:tcPr>
          <w:p w14:paraId="560A1AF9"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single" w:sz="4" w:space="0" w:color="auto"/>
              <w:left w:val="single" w:sz="4" w:space="0" w:color="auto"/>
              <w:bottom w:val="nil"/>
              <w:right w:val="single" w:sz="4" w:space="0" w:color="000000"/>
            </w:tcBorders>
            <w:shd w:val="clear" w:color="FF3E3E" w:fill="FF4747"/>
            <w:noWrap/>
            <w:vAlign w:val="center"/>
            <w:hideMark/>
          </w:tcPr>
          <w:p w14:paraId="5CB9B70B"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Falta de visibilidade no mercado</w:t>
            </w:r>
          </w:p>
        </w:tc>
      </w:tr>
      <w:tr w:rsidR="00881A0A" w:rsidRPr="009F32A4" w14:paraId="705D02CE" w14:textId="77777777" w:rsidTr="007F4897">
        <w:trPr>
          <w:trHeight w:val="420"/>
        </w:trPr>
        <w:tc>
          <w:tcPr>
            <w:tcW w:w="1318" w:type="dxa"/>
            <w:tcBorders>
              <w:top w:val="nil"/>
              <w:left w:val="nil"/>
              <w:bottom w:val="nil"/>
              <w:right w:val="nil"/>
            </w:tcBorders>
            <w:shd w:val="clear" w:color="auto" w:fill="auto"/>
            <w:noWrap/>
            <w:vAlign w:val="bottom"/>
            <w:hideMark/>
          </w:tcPr>
          <w:p w14:paraId="0CDA0B84"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Ambiente interno</w:t>
            </w:r>
          </w:p>
        </w:tc>
        <w:tc>
          <w:tcPr>
            <w:tcW w:w="3438" w:type="dxa"/>
            <w:gridSpan w:val="4"/>
            <w:tcBorders>
              <w:top w:val="nil"/>
              <w:left w:val="single" w:sz="4" w:space="0" w:color="auto"/>
              <w:bottom w:val="nil"/>
              <w:right w:val="single" w:sz="4" w:space="0" w:color="000000"/>
            </w:tcBorders>
            <w:shd w:val="clear" w:color="FFFF00" w:fill="FFFF00"/>
            <w:noWrap/>
            <w:vAlign w:val="center"/>
            <w:hideMark/>
          </w:tcPr>
          <w:p w14:paraId="23F88179"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Único aplicativo mobile nesta área</w:t>
            </w:r>
          </w:p>
        </w:tc>
        <w:tc>
          <w:tcPr>
            <w:tcW w:w="272" w:type="dxa"/>
            <w:tcBorders>
              <w:top w:val="nil"/>
              <w:left w:val="nil"/>
              <w:bottom w:val="nil"/>
              <w:right w:val="nil"/>
            </w:tcBorders>
            <w:shd w:val="clear" w:color="auto" w:fill="auto"/>
            <w:noWrap/>
            <w:vAlign w:val="center"/>
            <w:hideMark/>
          </w:tcPr>
          <w:p w14:paraId="0F8BD37B"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nil"/>
              <w:left w:val="single" w:sz="4" w:space="0" w:color="auto"/>
              <w:bottom w:val="nil"/>
              <w:right w:val="single" w:sz="4" w:space="0" w:color="000000"/>
            </w:tcBorders>
            <w:shd w:val="clear" w:color="FF3E3E" w:fill="FF4747"/>
            <w:noWrap/>
            <w:vAlign w:val="center"/>
            <w:hideMark/>
          </w:tcPr>
          <w:p w14:paraId="023CC4F8"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Infidelidade de clientes</w:t>
            </w:r>
          </w:p>
        </w:tc>
      </w:tr>
      <w:tr w:rsidR="00881A0A" w:rsidRPr="009F32A4" w14:paraId="7D7B22D9" w14:textId="77777777" w:rsidTr="007F4897">
        <w:trPr>
          <w:trHeight w:val="420"/>
        </w:trPr>
        <w:tc>
          <w:tcPr>
            <w:tcW w:w="1318" w:type="dxa"/>
            <w:tcBorders>
              <w:top w:val="nil"/>
              <w:left w:val="nil"/>
              <w:bottom w:val="nil"/>
              <w:right w:val="nil"/>
            </w:tcBorders>
            <w:shd w:val="clear" w:color="auto" w:fill="auto"/>
            <w:noWrap/>
            <w:vAlign w:val="bottom"/>
            <w:hideMark/>
          </w:tcPr>
          <w:p w14:paraId="3B419931"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nil"/>
              <w:left w:val="single" w:sz="4" w:space="0" w:color="auto"/>
              <w:bottom w:val="nil"/>
              <w:right w:val="single" w:sz="4" w:space="0" w:color="000000"/>
            </w:tcBorders>
            <w:shd w:val="clear" w:color="FFFF00" w:fill="FFFF00"/>
            <w:noWrap/>
            <w:vAlign w:val="center"/>
            <w:hideMark/>
          </w:tcPr>
          <w:p w14:paraId="5E9EBD0C"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Equipe de desenvolvimento motivada</w:t>
            </w:r>
          </w:p>
        </w:tc>
        <w:tc>
          <w:tcPr>
            <w:tcW w:w="272" w:type="dxa"/>
            <w:tcBorders>
              <w:top w:val="nil"/>
              <w:left w:val="nil"/>
              <w:bottom w:val="nil"/>
              <w:right w:val="nil"/>
            </w:tcBorders>
            <w:shd w:val="clear" w:color="auto" w:fill="auto"/>
            <w:noWrap/>
            <w:vAlign w:val="center"/>
            <w:hideMark/>
          </w:tcPr>
          <w:p w14:paraId="0AC763CF"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nil"/>
              <w:left w:val="single" w:sz="4" w:space="0" w:color="auto"/>
              <w:bottom w:val="nil"/>
              <w:right w:val="single" w:sz="4" w:space="0" w:color="000000"/>
            </w:tcBorders>
            <w:shd w:val="clear" w:color="FF3E3E" w:fill="FF4747"/>
            <w:noWrap/>
            <w:vAlign w:val="center"/>
            <w:hideMark/>
          </w:tcPr>
          <w:p w14:paraId="1E4CA5A3"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Pouco conhecimento do mercado</w:t>
            </w:r>
          </w:p>
        </w:tc>
      </w:tr>
      <w:tr w:rsidR="00881A0A" w:rsidRPr="009F32A4" w14:paraId="15A3E58A" w14:textId="77777777" w:rsidTr="007F4897">
        <w:trPr>
          <w:trHeight w:val="386"/>
        </w:trPr>
        <w:tc>
          <w:tcPr>
            <w:tcW w:w="1318" w:type="dxa"/>
            <w:tcBorders>
              <w:top w:val="nil"/>
              <w:left w:val="nil"/>
              <w:bottom w:val="nil"/>
              <w:right w:val="nil"/>
            </w:tcBorders>
            <w:shd w:val="clear" w:color="auto" w:fill="auto"/>
            <w:noWrap/>
            <w:vAlign w:val="bottom"/>
            <w:hideMark/>
          </w:tcPr>
          <w:p w14:paraId="77F4C75B"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nil"/>
              <w:left w:val="single" w:sz="4" w:space="0" w:color="auto"/>
              <w:bottom w:val="single" w:sz="4" w:space="0" w:color="auto"/>
              <w:right w:val="single" w:sz="4" w:space="0" w:color="000000"/>
            </w:tcBorders>
            <w:shd w:val="clear" w:color="FFFF00" w:fill="FFFF00"/>
            <w:noWrap/>
            <w:vAlign w:val="center"/>
            <w:hideMark/>
          </w:tcPr>
          <w:p w14:paraId="0490D6E3"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 </w:t>
            </w:r>
          </w:p>
        </w:tc>
        <w:tc>
          <w:tcPr>
            <w:tcW w:w="272" w:type="dxa"/>
            <w:tcBorders>
              <w:top w:val="nil"/>
              <w:left w:val="nil"/>
              <w:bottom w:val="nil"/>
              <w:right w:val="nil"/>
            </w:tcBorders>
            <w:shd w:val="clear" w:color="auto" w:fill="auto"/>
            <w:noWrap/>
            <w:vAlign w:val="center"/>
            <w:hideMark/>
          </w:tcPr>
          <w:p w14:paraId="43907A70"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nil"/>
              <w:left w:val="single" w:sz="4" w:space="0" w:color="auto"/>
              <w:bottom w:val="single" w:sz="4" w:space="0" w:color="auto"/>
              <w:right w:val="single" w:sz="4" w:space="0" w:color="000000"/>
            </w:tcBorders>
            <w:shd w:val="clear" w:color="FF3E3E" w:fill="FF4747"/>
            <w:noWrap/>
            <w:vAlign w:val="center"/>
            <w:hideMark/>
          </w:tcPr>
          <w:p w14:paraId="18B5E877"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Equipe em processo de aprendizado</w:t>
            </w:r>
          </w:p>
        </w:tc>
      </w:tr>
      <w:tr w:rsidR="00881A0A" w:rsidRPr="009F32A4" w14:paraId="200FEAB7" w14:textId="77777777" w:rsidTr="007F4897">
        <w:trPr>
          <w:trHeight w:val="335"/>
        </w:trPr>
        <w:tc>
          <w:tcPr>
            <w:tcW w:w="1318" w:type="dxa"/>
            <w:tcBorders>
              <w:top w:val="nil"/>
              <w:left w:val="nil"/>
              <w:bottom w:val="nil"/>
              <w:right w:val="nil"/>
            </w:tcBorders>
            <w:shd w:val="clear" w:color="auto" w:fill="auto"/>
            <w:noWrap/>
            <w:vAlign w:val="bottom"/>
            <w:hideMark/>
          </w:tcPr>
          <w:p w14:paraId="4BA99D79"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859" w:type="dxa"/>
            <w:tcBorders>
              <w:top w:val="nil"/>
              <w:left w:val="nil"/>
              <w:bottom w:val="nil"/>
              <w:right w:val="nil"/>
            </w:tcBorders>
            <w:shd w:val="clear" w:color="auto" w:fill="auto"/>
            <w:noWrap/>
            <w:vAlign w:val="center"/>
            <w:hideMark/>
          </w:tcPr>
          <w:p w14:paraId="450B0997" w14:textId="77777777" w:rsidR="00881A0A" w:rsidRPr="009F32A4" w:rsidRDefault="00881A0A" w:rsidP="007F4897">
            <w:pPr>
              <w:spacing w:after="0" w:line="240" w:lineRule="auto"/>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 </w:t>
            </w:r>
          </w:p>
        </w:tc>
        <w:tc>
          <w:tcPr>
            <w:tcW w:w="859" w:type="dxa"/>
            <w:tcBorders>
              <w:top w:val="nil"/>
              <w:left w:val="nil"/>
              <w:bottom w:val="nil"/>
              <w:right w:val="nil"/>
            </w:tcBorders>
            <w:shd w:val="clear" w:color="auto" w:fill="auto"/>
            <w:noWrap/>
            <w:vAlign w:val="bottom"/>
            <w:hideMark/>
          </w:tcPr>
          <w:p w14:paraId="537BCF81" w14:textId="77777777" w:rsidR="00881A0A" w:rsidRPr="009F32A4" w:rsidRDefault="00881A0A" w:rsidP="007F4897">
            <w:pPr>
              <w:spacing w:after="0" w:line="240" w:lineRule="auto"/>
              <w:rPr>
                <w:rFonts w:ascii="Calibri" w:eastAsia="Times New Roman" w:hAnsi="Calibri" w:cs="Times New Roman"/>
                <w:lang w:eastAsia="pt-BR"/>
              </w:rPr>
            </w:pPr>
            <w:r w:rsidRPr="009F32A4">
              <w:rPr>
                <w:rFonts w:ascii="Calibri" w:eastAsia="Times New Roman" w:hAnsi="Calibri" w:cs="Times New Roman"/>
                <w:lang w:eastAsia="pt-BR"/>
              </w:rPr>
              <w:t> </w:t>
            </w:r>
          </w:p>
        </w:tc>
        <w:tc>
          <w:tcPr>
            <w:tcW w:w="859" w:type="dxa"/>
            <w:tcBorders>
              <w:top w:val="nil"/>
              <w:left w:val="nil"/>
              <w:bottom w:val="nil"/>
              <w:right w:val="nil"/>
            </w:tcBorders>
            <w:shd w:val="clear" w:color="auto" w:fill="auto"/>
            <w:noWrap/>
            <w:vAlign w:val="bottom"/>
            <w:hideMark/>
          </w:tcPr>
          <w:p w14:paraId="4FD4660C" w14:textId="77777777" w:rsidR="00881A0A" w:rsidRPr="009F32A4" w:rsidRDefault="00881A0A" w:rsidP="007F4897">
            <w:pPr>
              <w:spacing w:after="0" w:line="240" w:lineRule="auto"/>
              <w:rPr>
                <w:rFonts w:ascii="Calibri" w:eastAsia="Times New Roman" w:hAnsi="Calibri" w:cs="Times New Roman"/>
                <w:lang w:eastAsia="pt-BR"/>
              </w:rPr>
            </w:pPr>
            <w:r w:rsidRPr="009F32A4">
              <w:rPr>
                <w:rFonts w:ascii="Calibri" w:eastAsia="Times New Roman" w:hAnsi="Calibri" w:cs="Times New Roman"/>
                <w:lang w:eastAsia="pt-BR"/>
              </w:rPr>
              <w:t> </w:t>
            </w:r>
          </w:p>
        </w:tc>
        <w:tc>
          <w:tcPr>
            <w:tcW w:w="861" w:type="dxa"/>
            <w:tcBorders>
              <w:top w:val="nil"/>
              <w:left w:val="nil"/>
              <w:bottom w:val="nil"/>
              <w:right w:val="nil"/>
            </w:tcBorders>
            <w:shd w:val="clear" w:color="auto" w:fill="auto"/>
            <w:noWrap/>
            <w:vAlign w:val="bottom"/>
            <w:hideMark/>
          </w:tcPr>
          <w:p w14:paraId="225BC090" w14:textId="77777777" w:rsidR="00881A0A" w:rsidRPr="009F32A4" w:rsidRDefault="00881A0A" w:rsidP="007F4897">
            <w:pPr>
              <w:spacing w:after="0" w:line="240" w:lineRule="auto"/>
              <w:rPr>
                <w:rFonts w:ascii="Calibri" w:eastAsia="Times New Roman" w:hAnsi="Calibri" w:cs="Times New Roman"/>
                <w:lang w:eastAsia="pt-BR"/>
              </w:rPr>
            </w:pPr>
            <w:r w:rsidRPr="009F32A4">
              <w:rPr>
                <w:rFonts w:ascii="Calibri" w:eastAsia="Times New Roman" w:hAnsi="Calibri" w:cs="Times New Roman"/>
                <w:lang w:eastAsia="pt-BR"/>
              </w:rPr>
              <w:t> </w:t>
            </w:r>
          </w:p>
        </w:tc>
        <w:tc>
          <w:tcPr>
            <w:tcW w:w="272" w:type="dxa"/>
            <w:tcBorders>
              <w:top w:val="nil"/>
              <w:left w:val="nil"/>
              <w:bottom w:val="nil"/>
              <w:right w:val="nil"/>
            </w:tcBorders>
            <w:shd w:val="clear" w:color="auto" w:fill="auto"/>
            <w:noWrap/>
            <w:vAlign w:val="center"/>
            <w:hideMark/>
          </w:tcPr>
          <w:p w14:paraId="34F724DD" w14:textId="77777777" w:rsidR="00881A0A" w:rsidRPr="009F32A4" w:rsidRDefault="00881A0A" w:rsidP="007F4897">
            <w:pPr>
              <w:spacing w:after="0" w:line="240" w:lineRule="auto"/>
              <w:rPr>
                <w:rFonts w:ascii="Calibri" w:eastAsia="Times New Roman" w:hAnsi="Calibri" w:cs="Times New Roman"/>
                <w:lang w:eastAsia="pt-BR"/>
              </w:rPr>
            </w:pPr>
          </w:p>
        </w:tc>
        <w:tc>
          <w:tcPr>
            <w:tcW w:w="859" w:type="dxa"/>
            <w:tcBorders>
              <w:top w:val="nil"/>
              <w:left w:val="nil"/>
              <w:bottom w:val="nil"/>
              <w:right w:val="nil"/>
            </w:tcBorders>
            <w:shd w:val="clear" w:color="auto" w:fill="auto"/>
            <w:noWrap/>
            <w:vAlign w:val="center"/>
            <w:hideMark/>
          </w:tcPr>
          <w:p w14:paraId="084DEFE1" w14:textId="77777777" w:rsidR="00881A0A" w:rsidRPr="009F32A4" w:rsidRDefault="00881A0A" w:rsidP="007F4897">
            <w:pPr>
              <w:spacing w:after="0" w:line="240" w:lineRule="auto"/>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 </w:t>
            </w:r>
          </w:p>
        </w:tc>
        <w:tc>
          <w:tcPr>
            <w:tcW w:w="859" w:type="dxa"/>
            <w:tcBorders>
              <w:top w:val="nil"/>
              <w:left w:val="nil"/>
              <w:bottom w:val="nil"/>
              <w:right w:val="nil"/>
            </w:tcBorders>
            <w:shd w:val="clear" w:color="auto" w:fill="auto"/>
            <w:noWrap/>
            <w:vAlign w:val="bottom"/>
            <w:hideMark/>
          </w:tcPr>
          <w:p w14:paraId="30F84A0E" w14:textId="77777777" w:rsidR="00881A0A" w:rsidRPr="009F32A4" w:rsidRDefault="00881A0A" w:rsidP="007F4897">
            <w:pPr>
              <w:spacing w:after="0" w:line="240" w:lineRule="auto"/>
              <w:rPr>
                <w:rFonts w:ascii="Calibri" w:eastAsia="Times New Roman" w:hAnsi="Calibri" w:cs="Times New Roman"/>
                <w:lang w:eastAsia="pt-BR"/>
              </w:rPr>
            </w:pPr>
            <w:r w:rsidRPr="009F32A4">
              <w:rPr>
                <w:rFonts w:ascii="Calibri" w:eastAsia="Times New Roman" w:hAnsi="Calibri" w:cs="Times New Roman"/>
                <w:lang w:eastAsia="pt-BR"/>
              </w:rPr>
              <w:t> </w:t>
            </w:r>
          </w:p>
        </w:tc>
        <w:tc>
          <w:tcPr>
            <w:tcW w:w="859" w:type="dxa"/>
            <w:tcBorders>
              <w:top w:val="nil"/>
              <w:left w:val="nil"/>
              <w:bottom w:val="nil"/>
              <w:right w:val="nil"/>
            </w:tcBorders>
            <w:shd w:val="clear" w:color="auto" w:fill="auto"/>
            <w:noWrap/>
            <w:vAlign w:val="bottom"/>
            <w:hideMark/>
          </w:tcPr>
          <w:p w14:paraId="403DC138" w14:textId="77777777" w:rsidR="00881A0A" w:rsidRPr="009F32A4" w:rsidRDefault="00881A0A" w:rsidP="007F4897">
            <w:pPr>
              <w:spacing w:after="0" w:line="240" w:lineRule="auto"/>
              <w:rPr>
                <w:rFonts w:ascii="Calibri" w:eastAsia="Times New Roman" w:hAnsi="Calibri" w:cs="Times New Roman"/>
                <w:lang w:eastAsia="pt-BR"/>
              </w:rPr>
            </w:pPr>
            <w:r w:rsidRPr="009F32A4">
              <w:rPr>
                <w:rFonts w:ascii="Calibri" w:eastAsia="Times New Roman" w:hAnsi="Calibri" w:cs="Times New Roman"/>
                <w:lang w:eastAsia="pt-BR"/>
              </w:rPr>
              <w:t> </w:t>
            </w:r>
          </w:p>
        </w:tc>
        <w:tc>
          <w:tcPr>
            <w:tcW w:w="861" w:type="dxa"/>
            <w:tcBorders>
              <w:top w:val="nil"/>
              <w:left w:val="nil"/>
              <w:bottom w:val="nil"/>
              <w:right w:val="nil"/>
            </w:tcBorders>
            <w:shd w:val="clear" w:color="auto" w:fill="auto"/>
            <w:noWrap/>
            <w:vAlign w:val="bottom"/>
            <w:hideMark/>
          </w:tcPr>
          <w:p w14:paraId="1C2A5BC9" w14:textId="77777777" w:rsidR="00881A0A" w:rsidRPr="009F32A4" w:rsidRDefault="00881A0A" w:rsidP="007F4897">
            <w:pPr>
              <w:spacing w:after="0" w:line="240" w:lineRule="auto"/>
              <w:rPr>
                <w:rFonts w:ascii="Calibri" w:eastAsia="Times New Roman" w:hAnsi="Calibri" w:cs="Times New Roman"/>
                <w:lang w:eastAsia="pt-BR"/>
              </w:rPr>
            </w:pPr>
            <w:r w:rsidRPr="009F32A4">
              <w:rPr>
                <w:rFonts w:ascii="Calibri" w:eastAsia="Times New Roman" w:hAnsi="Calibri" w:cs="Times New Roman"/>
                <w:lang w:eastAsia="pt-BR"/>
              </w:rPr>
              <w:t> </w:t>
            </w:r>
          </w:p>
        </w:tc>
      </w:tr>
      <w:tr w:rsidR="00881A0A" w:rsidRPr="009F32A4" w14:paraId="022000F2" w14:textId="77777777" w:rsidTr="007F4897">
        <w:trPr>
          <w:trHeight w:val="420"/>
        </w:trPr>
        <w:tc>
          <w:tcPr>
            <w:tcW w:w="1318" w:type="dxa"/>
            <w:tcBorders>
              <w:top w:val="nil"/>
              <w:left w:val="nil"/>
              <w:bottom w:val="nil"/>
              <w:right w:val="nil"/>
            </w:tcBorders>
            <w:shd w:val="clear" w:color="auto" w:fill="auto"/>
            <w:noWrap/>
            <w:vAlign w:val="bottom"/>
            <w:hideMark/>
          </w:tcPr>
          <w:p w14:paraId="1DAC26E7" w14:textId="77777777" w:rsidR="00881A0A" w:rsidRPr="009F32A4" w:rsidRDefault="00881A0A" w:rsidP="007F4897">
            <w:pPr>
              <w:spacing w:after="0" w:line="240" w:lineRule="auto"/>
              <w:rPr>
                <w:rFonts w:ascii="Calibri" w:eastAsia="Times New Roman" w:hAnsi="Calibri" w:cs="Times New Roman"/>
                <w:lang w:eastAsia="pt-BR"/>
              </w:rPr>
            </w:pPr>
          </w:p>
        </w:tc>
        <w:tc>
          <w:tcPr>
            <w:tcW w:w="3438" w:type="dxa"/>
            <w:gridSpan w:val="4"/>
            <w:tcBorders>
              <w:top w:val="single" w:sz="4" w:space="0" w:color="auto"/>
              <w:left w:val="single" w:sz="4" w:space="0" w:color="auto"/>
              <w:bottom w:val="single" w:sz="4" w:space="0" w:color="auto"/>
              <w:right w:val="single" w:sz="4" w:space="0" w:color="000000"/>
            </w:tcBorders>
            <w:shd w:val="clear" w:color="92D050" w:fill="D8EEC0"/>
            <w:noWrap/>
            <w:vAlign w:val="bottom"/>
            <w:hideMark/>
          </w:tcPr>
          <w:p w14:paraId="705D3D23" w14:textId="77777777" w:rsidR="00881A0A" w:rsidRPr="009F32A4" w:rsidRDefault="00881A0A" w:rsidP="007F4897">
            <w:pPr>
              <w:spacing w:after="0" w:line="240" w:lineRule="auto"/>
              <w:jc w:val="center"/>
              <w:rPr>
                <w:rFonts w:ascii="Calibri" w:eastAsia="Times New Roman" w:hAnsi="Calibri" w:cs="Times New Roman"/>
                <w:b/>
                <w:bCs/>
                <w:color w:val="000000"/>
                <w:sz w:val="32"/>
                <w:szCs w:val="32"/>
                <w:lang w:eastAsia="pt-BR"/>
              </w:rPr>
            </w:pPr>
            <w:r w:rsidRPr="009F32A4">
              <w:rPr>
                <w:rFonts w:ascii="Calibri" w:eastAsia="Times New Roman" w:hAnsi="Calibri" w:cs="Times New Roman"/>
                <w:b/>
                <w:bCs/>
                <w:color w:val="000000"/>
                <w:sz w:val="32"/>
                <w:szCs w:val="32"/>
                <w:lang w:eastAsia="pt-BR"/>
              </w:rPr>
              <w:t>Oportunidades</w:t>
            </w:r>
          </w:p>
        </w:tc>
        <w:tc>
          <w:tcPr>
            <w:tcW w:w="272" w:type="dxa"/>
            <w:tcBorders>
              <w:top w:val="nil"/>
              <w:left w:val="nil"/>
              <w:bottom w:val="nil"/>
              <w:right w:val="nil"/>
            </w:tcBorders>
            <w:shd w:val="clear" w:color="auto" w:fill="auto"/>
            <w:noWrap/>
            <w:vAlign w:val="bottom"/>
            <w:hideMark/>
          </w:tcPr>
          <w:p w14:paraId="43FF6405" w14:textId="77777777" w:rsidR="00881A0A" w:rsidRPr="009F32A4" w:rsidRDefault="00881A0A" w:rsidP="007F4897">
            <w:pPr>
              <w:spacing w:after="0" w:line="240" w:lineRule="auto"/>
              <w:jc w:val="center"/>
              <w:rPr>
                <w:rFonts w:ascii="Calibri" w:eastAsia="Times New Roman" w:hAnsi="Calibri" w:cs="Times New Roman"/>
                <w:b/>
                <w:bCs/>
                <w:color w:val="000000"/>
                <w:sz w:val="32"/>
                <w:szCs w:val="32"/>
                <w:lang w:eastAsia="pt-BR"/>
              </w:rPr>
            </w:pPr>
          </w:p>
        </w:tc>
        <w:tc>
          <w:tcPr>
            <w:tcW w:w="3438" w:type="dxa"/>
            <w:gridSpan w:val="4"/>
            <w:tcBorders>
              <w:top w:val="single" w:sz="4" w:space="0" w:color="auto"/>
              <w:left w:val="single" w:sz="4" w:space="0" w:color="auto"/>
              <w:bottom w:val="single" w:sz="4" w:space="0" w:color="auto"/>
              <w:right w:val="single" w:sz="4" w:space="0" w:color="000000"/>
            </w:tcBorders>
            <w:shd w:val="clear" w:color="0070C0" w:fill="AFDDFF"/>
            <w:noWrap/>
            <w:vAlign w:val="bottom"/>
            <w:hideMark/>
          </w:tcPr>
          <w:p w14:paraId="37ACFAD8" w14:textId="77777777" w:rsidR="00881A0A" w:rsidRPr="009F32A4" w:rsidRDefault="00881A0A" w:rsidP="007F4897">
            <w:pPr>
              <w:spacing w:after="0" w:line="240" w:lineRule="auto"/>
              <w:jc w:val="center"/>
              <w:rPr>
                <w:rFonts w:ascii="Calibri" w:eastAsia="Times New Roman" w:hAnsi="Calibri" w:cs="Times New Roman"/>
                <w:b/>
                <w:bCs/>
                <w:color w:val="000000"/>
                <w:sz w:val="32"/>
                <w:szCs w:val="32"/>
                <w:lang w:eastAsia="pt-BR"/>
              </w:rPr>
            </w:pPr>
            <w:r w:rsidRPr="009F32A4">
              <w:rPr>
                <w:rFonts w:ascii="Calibri" w:eastAsia="Times New Roman" w:hAnsi="Calibri" w:cs="Times New Roman"/>
                <w:b/>
                <w:bCs/>
                <w:color w:val="000000"/>
                <w:sz w:val="32"/>
                <w:szCs w:val="32"/>
                <w:lang w:eastAsia="pt-BR"/>
              </w:rPr>
              <w:t>Ameaças</w:t>
            </w:r>
          </w:p>
        </w:tc>
      </w:tr>
      <w:tr w:rsidR="00881A0A" w:rsidRPr="009F32A4" w14:paraId="51CBD558" w14:textId="77777777" w:rsidTr="007F4897">
        <w:trPr>
          <w:trHeight w:val="420"/>
        </w:trPr>
        <w:tc>
          <w:tcPr>
            <w:tcW w:w="1318" w:type="dxa"/>
            <w:tcBorders>
              <w:top w:val="nil"/>
              <w:left w:val="nil"/>
              <w:bottom w:val="nil"/>
              <w:right w:val="nil"/>
            </w:tcBorders>
            <w:shd w:val="clear" w:color="auto" w:fill="auto"/>
            <w:noWrap/>
            <w:vAlign w:val="bottom"/>
            <w:hideMark/>
          </w:tcPr>
          <w:p w14:paraId="20D0FA8A" w14:textId="77777777" w:rsidR="00881A0A" w:rsidRPr="009F32A4" w:rsidRDefault="00881A0A" w:rsidP="007F4897">
            <w:pPr>
              <w:spacing w:after="0" w:line="240" w:lineRule="auto"/>
              <w:jc w:val="center"/>
              <w:rPr>
                <w:rFonts w:ascii="Calibri" w:eastAsia="Times New Roman" w:hAnsi="Calibri" w:cs="Times New Roman"/>
                <w:b/>
                <w:bCs/>
                <w:color w:val="000000"/>
                <w:sz w:val="32"/>
                <w:szCs w:val="32"/>
                <w:lang w:eastAsia="pt-BR"/>
              </w:rPr>
            </w:pPr>
          </w:p>
        </w:tc>
        <w:tc>
          <w:tcPr>
            <w:tcW w:w="3438" w:type="dxa"/>
            <w:gridSpan w:val="4"/>
            <w:tcBorders>
              <w:top w:val="single" w:sz="4" w:space="0" w:color="auto"/>
              <w:left w:val="single" w:sz="4" w:space="0" w:color="auto"/>
              <w:bottom w:val="nil"/>
              <w:right w:val="single" w:sz="4" w:space="0" w:color="000000"/>
            </w:tcBorders>
            <w:shd w:val="clear" w:color="92D050" w:fill="92D050"/>
            <w:noWrap/>
            <w:vAlign w:val="center"/>
            <w:hideMark/>
          </w:tcPr>
          <w:p w14:paraId="0C284393"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Mercado mobile em crescimento</w:t>
            </w:r>
          </w:p>
        </w:tc>
        <w:tc>
          <w:tcPr>
            <w:tcW w:w="272" w:type="dxa"/>
            <w:tcBorders>
              <w:top w:val="nil"/>
              <w:left w:val="nil"/>
              <w:bottom w:val="nil"/>
              <w:right w:val="nil"/>
            </w:tcBorders>
            <w:shd w:val="clear" w:color="auto" w:fill="auto"/>
            <w:noWrap/>
            <w:vAlign w:val="center"/>
            <w:hideMark/>
          </w:tcPr>
          <w:p w14:paraId="7FB514CC"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single" w:sz="4" w:space="0" w:color="auto"/>
              <w:left w:val="single" w:sz="4" w:space="0" w:color="auto"/>
              <w:bottom w:val="nil"/>
              <w:right w:val="single" w:sz="4" w:space="0" w:color="000000"/>
            </w:tcBorders>
            <w:shd w:val="clear" w:color="0070C0" w:fill="21A0FF"/>
            <w:noWrap/>
            <w:vAlign w:val="center"/>
            <w:hideMark/>
          </w:tcPr>
          <w:p w14:paraId="60EBD15D"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Falta de confiança dos usuários iniciais</w:t>
            </w:r>
          </w:p>
        </w:tc>
      </w:tr>
      <w:tr w:rsidR="00881A0A" w:rsidRPr="009F32A4" w14:paraId="659E6E82" w14:textId="77777777" w:rsidTr="007F4897">
        <w:trPr>
          <w:trHeight w:val="420"/>
        </w:trPr>
        <w:tc>
          <w:tcPr>
            <w:tcW w:w="1318" w:type="dxa"/>
            <w:tcBorders>
              <w:top w:val="nil"/>
              <w:left w:val="nil"/>
              <w:bottom w:val="nil"/>
              <w:right w:val="nil"/>
            </w:tcBorders>
            <w:shd w:val="clear" w:color="auto" w:fill="auto"/>
            <w:noWrap/>
            <w:vAlign w:val="bottom"/>
            <w:hideMark/>
          </w:tcPr>
          <w:p w14:paraId="13C474C7"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Ambiente externo</w:t>
            </w:r>
          </w:p>
        </w:tc>
        <w:tc>
          <w:tcPr>
            <w:tcW w:w="3438" w:type="dxa"/>
            <w:gridSpan w:val="4"/>
            <w:tcBorders>
              <w:top w:val="nil"/>
              <w:left w:val="single" w:sz="4" w:space="0" w:color="auto"/>
              <w:bottom w:val="nil"/>
              <w:right w:val="single" w:sz="4" w:space="0" w:color="000000"/>
            </w:tcBorders>
            <w:shd w:val="clear" w:color="92D050" w:fill="92D050"/>
            <w:noWrap/>
            <w:vAlign w:val="center"/>
            <w:hideMark/>
          </w:tcPr>
          <w:p w14:paraId="72C0A7AB"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Poucas empresas que atuam na área</w:t>
            </w:r>
          </w:p>
        </w:tc>
        <w:tc>
          <w:tcPr>
            <w:tcW w:w="272" w:type="dxa"/>
            <w:tcBorders>
              <w:top w:val="nil"/>
              <w:left w:val="nil"/>
              <w:bottom w:val="nil"/>
              <w:right w:val="nil"/>
            </w:tcBorders>
            <w:shd w:val="clear" w:color="auto" w:fill="auto"/>
            <w:noWrap/>
            <w:vAlign w:val="center"/>
            <w:hideMark/>
          </w:tcPr>
          <w:p w14:paraId="63ED3FDC"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nil"/>
              <w:left w:val="single" w:sz="4" w:space="0" w:color="auto"/>
              <w:bottom w:val="nil"/>
              <w:right w:val="single" w:sz="4" w:space="0" w:color="000000"/>
            </w:tcBorders>
            <w:shd w:val="clear" w:color="0070C0" w:fill="21A0FF"/>
            <w:noWrap/>
            <w:vAlign w:val="center"/>
            <w:hideMark/>
          </w:tcPr>
          <w:p w14:paraId="1FB7B4C3"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Projeto de lei que proíbe jogos violentos</w:t>
            </w:r>
          </w:p>
        </w:tc>
      </w:tr>
      <w:tr w:rsidR="00881A0A" w:rsidRPr="009F32A4" w14:paraId="54F11F4A" w14:textId="77777777" w:rsidTr="007F4897">
        <w:trPr>
          <w:trHeight w:val="436"/>
        </w:trPr>
        <w:tc>
          <w:tcPr>
            <w:tcW w:w="1318" w:type="dxa"/>
            <w:tcBorders>
              <w:top w:val="nil"/>
              <w:left w:val="nil"/>
              <w:bottom w:val="nil"/>
              <w:right w:val="nil"/>
            </w:tcBorders>
            <w:shd w:val="clear" w:color="auto" w:fill="auto"/>
            <w:noWrap/>
            <w:vAlign w:val="bottom"/>
            <w:hideMark/>
          </w:tcPr>
          <w:p w14:paraId="0A0270FC"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nil"/>
              <w:left w:val="single" w:sz="4" w:space="0" w:color="auto"/>
              <w:bottom w:val="nil"/>
              <w:right w:val="single" w:sz="4" w:space="0" w:color="000000"/>
            </w:tcBorders>
            <w:shd w:val="clear" w:color="92D050" w:fill="92D050"/>
            <w:noWrap/>
            <w:vAlign w:val="center"/>
            <w:hideMark/>
          </w:tcPr>
          <w:p w14:paraId="1AB51B69"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Faixa etária de usuários ampla</w:t>
            </w:r>
          </w:p>
        </w:tc>
        <w:tc>
          <w:tcPr>
            <w:tcW w:w="272" w:type="dxa"/>
            <w:tcBorders>
              <w:top w:val="nil"/>
              <w:left w:val="nil"/>
              <w:bottom w:val="nil"/>
              <w:right w:val="nil"/>
            </w:tcBorders>
            <w:shd w:val="clear" w:color="auto" w:fill="auto"/>
            <w:noWrap/>
            <w:vAlign w:val="center"/>
            <w:hideMark/>
          </w:tcPr>
          <w:p w14:paraId="30E956E6"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nil"/>
              <w:left w:val="single" w:sz="4" w:space="0" w:color="auto"/>
              <w:bottom w:val="nil"/>
              <w:right w:val="single" w:sz="4" w:space="0" w:color="000000"/>
            </w:tcBorders>
            <w:shd w:val="clear" w:color="0070C0" w:fill="21A0FF"/>
            <w:noWrap/>
            <w:vAlign w:val="center"/>
            <w:hideMark/>
          </w:tcPr>
          <w:p w14:paraId="02B78189"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 </w:t>
            </w:r>
          </w:p>
        </w:tc>
      </w:tr>
      <w:tr w:rsidR="00881A0A" w:rsidRPr="009F32A4" w14:paraId="12406ACA" w14:textId="77777777" w:rsidTr="007F4897">
        <w:trPr>
          <w:trHeight w:val="420"/>
        </w:trPr>
        <w:tc>
          <w:tcPr>
            <w:tcW w:w="1318" w:type="dxa"/>
            <w:tcBorders>
              <w:top w:val="nil"/>
              <w:left w:val="nil"/>
              <w:bottom w:val="nil"/>
              <w:right w:val="nil"/>
            </w:tcBorders>
            <w:shd w:val="clear" w:color="auto" w:fill="auto"/>
            <w:noWrap/>
            <w:vAlign w:val="bottom"/>
            <w:hideMark/>
          </w:tcPr>
          <w:p w14:paraId="414A2E68"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nil"/>
              <w:left w:val="single" w:sz="4" w:space="0" w:color="auto"/>
              <w:bottom w:val="single" w:sz="4" w:space="0" w:color="auto"/>
              <w:right w:val="single" w:sz="4" w:space="0" w:color="000000"/>
            </w:tcBorders>
            <w:shd w:val="clear" w:color="92D050" w:fill="92D050"/>
            <w:noWrap/>
            <w:vAlign w:val="center"/>
            <w:hideMark/>
          </w:tcPr>
          <w:p w14:paraId="55E31210"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 xml:space="preserve">Mercado de </w:t>
            </w:r>
            <w:proofErr w:type="spellStart"/>
            <w:r w:rsidRPr="009F32A4">
              <w:rPr>
                <w:rFonts w:ascii="Calibri" w:eastAsia="Times New Roman" w:hAnsi="Calibri" w:cs="Times New Roman"/>
                <w:color w:val="000000"/>
                <w:lang w:eastAsia="pt-BR"/>
              </w:rPr>
              <w:t>eSport</w:t>
            </w:r>
            <w:proofErr w:type="spellEnd"/>
            <w:r w:rsidRPr="009F32A4">
              <w:rPr>
                <w:rFonts w:ascii="Calibri" w:eastAsia="Times New Roman" w:hAnsi="Calibri" w:cs="Times New Roman"/>
                <w:color w:val="000000"/>
                <w:lang w:eastAsia="pt-BR"/>
              </w:rPr>
              <w:t xml:space="preserve"> crescente</w:t>
            </w:r>
          </w:p>
        </w:tc>
        <w:tc>
          <w:tcPr>
            <w:tcW w:w="272" w:type="dxa"/>
            <w:tcBorders>
              <w:top w:val="nil"/>
              <w:left w:val="nil"/>
              <w:bottom w:val="nil"/>
              <w:right w:val="nil"/>
            </w:tcBorders>
            <w:shd w:val="clear" w:color="auto" w:fill="auto"/>
            <w:noWrap/>
            <w:vAlign w:val="center"/>
            <w:hideMark/>
          </w:tcPr>
          <w:p w14:paraId="0338D831"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nil"/>
              <w:left w:val="single" w:sz="4" w:space="0" w:color="auto"/>
              <w:bottom w:val="single" w:sz="4" w:space="0" w:color="auto"/>
              <w:right w:val="single" w:sz="4" w:space="0" w:color="000000"/>
            </w:tcBorders>
            <w:shd w:val="clear" w:color="0070C0" w:fill="21A0FF"/>
            <w:noWrap/>
            <w:vAlign w:val="center"/>
            <w:hideMark/>
          </w:tcPr>
          <w:p w14:paraId="36CA8440"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 </w:t>
            </w:r>
          </w:p>
        </w:tc>
      </w:tr>
    </w:tbl>
    <w:p w14:paraId="4C4D8233" w14:textId="77777777" w:rsidR="00881A0A" w:rsidRPr="00881A0A" w:rsidRDefault="00881A0A" w:rsidP="00881A0A">
      <w:pPr>
        <w:spacing w:line="360" w:lineRule="auto"/>
        <w:jc w:val="both"/>
        <w:rPr>
          <w:rFonts w:ascii="Arial" w:hAnsi="Arial" w:cs="Arial"/>
          <w:sz w:val="24"/>
          <w:szCs w:val="24"/>
        </w:rPr>
      </w:pPr>
    </w:p>
    <w:p w14:paraId="5488CEEB" w14:textId="73F3A02D" w:rsidR="00AC4259" w:rsidRDefault="00AC4259" w:rsidP="00CA7375">
      <w:pPr>
        <w:spacing w:line="360" w:lineRule="auto"/>
        <w:jc w:val="both"/>
        <w:rPr>
          <w:rFonts w:ascii="Arial" w:hAnsi="Arial" w:cs="Arial"/>
          <w:sz w:val="24"/>
          <w:szCs w:val="24"/>
        </w:rPr>
      </w:pPr>
      <w:r>
        <w:rPr>
          <w:rFonts w:ascii="Arial" w:hAnsi="Arial" w:cs="Arial"/>
          <w:sz w:val="24"/>
          <w:szCs w:val="24"/>
        </w:rPr>
        <w:t>Após todo o estudo sobre o mercado em que o aplicativo pretende entrar através de uma análise de mercado, pesquisa de campo, análise de concorrentes e ferramentas para auxiliar no estudo como a análise SWOT  foi constatado que é um mercado pouco explorado, porém existe uma margem gigantesca de possíveis usuários, fato reforçado durante a pesquisa de campo onde cerca de 49% dos entrevistados gostariam de um aplicativo para ajudar em uma possível divulgação, enquanto 33% ficaram apenas no talvez, e com isso será descrito o projeto no capítulo a seguir.</w:t>
      </w:r>
    </w:p>
    <w:p w14:paraId="6454DF72" w14:textId="77777777" w:rsidR="000B7B40" w:rsidRPr="00881A0A" w:rsidRDefault="000B7B40" w:rsidP="00CA7375">
      <w:pPr>
        <w:spacing w:line="360" w:lineRule="auto"/>
        <w:jc w:val="both"/>
        <w:rPr>
          <w:rFonts w:ascii="Arial" w:hAnsi="Arial" w:cs="Arial"/>
          <w:sz w:val="24"/>
          <w:szCs w:val="24"/>
        </w:rPr>
      </w:pPr>
    </w:p>
    <w:p w14:paraId="1F76F8E5" w14:textId="77777777" w:rsidR="00881A0A" w:rsidRDefault="00881A0A" w:rsidP="00881A0A">
      <w:pPr>
        <w:spacing w:line="360" w:lineRule="auto"/>
        <w:jc w:val="both"/>
        <w:rPr>
          <w:rFonts w:ascii="Arial" w:hAnsi="Arial" w:cs="Arial"/>
          <w:b/>
          <w:sz w:val="28"/>
          <w:szCs w:val="28"/>
        </w:rPr>
      </w:pPr>
      <w:r>
        <w:rPr>
          <w:rFonts w:ascii="Arial" w:hAnsi="Arial" w:cs="Arial"/>
          <w:b/>
          <w:sz w:val="28"/>
          <w:szCs w:val="28"/>
        </w:rPr>
        <w:lastRenderedPageBreak/>
        <w:t xml:space="preserve">3 </w:t>
      </w:r>
      <w:proofErr w:type="spellStart"/>
      <w:r>
        <w:rPr>
          <w:rFonts w:ascii="Arial" w:hAnsi="Arial" w:cs="Arial"/>
          <w:b/>
          <w:sz w:val="28"/>
          <w:szCs w:val="28"/>
        </w:rPr>
        <w:t>YourTalent</w:t>
      </w:r>
      <w:proofErr w:type="spellEnd"/>
      <w:r w:rsidR="00D23873">
        <w:rPr>
          <w:rFonts w:ascii="Arial" w:hAnsi="Arial" w:cs="Arial"/>
          <w:b/>
          <w:sz w:val="28"/>
          <w:szCs w:val="28"/>
        </w:rPr>
        <w:t xml:space="preserve"> </w:t>
      </w:r>
    </w:p>
    <w:p w14:paraId="323735C5" w14:textId="77777777" w:rsidR="00881A0A" w:rsidRPr="003769EA" w:rsidRDefault="00881A0A" w:rsidP="00881A0A">
      <w:pPr>
        <w:spacing w:line="360" w:lineRule="auto"/>
        <w:jc w:val="both"/>
        <w:rPr>
          <w:rFonts w:ascii="Arial" w:hAnsi="Arial" w:cs="Arial"/>
          <w:sz w:val="24"/>
          <w:szCs w:val="28"/>
        </w:rPr>
      </w:pPr>
      <w:commentRangeStart w:id="19"/>
      <w:r>
        <w:rPr>
          <w:rFonts w:ascii="Arial" w:hAnsi="Arial" w:cs="Arial"/>
          <w:sz w:val="24"/>
          <w:szCs w:val="28"/>
        </w:rPr>
        <w:t>A i</w:t>
      </w:r>
      <w:r w:rsidR="004D61CA">
        <w:rPr>
          <w:rFonts w:ascii="Arial" w:hAnsi="Arial" w:cs="Arial"/>
          <w:sz w:val="24"/>
          <w:szCs w:val="28"/>
        </w:rPr>
        <w:t xml:space="preserve">deia do projeto é fazer com que </w:t>
      </w:r>
      <w:r>
        <w:rPr>
          <w:rFonts w:ascii="Arial" w:hAnsi="Arial" w:cs="Arial"/>
          <w:sz w:val="24"/>
          <w:szCs w:val="28"/>
        </w:rPr>
        <w:t>atletas e cyber atletas ganhem mais reconhecimento, possibilitando possíveis contatos com olheiros, ou até mesmo cham</w:t>
      </w:r>
      <w:r w:rsidR="00D3661D">
        <w:rPr>
          <w:rFonts w:ascii="Arial" w:hAnsi="Arial" w:cs="Arial"/>
          <w:sz w:val="24"/>
          <w:szCs w:val="28"/>
        </w:rPr>
        <w:t>ando atenção de algum patrocinador</w:t>
      </w:r>
      <w:r>
        <w:rPr>
          <w:rFonts w:ascii="Arial" w:hAnsi="Arial" w:cs="Arial"/>
          <w:sz w:val="24"/>
          <w:szCs w:val="28"/>
        </w:rPr>
        <w:t xml:space="preserve">. O aplicativo trata-se de uma plataforma onde os atletas poderão publicar vídeos sobre si mesmos, fotos, a rotina de treino seguido por ele e torneios já disputados. Caso seja interesse de alguma organizadora, será possível divulgar possíveis torneios ou peneiras. O usuário pode aderir a uma versão Premium, onde o perfil dele ganhará mais reconhecimento dentre os demais, a versão Premium para o olheiro conta com um melhor motor de busca, podendo pesquisar por idade, posição, endereço </w:t>
      </w:r>
      <w:commentRangeEnd w:id="19"/>
      <w:r w:rsidR="00AD188F">
        <w:rPr>
          <w:rStyle w:val="Refdecomentrio"/>
        </w:rPr>
        <w:commentReference w:id="19"/>
      </w:r>
      <w:r w:rsidRPr="00AD188F">
        <w:rPr>
          <w:rFonts w:ascii="Arial" w:hAnsi="Arial" w:cs="Arial"/>
          <w:color w:val="FF0000"/>
          <w:sz w:val="24"/>
          <w:szCs w:val="28"/>
        </w:rPr>
        <w:t>etc</w:t>
      </w:r>
      <w:r>
        <w:rPr>
          <w:rFonts w:ascii="Arial" w:hAnsi="Arial" w:cs="Arial"/>
          <w:sz w:val="24"/>
          <w:szCs w:val="28"/>
        </w:rPr>
        <w:t xml:space="preserve">. </w:t>
      </w:r>
    </w:p>
    <w:p w14:paraId="0B169279" w14:textId="77777777" w:rsidR="00881A0A" w:rsidRDefault="00881A0A" w:rsidP="00881A0A">
      <w:pPr>
        <w:spacing w:line="360" w:lineRule="auto"/>
        <w:jc w:val="both"/>
        <w:rPr>
          <w:rFonts w:ascii="Arial" w:hAnsi="Arial" w:cs="Arial"/>
          <w:b/>
          <w:sz w:val="24"/>
          <w:szCs w:val="24"/>
        </w:rPr>
      </w:pPr>
    </w:p>
    <w:p w14:paraId="7BFDDF81" w14:textId="77777777" w:rsidR="00881A0A" w:rsidRDefault="00FD6EE4" w:rsidP="00881A0A">
      <w:pPr>
        <w:spacing w:line="360" w:lineRule="auto"/>
        <w:jc w:val="both"/>
        <w:rPr>
          <w:rFonts w:ascii="Arial" w:hAnsi="Arial" w:cs="Arial"/>
          <w:b/>
          <w:sz w:val="24"/>
          <w:szCs w:val="24"/>
        </w:rPr>
      </w:pPr>
      <w:r>
        <w:rPr>
          <w:rFonts w:ascii="Arial" w:hAnsi="Arial" w:cs="Arial"/>
          <w:b/>
          <w:sz w:val="24"/>
          <w:szCs w:val="24"/>
        </w:rPr>
        <w:t>3.1</w:t>
      </w:r>
      <w:r w:rsidR="00881A0A">
        <w:rPr>
          <w:rFonts w:ascii="Arial" w:hAnsi="Arial" w:cs="Arial"/>
          <w:b/>
          <w:sz w:val="24"/>
          <w:szCs w:val="24"/>
        </w:rPr>
        <w:t xml:space="preserve"> </w:t>
      </w:r>
      <w:r w:rsidR="00D23873">
        <w:rPr>
          <w:rFonts w:ascii="Arial" w:hAnsi="Arial" w:cs="Arial"/>
          <w:b/>
          <w:sz w:val="24"/>
          <w:szCs w:val="24"/>
        </w:rPr>
        <w:t>Logotipo</w:t>
      </w:r>
    </w:p>
    <w:p w14:paraId="557456DE" w14:textId="77777777" w:rsidR="00D23873" w:rsidRPr="00D23873" w:rsidRDefault="00D23873" w:rsidP="00881A0A">
      <w:pPr>
        <w:spacing w:line="360" w:lineRule="auto"/>
        <w:jc w:val="both"/>
        <w:rPr>
          <w:rFonts w:ascii="Arial" w:hAnsi="Arial" w:cs="Arial"/>
          <w:sz w:val="24"/>
          <w:szCs w:val="24"/>
        </w:rPr>
      </w:pPr>
      <w:commentRangeStart w:id="20"/>
      <w:r>
        <w:rPr>
          <w:rFonts w:ascii="Arial" w:hAnsi="Arial" w:cs="Arial"/>
          <w:i/>
          <w:sz w:val="24"/>
          <w:szCs w:val="24"/>
        </w:rPr>
        <w:t>“Não consumimos produtos, mas sim a imagem que temos deles.”</w:t>
      </w:r>
      <w:r>
        <w:rPr>
          <w:rFonts w:ascii="Arial" w:hAnsi="Arial" w:cs="Arial"/>
          <w:sz w:val="24"/>
          <w:szCs w:val="24"/>
        </w:rPr>
        <w:t xml:space="preserve"> (Philip Kotler)</w:t>
      </w:r>
      <w:commentRangeEnd w:id="20"/>
      <w:r w:rsidR="00A0440F">
        <w:rPr>
          <w:rStyle w:val="Refdecomentrio"/>
        </w:rPr>
        <w:commentReference w:id="20"/>
      </w:r>
    </w:p>
    <w:p w14:paraId="6B3557FD" w14:textId="77777777" w:rsidR="00D23873" w:rsidRDefault="00D23873" w:rsidP="00D23873">
      <w:pPr>
        <w:spacing w:line="360" w:lineRule="auto"/>
        <w:jc w:val="both"/>
        <w:rPr>
          <w:rFonts w:ascii="Arial" w:hAnsi="Arial" w:cs="Arial"/>
          <w:sz w:val="24"/>
          <w:szCs w:val="24"/>
        </w:rPr>
      </w:pPr>
      <w:commentRangeStart w:id="21"/>
      <w:r>
        <w:rPr>
          <w:rFonts w:ascii="Arial" w:hAnsi="Arial" w:cs="Arial"/>
          <w:sz w:val="24"/>
          <w:szCs w:val="24"/>
        </w:rPr>
        <w:t xml:space="preserve">O </w:t>
      </w:r>
      <w:commentRangeStart w:id="22"/>
      <w:r>
        <w:rPr>
          <w:rFonts w:ascii="Arial" w:hAnsi="Arial" w:cs="Arial"/>
          <w:sz w:val="24"/>
          <w:szCs w:val="24"/>
        </w:rPr>
        <w:t xml:space="preserve">logo </w:t>
      </w:r>
      <w:commentRangeEnd w:id="22"/>
      <w:r w:rsidR="00A0440F">
        <w:rPr>
          <w:rStyle w:val="Refdecomentrio"/>
        </w:rPr>
        <w:commentReference w:id="22"/>
      </w:r>
      <w:r>
        <w:rPr>
          <w:rFonts w:ascii="Arial" w:hAnsi="Arial" w:cs="Arial"/>
          <w:sz w:val="24"/>
          <w:szCs w:val="24"/>
        </w:rPr>
        <w:t xml:space="preserve">mostra uma pessoa correndo, atravessando faixa e vencendo a corrida, que traz o significado do usuário correndo atrás do seu sonho e assim alcançando seu objetivo ao atravessar a faixa. O </w:t>
      </w:r>
      <w:r w:rsidRPr="00A0440F">
        <w:rPr>
          <w:rFonts w:ascii="Arial" w:hAnsi="Arial" w:cs="Arial"/>
          <w:color w:val="FF0000"/>
          <w:sz w:val="24"/>
          <w:szCs w:val="24"/>
        </w:rPr>
        <w:t xml:space="preserve">logo </w:t>
      </w:r>
      <w:r>
        <w:rPr>
          <w:rFonts w:ascii="Arial" w:hAnsi="Arial" w:cs="Arial"/>
          <w:sz w:val="24"/>
          <w:szCs w:val="24"/>
        </w:rPr>
        <w:t>deve passar essa ideia de energia, motivação e adrenalina algo realmente sentido nos esportes como a excitação de vencer uma partida ou até mesmo um torneio.</w:t>
      </w:r>
      <w:commentRangeEnd w:id="21"/>
      <w:r w:rsidR="00A0440F">
        <w:rPr>
          <w:rStyle w:val="Refdecomentrio"/>
        </w:rPr>
        <w:commentReference w:id="21"/>
      </w:r>
    </w:p>
    <w:p w14:paraId="787D80D7" w14:textId="77777777" w:rsidR="00FD6EE4" w:rsidRPr="00EE1765" w:rsidRDefault="00FD6EE4" w:rsidP="00FD6EE4">
      <w:pPr>
        <w:spacing w:line="360" w:lineRule="auto"/>
        <w:jc w:val="both"/>
        <w:rPr>
          <w:rFonts w:ascii="Arial" w:eastAsia="Arial" w:hAnsi="Arial" w:cs="Arial"/>
          <w:i/>
          <w:color w:val="8496B0" w:themeColor="text2" w:themeTint="99"/>
          <w:sz w:val="20"/>
          <w:szCs w:val="20"/>
        </w:rPr>
      </w:pPr>
      <w:r>
        <w:rPr>
          <w:rFonts w:ascii="Arial" w:eastAsia="Arial" w:hAnsi="Arial" w:cs="Arial"/>
          <w:i/>
          <w:color w:val="8496B0" w:themeColor="text2" w:themeTint="99"/>
          <w:sz w:val="20"/>
          <w:szCs w:val="20"/>
        </w:rPr>
        <w:t>Figura 7: Logotipo l</w:t>
      </w:r>
    </w:p>
    <w:p w14:paraId="01C4A2BC" w14:textId="77777777" w:rsidR="0080647C" w:rsidRDefault="00FD6EE4" w:rsidP="0080647C">
      <w:pPr>
        <w:spacing w:line="360" w:lineRule="auto"/>
        <w:jc w:val="center"/>
        <w:rPr>
          <w:rFonts w:ascii="Arial" w:hAnsi="Arial" w:cs="Arial"/>
          <w:sz w:val="24"/>
          <w:szCs w:val="24"/>
        </w:rPr>
      </w:pPr>
      <w:commentRangeStart w:id="23"/>
      <w:r>
        <w:rPr>
          <w:noProof/>
          <w:lang w:eastAsia="pt-BR"/>
        </w:rPr>
        <w:drawing>
          <wp:inline distT="0" distB="0" distL="0" distR="0" wp14:anchorId="28877752" wp14:editId="6FF95C3A">
            <wp:extent cx="4781550" cy="318582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7927" cy="3243376"/>
                    </a:xfrm>
                    <a:prstGeom prst="rect">
                      <a:avLst/>
                    </a:prstGeom>
                    <a:noFill/>
                    <a:ln>
                      <a:noFill/>
                    </a:ln>
                  </pic:spPr>
                </pic:pic>
              </a:graphicData>
            </a:graphic>
          </wp:inline>
        </w:drawing>
      </w:r>
      <w:commentRangeEnd w:id="23"/>
      <w:r w:rsidR="00A0440F">
        <w:rPr>
          <w:rStyle w:val="Refdecomentrio"/>
        </w:rPr>
        <w:commentReference w:id="23"/>
      </w:r>
    </w:p>
    <w:p w14:paraId="6FA3A5B0" w14:textId="77777777" w:rsidR="00881A0A" w:rsidRPr="0080647C" w:rsidRDefault="00881A0A" w:rsidP="0080647C">
      <w:pPr>
        <w:spacing w:line="360" w:lineRule="auto"/>
        <w:jc w:val="both"/>
        <w:rPr>
          <w:rFonts w:ascii="Arial" w:hAnsi="Arial" w:cs="Arial"/>
          <w:sz w:val="24"/>
          <w:szCs w:val="24"/>
        </w:rPr>
      </w:pPr>
      <w:commentRangeStart w:id="24"/>
      <w:r w:rsidRPr="007F6970">
        <w:rPr>
          <w:rFonts w:ascii="Arial" w:hAnsi="Arial" w:cs="Arial"/>
          <w:b/>
          <w:sz w:val="28"/>
          <w:szCs w:val="28"/>
        </w:rPr>
        <w:lastRenderedPageBreak/>
        <w:t>Teoria das cores</w:t>
      </w:r>
      <w:commentRangeEnd w:id="24"/>
      <w:r w:rsidR="00A0440F">
        <w:rPr>
          <w:rStyle w:val="Refdecomentrio"/>
        </w:rPr>
        <w:commentReference w:id="24"/>
      </w:r>
    </w:p>
    <w:p w14:paraId="74185543" w14:textId="77777777" w:rsidR="00881A0A" w:rsidRDefault="00881A0A" w:rsidP="0080647C">
      <w:pPr>
        <w:spacing w:line="360" w:lineRule="auto"/>
        <w:jc w:val="both"/>
        <w:rPr>
          <w:rFonts w:ascii="Arial" w:hAnsi="Arial" w:cs="Arial"/>
          <w:sz w:val="24"/>
          <w:szCs w:val="24"/>
        </w:rPr>
      </w:pPr>
      <w:commentRangeStart w:id="25"/>
      <w:r>
        <w:rPr>
          <w:rFonts w:ascii="Helvetica" w:hAnsi="Helvetica" w:cs="Helvetica"/>
          <w:color w:val="333333"/>
          <w:shd w:val="clear" w:color="auto" w:fill="FFFFFF"/>
        </w:rPr>
        <w:t>Com base na pesquisa de Leonardo Da Vinci Teoria das Cores são os estudos e experimentos relacionados com a associação entre a luz e a natureza das cores.</w:t>
      </w:r>
    </w:p>
    <w:p w14:paraId="648BD3B7" w14:textId="77777777" w:rsidR="00881A0A" w:rsidRDefault="00881A0A" w:rsidP="0080647C">
      <w:pPr>
        <w:spacing w:line="360" w:lineRule="auto"/>
        <w:jc w:val="both"/>
        <w:rPr>
          <w:rFonts w:ascii="Arial" w:hAnsi="Arial" w:cs="Arial"/>
          <w:sz w:val="24"/>
          <w:szCs w:val="24"/>
        </w:rPr>
      </w:pPr>
      <w:r w:rsidRPr="003769EA">
        <w:rPr>
          <w:rFonts w:ascii="Arial" w:hAnsi="Arial" w:cs="Arial"/>
          <w:b/>
          <w:sz w:val="24"/>
          <w:szCs w:val="24"/>
        </w:rPr>
        <w:t>Azul</w:t>
      </w:r>
      <w:r>
        <w:rPr>
          <w:rFonts w:ascii="Arial" w:hAnsi="Arial" w:cs="Arial"/>
          <w:sz w:val="24"/>
          <w:szCs w:val="24"/>
        </w:rPr>
        <w:t>: representa a tranquilidade, serenidade e harmonia</w:t>
      </w:r>
    </w:p>
    <w:p w14:paraId="6345EE5E" w14:textId="77777777" w:rsidR="00881A0A" w:rsidRDefault="00881A0A" w:rsidP="0080647C">
      <w:pPr>
        <w:spacing w:line="360" w:lineRule="auto"/>
        <w:jc w:val="both"/>
        <w:rPr>
          <w:rFonts w:ascii="Arial" w:hAnsi="Arial" w:cs="Arial"/>
          <w:sz w:val="24"/>
          <w:szCs w:val="24"/>
        </w:rPr>
      </w:pPr>
      <w:r w:rsidRPr="003769EA">
        <w:rPr>
          <w:rFonts w:ascii="Arial" w:hAnsi="Arial" w:cs="Arial"/>
          <w:b/>
          <w:sz w:val="24"/>
          <w:szCs w:val="24"/>
        </w:rPr>
        <w:t>Laranja</w:t>
      </w:r>
      <w:r>
        <w:rPr>
          <w:rFonts w:ascii="Arial" w:hAnsi="Arial" w:cs="Arial"/>
          <w:sz w:val="24"/>
          <w:szCs w:val="24"/>
        </w:rPr>
        <w:t>: representa a alegria, vitalidade, prosperidade e sucesso.</w:t>
      </w:r>
    </w:p>
    <w:p w14:paraId="0CD672A7" w14:textId="77777777" w:rsidR="00881A0A" w:rsidRDefault="00881A0A" w:rsidP="0080647C">
      <w:pPr>
        <w:spacing w:line="360" w:lineRule="auto"/>
        <w:jc w:val="both"/>
        <w:rPr>
          <w:rFonts w:ascii="Arial" w:hAnsi="Arial" w:cs="Arial"/>
          <w:sz w:val="24"/>
          <w:szCs w:val="24"/>
        </w:rPr>
      </w:pPr>
      <w:r>
        <w:rPr>
          <w:rFonts w:ascii="Arial" w:hAnsi="Arial" w:cs="Arial"/>
          <w:b/>
          <w:sz w:val="24"/>
          <w:szCs w:val="24"/>
        </w:rPr>
        <w:t>Vermelho</w:t>
      </w:r>
      <w:r>
        <w:rPr>
          <w:rFonts w:ascii="Arial" w:hAnsi="Arial" w:cs="Arial"/>
          <w:sz w:val="24"/>
          <w:szCs w:val="24"/>
        </w:rPr>
        <w:t>: representa a paixão, energia e excitação.</w:t>
      </w:r>
    </w:p>
    <w:p w14:paraId="19F936BB" w14:textId="77777777" w:rsidR="00881A0A" w:rsidRDefault="00881A0A" w:rsidP="0080647C">
      <w:pPr>
        <w:spacing w:line="360" w:lineRule="auto"/>
        <w:jc w:val="both"/>
        <w:rPr>
          <w:rFonts w:ascii="Arial" w:hAnsi="Arial" w:cs="Arial"/>
          <w:sz w:val="24"/>
          <w:szCs w:val="24"/>
        </w:rPr>
      </w:pPr>
      <w:r w:rsidRPr="00FB3F98">
        <w:rPr>
          <w:rFonts w:ascii="Arial" w:hAnsi="Arial" w:cs="Arial"/>
          <w:b/>
          <w:sz w:val="24"/>
          <w:szCs w:val="24"/>
        </w:rPr>
        <w:t>Amarelo</w:t>
      </w:r>
      <w:r>
        <w:rPr>
          <w:rFonts w:ascii="Arial" w:hAnsi="Arial" w:cs="Arial"/>
          <w:b/>
          <w:sz w:val="24"/>
          <w:szCs w:val="24"/>
        </w:rPr>
        <w:t>:</w:t>
      </w:r>
      <w:r w:rsidRPr="00AA6C7A">
        <w:rPr>
          <w:rFonts w:ascii="Arial" w:hAnsi="Arial" w:cs="Arial"/>
          <w:color w:val="333333"/>
          <w:sz w:val="24"/>
          <w:szCs w:val="24"/>
          <w:shd w:val="clear" w:color="auto" w:fill="FFFFFF"/>
        </w:rPr>
        <w:t xml:space="preserve"> </w:t>
      </w:r>
      <w:r>
        <w:rPr>
          <w:rFonts w:ascii="Arial" w:hAnsi="Arial" w:cs="Arial"/>
          <w:color w:val="333333"/>
          <w:sz w:val="24"/>
          <w:szCs w:val="24"/>
          <w:shd w:val="clear" w:color="auto" w:fill="FFFFFF"/>
        </w:rPr>
        <w:t xml:space="preserve">representa a </w:t>
      </w:r>
      <w:r w:rsidRPr="00AA6C7A">
        <w:rPr>
          <w:rStyle w:val="Forte"/>
          <w:rFonts w:ascii="Arial" w:hAnsi="Arial" w:cs="Arial"/>
          <w:b w:val="0"/>
          <w:color w:val="333333"/>
          <w:sz w:val="24"/>
          <w:szCs w:val="24"/>
          <w:shd w:val="clear" w:color="auto" w:fill="FFFFFF"/>
        </w:rPr>
        <w:t>luz</w:t>
      </w:r>
      <w:r w:rsidRPr="00AA6C7A">
        <w:rPr>
          <w:rFonts w:ascii="Arial" w:hAnsi="Arial" w:cs="Arial"/>
          <w:b/>
          <w:color w:val="333333"/>
          <w:sz w:val="24"/>
          <w:szCs w:val="24"/>
          <w:shd w:val="clear" w:color="auto" w:fill="FFFFFF"/>
        </w:rPr>
        <w:t>, </w:t>
      </w:r>
      <w:r w:rsidRPr="00AA6C7A">
        <w:rPr>
          <w:rStyle w:val="Forte"/>
          <w:rFonts w:ascii="Arial" w:hAnsi="Arial" w:cs="Arial"/>
          <w:b w:val="0"/>
          <w:color w:val="333333"/>
          <w:sz w:val="24"/>
          <w:szCs w:val="24"/>
          <w:shd w:val="clear" w:color="auto" w:fill="FFFFFF"/>
        </w:rPr>
        <w:t>calor</w:t>
      </w:r>
      <w:r w:rsidRPr="00AA6C7A">
        <w:rPr>
          <w:rFonts w:ascii="Arial" w:hAnsi="Arial" w:cs="Arial"/>
          <w:b/>
          <w:color w:val="333333"/>
          <w:sz w:val="24"/>
          <w:szCs w:val="24"/>
          <w:shd w:val="clear" w:color="auto" w:fill="FFFFFF"/>
        </w:rPr>
        <w:t>,</w:t>
      </w:r>
      <w:r w:rsidRPr="00AA6C7A">
        <w:rPr>
          <w:rFonts w:ascii="Arial" w:hAnsi="Arial" w:cs="Arial"/>
          <w:color w:val="333333"/>
          <w:sz w:val="24"/>
          <w:szCs w:val="24"/>
          <w:shd w:val="clear" w:color="auto" w:fill="FFFFFF"/>
        </w:rPr>
        <w:t xml:space="preserve"> descontração, otimismo e alegria.</w:t>
      </w:r>
      <w:commentRangeEnd w:id="25"/>
      <w:r w:rsidR="00A0440F">
        <w:rPr>
          <w:rStyle w:val="Refdecomentrio"/>
        </w:rPr>
        <w:commentReference w:id="25"/>
      </w:r>
    </w:p>
    <w:p w14:paraId="08B5510B" w14:textId="77777777" w:rsidR="00881A0A" w:rsidRDefault="00881A0A" w:rsidP="00881A0A">
      <w:pPr>
        <w:spacing w:line="360" w:lineRule="auto"/>
        <w:jc w:val="both"/>
        <w:rPr>
          <w:rFonts w:ascii="Arial" w:hAnsi="Arial" w:cs="Arial"/>
          <w:b/>
          <w:sz w:val="28"/>
          <w:szCs w:val="28"/>
        </w:rPr>
      </w:pPr>
    </w:p>
    <w:p w14:paraId="2EF2D3CF" w14:textId="77777777" w:rsidR="00881A0A" w:rsidRDefault="00881A0A" w:rsidP="00881A0A">
      <w:pPr>
        <w:spacing w:line="360" w:lineRule="auto"/>
        <w:jc w:val="both"/>
        <w:rPr>
          <w:rFonts w:ascii="Arial" w:hAnsi="Arial" w:cs="Arial"/>
          <w:sz w:val="24"/>
          <w:szCs w:val="24"/>
        </w:rPr>
      </w:pPr>
      <w:r>
        <w:rPr>
          <w:rFonts w:ascii="Arial" w:hAnsi="Arial" w:cs="Arial"/>
          <w:b/>
          <w:sz w:val="28"/>
          <w:szCs w:val="28"/>
        </w:rPr>
        <w:t>3.2 - Slogan</w:t>
      </w:r>
    </w:p>
    <w:p w14:paraId="34B48A9C" w14:textId="77777777" w:rsidR="00881A0A" w:rsidRDefault="00881A0A" w:rsidP="00881A0A">
      <w:pPr>
        <w:pStyle w:val="NormalWeb"/>
        <w:shd w:val="clear" w:color="auto" w:fill="FFFFFF"/>
        <w:spacing w:before="270" w:beforeAutospacing="0" w:after="0" w:afterAutospacing="0" w:line="360" w:lineRule="auto"/>
        <w:jc w:val="both"/>
        <w:textAlignment w:val="baseline"/>
        <w:rPr>
          <w:rFonts w:ascii="Arial" w:hAnsi="Arial" w:cs="Arial"/>
        </w:rPr>
      </w:pPr>
      <w:r w:rsidRPr="00C2776C">
        <w:rPr>
          <w:rFonts w:ascii="Arial" w:hAnsi="Arial" w:cs="Arial"/>
        </w:rPr>
        <w:t xml:space="preserve">A finalidade do slogan </w:t>
      </w:r>
      <w:r>
        <w:rPr>
          <w:rFonts w:ascii="Arial" w:hAnsi="Arial" w:cs="Arial"/>
        </w:rPr>
        <w:t>é forçar uma possível mobilização para uma ação de consumo e de construir vínculos com a marca, portanto acaba sendo um importante recurso de marketing.</w:t>
      </w:r>
      <w:r w:rsidRPr="00C2776C">
        <w:rPr>
          <w:rFonts w:ascii="Arial" w:hAnsi="Arial" w:cs="Arial"/>
        </w:rPr>
        <w:t xml:space="preserve"> </w:t>
      </w:r>
      <w:r w:rsidRPr="00FD6EE4">
        <w:rPr>
          <w:rFonts w:ascii="Arial" w:hAnsi="Arial" w:cs="Arial"/>
          <w:i/>
        </w:rPr>
        <w:t>“Uma marca fraca é aquela pouco conhecida e que tem uma reputação medíocre de qualidade”</w:t>
      </w:r>
      <w:r>
        <w:rPr>
          <w:rFonts w:ascii="Arial" w:hAnsi="Arial" w:cs="Arial"/>
        </w:rPr>
        <w:t xml:space="preserve"> (JO; NAKAMOTO; NELSON no livro “</w:t>
      </w:r>
      <w:proofErr w:type="spellStart"/>
      <w:r w:rsidRPr="00C11E8A">
        <w:rPr>
          <w:rFonts w:ascii="Arial" w:hAnsi="Arial" w:cs="Arial"/>
          <w:shd w:val="clear" w:color="auto" w:fill="FFFFFF"/>
        </w:rPr>
        <w:t>Journal</w:t>
      </w:r>
      <w:proofErr w:type="spellEnd"/>
      <w:r w:rsidRPr="00C11E8A">
        <w:rPr>
          <w:rFonts w:ascii="Arial" w:hAnsi="Arial" w:cs="Arial"/>
          <w:shd w:val="clear" w:color="auto" w:fill="FFFFFF"/>
        </w:rPr>
        <w:t xml:space="preserve"> </w:t>
      </w:r>
      <w:proofErr w:type="spellStart"/>
      <w:r w:rsidRPr="00C11E8A">
        <w:rPr>
          <w:rFonts w:ascii="Arial" w:hAnsi="Arial" w:cs="Arial"/>
          <w:shd w:val="clear" w:color="auto" w:fill="FFFFFF"/>
        </w:rPr>
        <w:t>of</w:t>
      </w:r>
      <w:proofErr w:type="spellEnd"/>
      <w:r w:rsidRPr="00C11E8A">
        <w:rPr>
          <w:rFonts w:ascii="Arial" w:hAnsi="Arial" w:cs="Arial"/>
          <w:shd w:val="clear" w:color="auto" w:fill="FFFFFF"/>
        </w:rPr>
        <w:t xml:space="preserve"> </w:t>
      </w:r>
      <w:proofErr w:type="spellStart"/>
      <w:r w:rsidRPr="00C11E8A">
        <w:rPr>
          <w:rFonts w:ascii="Arial" w:hAnsi="Arial" w:cs="Arial"/>
          <w:shd w:val="clear" w:color="auto" w:fill="FFFFFF"/>
        </w:rPr>
        <w:t>Bu</w:t>
      </w:r>
      <w:r w:rsidR="00AC4259">
        <w:rPr>
          <w:rFonts w:ascii="Arial" w:hAnsi="Arial" w:cs="Arial"/>
          <w:shd w:val="clear" w:color="auto" w:fill="FFFFFF"/>
        </w:rPr>
        <w:t>s</w:t>
      </w:r>
      <w:r w:rsidRPr="00C11E8A">
        <w:rPr>
          <w:rFonts w:ascii="Arial" w:hAnsi="Arial" w:cs="Arial"/>
          <w:shd w:val="clear" w:color="auto" w:fill="FFFFFF"/>
        </w:rPr>
        <w:t>sines</w:t>
      </w:r>
      <w:proofErr w:type="spellEnd"/>
      <w:r w:rsidRPr="00C11E8A">
        <w:rPr>
          <w:rFonts w:ascii="Arial" w:hAnsi="Arial" w:cs="Arial"/>
          <w:shd w:val="clear" w:color="auto" w:fill="FFFFFF"/>
        </w:rPr>
        <w:t xml:space="preserve"> </w:t>
      </w:r>
      <w:proofErr w:type="spellStart"/>
      <w:r w:rsidRPr="00C11E8A">
        <w:rPr>
          <w:rFonts w:ascii="Arial" w:hAnsi="Arial" w:cs="Arial"/>
          <w:shd w:val="clear" w:color="auto" w:fill="FFFFFF"/>
        </w:rPr>
        <w:t>Research</w:t>
      </w:r>
      <w:proofErr w:type="spellEnd"/>
      <w:r>
        <w:rPr>
          <w:rFonts w:ascii="Arial" w:hAnsi="Arial" w:cs="Arial"/>
        </w:rPr>
        <w:t>”).</w:t>
      </w:r>
    </w:p>
    <w:p w14:paraId="0D36576B" w14:textId="77777777" w:rsidR="00881A0A" w:rsidRDefault="00881A0A" w:rsidP="00881A0A">
      <w:pPr>
        <w:pStyle w:val="NormalWeb"/>
        <w:shd w:val="clear" w:color="auto" w:fill="FFFFFF"/>
        <w:spacing w:before="270" w:beforeAutospacing="0" w:after="0" w:afterAutospacing="0" w:line="360" w:lineRule="auto"/>
        <w:jc w:val="both"/>
        <w:textAlignment w:val="baseline"/>
        <w:rPr>
          <w:rFonts w:ascii="Arial" w:hAnsi="Arial" w:cs="Arial"/>
          <w:b/>
        </w:rPr>
      </w:pPr>
      <w:commentRangeStart w:id="26"/>
      <w:r w:rsidRPr="00431D8D">
        <w:rPr>
          <w:rFonts w:ascii="Arial" w:hAnsi="Arial" w:cs="Arial"/>
          <w:b/>
        </w:rPr>
        <w:t>Slogan do projeto:</w:t>
      </w:r>
      <w:commentRangeEnd w:id="26"/>
      <w:r w:rsidR="000B7B40">
        <w:rPr>
          <w:rStyle w:val="Refdecomentrio"/>
          <w:rFonts w:asciiTheme="minorHAnsi" w:eastAsiaTheme="minorHAnsi" w:hAnsiTheme="minorHAnsi" w:cstheme="minorBidi"/>
          <w:lang w:eastAsia="en-US"/>
        </w:rPr>
        <w:commentReference w:id="26"/>
      </w:r>
    </w:p>
    <w:p w14:paraId="78C4680D" w14:textId="77777777" w:rsidR="00881A0A" w:rsidRPr="00D23873" w:rsidRDefault="00881A0A" w:rsidP="00881A0A">
      <w:pPr>
        <w:pStyle w:val="NormalWeb"/>
        <w:shd w:val="clear" w:color="auto" w:fill="FFFFFF"/>
        <w:spacing w:before="270" w:beforeAutospacing="0" w:after="0" w:afterAutospacing="0" w:line="360" w:lineRule="auto"/>
        <w:jc w:val="both"/>
        <w:textAlignment w:val="baseline"/>
        <w:rPr>
          <w:rFonts w:ascii="Arial" w:hAnsi="Arial" w:cs="Arial"/>
          <w:i/>
        </w:rPr>
      </w:pPr>
      <w:commentRangeStart w:id="27"/>
      <w:r w:rsidRPr="00D23873">
        <w:rPr>
          <w:rFonts w:ascii="Arial" w:hAnsi="Arial" w:cs="Arial"/>
          <w:i/>
        </w:rPr>
        <w:t>“</w:t>
      </w:r>
      <w:proofErr w:type="spellStart"/>
      <w:r w:rsidRPr="00D23873">
        <w:rPr>
          <w:rFonts w:ascii="Arial" w:hAnsi="Arial" w:cs="Arial"/>
          <w:i/>
        </w:rPr>
        <w:t>yTalent</w:t>
      </w:r>
      <w:proofErr w:type="spellEnd"/>
      <w:r w:rsidRPr="00D23873">
        <w:rPr>
          <w:rFonts w:ascii="Arial" w:hAnsi="Arial" w:cs="Arial"/>
          <w:i/>
        </w:rPr>
        <w:t xml:space="preserve"> sua corrida até o sucesso”</w:t>
      </w:r>
      <w:commentRangeEnd w:id="27"/>
      <w:r w:rsidR="000B7B40">
        <w:rPr>
          <w:rStyle w:val="Refdecomentrio"/>
          <w:rFonts w:asciiTheme="minorHAnsi" w:eastAsiaTheme="minorHAnsi" w:hAnsiTheme="minorHAnsi" w:cstheme="minorBidi"/>
          <w:lang w:eastAsia="en-US"/>
        </w:rPr>
        <w:commentReference w:id="27"/>
      </w:r>
    </w:p>
    <w:p w14:paraId="21D8C62B" w14:textId="77777777" w:rsidR="00881A0A" w:rsidRDefault="00881A0A" w:rsidP="00881A0A">
      <w:pPr>
        <w:spacing w:line="360" w:lineRule="auto"/>
        <w:jc w:val="both"/>
        <w:rPr>
          <w:rFonts w:ascii="Arial" w:hAnsi="Arial" w:cs="Arial"/>
          <w:sz w:val="24"/>
          <w:szCs w:val="24"/>
        </w:rPr>
      </w:pPr>
      <w:r>
        <w:rPr>
          <w:rFonts w:ascii="Arial" w:hAnsi="Arial" w:cs="Arial"/>
          <w:sz w:val="24"/>
          <w:szCs w:val="24"/>
        </w:rPr>
        <w:t>A intenção do slogan é fazer com que o usuário siga o caminho certo, contando com o apoio do aplicativo e com boas escolhas, ele estará traçando o caminho correto para o seu objetivo final.</w:t>
      </w:r>
    </w:p>
    <w:p w14:paraId="14371473" w14:textId="77777777" w:rsidR="0080647C" w:rsidRPr="00431D8D" w:rsidRDefault="0080647C" w:rsidP="00881A0A">
      <w:pPr>
        <w:spacing w:line="360" w:lineRule="auto"/>
        <w:jc w:val="both"/>
        <w:rPr>
          <w:rFonts w:ascii="Arial" w:hAnsi="Arial" w:cs="Arial"/>
          <w:sz w:val="24"/>
          <w:szCs w:val="24"/>
        </w:rPr>
      </w:pPr>
    </w:p>
    <w:p w14:paraId="2018356E" w14:textId="77777777" w:rsidR="00881A0A" w:rsidRDefault="004D61CA" w:rsidP="00881A0A">
      <w:pPr>
        <w:spacing w:line="360" w:lineRule="auto"/>
        <w:jc w:val="both"/>
        <w:rPr>
          <w:rFonts w:ascii="Arial" w:hAnsi="Arial" w:cs="Arial"/>
          <w:b/>
          <w:sz w:val="28"/>
          <w:szCs w:val="28"/>
        </w:rPr>
      </w:pPr>
      <w:r>
        <w:rPr>
          <w:rFonts w:ascii="Arial" w:hAnsi="Arial" w:cs="Arial"/>
          <w:b/>
          <w:sz w:val="28"/>
          <w:szCs w:val="28"/>
        </w:rPr>
        <w:t>3.3</w:t>
      </w:r>
      <w:r w:rsidR="00881A0A">
        <w:rPr>
          <w:rFonts w:ascii="Arial" w:hAnsi="Arial" w:cs="Arial"/>
          <w:b/>
          <w:sz w:val="28"/>
          <w:szCs w:val="28"/>
        </w:rPr>
        <w:t xml:space="preserve"> </w:t>
      </w:r>
      <w:proofErr w:type="spellStart"/>
      <w:r w:rsidR="00881A0A" w:rsidRPr="004D61CA">
        <w:rPr>
          <w:rFonts w:ascii="Arial" w:hAnsi="Arial" w:cs="Arial"/>
          <w:b/>
          <w:i/>
          <w:sz w:val="28"/>
          <w:szCs w:val="28"/>
        </w:rPr>
        <w:t>Bussines</w:t>
      </w:r>
      <w:proofErr w:type="spellEnd"/>
      <w:r w:rsidR="00881A0A" w:rsidRPr="004D61CA">
        <w:rPr>
          <w:rFonts w:ascii="Arial" w:hAnsi="Arial" w:cs="Arial"/>
          <w:b/>
          <w:i/>
          <w:sz w:val="28"/>
          <w:szCs w:val="28"/>
        </w:rPr>
        <w:t xml:space="preserve"> </w:t>
      </w:r>
      <w:proofErr w:type="spellStart"/>
      <w:r w:rsidR="00881A0A" w:rsidRPr="004D61CA">
        <w:rPr>
          <w:rFonts w:ascii="Arial" w:hAnsi="Arial" w:cs="Arial"/>
          <w:b/>
          <w:i/>
          <w:sz w:val="28"/>
          <w:szCs w:val="28"/>
        </w:rPr>
        <w:t>Model</w:t>
      </w:r>
      <w:proofErr w:type="spellEnd"/>
      <w:r w:rsidR="00881A0A" w:rsidRPr="004D61CA">
        <w:rPr>
          <w:rFonts w:ascii="Arial" w:hAnsi="Arial" w:cs="Arial"/>
          <w:b/>
          <w:i/>
          <w:sz w:val="28"/>
          <w:szCs w:val="28"/>
        </w:rPr>
        <w:t xml:space="preserve"> </w:t>
      </w:r>
      <w:proofErr w:type="spellStart"/>
      <w:r w:rsidR="00881A0A" w:rsidRPr="004D61CA">
        <w:rPr>
          <w:rFonts w:ascii="Arial" w:hAnsi="Arial" w:cs="Arial"/>
          <w:b/>
          <w:i/>
          <w:sz w:val="28"/>
          <w:szCs w:val="28"/>
        </w:rPr>
        <w:t>Canvas</w:t>
      </w:r>
      <w:proofErr w:type="spellEnd"/>
    </w:p>
    <w:p w14:paraId="5BC67289" w14:textId="77777777" w:rsidR="00881A0A" w:rsidRDefault="00881A0A" w:rsidP="00881A0A">
      <w:pPr>
        <w:spacing w:line="360" w:lineRule="auto"/>
        <w:jc w:val="both"/>
        <w:rPr>
          <w:rFonts w:ascii="Arial" w:hAnsi="Arial" w:cs="Arial"/>
          <w:sz w:val="24"/>
          <w:szCs w:val="24"/>
        </w:rPr>
      </w:pPr>
      <w:r>
        <w:rPr>
          <w:rFonts w:ascii="Arial" w:hAnsi="Arial" w:cs="Arial"/>
          <w:sz w:val="24"/>
          <w:szCs w:val="24"/>
        </w:rPr>
        <w:t xml:space="preserve">O </w:t>
      </w:r>
      <w:proofErr w:type="spellStart"/>
      <w:r w:rsidRPr="00D6668D">
        <w:rPr>
          <w:rFonts w:ascii="Arial" w:hAnsi="Arial" w:cs="Arial"/>
          <w:i/>
          <w:sz w:val="24"/>
          <w:szCs w:val="24"/>
        </w:rPr>
        <w:t>Bussines</w:t>
      </w:r>
      <w:proofErr w:type="spellEnd"/>
      <w:r w:rsidRPr="00D6668D">
        <w:rPr>
          <w:rFonts w:ascii="Arial" w:hAnsi="Arial" w:cs="Arial"/>
          <w:i/>
          <w:sz w:val="24"/>
          <w:szCs w:val="24"/>
        </w:rPr>
        <w:t xml:space="preserve"> </w:t>
      </w:r>
      <w:proofErr w:type="spellStart"/>
      <w:r w:rsidRPr="00D6668D">
        <w:rPr>
          <w:rFonts w:ascii="Arial" w:hAnsi="Arial" w:cs="Arial"/>
          <w:i/>
          <w:sz w:val="24"/>
          <w:szCs w:val="24"/>
        </w:rPr>
        <w:t>Model</w:t>
      </w:r>
      <w:proofErr w:type="spellEnd"/>
      <w:r w:rsidRPr="00D6668D">
        <w:rPr>
          <w:rFonts w:ascii="Arial" w:hAnsi="Arial" w:cs="Arial"/>
          <w:i/>
          <w:sz w:val="24"/>
          <w:szCs w:val="24"/>
        </w:rPr>
        <w:t xml:space="preserve"> </w:t>
      </w:r>
      <w:proofErr w:type="spellStart"/>
      <w:r w:rsidRPr="00D6668D">
        <w:rPr>
          <w:rFonts w:ascii="Arial" w:hAnsi="Arial" w:cs="Arial"/>
          <w:i/>
          <w:sz w:val="24"/>
          <w:szCs w:val="24"/>
        </w:rPr>
        <w:t>Canvas</w:t>
      </w:r>
      <w:proofErr w:type="spellEnd"/>
      <w:r>
        <w:rPr>
          <w:rFonts w:ascii="Arial" w:hAnsi="Arial" w:cs="Arial"/>
          <w:sz w:val="24"/>
          <w:szCs w:val="24"/>
        </w:rPr>
        <w:t xml:space="preserve"> ou também conhecido como “Quadro de modelo de negócios” é </w:t>
      </w:r>
      <w:r w:rsidR="004D61CA">
        <w:rPr>
          <w:rFonts w:ascii="Arial" w:hAnsi="Arial" w:cs="Arial"/>
          <w:sz w:val="24"/>
          <w:szCs w:val="24"/>
        </w:rPr>
        <w:t xml:space="preserve">um </w:t>
      </w:r>
      <w:r>
        <w:rPr>
          <w:rFonts w:ascii="Arial" w:hAnsi="Arial" w:cs="Arial"/>
          <w:sz w:val="24"/>
          <w:szCs w:val="24"/>
        </w:rPr>
        <w:t xml:space="preserve">mapa visual com vários elementos para ajudar a organizar as informações iniciais do projeto criado por Alexander </w:t>
      </w:r>
      <w:commentRangeStart w:id="28"/>
      <w:proofErr w:type="spellStart"/>
      <w:r w:rsidRPr="000B7B40">
        <w:rPr>
          <w:rFonts w:ascii="Arial" w:hAnsi="Arial" w:cs="Arial"/>
          <w:color w:val="FF0000"/>
          <w:sz w:val="24"/>
          <w:szCs w:val="24"/>
        </w:rPr>
        <w:t>Osterwald</w:t>
      </w:r>
      <w:proofErr w:type="spellEnd"/>
      <w:r w:rsidRPr="000B7B40">
        <w:rPr>
          <w:rFonts w:ascii="Arial" w:hAnsi="Arial" w:cs="Arial"/>
          <w:color w:val="FF0000"/>
          <w:sz w:val="24"/>
          <w:szCs w:val="24"/>
        </w:rPr>
        <w:t xml:space="preserve"> </w:t>
      </w:r>
      <w:commentRangeEnd w:id="28"/>
      <w:r w:rsidR="000B7B40">
        <w:rPr>
          <w:rStyle w:val="Refdecomentrio"/>
        </w:rPr>
        <w:commentReference w:id="28"/>
      </w:r>
      <w:r>
        <w:rPr>
          <w:rFonts w:ascii="Arial" w:hAnsi="Arial" w:cs="Arial"/>
          <w:sz w:val="24"/>
          <w:szCs w:val="24"/>
        </w:rPr>
        <w:t xml:space="preserve">em 2008. De acordo com Sabrina Brito (diretora comercial e especialista em marketing digital) </w:t>
      </w:r>
      <w:commentRangeStart w:id="29"/>
      <w:r>
        <w:rPr>
          <w:rFonts w:ascii="Arial" w:hAnsi="Arial" w:cs="Arial"/>
          <w:sz w:val="24"/>
          <w:szCs w:val="24"/>
        </w:rPr>
        <w:t xml:space="preserve">o principal benefício </w:t>
      </w:r>
      <w:r w:rsidRPr="00D6668D">
        <w:rPr>
          <w:rFonts w:ascii="Arial" w:hAnsi="Arial" w:cs="Arial"/>
          <w:sz w:val="24"/>
          <w:szCs w:val="24"/>
        </w:rPr>
        <w:t>é a praticidade com que o empreendedor pode elaborar a estrutura de um negócio</w:t>
      </w:r>
      <w:r>
        <w:rPr>
          <w:rFonts w:ascii="Arial" w:hAnsi="Arial" w:cs="Arial"/>
          <w:sz w:val="24"/>
          <w:szCs w:val="24"/>
        </w:rPr>
        <w:t xml:space="preserve"> </w:t>
      </w:r>
      <w:r w:rsidRPr="00D6668D">
        <w:rPr>
          <w:rFonts w:ascii="Arial" w:hAnsi="Arial" w:cs="Arial"/>
          <w:sz w:val="24"/>
          <w:szCs w:val="24"/>
        </w:rPr>
        <w:t>“</w:t>
      </w:r>
      <w:r w:rsidRPr="004D61CA">
        <w:rPr>
          <w:rFonts w:ascii="Arial" w:hAnsi="Arial" w:cs="Arial"/>
          <w:i/>
          <w:sz w:val="24"/>
          <w:szCs w:val="24"/>
        </w:rPr>
        <w:t xml:space="preserve">sua principal serventia é para a startup não começar no escuro ou ignorando </w:t>
      </w:r>
      <w:r w:rsidRPr="004D61CA">
        <w:rPr>
          <w:rFonts w:ascii="Arial" w:hAnsi="Arial" w:cs="Arial"/>
          <w:i/>
          <w:sz w:val="24"/>
          <w:szCs w:val="24"/>
        </w:rPr>
        <w:lastRenderedPageBreak/>
        <w:t>alguma parte do processo que pode ser importante para o todo, mas por inexperiência o empreendedor não mapeou</w:t>
      </w:r>
      <w:r w:rsidRPr="00D6668D">
        <w:rPr>
          <w:rFonts w:ascii="Arial" w:hAnsi="Arial" w:cs="Arial"/>
          <w:sz w:val="24"/>
          <w:szCs w:val="24"/>
        </w:rPr>
        <w:t>”</w:t>
      </w:r>
      <w:r>
        <w:rPr>
          <w:rFonts w:ascii="Arial" w:hAnsi="Arial" w:cs="Arial"/>
          <w:sz w:val="24"/>
          <w:szCs w:val="24"/>
        </w:rPr>
        <w:t>.</w:t>
      </w:r>
      <w:commentRangeEnd w:id="29"/>
      <w:r w:rsidR="000B7B40">
        <w:rPr>
          <w:rStyle w:val="Refdecomentrio"/>
        </w:rPr>
        <w:commentReference w:id="29"/>
      </w:r>
    </w:p>
    <w:p w14:paraId="6724C6BC" w14:textId="77777777" w:rsidR="00881A0A" w:rsidRDefault="00881A0A" w:rsidP="00881A0A">
      <w:pPr>
        <w:spacing w:line="360" w:lineRule="auto"/>
        <w:jc w:val="both"/>
        <w:rPr>
          <w:rFonts w:ascii="Arial" w:hAnsi="Arial" w:cs="Arial"/>
          <w:sz w:val="24"/>
          <w:szCs w:val="24"/>
        </w:rPr>
      </w:pPr>
    </w:p>
    <w:p w14:paraId="08E919C1" w14:textId="77777777" w:rsidR="00881A0A" w:rsidRDefault="00881A0A" w:rsidP="00881A0A">
      <w:pPr>
        <w:spacing w:line="360" w:lineRule="auto"/>
        <w:jc w:val="both"/>
        <w:rPr>
          <w:rFonts w:ascii="Arial" w:hAnsi="Arial" w:cs="Arial"/>
          <w:b/>
          <w:sz w:val="24"/>
          <w:szCs w:val="24"/>
        </w:rPr>
      </w:pPr>
      <w:commentRangeStart w:id="30"/>
      <w:r w:rsidRPr="00276EB9">
        <w:rPr>
          <w:rFonts w:ascii="Arial" w:hAnsi="Arial" w:cs="Arial"/>
          <w:b/>
          <w:sz w:val="24"/>
          <w:szCs w:val="24"/>
        </w:rPr>
        <w:t xml:space="preserve">Definição do </w:t>
      </w:r>
      <w:proofErr w:type="spellStart"/>
      <w:r w:rsidRPr="00276EB9">
        <w:rPr>
          <w:rFonts w:ascii="Arial" w:hAnsi="Arial" w:cs="Arial"/>
          <w:b/>
          <w:sz w:val="24"/>
          <w:szCs w:val="24"/>
        </w:rPr>
        <w:t>Canvas</w:t>
      </w:r>
      <w:proofErr w:type="spellEnd"/>
      <w:r w:rsidRPr="00276EB9">
        <w:rPr>
          <w:rFonts w:ascii="Arial" w:hAnsi="Arial" w:cs="Arial"/>
          <w:b/>
          <w:sz w:val="24"/>
          <w:szCs w:val="24"/>
        </w:rPr>
        <w:t>:</w:t>
      </w:r>
      <w:commentRangeEnd w:id="30"/>
      <w:r w:rsidR="000B7B40">
        <w:rPr>
          <w:rStyle w:val="Refdecomentrio"/>
        </w:rPr>
        <w:commentReference w:id="30"/>
      </w:r>
    </w:p>
    <w:p w14:paraId="718DB376" w14:textId="77777777" w:rsidR="00881A0A" w:rsidRDefault="00881A0A" w:rsidP="00881A0A">
      <w:pPr>
        <w:spacing w:line="360" w:lineRule="auto"/>
        <w:jc w:val="both"/>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Canvas</w:t>
      </w:r>
      <w:proofErr w:type="spellEnd"/>
      <w:r>
        <w:rPr>
          <w:rFonts w:ascii="Arial" w:hAnsi="Arial" w:cs="Arial"/>
          <w:sz w:val="24"/>
          <w:szCs w:val="24"/>
        </w:rPr>
        <w:t xml:space="preserve"> é dividido em 9 componentes e em 4 segmentos, infraestrutura (Como?), oferta (O que?), clientes (Para quem?) e finanças (Quanto?) cada uma com sua devida importância no plano de negócios de uma organização.</w:t>
      </w:r>
    </w:p>
    <w:p w14:paraId="642AB877" w14:textId="77777777" w:rsidR="00881A0A" w:rsidRDefault="00881A0A" w:rsidP="00881A0A">
      <w:pPr>
        <w:spacing w:line="360" w:lineRule="auto"/>
        <w:jc w:val="both"/>
        <w:rPr>
          <w:rFonts w:ascii="Arial" w:hAnsi="Arial" w:cs="Arial"/>
          <w:sz w:val="24"/>
          <w:szCs w:val="24"/>
        </w:rPr>
      </w:pPr>
    </w:p>
    <w:p w14:paraId="55F39E25" w14:textId="77777777" w:rsidR="00FF581A" w:rsidRPr="00FF581A" w:rsidRDefault="00881A0A" w:rsidP="00881A0A">
      <w:pPr>
        <w:spacing w:line="360" w:lineRule="auto"/>
        <w:jc w:val="both"/>
        <w:rPr>
          <w:rFonts w:ascii="Arial" w:hAnsi="Arial" w:cs="Arial"/>
          <w:b/>
          <w:sz w:val="24"/>
          <w:szCs w:val="24"/>
        </w:rPr>
      </w:pPr>
      <w:commentRangeStart w:id="31"/>
      <w:r w:rsidRPr="00FF581A">
        <w:rPr>
          <w:rFonts w:ascii="Arial" w:hAnsi="Arial" w:cs="Arial"/>
          <w:b/>
          <w:sz w:val="24"/>
          <w:szCs w:val="24"/>
        </w:rPr>
        <w:t>Infraestrutura (Como?)</w:t>
      </w:r>
    </w:p>
    <w:p w14:paraId="7E06E760" w14:textId="77777777" w:rsidR="00881A0A" w:rsidRDefault="00881A0A" w:rsidP="00881A0A">
      <w:pPr>
        <w:spacing w:line="360" w:lineRule="auto"/>
        <w:jc w:val="both"/>
        <w:rPr>
          <w:rFonts w:ascii="Arial" w:hAnsi="Arial" w:cs="Arial"/>
          <w:color w:val="222222"/>
          <w:sz w:val="24"/>
          <w:szCs w:val="24"/>
          <w:shd w:val="clear" w:color="auto" w:fill="FFFFFF"/>
        </w:rPr>
      </w:pPr>
      <w:r w:rsidRPr="00276EB9">
        <w:rPr>
          <w:rFonts w:ascii="Arial" w:hAnsi="Arial" w:cs="Arial"/>
          <w:b/>
          <w:sz w:val="24"/>
          <w:szCs w:val="24"/>
        </w:rPr>
        <w:t xml:space="preserve">Atividades-chave: </w:t>
      </w:r>
      <w:r w:rsidRPr="00276EB9">
        <w:rPr>
          <w:rFonts w:ascii="Arial" w:hAnsi="Arial" w:cs="Arial"/>
          <w:color w:val="222222"/>
          <w:sz w:val="24"/>
          <w:szCs w:val="24"/>
          <w:shd w:val="clear" w:color="auto" w:fill="FFFFFF"/>
        </w:rPr>
        <w:t>As atividades mais importantes para executar a proposição de valor da empresa</w:t>
      </w:r>
      <w:r>
        <w:rPr>
          <w:rFonts w:ascii="Arial" w:hAnsi="Arial" w:cs="Arial"/>
          <w:color w:val="222222"/>
          <w:sz w:val="24"/>
          <w:szCs w:val="24"/>
          <w:shd w:val="clear" w:color="auto" w:fill="FFFFFF"/>
        </w:rPr>
        <w:t>.</w:t>
      </w:r>
    </w:p>
    <w:p w14:paraId="69E74A54" w14:textId="77777777" w:rsidR="00881A0A" w:rsidRDefault="00881A0A" w:rsidP="00881A0A">
      <w:pPr>
        <w:spacing w:line="360" w:lineRule="auto"/>
        <w:jc w:val="both"/>
        <w:rPr>
          <w:rFonts w:ascii="Arial" w:hAnsi="Arial" w:cs="Arial"/>
          <w:color w:val="222222"/>
          <w:sz w:val="24"/>
          <w:szCs w:val="24"/>
          <w:shd w:val="clear" w:color="auto" w:fill="FFFFFF"/>
        </w:rPr>
      </w:pPr>
      <w:r w:rsidRPr="00276EB9">
        <w:rPr>
          <w:rFonts w:ascii="Arial" w:hAnsi="Arial" w:cs="Arial"/>
          <w:b/>
          <w:color w:val="222222"/>
          <w:sz w:val="24"/>
          <w:szCs w:val="24"/>
          <w:shd w:val="clear" w:color="auto" w:fill="FFFFFF"/>
        </w:rPr>
        <w:t>Recursos-chave:</w:t>
      </w:r>
      <w:r w:rsidRPr="00276EB9">
        <w:rPr>
          <w:rFonts w:ascii="Arial" w:hAnsi="Arial" w:cs="Arial"/>
          <w:color w:val="222222"/>
          <w:sz w:val="24"/>
          <w:szCs w:val="24"/>
          <w:shd w:val="clear" w:color="auto" w:fill="FFFFFF"/>
        </w:rPr>
        <w:t xml:space="preserve"> Os recursos que são necessários para criar valor para o cliente. São considerados ativos da empresa e são necessários para manter e dar suporte ao negócio.</w:t>
      </w:r>
    </w:p>
    <w:p w14:paraId="691B6D7A" w14:textId="77777777" w:rsidR="00881A0A" w:rsidRDefault="00881A0A" w:rsidP="00881A0A">
      <w:pPr>
        <w:shd w:val="clear" w:color="auto" w:fill="FFFFFF"/>
        <w:spacing w:before="72" w:after="0" w:line="360" w:lineRule="auto"/>
        <w:jc w:val="both"/>
        <w:rPr>
          <w:rFonts w:ascii="Arial" w:eastAsia="Times New Roman" w:hAnsi="Arial" w:cs="Arial"/>
          <w:sz w:val="24"/>
          <w:szCs w:val="24"/>
          <w:lang w:eastAsia="pt-BR"/>
        </w:rPr>
      </w:pPr>
      <w:r w:rsidRPr="00276EB9">
        <w:rPr>
          <w:rFonts w:ascii="Arial" w:hAnsi="Arial" w:cs="Arial"/>
          <w:b/>
          <w:color w:val="222222"/>
          <w:sz w:val="24"/>
          <w:szCs w:val="24"/>
          <w:shd w:val="clear" w:color="auto" w:fill="FFFFFF"/>
        </w:rPr>
        <w:t>Parcerias-chave:</w:t>
      </w:r>
      <w:r>
        <w:rPr>
          <w:rFonts w:ascii="Arial" w:hAnsi="Arial" w:cs="Arial"/>
          <w:b/>
          <w:color w:val="222222"/>
          <w:sz w:val="24"/>
          <w:szCs w:val="24"/>
          <w:shd w:val="clear" w:color="auto" w:fill="FFFFFF"/>
        </w:rPr>
        <w:t xml:space="preserve"> </w:t>
      </w:r>
      <w:r w:rsidRPr="00276EB9">
        <w:rPr>
          <w:rFonts w:ascii="Arial" w:eastAsia="Times New Roman" w:hAnsi="Arial" w:cs="Arial"/>
          <w:sz w:val="24"/>
          <w:szCs w:val="24"/>
          <w:lang w:eastAsia="pt-BR"/>
        </w:rPr>
        <w:t>As </w:t>
      </w:r>
      <w:hyperlink r:id="rId21" w:tooltip="Alianças de negócios (página não existe)" w:history="1">
        <w:r w:rsidRPr="00276EB9">
          <w:rPr>
            <w:rFonts w:ascii="Arial" w:eastAsia="Times New Roman" w:hAnsi="Arial" w:cs="Arial"/>
            <w:sz w:val="24"/>
            <w:szCs w:val="24"/>
            <w:lang w:eastAsia="pt-BR"/>
          </w:rPr>
          <w:t>alianças de negócios</w:t>
        </w:r>
      </w:hyperlink>
      <w:r w:rsidRPr="00276EB9">
        <w:rPr>
          <w:rFonts w:ascii="Arial" w:eastAsia="Times New Roman" w:hAnsi="Arial" w:cs="Arial"/>
          <w:sz w:val="24"/>
          <w:szCs w:val="24"/>
          <w:lang w:eastAsia="pt-BR"/>
        </w:rPr>
        <w:t> que complementam os outros aspectos do modelo de negócio.</w:t>
      </w:r>
    </w:p>
    <w:p w14:paraId="5C43CFEA" w14:textId="77777777" w:rsidR="00881A0A" w:rsidRPr="00807316" w:rsidRDefault="00881A0A" w:rsidP="00881A0A">
      <w:pPr>
        <w:shd w:val="clear" w:color="auto" w:fill="FFFFFF"/>
        <w:spacing w:before="72" w:after="0" w:line="360" w:lineRule="auto"/>
        <w:jc w:val="both"/>
        <w:rPr>
          <w:rFonts w:ascii="Arial" w:eastAsia="Times New Roman" w:hAnsi="Arial" w:cs="Arial"/>
          <w:sz w:val="24"/>
          <w:szCs w:val="24"/>
          <w:lang w:eastAsia="pt-BR"/>
        </w:rPr>
      </w:pPr>
    </w:p>
    <w:p w14:paraId="308C21BF" w14:textId="77777777" w:rsidR="00FF581A" w:rsidRDefault="00881A0A" w:rsidP="00881A0A">
      <w:pPr>
        <w:spacing w:line="360" w:lineRule="auto"/>
        <w:jc w:val="both"/>
        <w:rPr>
          <w:rFonts w:ascii="Arial" w:hAnsi="Arial" w:cs="Arial"/>
          <w:b/>
          <w:sz w:val="24"/>
          <w:szCs w:val="24"/>
        </w:rPr>
      </w:pPr>
      <w:r w:rsidRPr="00FF581A">
        <w:rPr>
          <w:rFonts w:ascii="Arial" w:hAnsi="Arial" w:cs="Arial"/>
          <w:b/>
          <w:sz w:val="24"/>
          <w:szCs w:val="24"/>
        </w:rPr>
        <w:t>Oferta (O que?)</w:t>
      </w:r>
    </w:p>
    <w:p w14:paraId="0AF758C8" w14:textId="77777777" w:rsidR="00881A0A" w:rsidRDefault="00881A0A" w:rsidP="00881A0A">
      <w:pPr>
        <w:spacing w:line="360" w:lineRule="auto"/>
        <w:jc w:val="both"/>
        <w:rPr>
          <w:rFonts w:ascii="Arial" w:hAnsi="Arial" w:cs="Arial"/>
          <w:sz w:val="24"/>
          <w:szCs w:val="24"/>
        </w:rPr>
      </w:pPr>
      <w:r>
        <w:rPr>
          <w:rFonts w:ascii="Arial" w:hAnsi="Arial" w:cs="Arial"/>
          <w:b/>
          <w:sz w:val="24"/>
          <w:szCs w:val="24"/>
        </w:rPr>
        <w:t xml:space="preserve">Oferta de valor: </w:t>
      </w:r>
      <w:r w:rsidRPr="00276EB9">
        <w:rPr>
          <w:rFonts w:ascii="Arial" w:hAnsi="Arial" w:cs="Arial"/>
          <w:sz w:val="24"/>
          <w:szCs w:val="24"/>
        </w:rPr>
        <w:t>Os produtos e serviços oferecidos pelo negócio. Descreve a forma como a empresa se ​​diferencia dos seus concorrentes e é a razão pela qual os clientes compram de uma certa empresa e não de outra.</w:t>
      </w:r>
    </w:p>
    <w:p w14:paraId="4E15B391" w14:textId="77777777" w:rsidR="00881A0A" w:rsidRDefault="00881A0A" w:rsidP="00881A0A">
      <w:pPr>
        <w:spacing w:line="360" w:lineRule="auto"/>
        <w:jc w:val="both"/>
        <w:rPr>
          <w:rFonts w:ascii="Arial" w:hAnsi="Arial" w:cs="Arial"/>
          <w:sz w:val="24"/>
          <w:szCs w:val="24"/>
        </w:rPr>
      </w:pPr>
      <w:r>
        <w:rPr>
          <w:rFonts w:ascii="Arial" w:hAnsi="Arial" w:cs="Arial"/>
          <w:b/>
          <w:sz w:val="24"/>
          <w:szCs w:val="24"/>
        </w:rPr>
        <w:t xml:space="preserve">Clientes </w:t>
      </w:r>
      <w:r w:rsidRPr="00276EB9">
        <w:rPr>
          <w:rFonts w:ascii="Arial" w:hAnsi="Arial" w:cs="Arial"/>
          <w:b/>
          <w:sz w:val="24"/>
          <w:szCs w:val="24"/>
        </w:rPr>
        <w:t>(</w:t>
      </w:r>
      <w:r>
        <w:rPr>
          <w:rFonts w:ascii="Arial" w:hAnsi="Arial" w:cs="Arial"/>
          <w:b/>
          <w:sz w:val="24"/>
          <w:szCs w:val="24"/>
        </w:rPr>
        <w:t>Para quem</w:t>
      </w:r>
      <w:r w:rsidRPr="00276EB9">
        <w:rPr>
          <w:rFonts w:ascii="Arial" w:hAnsi="Arial" w:cs="Arial"/>
          <w:b/>
          <w:sz w:val="24"/>
          <w:szCs w:val="24"/>
        </w:rPr>
        <w:t>?)</w:t>
      </w:r>
      <w:r w:rsidRPr="00276EB9">
        <w:rPr>
          <w:rFonts w:ascii="Arial" w:hAnsi="Arial" w:cs="Arial"/>
          <w:sz w:val="24"/>
          <w:szCs w:val="24"/>
        </w:rPr>
        <w:t xml:space="preserve"> </w:t>
      </w:r>
    </w:p>
    <w:p w14:paraId="3196A362" w14:textId="77777777" w:rsidR="00881A0A" w:rsidRDefault="00881A0A" w:rsidP="00881A0A">
      <w:pPr>
        <w:spacing w:line="360" w:lineRule="auto"/>
        <w:jc w:val="both"/>
        <w:rPr>
          <w:rFonts w:ascii="Arial" w:hAnsi="Arial" w:cs="Arial"/>
          <w:color w:val="222222"/>
          <w:sz w:val="24"/>
          <w:szCs w:val="24"/>
          <w:shd w:val="clear" w:color="auto" w:fill="FFFFFF"/>
        </w:rPr>
      </w:pPr>
      <w:r w:rsidRPr="00D82912">
        <w:rPr>
          <w:rFonts w:ascii="Arial" w:hAnsi="Arial" w:cs="Arial"/>
          <w:b/>
          <w:sz w:val="24"/>
          <w:szCs w:val="24"/>
        </w:rPr>
        <w:t xml:space="preserve">Segmentos de clientes: </w:t>
      </w:r>
      <w:r w:rsidRPr="00D82912">
        <w:rPr>
          <w:rFonts w:ascii="Arial" w:hAnsi="Arial" w:cs="Arial"/>
          <w:color w:val="222222"/>
          <w:sz w:val="24"/>
          <w:szCs w:val="24"/>
          <w:shd w:val="clear" w:color="auto" w:fill="FFFFFF"/>
        </w:rPr>
        <w:t>o público-alvo para os produtos e serviços de uma empresa.</w:t>
      </w:r>
    </w:p>
    <w:p w14:paraId="7B06BB0B" w14:textId="77777777" w:rsidR="00881A0A" w:rsidRPr="00D82912" w:rsidRDefault="00881A0A" w:rsidP="00881A0A">
      <w:pPr>
        <w:spacing w:line="360" w:lineRule="auto"/>
        <w:jc w:val="both"/>
        <w:rPr>
          <w:rFonts w:ascii="Arial" w:hAnsi="Arial" w:cs="Arial"/>
          <w:b/>
          <w:color w:val="222222"/>
          <w:sz w:val="24"/>
          <w:szCs w:val="24"/>
          <w:shd w:val="clear" w:color="auto" w:fill="FFFFFF"/>
        </w:rPr>
      </w:pPr>
      <w:r w:rsidRPr="00D82912">
        <w:rPr>
          <w:rFonts w:ascii="Arial" w:hAnsi="Arial" w:cs="Arial"/>
          <w:b/>
          <w:color w:val="222222"/>
          <w:sz w:val="24"/>
          <w:szCs w:val="24"/>
          <w:shd w:val="clear" w:color="auto" w:fill="FFFFFF"/>
        </w:rPr>
        <w:t>Canais:</w:t>
      </w:r>
      <w:r>
        <w:rPr>
          <w:rFonts w:ascii="Arial" w:hAnsi="Arial" w:cs="Arial"/>
          <w:b/>
          <w:color w:val="222222"/>
          <w:sz w:val="24"/>
          <w:szCs w:val="24"/>
          <w:shd w:val="clear" w:color="auto" w:fill="FFFFFF"/>
        </w:rPr>
        <w:t xml:space="preserve"> </w:t>
      </w:r>
      <w:r w:rsidRPr="00D82912">
        <w:rPr>
          <w:rFonts w:ascii="Arial" w:hAnsi="Arial" w:cs="Arial"/>
          <w:sz w:val="24"/>
          <w:szCs w:val="24"/>
          <w:shd w:val="clear" w:color="auto" w:fill="FFFFFF"/>
        </w:rPr>
        <w:t>O meio pelo qual uma empresa fornece produtos e serviços aos clientes. Isso inclui a estratégia de </w:t>
      </w:r>
      <w:r w:rsidR="00FF581A" w:rsidRPr="00FF581A">
        <w:rPr>
          <w:rFonts w:ascii="Arial" w:hAnsi="Arial"/>
          <w:sz w:val="24"/>
        </w:rPr>
        <w:t>marketing</w:t>
      </w:r>
      <w:r w:rsidRPr="00D82912">
        <w:rPr>
          <w:rFonts w:ascii="Arial" w:hAnsi="Arial" w:cs="Arial"/>
          <w:sz w:val="24"/>
          <w:szCs w:val="24"/>
          <w:shd w:val="clear" w:color="auto" w:fill="FFFFFF"/>
        </w:rPr>
        <w:t> e de </w:t>
      </w:r>
      <w:r w:rsidR="00FF581A" w:rsidRPr="00FF581A">
        <w:rPr>
          <w:rFonts w:ascii="Arial" w:hAnsi="Arial"/>
          <w:sz w:val="24"/>
        </w:rPr>
        <w:t>distribuição</w:t>
      </w:r>
      <w:r w:rsidRPr="00D82912">
        <w:rPr>
          <w:rFonts w:ascii="Arial" w:hAnsi="Arial" w:cs="Arial"/>
          <w:sz w:val="24"/>
          <w:szCs w:val="24"/>
          <w:shd w:val="clear" w:color="auto" w:fill="FFFFFF"/>
        </w:rPr>
        <w:t> de uma empresa.</w:t>
      </w:r>
    </w:p>
    <w:p w14:paraId="4C428A09" w14:textId="77777777" w:rsidR="00881A0A" w:rsidRDefault="00881A0A" w:rsidP="00881A0A">
      <w:pPr>
        <w:spacing w:line="360" w:lineRule="auto"/>
        <w:jc w:val="both"/>
        <w:rPr>
          <w:rFonts w:ascii="Arial" w:hAnsi="Arial" w:cs="Arial"/>
          <w:color w:val="222222"/>
          <w:sz w:val="24"/>
          <w:szCs w:val="24"/>
          <w:shd w:val="clear" w:color="auto" w:fill="FFFFFF"/>
        </w:rPr>
      </w:pPr>
      <w:r w:rsidRPr="00D82912">
        <w:rPr>
          <w:rFonts w:ascii="Arial" w:hAnsi="Arial" w:cs="Arial"/>
          <w:b/>
          <w:color w:val="222222"/>
          <w:sz w:val="24"/>
          <w:szCs w:val="24"/>
          <w:shd w:val="clear" w:color="auto" w:fill="FFFFFF"/>
        </w:rPr>
        <w:t>Relacionamento</w:t>
      </w:r>
      <w:r>
        <w:rPr>
          <w:rFonts w:ascii="Arial" w:hAnsi="Arial" w:cs="Arial"/>
          <w:b/>
          <w:color w:val="222222"/>
          <w:sz w:val="24"/>
          <w:szCs w:val="24"/>
          <w:shd w:val="clear" w:color="auto" w:fill="FFFFFF"/>
        </w:rPr>
        <w:t xml:space="preserve">: </w:t>
      </w:r>
      <w:r w:rsidRPr="00D82912">
        <w:rPr>
          <w:rFonts w:ascii="Arial" w:hAnsi="Arial" w:cs="Arial"/>
          <w:color w:val="222222"/>
          <w:sz w:val="24"/>
          <w:szCs w:val="24"/>
          <w:shd w:val="clear" w:color="auto" w:fill="FFFFFF"/>
        </w:rPr>
        <w:t>Como a empresa estabelece ligações entre si e os seus diferentes segmentos de clientes.</w:t>
      </w:r>
    </w:p>
    <w:p w14:paraId="2FB64A9F" w14:textId="77777777" w:rsidR="00881A0A" w:rsidRDefault="00881A0A" w:rsidP="00881A0A">
      <w:pPr>
        <w:spacing w:line="360" w:lineRule="auto"/>
        <w:jc w:val="both"/>
        <w:rPr>
          <w:rFonts w:ascii="Arial" w:hAnsi="Arial" w:cs="Arial"/>
          <w:color w:val="222222"/>
          <w:sz w:val="24"/>
          <w:szCs w:val="24"/>
          <w:shd w:val="clear" w:color="auto" w:fill="FFFFFF"/>
        </w:rPr>
      </w:pPr>
    </w:p>
    <w:p w14:paraId="7F5976F2" w14:textId="77777777" w:rsidR="00881A0A" w:rsidRPr="00D82912" w:rsidRDefault="00881A0A" w:rsidP="00881A0A">
      <w:pPr>
        <w:spacing w:line="360" w:lineRule="auto"/>
        <w:jc w:val="both"/>
        <w:rPr>
          <w:rFonts w:ascii="Arial" w:hAnsi="Arial" w:cs="Arial"/>
          <w:b/>
          <w:sz w:val="24"/>
          <w:szCs w:val="24"/>
        </w:rPr>
      </w:pPr>
      <w:r w:rsidRPr="00D82912">
        <w:rPr>
          <w:rFonts w:ascii="Arial" w:hAnsi="Arial" w:cs="Arial"/>
          <w:b/>
          <w:color w:val="222222"/>
          <w:sz w:val="24"/>
          <w:szCs w:val="24"/>
          <w:shd w:val="clear" w:color="auto" w:fill="FFFFFF"/>
        </w:rPr>
        <w:lastRenderedPageBreak/>
        <w:t>Finanças (Quanto?)</w:t>
      </w:r>
    </w:p>
    <w:p w14:paraId="2635232B" w14:textId="77777777" w:rsidR="00881A0A" w:rsidRDefault="00881A0A" w:rsidP="00881A0A">
      <w:pPr>
        <w:shd w:val="clear" w:color="auto" w:fill="FFFFFF"/>
        <w:spacing w:before="72" w:after="0" w:line="360" w:lineRule="auto"/>
        <w:jc w:val="both"/>
        <w:rPr>
          <w:rFonts w:ascii="Arial" w:eastAsia="Times New Roman" w:hAnsi="Arial" w:cs="Arial"/>
          <w:b/>
          <w:sz w:val="24"/>
          <w:szCs w:val="24"/>
          <w:lang w:eastAsia="pt-BR"/>
        </w:rPr>
      </w:pPr>
      <w:r w:rsidRPr="00D82912">
        <w:rPr>
          <w:rFonts w:ascii="Arial" w:eastAsia="Times New Roman" w:hAnsi="Arial" w:cs="Arial"/>
          <w:b/>
          <w:sz w:val="24"/>
          <w:szCs w:val="24"/>
          <w:lang w:eastAsia="pt-BR"/>
        </w:rPr>
        <w:t>Estrutura de custo:</w:t>
      </w:r>
      <w:r>
        <w:rPr>
          <w:rFonts w:ascii="Arial" w:eastAsia="Times New Roman" w:hAnsi="Arial" w:cs="Arial"/>
          <w:b/>
          <w:sz w:val="24"/>
          <w:szCs w:val="24"/>
          <w:lang w:eastAsia="pt-BR"/>
        </w:rPr>
        <w:t xml:space="preserve"> </w:t>
      </w:r>
      <w:r w:rsidRPr="00D82912">
        <w:rPr>
          <w:rFonts w:ascii="Arial" w:eastAsia="Times New Roman" w:hAnsi="Arial" w:cs="Arial"/>
          <w:sz w:val="24"/>
          <w:szCs w:val="24"/>
          <w:lang w:eastAsia="pt-BR"/>
        </w:rPr>
        <w:t>As consequências monetárias dos meios utilizados no modelo de negócios.</w:t>
      </w:r>
    </w:p>
    <w:p w14:paraId="5F92E8D5" w14:textId="77777777" w:rsidR="00881A0A" w:rsidRPr="00D82912" w:rsidRDefault="00881A0A" w:rsidP="00881A0A">
      <w:pPr>
        <w:shd w:val="clear" w:color="auto" w:fill="FFFFFF"/>
        <w:spacing w:before="72" w:after="0" w:line="360" w:lineRule="auto"/>
        <w:jc w:val="both"/>
        <w:rPr>
          <w:rFonts w:ascii="Arial" w:eastAsia="Times New Roman" w:hAnsi="Arial" w:cs="Arial"/>
          <w:b/>
          <w:sz w:val="24"/>
          <w:szCs w:val="24"/>
          <w:lang w:eastAsia="pt-BR"/>
        </w:rPr>
      </w:pPr>
    </w:p>
    <w:p w14:paraId="21FB26C5" w14:textId="77777777" w:rsidR="00881A0A" w:rsidRDefault="00881A0A" w:rsidP="00881A0A">
      <w:pPr>
        <w:shd w:val="clear" w:color="auto" w:fill="FFFFFF"/>
        <w:spacing w:before="72" w:after="0" w:line="360" w:lineRule="auto"/>
        <w:jc w:val="both"/>
        <w:rPr>
          <w:rFonts w:ascii="Arial" w:eastAsia="Times New Roman" w:hAnsi="Arial" w:cs="Arial"/>
          <w:sz w:val="24"/>
          <w:szCs w:val="24"/>
          <w:lang w:eastAsia="pt-BR"/>
        </w:rPr>
      </w:pPr>
      <w:r w:rsidRPr="00D82912">
        <w:rPr>
          <w:rFonts w:ascii="Arial" w:eastAsia="Times New Roman" w:hAnsi="Arial" w:cs="Arial"/>
          <w:b/>
          <w:sz w:val="24"/>
          <w:szCs w:val="24"/>
          <w:lang w:eastAsia="pt-BR"/>
        </w:rPr>
        <w:t>Fontes de rec</w:t>
      </w:r>
      <w:r>
        <w:rPr>
          <w:rFonts w:ascii="Arial" w:eastAsia="Times New Roman" w:hAnsi="Arial" w:cs="Arial"/>
          <w:b/>
          <w:sz w:val="24"/>
          <w:szCs w:val="24"/>
          <w:lang w:eastAsia="pt-BR"/>
        </w:rPr>
        <w:t>e</w:t>
      </w:r>
      <w:r w:rsidRPr="00D82912">
        <w:rPr>
          <w:rFonts w:ascii="Arial" w:eastAsia="Times New Roman" w:hAnsi="Arial" w:cs="Arial"/>
          <w:b/>
          <w:sz w:val="24"/>
          <w:szCs w:val="24"/>
          <w:lang w:eastAsia="pt-BR"/>
        </w:rPr>
        <w:t>itas:</w:t>
      </w:r>
      <w:r>
        <w:rPr>
          <w:rFonts w:ascii="Arial" w:eastAsia="Times New Roman" w:hAnsi="Arial" w:cs="Arial"/>
          <w:b/>
          <w:sz w:val="24"/>
          <w:szCs w:val="24"/>
          <w:lang w:eastAsia="pt-BR"/>
        </w:rPr>
        <w:t xml:space="preserve"> </w:t>
      </w:r>
      <w:r w:rsidRPr="00D82912">
        <w:rPr>
          <w:rFonts w:ascii="Arial" w:eastAsia="Times New Roman" w:hAnsi="Arial" w:cs="Arial"/>
          <w:sz w:val="24"/>
          <w:szCs w:val="24"/>
          <w:lang w:eastAsia="pt-BR"/>
        </w:rPr>
        <w:t>A forma como a empresa ganha dinheiro através de uma variedade de fluxos de receitas. Rendimentos de uma empresa.</w:t>
      </w:r>
      <w:commentRangeEnd w:id="31"/>
      <w:r w:rsidR="000B7B40">
        <w:rPr>
          <w:rStyle w:val="Refdecomentrio"/>
        </w:rPr>
        <w:commentReference w:id="31"/>
      </w:r>
    </w:p>
    <w:p w14:paraId="3B0B22EB" w14:textId="24A487B3" w:rsidR="00FF581A" w:rsidRPr="000B7B40" w:rsidRDefault="000B7B40" w:rsidP="00881A0A">
      <w:pPr>
        <w:shd w:val="clear" w:color="auto" w:fill="FFFFFF"/>
        <w:spacing w:before="72" w:after="0" w:line="360" w:lineRule="auto"/>
        <w:jc w:val="both"/>
        <w:rPr>
          <w:rFonts w:ascii="Arial" w:eastAsia="Times New Roman" w:hAnsi="Arial" w:cs="Arial"/>
          <w:b/>
          <w:color w:val="FF0000"/>
          <w:sz w:val="24"/>
          <w:szCs w:val="24"/>
          <w:lang w:eastAsia="pt-BR"/>
        </w:rPr>
      </w:pPr>
      <w:r w:rsidRPr="000B7B40">
        <w:rPr>
          <w:rFonts w:ascii="Arial" w:eastAsia="Times New Roman" w:hAnsi="Arial" w:cs="Arial"/>
          <w:b/>
          <w:color w:val="FF0000"/>
          <w:sz w:val="24"/>
          <w:szCs w:val="24"/>
          <w:lang w:eastAsia="pt-BR"/>
        </w:rPr>
        <w:t xml:space="preserve">Não esqueça de colocar como foi realizado o preenchimento do </w:t>
      </w:r>
      <w:proofErr w:type="spellStart"/>
      <w:r w:rsidRPr="000B7B40">
        <w:rPr>
          <w:rFonts w:ascii="Arial" w:eastAsia="Times New Roman" w:hAnsi="Arial" w:cs="Arial"/>
          <w:b/>
          <w:color w:val="FF0000"/>
          <w:sz w:val="24"/>
          <w:szCs w:val="24"/>
          <w:lang w:eastAsia="pt-BR"/>
        </w:rPr>
        <w:t>canvas</w:t>
      </w:r>
      <w:proofErr w:type="spellEnd"/>
    </w:p>
    <w:p w14:paraId="3547528F" w14:textId="77777777" w:rsidR="00881A0A" w:rsidRDefault="00881A0A" w:rsidP="00881A0A">
      <w:pPr>
        <w:shd w:val="clear" w:color="auto" w:fill="FFFFFF"/>
        <w:spacing w:before="72" w:after="0" w:line="360" w:lineRule="auto"/>
        <w:jc w:val="both"/>
        <w:rPr>
          <w:rFonts w:ascii="Arial" w:eastAsia="Times New Roman" w:hAnsi="Arial" w:cs="Arial"/>
          <w:b/>
          <w:sz w:val="24"/>
          <w:szCs w:val="24"/>
          <w:lang w:eastAsia="pt-BR"/>
        </w:rPr>
      </w:pPr>
      <w:commentRangeStart w:id="32"/>
      <w:proofErr w:type="spellStart"/>
      <w:r w:rsidRPr="00D82912">
        <w:rPr>
          <w:rFonts w:ascii="Arial" w:eastAsia="Times New Roman" w:hAnsi="Arial" w:cs="Arial"/>
          <w:b/>
          <w:sz w:val="24"/>
          <w:szCs w:val="24"/>
          <w:lang w:eastAsia="pt-BR"/>
        </w:rPr>
        <w:t>Canvas</w:t>
      </w:r>
      <w:proofErr w:type="spellEnd"/>
      <w:r w:rsidRPr="00D82912">
        <w:rPr>
          <w:rFonts w:ascii="Arial" w:eastAsia="Times New Roman" w:hAnsi="Arial" w:cs="Arial"/>
          <w:b/>
          <w:sz w:val="24"/>
          <w:szCs w:val="24"/>
          <w:lang w:eastAsia="pt-BR"/>
        </w:rPr>
        <w:t xml:space="preserve"> do projeto:</w:t>
      </w:r>
      <w:commentRangeEnd w:id="32"/>
      <w:r w:rsidR="000B7B40">
        <w:rPr>
          <w:rStyle w:val="Refdecomentrio"/>
        </w:rPr>
        <w:commentReference w:id="32"/>
      </w:r>
    </w:p>
    <w:p w14:paraId="0C3712D7" w14:textId="77777777" w:rsidR="00115369" w:rsidRPr="00F62D3B" w:rsidRDefault="00FF581A" w:rsidP="00F62D3B">
      <w:pPr>
        <w:spacing w:line="360" w:lineRule="auto"/>
        <w:jc w:val="both"/>
        <w:rPr>
          <w:rFonts w:ascii="Arial" w:hAnsi="Arial" w:cs="Arial"/>
          <w:color w:val="000000" w:themeColor="text1"/>
          <w:sz w:val="24"/>
          <w:szCs w:val="24"/>
        </w:rPr>
      </w:pPr>
      <w:r>
        <w:rPr>
          <w:rFonts w:ascii="Arial" w:eastAsia="Times New Roman" w:hAnsi="Arial" w:cs="Arial"/>
          <w:noProof/>
          <w:sz w:val="24"/>
          <w:szCs w:val="24"/>
          <w:lang w:eastAsia="pt-BR"/>
        </w:rPr>
        <w:drawing>
          <wp:inline distT="0" distB="0" distL="0" distR="0" wp14:anchorId="68114832" wp14:editId="7A0B9B93">
            <wp:extent cx="5753100" cy="3238500"/>
            <wp:effectExtent l="0" t="0" r="0" b="0"/>
            <wp:docPr id="7" name="Imagem 7" descr="C:\Users\602354122\AppData\Local\Microsoft\Windows\INetCache\Content.Word\ot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02354122\AppData\Local\Microsoft\Windows\INetCache\Content.Word\otario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37DA823F" w14:textId="77777777" w:rsidR="00AC4259" w:rsidRPr="005C2FE6" w:rsidRDefault="00EF047C" w:rsidP="0067299E">
      <w:pPr>
        <w:pStyle w:val="NormalWeb"/>
        <w:spacing w:before="0" w:beforeAutospacing="0" w:after="300" w:afterAutospacing="0" w:line="360" w:lineRule="auto"/>
        <w:jc w:val="both"/>
        <w:rPr>
          <w:rFonts w:ascii="Arial" w:hAnsi="Arial" w:cs="Arial"/>
          <w:noProof/>
          <w14:textOutline w14:w="9525" w14:cap="rnd" w14:cmpd="sng" w14:algn="ctr">
            <w14:noFill/>
            <w14:prstDash w14:val="solid"/>
            <w14:bevel/>
          </w14:textOutline>
        </w:rPr>
      </w:pPr>
      <w:r>
        <w:rPr>
          <w:rFonts w:ascii="Arial" w:hAnsi="Arial" w:cs="Arial"/>
          <w:noProof/>
          <w14:textOutline w14:w="9525" w14:cap="rnd" w14:cmpd="sng" w14:algn="ctr">
            <w14:noFill/>
            <w14:prstDash w14:val="solid"/>
            <w14:bevel/>
          </w14:textOutline>
        </w:rPr>
        <w:t xml:space="preserve">Com a analise de mercado concluída e o projeto descrito, no proximo capítulo será abordado o tema do desenvolvimento do projeto. </w:t>
      </w:r>
    </w:p>
    <w:sectPr w:rsidR="00AC4259" w:rsidRPr="005C2FE6" w:rsidSect="008E5298">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Thiago Ribeiro de Melo" w:date="2019-05-10T00:12:00Z" w:initials="TRdM">
    <w:p w14:paraId="148936AA" w14:textId="77777777" w:rsidR="00A0440F" w:rsidRDefault="00A0440F">
      <w:pPr>
        <w:pStyle w:val="Textodecomentrio"/>
      </w:pPr>
      <w:r>
        <w:rPr>
          <w:rStyle w:val="Refdecomentrio"/>
        </w:rPr>
        <w:annotationRef/>
      </w:r>
      <w:r>
        <w:t>Formate conforme manual do CPS</w:t>
      </w:r>
    </w:p>
  </w:comment>
  <w:comment w:id="3" w:author="Thiago Ribeiro de Melo" w:date="2019-05-10T00:13:00Z" w:initials="TRdM">
    <w:p w14:paraId="6F02C34A" w14:textId="77777777" w:rsidR="00A0440F" w:rsidRDefault="00A0440F">
      <w:pPr>
        <w:pStyle w:val="Textodecomentrio"/>
      </w:pPr>
      <w:r>
        <w:rPr>
          <w:rStyle w:val="Refdecomentrio"/>
        </w:rPr>
        <w:annotationRef/>
      </w:r>
      <w:r>
        <w:t>Adicionem a data na publicação</w:t>
      </w:r>
    </w:p>
  </w:comment>
  <w:comment w:id="4" w:author="Thiago Ribeiro de Melo" w:date="2019-05-10T00:13:00Z" w:initials="TRdM">
    <w:p w14:paraId="580ADC2D" w14:textId="77777777" w:rsidR="00A0440F" w:rsidRDefault="00A0440F">
      <w:pPr>
        <w:pStyle w:val="Textodecomentrio"/>
      </w:pPr>
      <w:r>
        <w:rPr>
          <w:rStyle w:val="Refdecomentrio"/>
        </w:rPr>
        <w:annotationRef/>
      </w:r>
      <w:r>
        <w:t>Quem disse isso, toda definição deve vir de citações</w:t>
      </w:r>
    </w:p>
  </w:comment>
  <w:comment w:id="5" w:author="Thiago Ribeiro de Melo" w:date="2019-05-10T00:14:00Z" w:initials="TRdM">
    <w:p w14:paraId="33AD9293" w14:textId="77777777" w:rsidR="00A0440F" w:rsidRDefault="00A0440F">
      <w:pPr>
        <w:pStyle w:val="Textodecomentrio"/>
      </w:pPr>
      <w:r>
        <w:rPr>
          <w:rStyle w:val="Refdecomentrio"/>
        </w:rPr>
        <w:annotationRef/>
      </w:r>
      <w:r>
        <w:t>Paragrafo “jogado”, incorpore ele em alguma parte do seu texto</w:t>
      </w:r>
    </w:p>
  </w:comment>
  <w:comment w:id="8" w:author="Thiago Ribeiro de Melo" w:date="2019-05-10T00:15:00Z" w:initials="TRdM">
    <w:p w14:paraId="24DCDE48" w14:textId="77777777" w:rsidR="00A0440F" w:rsidRDefault="00A0440F">
      <w:pPr>
        <w:pStyle w:val="Textodecomentrio"/>
      </w:pPr>
      <w:r>
        <w:rPr>
          <w:rStyle w:val="Refdecomentrio"/>
        </w:rPr>
        <w:annotationRef/>
      </w:r>
      <w:r>
        <w:t>Ok, mas temos que lembrar que essa faixa etária é reflexo de onde vocês aplicaram a pesquisa, portanto se faz mais que necessário procurar outras fontes que comprovem que vocês devem trabalhar com tal faixa etária, além da pesquisa de campo é claro.</w:t>
      </w:r>
    </w:p>
  </w:comment>
  <w:comment w:id="10" w:author="Thiago Ribeiro de Melo" w:date="2019-05-10T00:16:00Z" w:initials="TRdM">
    <w:p w14:paraId="48483192" w14:textId="77777777" w:rsidR="00A0440F" w:rsidRDefault="00A0440F">
      <w:pPr>
        <w:pStyle w:val="Textodecomentrio"/>
      </w:pPr>
      <w:r>
        <w:rPr>
          <w:rStyle w:val="Refdecomentrio"/>
        </w:rPr>
        <w:annotationRef/>
      </w:r>
      <w:r>
        <w:t>Evite a repetição de termos</w:t>
      </w:r>
    </w:p>
  </w:comment>
  <w:comment w:id="11" w:author="Thiago Ribeiro de Melo" w:date="2019-05-10T00:20:00Z" w:initials="TRdM">
    <w:p w14:paraId="14A27779" w14:textId="77777777" w:rsidR="0062643D" w:rsidRDefault="0062643D" w:rsidP="0062643D">
      <w:pPr>
        <w:pStyle w:val="Textodecomentrio"/>
      </w:pPr>
      <w:r>
        <w:rPr>
          <w:rStyle w:val="Refdecomentrio"/>
        </w:rPr>
        <w:annotationRef/>
      </w:r>
      <w:r>
        <w:t>Quem disse isso?</w:t>
      </w:r>
    </w:p>
    <w:p w14:paraId="37CE10BC" w14:textId="77777777" w:rsidR="0062643D" w:rsidRDefault="0062643D" w:rsidP="0062643D">
      <w:pPr>
        <w:pStyle w:val="Textodecomentrio"/>
      </w:pPr>
    </w:p>
    <w:p w14:paraId="7764C37A" w14:textId="77777777" w:rsidR="0062643D" w:rsidRDefault="0062643D" w:rsidP="0062643D">
      <w:pPr>
        <w:pStyle w:val="Textodecomentrio"/>
      </w:pPr>
      <w:r>
        <w:t>Citação</w:t>
      </w:r>
    </w:p>
  </w:comment>
  <w:comment w:id="12" w:author="Thiago Ribeiro de Melo" w:date="2019-05-10T00:20:00Z" w:initials="TRdM">
    <w:p w14:paraId="6FAC0E96" w14:textId="77777777" w:rsidR="0062643D" w:rsidRDefault="0062643D">
      <w:pPr>
        <w:pStyle w:val="Textodecomentrio"/>
      </w:pPr>
      <w:r>
        <w:rPr>
          <w:rStyle w:val="Refdecomentrio"/>
        </w:rPr>
        <w:annotationRef/>
      </w:r>
      <w:r>
        <w:t>Formatar conforme manual do CPS</w:t>
      </w:r>
    </w:p>
  </w:comment>
  <w:comment w:id="13" w:author="Thiago Ribeiro de Melo" w:date="2019-05-10T00:17:00Z" w:initials="TRdM">
    <w:p w14:paraId="36B886A8" w14:textId="77777777" w:rsidR="00A0440F" w:rsidRDefault="00A0440F">
      <w:pPr>
        <w:pStyle w:val="Textodecomentrio"/>
      </w:pPr>
      <w:r>
        <w:rPr>
          <w:rStyle w:val="Refdecomentrio"/>
        </w:rPr>
        <w:annotationRef/>
      </w:r>
      <w:r>
        <w:t>Junto</w:t>
      </w:r>
    </w:p>
    <w:p w14:paraId="60129FBD" w14:textId="77777777" w:rsidR="00A0440F" w:rsidRDefault="00A0440F">
      <w:pPr>
        <w:pStyle w:val="Textodecomentrio"/>
      </w:pPr>
      <w:r>
        <w:t>Website</w:t>
      </w:r>
    </w:p>
  </w:comment>
  <w:comment w:id="14" w:author="Thiago Ribeiro de Melo" w:date="2019-05-10T00:17:00Z" w:initials="TRdM">
    <w:p w14:paraId="45870527" w14:textId="77777777" w:rsidR="00A0440F" w:rsidRDefault="00A0440F">
      <w:pPr>
        <w:pStyle w:val="Textodecomentrio"/>
      </w:pPr>
      <w:r>
        <w:rPr>
          <w:rStyle w:val="Refdecomentrio"/>
        </w:rPr>
        <w:annotationRef/>
      </w:r>
      <w:r>
        <w:t>Sempre que a sigla aparecer pela primeira vez coloque o significado da mesma.</w:t>
      </w:r>
    </w:p>
  </w:comment>
  <w:comment w:id="15" w:author="Thiago Ribeiro de Melo" w:date="2019-05-10T00:18:00Z" w:initials="TRdM">
    <w:p w14:paraId="67DD8DCB" w14:textId="77777777" w:rsidR="00A0440F" w:rsidRDefault="00A0440F">
      <w:pPr>
        <w:pStyle w:val="Textodecomentrio"/>
      </w:pPr>
      <w:r>
        <w:rPr>
          <w:rStyle w:val="Refdecomentrio"/>
        </w:rPr>
        <w:annotationRef/>
      </w:r>
      <w:r>
        <w:t xml:space="preserve">Não utilize esses dois pontos em nenhuma parte do trabalho. </w:t>
      </w:r>
    </w:p>
  </w:comment>
  <w:comment w:id="16" w:author="Thiago Ribeiro de Melo" w:date="2019-05-10T00:19:00Z" w:initials="TRdM">
    <w:p w14:paraId="3995A2C7" w14:textId="77777777" w:rsidR="00A0440F" w:rsidRDefault="00A0440F">
      <w:pPr>
        <w:pStyle w:val="Textodecomentrio"/>
      </w:pPr>
      <w:r>
        <w:rPr>
          <w:rStyle w:val="Refdecomentrio"/>
        </w:rPr>
        <w:annotationRef/>
      </w:r>
      <w:r>
        <w:t xml:space="preserve">Itálico </w:t>
      </w:r>
    </w:p>
  </w:comment>
  <w:comment w:id="17" w:author="Thiago Ribeiro de Melo" w:date="2019-05-10T00:19:00Z" w:initials="TRdM">
    <w:p w14:paraId="3C9273B3" w14:textId="77777777" w:rsidR="0062643D" w:rsidRDefault="0062643D">
      <w:pPr>
        <w:pStyle w:val="Textodecomentrio"/>
      </w:pPr>
      <w:r>
        <w:rPr>
          <w:rStyle w:val="Refdecomentrio"/>
        </w:rPr>
        <w:annotationRef/>
      </w:r>
      <w:r>
        <w:t>Quem disse isso?</w:t>
      </w:r>
    </w:p>
    <w:p w14:paraId="596D77D6" w14:textId="77777777" w:rsidR="0062643D" w:rsidRDefault="0062643D">
      <w:pPr>
        <w:pStyle w:val="Textodecomentrio"/>
      </w:pPr>
    </w:p>
    <w:p w14:paraId="579B3677" w14:textId="77777777" w:rsidR="0062643D" w:rsidRDefault="0062643D">
      <w:pPr>
        <w:pStyle w:val="Textodecomentrio"/>
      </w:pPr>
      <w:r>
        <w:t>Citação</w:t>
      </w:r>
    </w:p>
  </w:comment>
  <w:comment w:id="18" w:author="Thiago Ribeiro de Melo" w:date="2019-05-10T00:21:00Z" w:initials="TRdM">
    <w:p w14:paraId="5B4ADDA2" w14:textId="745ECD37" w:rsidR="000B7B40" w:rsidRDefault="000B7B40">
      <w:pPr>
        <w:pStyle w:val="Textodecomentrio"/>
      </w:pPr>
      <w:r>
        <w:rPr>
          <w:rStyle w:val="Refdecomentrio"/>
        </w:rPr>
        <w:annotationRef/>
      </w:r>
      <w:r>
        <w:t>Retire o e comercial e coloque apenas e</w:t>
      </w:r>
    </w:p>
  </w:comment>
  <w:comment w:id="19" w:author="Thiago Ribeiro de Melo" w:date="2019-05-09T22:40:00Z" w:initials="TRdM">
    <w:p w14:paraId="78855861" w14:textId="77777777" w:rsidR="00AD188F" w:rsidRDefault="00AD188F">
      <w:pPr>
        <w:pStyle w:val="Textodecomentrio"/>
      </w:pPr>
      <w:r>
        <w:rPr>
          <w:rStyle w:val="Refdecomentrio"/>
        </w:rPr>
        <w:annotationRef/>
      </w:r>
      <w:r>
        <w:t>Expliquem mais.</w:t>
      </w:r>
    </w:p>
    <w:p w14:paraId="2E9C89AF" w14:textId="77777777" w:rsidR="00AD188F" w:rsidRDefault="00AD188F">
      <w:pPr>
        <w:pStyle w:val="Textodecomentrio"/>
      </w:pPr>
      <w:r>
        <w:t>Lembrem</w:t>
      </w:r>
      <w:r w:rsidR="00A0440F">
        <w:t xml:space="preserve"> que essa parte é onde devemos explicar bem detalhadamente o projeto. Usem como base o </w:t>
      </w:r>
      <w:proofErr w:type="spellStart"/>
      <w:r w:rsidR="00A0440F">
        <w:t>pitch</w:t>
      </w:r>
      <w:proofErr w:type="spellEnd"/>
      <w:r w:rsidR="00A0440F">
        <w:t>.</w:t>
      </w:r>
    </w:p>
  </w:comment>
  <w:comment w:id="20" w:author="Thiago Ribeiro de Melo" w:date="2019-05-10T00:10:00Z" w:initials="TRdM">
    <w:p w14:paraId="465ACF92" w14:textId="77777777" w:rsidR="00A0440F" w:rsidRDefault="00A0440F">
      <w:pPr>
        <w:pStyle w:val="Textodecomentrio"/>
      </w:pPr>
      <w:r>
        <w:rPr>
          <w:rStyle w:val="Refdecomentrio"/>
        </w:rPr>
        <w:annotationRef/>
      </w:r>
      <w:r>
        <w:t>Formatar citação conforme manual</w:t>
      </w:r>
    </w:p>
  </w:comment>
  <w:comment w:id="22" w:author="Thiago Ribeiro de Melo" w:date="2019-05-10T00:10:00Z" w:initials="TRdM">
    <w:p w14:paraId="24D9FB71" w14:textId="77777777" w:rsidR="00A0440F" w:rsidRDefault="00A0440F">
      <w:pPr>
        <w:pStyle w:val="Textodecomentrio"/>
      </w:pPr>
      <w:r>
        <w:rPr>
          <w:rStyle w:val="Refdecomentrio"/>
        </w:rPr>
        <w:annotationRef/>
      </w:r>
      <w:r>
        <w:t>logotipo</w:t>
      </w:r>
    </w:p>
  </w:comment>
  <w:comment w:id="21" w:author="Thiago Ribeiro de Melo" w:date="2019-05-10T00:10:00Z" w:initials="TRdM">
    <w:p w14:paraId="598FEB00" w14:textId="77777777" w:rsidR="00A0440F" w:rsidRDefault="00A0440F">
      <w:pPr>
        <w:pStyle w:val="Textodecomentrio"/>
      </w:pPr>
      <w:r>
        <w:rPr>
          <w:rStyle w:val="Refdecomentrio"/>
        </w:rPr>
        <w:annotationRef/>
      </w:r>
      <w:r>
        <w:t>coloque esse paragrafo após a imagem e não antes</w:t>
      </w:r>
    </w:p>
    <w:p w14:paraId="01374DC0" w14:textId="77777777" w:rsidR="00A0440F" w:rsidRDefault="00A0440F">
      <w:pPr>
        <w:pStyle w:val="Textodecomentrio"/>
      </w:pPr>
    </w:p>
  </w:comment>
  <w:comment w:id="23" w:author="Thiago Ribeiro de Melo" w:date="2019-05-10T00:12:00Z" w:initials="TRdM">
    <w:p w14:paraId="41AE5DB2" w14:textId="77777777" w:rsidR="00A0440F" w:rsidRDefault="00A0440F">
      <w:pPr>
        <w:pStyle w:val="Textodecomentrio"/>
      </w:pPr>
      <w:r>
        <w:rPr>
          <w:rStyle w:val="Refdecomentrio"/>
        </w:rPr>
        <w:annotationRef/>
      </w:r>
      <w:r>
        <w:t>isso não é um logo, refaçam!</w:t>
      </w:r>
    </w:p>
  </w:comment>
  <w:comment w:id="24" w:author="Thiago Ribeiro de Melo" w:date="2019-05-10T00:11:00Z" w:initials="TRdM">
    <w:p w14:paraId="594D502D" w14:textId="77777777" w:rsidR="00A0440F" w:rsidRDefault="00A0440F">
      <w:pPr>
        <w:pStyle w:val="Textodecomentrio"/>
      </w:pPr>
      <w:r>
        <w:rPr>
          <w:rStyle w:val="Refdecomentrio"/>
        </w:rPr>
        <w:annotationRef/>
      </w:r>
      <w:r>
        <w:t>não há necessidade de criar esse subcapítulo</w:t>
      </w:r>
    </w:p>
  </w:comment>
  <w:comment w:id="25" w:author="Thiago Ribeiro de Melo" w:date="2019-05-10T00:11:00Z" w:initials="TRdM">
    <w:p w14:paraId="0609C3D7" w14:textId="77777777" w:rsidR="00A0440F" w:rsidRDefault="00A0440F">
      <w:pPr>
        <w:pStyle w:val="Textodecomentrio"/>
      </w:pPr>
      <w:r>
        <w:rPr>
          <w:rStyle w:val="Refdecomentrio"/>
        </w:rPr>
        <w:annotationRef/>
      </w:r>
      <w:r>
        <w:t>explique de maneira mais concisa as cores, as formas e a tipografia utilizada</w:t>
      </w:r>
    </w:p>
  </w:comment>
  <w:comment w:id="26" w:author="Thiago Ribeiro de Melo" w:date="2019-05-10T00:22:00Z" w:initials="TRdM">
    <w:p w14:paraId="270D176B" w14:textId="04A125AD" w:rsidR="000B7B40" w:rsidRDefault="000B7B40">
      <w:pPr>
        <w:pStyle w:val="Textodecomentrio"/>
      </w:pPr>
      <w:r>
        <w:rPr>
          <w:rStyle w:val="Refdecomentrio"/>
        </w:rPr>
        <w:annotationRef/>
      </w:r>
      <w:r>
        <w:t>retire</w:t>
      </w:r>
    </w:p>
  </w:comment>
  <w:comment w:id="27" w:author="Thiago Ribeiro de Melo" w:date="2019-05-10T00:22:00Z" w:initials="TRdM">
    <w:p w14:paraId="352F12E6" w14:textId="38F75F0A" w:rsidR="000B7B40" w:rsidRDefault="000B7B40">
      <w:pPr>
        <w:pStyle w:val="Textodecomentrio"/>
      </w:pPr>
      <w:r>
        <w:rPr>
          <w:rStyle w:val="Refdecomentrio"/>
        </w:rPr>
        <w:annotationRef/>
      </w:r>
      <w:r>
        <w:t>centralize e quebre uma linha</w:t>
      </w:r>
    </w:p>
  </w:comment>
  <w:comment w:id="28" w:author="Thiago Ribeiro de Melo" w:date="2019-05-10T00:22:00Z" w:initials="TRdM">
    <w:p w14:paraId="0505C8EB" w14:textId="05D686CC" w:rsidR="000B7B40" w:rsidRDefault="000B7B40">
      <w:pPr>
        <w:pStyle w:val="Textodecomentrio"/>
      </w:pPr>
      <w:r>
        <w:rPr>
          <w:rStyle w:val="Refdecomentrio"/>
        </w:rPr>
        <w:annotationRef/>
      </w:r>
      <w:proofErr w:type="spellStart"/>
      <w:r w:rsidRPr="000B7B40">
        <w:t>Osterwalder</w:t>
      </w:r>
      <w:proofErr w:type="spellEnd"/>
    </w:p>
  </w:comment>
  <w:comment w:id="29" w:author="Thiago Ribeiro de Melo" w:date="2019-05-10T00:23:00Z" w:initials="TRdM">
    <w:p w14:paraId="11FDE3EE" w14:textId="2AFC9CE5" w:rsidR="000B7B40" w:rsidRDefault="000B7B40">
      <w:pPr>
        <w:pStyle w:val="Textodecomentrio"/>
      </w:pPr>
      <w:r>
        <w:rPr>
          <w:rStyle w:val="Refdecomentrio"/>
        </w:rPr>
        <w:annotationRef/>
      </w:r>
      <w:r>
        <w:t>Formatar citação conforme manual do CPS</w:t>
      </w:r>
    </w:p>
  </w:comment>
  <w:comment w:id="30" w:author="Thiago Ribeiro de Melo" w:date="2019-05-10T00:23:00Z" w:initials="TRdM">
    <w:p w14:paraId="381BB4CA" w14:textId="589B7713" w:rsidR="000B7B40" w:rsidRDefault="000B7B40">
      <w:pPr>
        <w:pStyle w:val="Textodecomentrio"/>
      </w:pPr>
      <w:r>
        <w:rPr>
          <w:rStyle w:val="Refdecomentrio"/>
        </w:rPr>
        <w:annotationRef/>
      </w:r>
      <w:r>
        <w:t>retire</w:t>
      </w:r>
    </w:p>
  </w:comment>
  <w:comment w:id="31" w:author="Thiago Ribeiro de Melo" w:date="2019-05-10T00:25:00Z" w:initials="TRdM">
    <w:p w14:paraId="12B51FE2" w14:textId="77777777" w:rsidR="000B7B40" w:rsidRDefault="000B7B40">
      <w:pPr>
        <w:pStyle w:val="Textodecomentrio"/>
      </w:pPr>
      <w:r>
        <w:rPr>
          <w:rStyle w:val="Refdecomentrio"/>
        </w:rPr>
        <w:annotationRef/>
      </w:r>
      <w:r>
        <w:t>PLÁGIO</w:t>
      </w:r>
    </w:p>
    <w:p w14:paraId="6D2209A5" w14:textId="77777777" w:rsidR="000B7B40" w:rsidRDefault="000B7B40">
      <w:pPr>
        <w:pStyle w:val="Textodecomentrio"/>
      </w:pPr>
    </w:p>
    <w:p w14:paraId="5634EF4F" w14:textId="77777777" w:rsidR="000B7B40" w:rsidRDefault="00CB0A70">
      <w:pPr>
        <w:pStyle w:val="Textodecomentrio"/>
      </w:pPr>
      <w:hyperlink r:id="rId1" w:history="1">
        <w:r w:rsidR="000B7B40">
          <w:rPr>
            <w:rStyle w:val="Hyperlink"/>
          </w:rPr>
          <w:t>http://www.go2web.com.br/pt-BR/blog/modelos-de-negocio.html</w:t>
        </w:r>
      </w:hyperlink>
    </w:p>
    <w:p w14:paraId="34ABDABE" w14:textId="77777777" w:rsidR="000B7B40" w:rsidRDefault="000B7B40">
      <w:pPr>
        <w:pStyle w:val="Textodecomentrio"/>
      </w:pPr>
    </w:p>
    <w:p w14:paraId="7A62994B" w14:textId="77777777" w:rsidR="000B7B40" w:rsidRDefault="000B7B40">
      <w:pPr>
        <w:pStyle w:val="Textodecomentrio"/>
      </w:pPr>
    </w:p>
    <w:p w14:paraId="4061B254" w14:textId="1E0D07D2" w:rsidR="000B7B40" w:rsidRDefault="000B7B40">
      <w:pPr>
        <w:pStyle w:val="Textodecomentrio"/>
      </w:pPr>
      <w:r>
        <w:t xml:space="preserve">Se baseiem em vários artigos e coloquem de acordo com o que aprenderam  </w:t>
      </w:r>
    </w:p>
  </w:comment>
  <w:comment w:id="32" w:author="Thiago Ribeiro de Melo" w:date="2019-05-10T00:26:00Z" w:initials="TRdM">
    <w:p w14:paraId="74F1D1BC" w14:textId="3B763346" w:rsidR="000B7B40" w:rsidRDefault="000B7B40">
      <w:pPr>
        <w:pStyle w:val="Textodecomentrio"/>
      </w:pPr>
      <w:r>
        <w:rPr>
          <w:rStyle w:val="Refdecomentrio"/>
        </w:rPr>
        <w:annotationRef/>
      </w:r>
      <w:r>
        <w:t>Retire, evite fragmentar muito 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8936AA" w15:done="0"/>
  <w15:commentEx w15:paraId="6F02C34A" w15:done="0"/>
  <w15:commentEx w15:paraId="580ADC2D" w15:done="0"/>
  <w15:commentEx w15:paraId="33AD9293" w15:done="0"/>
  <w15:commentEx w15:paraId="24DCDE48" w15:done="0"/>
  <w15:commentEx w15:paraId="48483192" w15:done="0"/>
  <w15:commentEx w15:paraId="7764C37A" w15:done="0"/>
  <w15:commentEx w15:paraId="6FAC0E96" w15:done="0"/>
  <w15:commentEx w15:paraId="60129FBD" w15:done="0"/>
  <w15:commentEx w15:paraId="45870527" w15:done="0"/>
  <w15:commentEx w15:paraId="67DD8DCB" w15:done="0"/>
  <w15:commentEx w15:paraId="3995A2C7" w15:done="0"/>
  <w15:commentEx w15:paraId="579B3677" w15:done="0"/>
  <w15:commentEx w15:paraId="5B4ADDA2" w15:done="0"/>
  <w15:commentEx w15:paraId="2E9C89AF" w15:done="0"/>
  <w15:commentEx w15:paraId="465ACF92" w15:done="0"/>
  <w15:commentEx w15:paraId="24D9FB71" w15:done="0"/>
  <w15:commentEx w15:paraId="01374DC0" w15:done="0"/>
  <w15:commentEx w15:paraId="41AE5DB2" w15:done="0"/>
  <w15:commentEx w15:paraId="594D502D" w15:done="0"/>
  <w15:commentEx w15:paraId="0609C3D7" w15:done="0"/>
  <w15:commentEx w15:paraId="270D176B" w15:done="0"/>
  <w15:commentEx w15:paraId="352F12E6" w15:done="0"/>
  <w15:commentEx w15:paraId="0505C8EB" w15:done="0"/>
  <w15:commentEx w15:paraId="11FDE3EE" w15:done="0"/>
  <w15:commentEx w15:paraId="381BB4CA" w15:done="0"/>
  <w15:commentEx w15:paraId="4061B254" w15:done="0"/>
  <w15:commentEx w15:paraId="74F1D1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8936AA" w16cid:durableId="207F4070"/>
  <w16cid:commentId w16cid:paraId="6F02C34A" w16cid:durableId="207F40A5"/>
  <w16cid:commentId w16cid:paraId="580ADC2D" w16cid:durableId="207F40C7"/>
  <w16cid:commentId w16cid:paraId="33AD9293" w16cid:durableId="207F40E5"/>
  <w16cid:commentId w16cid:paraId="24DCDE48" w16cid:durableId="207F410D"/>
  <w16cid:commentId w16cid:paraId="48483192" w16cid:durableId="207F4165"/>
  <w16cid:commentId w16cid:paraId="7764C37A" w16cid:durableId="207F4242"/>
  <w16cid:commentId w16cid:paraId="6FAC0E96" w16cid:durableId="207F4251"/>
  <w16cid:commentId w16cid:paraId="60129FBD" w16cid:durableId="207F4190"/>
  <w16cid:commentId w16cid:paraId="45870527" w16cid:durableId="207F41AE"/>
  <w16cid:commentId w16cid:paraId="67DD8DCB" w16cid:durableId="207F41C7"/>
  <w16cid:commentId w16cid:paraId="3995A2C7" w16cid:durableId="207F4203"/>
  <w16cid:commentId w16cid:paraId="579B3677" w16cid:durableId="207F422A"/>
  <w16cid:commentId w16cid:paraId="5B4ADDA2" w16cid:durableId="207F4283"/>
  <w16cid:commentId w16cid:paraId="2E9C89AF" w16cid:durableId="207F2AF6"/>
  <w16cid:commentId w16cid:paraId="465ACF92" w16cid:durableId="207F3FEE"/>
  <w16cid:commentId w16cid:paraId="24D9FB71" w16cid:durableId="207F3FF8"/>
  <w16cid:commentId w16cid:paraId="01374DC0" w16cid:durableId="207F400C"/>
  <w16cid:commentId w16cid:paraId="41AE5DB2" w16cid:durableId="207F4055"/>
  <w16cid:commentId w16cid:paraId="594D502D" w16cid:durableId="207F4026"/>
  <w16cid:commentId w16cid:paraId="0609C3D7" w16cid:durableId="207F4042"/>
  <w16cid:commentId w16cid:paraId="270D176B" w16cid:durableId="207F42BF"/>
  <w16cid:commentId w16cid:paraId="352F12E6" w16cid:durableId="207F42C5"/>
  <w16cid:commentId w16cid:paraId="0505C8EB" w16cid:durableId="207F42DC"/>
  <w16cid:commentId w16cid:paraId="11FDE3EE" w16cid:durableId="207F4300"/>
  <w16cid:commentId w16cid:paraId="381BB4CA" w16cid:durableId="207F4312"/>
  <w16cid:commentId w16cid:paraId="4061B254" w16cid:durableId="207F4372"/>
  <w16cid:commentId w16cid:paraId="74F1D1BC" w16cid:durableId="207F43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7CD965" w14:textId="77777777" w:rsidR="00CB0A70" w:rsidRDefault="00CB0A70" w:rsidP="00F62D3B">
      <w:pPr>
        <w:spacing w:after="0" w:line="240" w:lineRule="auto"/>
      </w:pPr>
      <w:r>
        <w:separator/>
      </w:r>
    </w:p>
  </w:endnote>
  <w:endnote w:type="continuationSeparator" w:id="0">
    <w:p w14:paraId="3C114782" w14:textId="77777777" w:rsidR="00CB0A70" w:rsidRDefault="00CB0A70" w:rsidP="00F62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F8CC0A" w14:textId="77777777" w:rsidR="00CB0A70" w:rsidRDefault="00CB0A70" w:rsidP="00F62D3B">
      <w:pPr>
        <w:spacing w:after="0" w:line="240" w:lineRule="auto"/>
      </w:pPr>
      <w:r>
        <w:separator/>
      </w:r>
    </w:p>
  </w:footnote>
  <w:footnote w:type="continuationSeparator" w:id="0">
    <w:p w14:paraId="2FC26B35" w14:textId="77777777" w:rsidR="00CB0A70" w:rsidRDefault="00CB0A70" w:rsidP="00F62D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3839DD"/>
    <w:multiLevelType w:val="hybridMultilevel"/>
    <w:tmpl w:val="13B449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307485A"/>
    <w:multiLevelType w:val="hybridMultilevel"/>
    <w:tmpl w:val="E21626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7B413C41"/>
    <w:multiLevelType w:val="hybridMultilevel"/>
    <w:tmpl w:val="A776FC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E3E6F20"/>
    <w:multiLevelType w:val="hybridMultilevel"/>
    <w:tmpl w:val="496056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ago Ribeiro de Melo">
    <w15:presenceInfo w15:providerId="Windows Live" w15:userId="ff9c1a0c2986d5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298"/>
    <w:rsid w:val="00034131"/>
    <w:rsid w:val="000B7B40"/>
    <w:rsid w:val="00115369"/>
    <w:rsid w:val="00131096"/>
    <w:rsid w:val="0016640A"/>
    <w:rsid w:val="00181655"/>
    <w:rsid w:val="00240F7C"/>
    <w:rsid w:val="002B6744"/>
    <w:rsid w:val="002D0999"/>
    <w:rsid w:val="00344BC8"/>
    <w:rsid w:val="00393DB8"/>
    <w:rsid w:val="003F4176"/>
    <w:rsid w:val="0042529C"/>
    <w:rsid w:val="004D61CA"/>
    <w:rsid w:val="00535332"/>
    <w:rsid w:val="005424F6"/>
    <w:rsid w:val="00564701"/>
    <w:rsid w:val="0059469E"/>
    <w:rsid w:val="005B0006"/>
    <w:rsid w:val="005B0D18"/>
    <w:rsid w:val="005C2FE6"/>
    <w:rsid w:val="005C64F2"/>
    <w:rsid w:val="005F139B"/>
    <w:rsid w:val="0062643D"/>
    <w:rsid w:val="00651C30"/>
    <w:rsid w:val="00671E17"/>
    <w:rsid w:val="0067299E"/>
    <w:rsid w:val="006A7BA0"/>
    <w:rsid w:val="00786286"/>
    <w:rsid w:val="007921B4"/>
    <w:rsid w:val="007E18A0"/>
    <w:rsid w:val="0080647C"/>
    <w:rsid w:val="00881A0A"/>
    <w:rsid w:val="008E5298"/>
    <w:rsid w:val="008F2C7C"/>
    <w:rsid w:val="009072A6"/>
    <w:rsid w:val="00925132"/>
    <w:rsid w:val="00983FC8"/>
    <w:rsid w:val="00A0440F"/>
    <w:rsid w:val="00AA59F7"/>
    <w:rsid w:val="00AC4259"/>
    <w:rsid w:val="00AD188F"/>
    <w:rsid w:val="00B0481C"/>
    <w:rsid w:val="00B4245E"/>
    <w:rsid w:val="00C0019B"/>
    <w:rsid w:val="00CA7375"/>
    <w:rsid w:val="00CB0A70"/>
    <w:rsid w:val="00CD4029"/>
    <w:rsid w:val="00D0091E"/>
    <w:rsid w:val="00D04A38"/>
    <w:rsid w:val="00D23873"/>
    <w:rsid w:val="00D3661D"/>
    <w:rsid w:val="00D92E2C"/>
    <w:rsid w:val="00E046C0"/>
    <w:rsid w:val="00E25A94"/>
    <w:rsid w:val="00E9161A"/>
    <w:rsid w:val="00EE1765"/>
    <w:rsid w:val="00EE3798"/>
    <w:rsid w:val="00EF047C"/>
    <w:rsid w:val="00F62D3B"/>
    <w:rsid w:val="00FB5106"/>
    <w:rsid w:val="00FB6875"/>
    <w:rsid w:val="00FD6EE4"/>
    <w:rsid w:val="00FF58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2F58C"/>
  <w15:chartTrackingRefBased/>
  <w15:docId w15:val="{33B4E685-38BB-4AFD-8C30-7A85FC32A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240F7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16640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6640A"/>
    <w:rPr>
      <w:rFonts w:ascii="Segoe UI" w:hAnsi="Segoe UI" w:cs="Segoe UI"/>
      <w:sz w:val="18"/>
      <w:szCs w:val="18"/>
    </w:rPr>
  </w:style>
  <w:style w:type="paragraph" w:styleId="Legenda">
    <w:name w:val="caption"/>
    <w:basedOn w:val="Normal"/>
    <w:next w:val="Normal"/>
    <w:uiPriority w:val="35"/>
    <w:unhideWhenUsed/>
    <w:qFormat/>
    <w:rsid w:val="005C2FE6"/>
    <w:pPr>
      <w:spacing w:after="200" w:line="240" w:lineRule="auto"/>
    </w:pPr>
    <w:rPr>
      <w:rFonts w:ascii="Arial" w:eastAsiaTheme="minorEastAsia" w:hAnsi="Arial"/>
      <w:i/>
      <w:iCs/>
      <w:color w:val="44546A" w:themeColor="text2"/>
      <w:sz w:val="18"/>
      <w:szCs w:val="18"/>
      <w:lang w:eastAsia="pt-BR"/>
    </w:rPr>
  </w:style>
  <w:style w:type="paragraph" w:styleId="PargrafodaLista">
    <w:name w:val="List Paragraph"/>
    <w:basedOn w:val="Normal"/>
    <w:uiPriority w:val="34"/>
    <w:qFormat/>
    <w:rsid w:val="00FB5106"/>
    <w:pPr>
      <w:ind w:left="720"/>
      <w:contextualSpacing/>
    </w:pPr>
  </w:style>
  <w:style w:type="character" w:styleId="Hyperlink">
    <w:name w:val="Hyperlink"/>
    <w:basedOn w:val="Fontepargpadro"/>
    <w:uiPriority w:val="99"/>
    <w:semiHidden/>
    <w:unhideWhenUsed/>
    <w:rsid w:val="00881A0A"/>
    <w:rPr>
      <w:color w:val="0000FF"/>
      <w:u w:val="single"/>
    </w:rPr>
  </w:style>
  <w:style w:type="character" w:styleId="Forte">
    <w:name w:val="Strong"/>
    <w:basedOn w:val="Fontepargpadro"/>
    <w:uiPriority w:val="22"/>
    <w:qFormat/>
    <w:rsid w:val="00881A0A"/>
    <w:rPr>
      <w:b/>
      <w:bCs/>
    </w:rPr>
  </w:style>
  <w:style w:type="paragraph" w:styleId="Cabealho">
    <w:name w:val="header"/>
    <w:basedOn w:val="Normal"/>
    <w:link w:val="CabealhoChar"/>
    <w:uiPriority w:val="99"/>
    <w:unhideWhenUsed/>
    <w:rsid w:val="00F62D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62D3B"/>
  </w:style>
  <w:style w:type="paragraph" w:styleId="Rodap">
    <w:name w:val="footer"/>
    <w:basedOn w:val="Normal"/>
    <w:link w:val="RodapChar"/>
    <w:uiPriority w:val="99"/>
    <w:unhideWhenUsed/>
    <w:rsid w:val="00F62D3B"/>
    <w:pPr>
      <w:tabs>
        <w:tab w:val="center" w:pos="4252"/>
        <w:tab w:val="right" w:pos="8504"/>
      </w:tabs>
      <w:spacing w:after="0" w:line="240" w:lineRule="auto"/>
    </w:pPr>
  </w:style>
  <w:style w:type="character" w:customStyle="1" w:styleId="RodapChar">
    <w:name w:val="Rodapé Char"/>
    <w:basedOn w:val="Fontepargpadro"/>
    <w:link w:val="Rodap"/>
    <w:uiPriority w:val="99"/>
    <w:rsid w:val="00F62D3B"/>
  </w:style>
  <w:style w:type="character" w:styleId="Refdecomentrio">
    <w:name w:val="annotation reference"/>
    <w:basedOn w:val="Fontepargpadro"/>
    <w:uiPriority w:val="99"/>
    <w:semiHidden/>
    <w:unhideWhenUsed/>
    <w:rsid w:val="00AD188F"/>
    <w:rPr>
      <w:sz w:val="16"/>
      <w:szCs w:val="16"/>
    </w:rPr>
  </w:style>
  <w:style w:type="paragraph" w:styleId="Textodecomentrio">
    <w:name w:val="annotation text"/>
    <w:basedOn w:val="Normal"/>
    <w:link w:val="TextodecomentrioChar"/>
    <w:uiPriority w:val="99"/>
    <w:semiHidden/>
    <w:unhideWhenUsed/>
    <w:rsid w:val="00AD188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D188F"/>
    <w:rPr>
      <w:sz w:val="20"/>
      <w:szCs w:val="20"/>
    </w:rPr>
  </w:style>
  <w:style w:type="paragraph" w:styleId="Assuntodocomentrio">
    <w:name w:val="annotation subject"/>
    <w:basedOn w:val="Textodecomentrio"/>
    <w:next w:val="Textodecomentrio"/>
    <w:link w:val="AssuntodocomentrioChar"/>
    <w:uiPriority w:val="99"/>
    <w:semiHidden/>
    <w:unhideWhenUsed/>
    <w:rsid w:val="00AD188F"/>
    <w:rPr>
      <w:b/>
      <w:bCs/>
    </w:rPr>
  </w:style>
  <w:style w:type="character" w:customStyle="1" w:styleId="AssuntodocomentrioChar">
    <w:name w:val="Assunto do comentário Char"/>
    <w:basedOn w:val="TextodecomentrioChar"/>
    <w:link w:val="Assuntodocomentrio"/>
    <w:uiPriority w:val="99"/>
    <w:semiHidden/>
    <w:rsid w:val="00AD188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0663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go2web.com.br/pt-BR/blog/modelos-de-negocio.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3.xml"/><Relationship Id="rId18" Type="http://schemas.openxmlformats.org/officeDocument/2006/relationships/image" Target="media/image3.jpeg"/><Relationship Id="rId3" Type="http://schemas.openxmlformats.org/officeDocument/2006/relationships/styles" Target="styles.xml"/><Relationship Id="rId21" Type="http://schemas.openxmlformats.org/officeDocument/2006/relationships/hyperlink" Target="https://pt.wikipedia.org/w/index.php?title=Alian%C3%A7as_de_neg%C3%B3cios&amp;action=edit&amp;redlink=1"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4.xml"/><Relationship Id="rId22"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2981133131005158"/>
          <c:y val="4.9382716049382715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Qual sua faixa etária?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819-4AA9-B6EE-07528F911885}"/>
              </c:ext>
            </c:extLst>
          </c:dPt>
          <c:dPt>
            <c:idx val="1"/>
            <c:bubble3D val="0"/>
            <c:explosion val="5"/>
            <c:spPr>
              <a:solidFill>
                <a:schemeClr val="accent2"/>
              </a:solidFill>
              <a:ln w="19050">
                <a:solidFill>
                  <a:schemeClr val="lt1"/>
                </a:solidFill>
              </a:ln>
              <a:effectLst/>
            </c:spPr>
            <c:extLst>
              <c:ext xmlns:c16="http://schemas.microsoft.com/office/drawing/2014/chart" uri="{C3380CC4-5D6E-409C-BE32-E72D297353CC}">
                <c16:uniqueId val="{00000003-D819-4AA9-B6EE-07528F91188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819-4AA9-B6EE-07528F91188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819-4AA9-B6EE-07528F911885}"/>
              </c:ext>
            </c:extLst>
          </c:dPt>
          <c:dLbls>
            <c:dLbl>
              <c:idx val="0"/>
              <c:layout>
                <c:manualLayout>
                  <c:x val="6.1147695202257761E-2"/>
                  <c:y val="3.2526201662450308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819-4AA9-B6EE-07528F911885}"/>
                </c:ext>
              </c:extLst>
            </c:dLbl>
            <c:dLbl>
              <c:idx val="1"/>
              <c:layout>
                <c:manualLayout>
                  <c:x val="0.17991533396048909"/>
                  <c:y val="-0.3587876235383841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819-4AA9-B6EE-07528F911885}"/>
                </c:ext>
              </c:extLst>
            </c:dLbl>
            <c:dLbl>
              <c:idx val="2"/>
              <c:layout>
                <c:manualLayout>
                  <c:x val="-9.4073377234242708E-2"/>
                  <c:y val="2.4188671638782504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D819-4AA9-B6EE-07528F911885}"/>
                </c:ext>
              </c:extLst>
            </c:dLbl>
            <c:dLbl>
              <c:idx val="3"/>
              <c:layout>
                <c:manualLayout>
                  <c:x val="3.9981185324553151E-2"/>
                  <c:y val="-2.0849209895022616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819-4AA9-B6EE-07528F91188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10 a 15</c:v>
                </c:pt>
                <c:pt idx="1">
                  <c:v>16 a 20</c:v>
                </c:pt>
                <c:pt idx="2">
                  <c:v>21 a 30</c:v>
                </c:pt>
                <c:pt idx="3">
                  <c:v>31 ou mais</c:v>
                </c:pt>
              </c:strCache>
            </c:strRef>
          </c:cat>
          <c:val>
            <c:numRef>
              <c:f>Planilha1!$B$2:$B$5</c:f>
              <c:numCache>
                <c:formatCode>0.00%</c:formatCode>
                <c:ptCount val="4"/>
                <c:pt idx="0">
                  <c:v>0.13200000000000001</c:v>
                </c:pt>
                <c:pt idx="1">
                  <c:v>0.65700000000000003</c:v>
                </c:pt>
                <c:pt idx="2">
                  <c:v>0.16700000000000001</c:v>
                </c:pt>
                <c:pt idx="3">
                  <c:v>4.4999999999999998E-2</c:v>
                </c:pt>
              </c:numCache>
            </c:numRef>
          </c:val>
          <c:extLst>
            <c:ext xmlns:c16="http://schemas.microsoft.com/office/drawing/2014/chart" uri="{C3380CC4-5D6E-409C-BE32-E72D297353CC}">
              <c16:uniqueId val="{00000008-D819-4AA9-B6EE-07528F911885}"/>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b"/>
      <c:layout>
        <c:manualLayout>
          <c:xMode val="edge"/>
          <c:yMode val="edge"/>
          <c:x val="0.27064460636914167"/>
          <c:y val="0.9111665996705367"/>
          <c:w val="0.4491716728024237"/>
          <c:h val="6.098705497013451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Você pratica algum esporte? Seja físico ou eletrônico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908-47E5-B16F-58D35588F38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908-47E5-B16F-58D35588F38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908-47E5-B16F-58D35588F38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908-47E5-B16F-58D35588F38E}"/>
              </c:ext>
            </c:extLst>
          </c:dPt>
          <c:dLbls>
            <c:dLbl>
              <c:idx val="0"/>
              <c:layout>
                <c:manualLayout>
                  <c:x val="5.8795860771401608E-2"/>
                  <c:y val="-0.17939931465430356"/>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908-47E5-B16F-58D35588F38E}"/>
                </c:ext>
              </c:extLst>
            </c:dLbl>
            <c:dLbl>
              <c:idx val="1"/>
              <c:layout>
                <c:manualLayout>
                  <c:x val="-3.9981185324553178E-2"/>
                  <c:y val="-7.0550292279782323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908-47E5-B16F-58D35588F38E}"/>
                </c:ext>
              </c:extLst>
            </c:dLbl>
            <c:dLbl>
              <c:idx val="2"/>
              <c:layout>
                <c:manualLayout>
                  <c:x val="-1.8814582854941857E-2"/>
                  <c:y val="4.0316039914482203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908-47E5-B16F-58D35588F38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3"/>
                <c:pt idx="0">
                  <c:v>Sim</c:v>
                </c:pt>
                <c:pt idx="1">
                  <c:v>Não</c:v>
                </c:pt>
                <c:pt idx="2">
                  <c:v>Às vezes</c:v>
                </c:pt>
              </c:strCache>
            </c:strRef>
          </c:cat>
          <c:val>
            <c:numRef>
              <c:f>Planilha1!$B$2:$B$5</c:f>
              <c:numCache>
                <c:formatCode>0.00%</c:formatCode>
                <c:ptCount val="4"/>
                <c:pt idx="0">
                  <c:v>0.66700000000000004</c:v>
                </c:pt>
                <c:pt idx="1">
                  <c:v>0.13900000000000001</c:v>
                </c:pt>
                <c:pt idx="2">
                  <c:v>0.19400000000000001</c:v>
                </c:pt>
              </c:numCache>
            </c:numRef>
          </c:val>
          <c:extLst>
            <c:ext xmlns:c16="http://schemas.microsoft.com/office/drawing/2014/chart" uri="{C3380CC4-5D6E-409C-BE32-E72D297353CC}">
              <c16:uniqueId val="{00000008-B908-47E5-B16F-58D35588F38E}"/>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27964478040903396"/>
          <c:y val="3.04030220521500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Qual esporte você mais pratica?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45D-4455-BADC-CEC74054343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45D-4455-BADC-CEC74054343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45D-4455-BADC-CEC74054343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45D-4455-BADC-CEC740543432}"/>
              </c:ext>
            </c:extLst>
          </c:dPt>
          <c:dLbls>
            <c:dLbl>
              <c:idx val="0"/>
              <c:layout>
                <c:manualLayout>
                  <c:x val="9.0545625587958506E-2"/>
                  <c:y val="-0.17939931465430356"/>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345D-4455-BADC-CEC740543432}"/>
                </c:ext>
              </c:extLst>
            </c:dLbl>
            <c:dLbl>
              <c:idx val="2"/>
              <c:layout>
                <c:manualLayout>
                  <c:x val="-3.9981185324553178E-2"/>
                  <c:y val="-7.0550292279782323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45D-4455-BADC-CEC740543432}"/>
                </c:ext>
              </c:extLst>
            </c:dLbl>
            <c:dLbl>
              <c:idx val="3"/>
              <c:layout>
                <c:manualLayout>
                  <c:x val="0"/>
                  <c:y val="1.246105919003115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345D-4455-BADC-CEC74054343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eSport(Esporte Eletrônico)</c:v>
                </c:pt>
                <c:pt idx="1">
                  <c:v>Outros</c:v>
                </c:pt>
                <c:pt idx="2">
                  <c:v>Futebol</c:v>
                </c:pt>
                <c:pt idx="3">
                  <c:v>Vôlei</c:v>
                </c:pt>
              </c:strCache>
            </c:strRef>
          </c:cat>
          <c:val>
            <c:numRef>
              <c:f>Planilha1!$B$2:$B$5</c:f>
              <c:numCache>
                <c:formatCode>0.00%</c:formatCode>
                <c:ptCount val="4"/>
                <c:pt idx="0">
                  <c:v>0.49099999999999999</c:v>
                </c:pt>
                <c:pt idx="1">
                  <c:v>0.23100000000000001</c:v>
                </c:pt>
                <c:pt idx="2">
                  <c:v>0.19700000000000001</c:v>
                </c:pt>
                <c:pt idx="3">
                  <c:v>8.1000000000000003E-2</c:v>
                </c:pt>
              </c:numCache>
            </c:numRef>
          </c:val>
          <c:extLst>
            <c:ext xmlns:c16="http://schemas.microsoft.com/office/drawing/2014/chart" uri="{C3380CC4-5D6E-409C-BE32-E72D297353CC}">
              <c16:uniqueId val="{00000008-345D-4455-BADC-CEC740543432}"/>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Entry>
      <c:legendEntry>
        <c:idx val="3"/>
        <c:delete val="1"/>
      </c:legendEntry>
      <c:layout>
        <c:manualLayout>
          <c:xMode val="edge"/>
          <c:yMode val="edge"/>
          <c:x val="0.25274164635817514"/>
          <c:y val="0.89667656028977683"/>
          <c:w val="0.53684954185524547"/>
          <c:h val="7.009394853680672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Você já pensou em ser profissional no ramo esportivo?</a:t>
            </a:r>
            <a:br>
              <a:rPr lang="pt-BR"/>
            </a:b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Você já pensou em ser profissional no ramo esportivo?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619-452B-A859-A94972927F9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619-452B-A859-A94972927F9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619-452B-A859-A94972927F9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619-452B-A859-A94972927F9F}"/>
              </c:ext>
            </c:extLst>
          </c:dPt>
          <c:dLbls>
            <c:dLbl>
              <c:idx val="0"/>
              <c:layout>
                <c:manualLayout>
                  <c:x val="5.8795860771401608E-2"/>
                  <c:y val="-0.17939931465430356"/>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F619-452B-A859-A94972927F9F}"/>
                </c:ext>
              </c:extLst>
            </c:dLbl>
            <c:dLbl>
              <c:idx val="1"/>
              <c:layout>
                <c:manualLayout>
                  <c:x val="-3.9981185324553178E-2"/>
                  <c:y val="-7.0550292279782323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F619-452B-A859-A94972927F9F}"/>
                </c:ext>
              </c:extLst>
            </c:dLbl>
            <c:dLbl>
              <c:idx val="2"/>
              <c:layout>
                <c:manualLayout>
                  <c:x val="-1.8814582854941857E-2"/>
                  <c:y val="4.0316039914482203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F619-452B-A859-A94972927F9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3"/>
                <c:pt idx="0">
                  <c:v>Sim</c:v>
                </c:pt>
                <c:pt idx="1">
                  <c:v>Não</c:v>
                </c:pt>
                <c:pt idx="2">
                  <c:v>Talvez</c:v>
                </c:pt>
              </c:strCache>
            </c:strRef>
          </c:cat>
          <c:val>
            <c:numRef>
              <c:f>Planilha1!$B$2:$B$5</c:f>
              <c:numCache>
                <c:formatCode>0.00%</c:formatCode>
                <c:ptCount val="4"/>
                <c:pt idx="0">
                  <c:v>0.47699999999999998</c:v>
                </c:pt>
                <c:pt idx="1">
                  <c:v>0.35499999999999998</c:v>
                </c:pt>
                <c:pt idx="2">
                  <c:v>0.16800000000000001</c:v>
                </c:pt>
              </c:numCache>
            </c:numRef>
          </c:val>
          <c:extLst>
            <c:ext xmlns:c16="http://schemas.microsoft.com/office/drawing/2014/chart" uri="{C3380CC4-5D6E-409C-BE32-E72D297353CC}">
              <c16:uniqueId val="{00000008-F619-452B-A859-A94972927F9F}"/>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Você usaria um aplicativo para divulgar seu talento esportivo?</a:t>
            </a:r>
            <a:br>
              <a:rPr lang="pt-BR"/>
            </a:b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Você já pensou em ser profissional no ramo esportivo?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12D-4858-BCB9-BB051451F95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12D-4858-BCB9-BB051451F95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12D-4858-BCB9-BB051451F95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12D-4858-BCB9-BB051451F955}"/>
              </c:ext>
            </c:extLst>
          </c:dPt>
          <c:dLbls>
            <c:dLbl>
              <c:idx val="0"/>
              <c:layout>
                <c:manualLayout>
                  <c:x val="5.8795860771401608E-2"/>
                  <c:y val="-0.17939931465430356"/>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12D-4858-BCB9-BB051451F955}"/>
                </c:ext>
              </c:extLst>
            </c:dLbl>
            <c:dLbl>
              <c:idx val="1"/>
              <c:layout>
                <c:manualLayout>
                  <c:x val="-3.9981185324553178E-2"/>
                  <c:y val="-7.0550292279782323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12D-4858-BCB9-BB051451F955}"/>
                </c:ext>
              </c:extLst>
            </c:dLbl>
            <c:dLbl>
              <c:idx val="2"/>
              <c:layout>
                <c:manualLayout>
                  <c:x val="-1.8814582854941857E-2"/>
                  <c:y val="4.0316039914482203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712D-4858-BCB9-BB051451F95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3"/>
                <c:pt idx="0">
                  <c:v>Sim</c:v>
                </c:pt>
                <c:pt idx="1">
                  <c:v>Não</c:v>
                </c:pt>
                <c:pt idx="2">
                  <c:v>Talvez</c:v>
                </c:pt>
              </c:strCache>
            </c:strRef>
          </c:cat>
          <c:val>
            <c:numRef>
              <c:f>Planilha1!$B$2:$B$5</c:f>
              <c:numCache>
                <c:formatCode>0.00%</c:formatCode>
                <c:ptCount val="4"/>
                <c:pt idx="0">
                  <c:v>0.48799999999999999</c:v>
                </c:pt>
                <c:pt idx="1">
                  <c:v>0.182</c:v>
                </c:pt>
                <c:pt idx="2">
                  <c:v>0.32900000000000001</c:v>
                </c:pt>
              </c:numCache>
            </c:numRef>
          </c:val>
          <c:extLst>
            <c:ext xmlns:c16="http://schemas.microsoft.com/office/drawing/2014/chart" uri="{C3380CC4-5D6E-409C-BE32-E72D297353CC}">
              <c16:uniqueId val="{00000008-712D-4858-BCB9-BB051451F955}"/>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3ACDE-FB3C-448C-8E56-290E17A2B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Pages>
  <Words>2278</Words>
  <Characters>12302</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FERREIRA SOUSA</dc:creator>
  <cp:keywords/>
  <dc:description/>
  <cp:lastModifiedBy>LUCAS SILVA DE ALMEIDA</cp:lastModifiedBy>
  <cp:revision>24</cp:revision>
  <dcterms:created xsi:type="dcterms:W3CDTF">2019-04-26T23:46:00Z</dcterms:created>
  <dcterms:modified xsi:type="dcterms:W3CDTF">2019-05-10T19:21:00Z</dcterms:modified>
</cp:coreProperties>
</file>