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D8C25" w14:textId="77777777" w:rsidR="00E440CC" w:rsidRPr="00E440CC" w:rsidRDefault="00E440CC" w:rsidP="00E440CC">
      <w:p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sz w:val="24"/>
          <w:szCs w:val="24"/>
          <w:lang w:eastAsia="pt-BR"/>
        </w:rPr>
        <w:t>A Inteligência Artificial (IA) é, de fato, um campo em constante evolução e de grande impacto na tecnologia moderna. Ela envolve a criação de algoritmos que podem imitar ou simular certas capacidades humanas, como percepção, aprendizado, raciocínio e tomada de decisão. Abaixo, podemos expandir e detalhar os principais tipos de algoritmos de IA que você mencionou:</w:t>
      </w:r>
    </w:p>
    <w:p w14:paraId="24864B66" w14:textId="77777777" w:rsidR="00E440CC" w:rsidRPr="00E440CC" w:rsidRDefault="00E440CC" w:rsidP="00E440C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440CC">
        <w:rPr>
          <w:rFonts w:ascii="Times New Roman" w:eastAsia="Times New Roman" w:hAnsi="Times New Roman" w:cs="Times New Roman"/>
          <w:b/>
          <w:bCs/>
          <w:sz w:val="27"/>
          <w:szCs w:val="27"/>
          <w:lang w:eastAsia="pt-BR"/>
        </w:rPr>
        <w:t>1. Aprendizado Profundo (</w:t>
      </w:r>
      <w:proofErr w:type="spellStart"/>
      <w:r w:rsidRPr="00E440CC">
        <w:rPr>
          <w:rFonts w:ascii="Times New Roman" w:eastAsia="Times New Roman" w:hAnsi="Times New Roman" w:cs="Times New Roman"/>
          <w:b/>
          <w:bCs/>
          <w:sz w:val="27"/>
          <w:szCs w:val="27"/>
          <w:lang w:eastAsia="pt-BR"/>
        </w:rPr>
        <w:t>Deep</w:t>
      </w:r>
      <w:proofErr w:type="spellEnd"/>
      <w:r w:rsidRPr="00E440CC">
        <w:rPr>
          <w:rFonts w:ascii="Times New Roman" w:eastAsia="Times New Roman" w:hAnsi="Times New Roman" w:cs="Times New Roman"/>
          <w:b/>
          <w:bCs/>
          <w:sz w:val="27"/>
          <w:szCs w:val="27"/>
          <w:lang w:eastAsia="pt-BR"/>
        </w:rPr>
        <w:t xml:space="preserve"> Learning)</w:t>
      </w:r>
    </w:p>
    <w:p w14:paraId="4F074785" w14:textId="77777777" w:rsidR="00E440CC" w:rsidRPr="00E440CC" w:rsidRDefault="00E440CC" w:rsidP="00E440CC">
      <w:p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sz w:val="24"/>
          <w:szCs w:val="24"/>
          <w:lang w:eastAsia="pt-BR"/>
        </w:rPr>
        <w:t>O aprendizado profundo é uma subárea do aprendizado de máquina (</w:t>
      </w:r>
      <w:proofErr w:type="spellStart"/>
      <w:r w:rsidRPr="00E440CC">
        <w:rPr>
          <w:rFonts w:ascii="Times New Roman" w:eastAsia="Times New Roman" w:hAnsi="Times New Roman" w:cs="Times New Roman"/>
          <w:sz w:val="24"/>
          <w:szCs w:val="24"/>
          <w:lang w:eastAsia="pt-BR"/>
        </w:rPr>
        <w:t>machine</w:t>
      </w:r>
      <w:proofErr w:type="spellEnd"/>
      <w:r w:rsidRPr="00E440CC">
        <w:rPr>
          <w:rFonts w:ascii="Times New Roman" w:eastAsia="Times New Roman" w:hAnsi="Times New Roman" w:cs="Times New Roman"/>
          <w:sz w:val="24"/>
          <w:szCs w:val="24"/>
          <w:lang w:eastAsia="pt-BR"/>
        </w:rPr>
        <w:t xml:space="preserve"> </w:t>
      </w:r>
      <w:proofErr w:type="spellStart"/>
      <w:r w:rsidRPr="00E440CC">
        <w:rPr>
          <w:rFonts w:ascii="Times New Roman" w:eastAsia="Times New Roman" w:hAnsi="Times New Roman" w:cs="Times New Roman"/>
          <w:sz w:val="24"/>
          <w:szCs w:val="24"/>
          <w:lang w:eastAsia="pt-BR"/>
        </w:rPr>
        <w:t>learning</w:t>
      </w:r>
      <w:proofErr w:type="spellEnd"/>
      <w:r w:rsidRPr="00E440CC">
        <w:rPr>
          <w:rFonts w:ascii="Times New Roman" w:eastAsia="Times New Roman" w:hAnsi="Times New Roman" w:cs="Times New Roman"/>
          <w:sz w:val="24"/>
          <w:szCs w:val="24"/>
          <w:lang w:eastAsia="pt-BR"/>
        </w:rPr>
        <w:t>), baseado em redes neurais artificiais que simulam a maneira como o cérebro humano processa informações. A IA usa grandes volumes de dados para treinar modelos complexos, melhorando o desempenho com o tempo.</w:t>
      </w:r>
    </w:p>
    <w:p w14:paraId="654F8D62" w14:textId="77777777" w:rsidR="00E440CC" w:rsidRPr="00E440CC" w:rsidRDefault="00E440CC" w:rsidP="00E440C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b/>
          <w:bCs/>
          <w:sz w:val="24"/>
          <w:szCs w:val="24"/>
          <w:lang w:eastAsia="pt-BR"/>
        </w:rPr>
        <w:t>Reconhecimento de voz</w:t>
      </w:r>
      <w:r w:rsidRPr="00E440CC">
        <w:rPr>
          <w:rFonts w:ascii="Times New Roman" w:eastAsia="Times New Roman" w:hAnsi="Times New Roman" w:cs="Times New Roman"/>
          <w:sz w:val="24"/>
          <w:szCs w:val="24"/>
          <w:lang w:eastAsia="pt-BR"/>
        </w:rPr>
        <w:t>: O aprendizado profundo é amplamente utilizado para treinar modelos que convertem áudio em texto, como no caso dos assistentes pessoais (</w:t>
      </w:r>
      <w:proofErr w:type="spellStart"/>
      <w:r w:rsidRPr="00E440CC">
        <w:rPr>
          <w:rFonts w:ascii="Times New Roman" w:eastAsia="Times New Roman" w:hAnsi="Times New Roman" w:cs="Times New Roman"/>
          <w:sz w:val="24"/>
          <w:szCs w:val="24"/>
          <w:lang w:eastAsia="pt-BR"/>
        </w:rPr>
        <w:t>ex</w:t>
      </w:r>
      <w:proofErr w:type="spellEnd"/>
      <w:r w:rsidRPr="00E440CC">
        <w:rPr>
          <w:rFonts w:ascii="Times New Roman" w:eastAsia="Times New Roman" w:hAnsi="Times New Roman" w:cs="Times New Roman"/>
          <w:sz w:val="24"/>
          <w:szCs w:val="24"/>
          <w:lang w:eastAsia="pt-BR"/>
        </w:rPr>
        <w:t xml:space="preserve">: Siri, Google </w:t>
      </w:r>
      <w:proofErr w:type="spellStart"/>
      <w:r w:rsidRPr="00E440CC">
        <w:rPr>
          <w:rFonts w:ascii="Times New Roman" w:eastAsia="Times New Roman" w:hAnsi="Times New Roman" w:cs="Times New Roman"/>
          <w:sz w:val="24"/>
          <w:szCs w:val="24"/>
          <w:lang w:eastAsia="pt-BR"/>
        </w:rPr>
        <w:t>Assistant</w:t>
      </w:r>
      <w:proofErr w:type="spellEnd"/>
      <w:r w:rsidRPr="00E440CC">
        <w:rPr>
          <w:rFonts w:ascii="Times New Roman" w:eastAsia="Times New Roman" w:hAnsi="Times New Roman" w:cs="Times New Roman"/>
          <w:sz w:val="24"/>
          <w:szCs w:val="24"/>
          <w:lang w:eastAsia="pt-BR"/>
        </w:rPr>
        <w:t>).</w:t>
      </w:r>
    </w:p>
    <w:p w14:paraId="37EFE129" w14:textId="77777777" w:rsidR="00E440CC" w:rsidRPr="00E440CC" w:rsidRDefault="00E440CC" w:rsidP="00E440C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b/>
          <w:bCs/>
          <w:sz w:val="24"/>
          <w:szCs w:val="24"/>
          <w:lang w:eastAsia="pt-BR"/>
        </w:rPr>
        <w:t>Geração de imagem</w:t>
      </w:r>
      <w:r w:rsidRPr="00E440CC">
        <w:rPr>
          <w:rFonts w:ascii="Times New Roman" w:eastAsia="Times New Roman" w:hAnsi="Times New Roman" w:cs="Times New Roman"/>
          <w:sz w:val="24"/>
          <w:szCs w:val="24"/>
          <w:lang w:eastAsia="pt-BR"/>
        </w:rPr>
        <w:t>: Redes neurais generativas podem criar imagens novas com base em padrões aprendidos a partir de um conjunto de dados (</w:t>
      </w:r>
      <w:proofErr w:type="spellStart"/>
      <w:r w:rsidRPr="00E440CC">
        <w:rPr>
          <w:rFonts w:ascii="Times New Roman" w:eastAsia="Times New Roman" w:hAnsi="Times New Roman" w:cs="Times New Roman"/>
          <w:sz w:val="24"/>
          <w:szCs w:val="24"/>
          <w:lang w:eastAsia="pt-BR"/>
        </w:rPr>
        <w:t>ex</w:t>
      </w:r>
      <w:proofErr w:type="spellEnd"/>
      <w:r w:rsidRPr="00E440CC">
        <w:rPr>
          <w:rFonts w:ascii="Times New Roman" w:eastAsia="Times New Roman" w:hAnsi="Times New Roman" w:cs="Times New Roman"/>
          <w:sz w:val="24"/>
          <w:szCs w:val="24"/>
          <w:lang w:eastAsia="pt-BR"/>
        </w:rPr>
        <w:t xml:space="preserve">: </w:t>
      </w:r>
      <w:proofErr w:type="spellStart"/>
      <w:r w:rsidRPr="00E440CC">
        <w:rPr>
          <w:rFonts w:ascii="Times New Roman" w:eastAsia="Times New Roman" w:hAnsi="Times New Roman" w:cs="Times New Roman"/>
          <w:sz w:val="24"/>
          <w:szCs w:val="24"/>
          <w:lang w:eastAsia="pt-BR"/>
        </w:rPr>
        <w:t>GANs</w:t>
      </w:r>
      <w:proofErr w:type="spellEnd"/>
      <w:r w:rsidRPr="00E440CC">
        <w:rPr>
          <w:rFonts w:ascii="Times New Roman" w:eastAsia="Times New Roman" w:hAnsi="Times New Roman" w:cs="Times New Roman"/>
          <w:sz w:val="24"/>
          <w:szCs w:val="24"/>
          <w:lang w:eastAsia="pt-BR"/>
        </w:rPr>
        <w:t xml:space="preserve"> - </w:t>
      </w:r>
      <w:proofErr w:type="spellStart"/>
      <w:r w:rsidRPr="00E440CC">
        <w:rPr>
          <w:rFonts w:ascii="Times New Roman" w:eastAsia="Times New Roman" w:hAnsi="Times New Roman" w:cs="Times New Roman"/>
          <w:sz w:val="24"/>
          <w:szCs w:val="24"/>
          <w:lang w:eastAsia="pt-BR"/>
        </w:rPr>
        <w:t>Generative</w:t>
      </w:r>
      <w:proofErr w:type="spellEnd"/>
      <w:r w:rsidRPr="00E440CC">
        <w:rPr>
          <w:rFonts w:ascii="Times New Roman" w:eastAsia="Times New Roman" w:hAnsi="Times New Roman" w:cs="Times New Roman"/>
          <w:sz w:val="24"/>
          <w:szCs w:val="24"/>
          <w:lang w:eastAsia="pt-BR"/>
        </w:rPr>
        <w:t xml:space="preserve"> Adversarial Networks).</w:t>
      </w:r>
    </w:p>
    <w:p w14:paraId="089DC5B4" w14:textId="77777777" w:rsidR="00E440CC" w:rsidRPr="00E440CC" w:rsidRDefault="00E440CC" w:rsidP="00E440CC">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b/>
          <w:bCs/>
          <w:sz w:val="24"/>
          <w:szCs w:val="24"/>
          <w:lang w:eastAsia="pt-BR"/>
        </w:rPr>
        <w:t>Visão computacional</w:t>
      </w:r>
      <w:r w:rsidRPr="00E440CC">
        <w:rPr>
          <w:rFonts w:ascii="Times New Roman" w:eastAsia="Times New Roman" w:hAnsi="Times New Roman" w:cs="Times New Roman"/>
          <w:sz w:val="24"/>
          <w:szCs w:val="24"/>
          <w:lang w:eastAsia="pt-BR"/>
        </w:rPr>
        <w:t>: Refere-se ao processo de ensinar computadores a interpretar e entender o mundo visual. Isso pode incluir desde reconhecimento facial até a análise de imagens médicas.</w:t>
      </w:r>
    </w:p>
    <w:p w14:paraId="27B63BC5" w14:textId="77777777" w:rsidR="00E440CC" w:rsidRPr="00E440CC" w:rsidRDefault="00E440CC" w:rsidP="00E440C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440CC">
        <w:rPr>
          <w:rFonts w:ascii="Times New Roman" w:eastAsia="Times New Roman" w:hAnsi="Times New Roman" w:cs="Times New Roman"/>
          <w:b/>
          <w:bCs/>
          <w:sz w:val="27"/>
          <w:szCs w:val="27"/>
          <w:lang w:eastAsia="pt-BR"/>
        </w:rPr>
        <w:t>2. Aprendizado Supervisionado</w:t>
      </w:r>
    </w:p>
    <w:p w14:paraId="151FC2F2" w14:textId="77777777" w:rsidR="00E440CC" w:rsidRPr="00E440CC" w:rsidRDefault="00E440CC" w:rsidP="00E440CC">
      <w:p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sz w:val="24"/>
          <w:szCs w:val="24"/>
          <w:lang w:eastAsia="pt-BR"/>
        </w:rPr>
        <w:t>O aprendizado supervisionado envolve o uso de dados rotulados (já classificados) para treinar um modelo a fim de que ele consiga prever ou classificar novos dados.</w:t>
      </w:r>
    </w:p>
    <w:p w14:paraId="7E86713D" w14:textId="77777777" w:rsidR="00E440CC" w:rsidRPr="00E440CC" w:rsidRDefault="00E440CC" w:rsidP="00E440CC">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b/>
          <w:bCs/>
          <w:sz w:val="24"/>
          <w:szCs w:val="24"/>
          <w:lang w:eastAsia="pt-BR"/>
        </w:rPr>
        <w:t>Agrupamento de clusters</w:t>
      </w:r>
      <w:r w:rsidRPr="00E440CC">
        <w:rPr>
          <w:rFonts w:ascii="Times New Roman" w:eastAsia="Times New Roman" w:hAnsi="Times New Roman" w:cs="Times New Roman"/>
          <w:sz w:val="24"/>
          <w:szCs w:val="24"/>
          <w:lang w:eastAsia="pt-BR"/>
        </w:rPr>
        <w:t>: Embora o agrupamento de clusters seja tradicionalmente associado ao aprendizado não supervisionado, ele também pode ser visto em alguns casos como parte do aprendizado supervisionado quando as classes ou categorias são bem definidas. O objetivo é dividir um conjunto de dados em grupos homogêneos com base em características comuns. Algoritmos típicos incluem K-</w:t>
      </w:r>
      <w:proofErr w:type="spellStart"/>
      <w:r w:rsidRPr="00E440CC">
        <w:rPr>
          <w:rFonts w:ascii="Times New Roman" w:eastAsia="Times New Roman" w:hAnsi="Times New Roman" w:cs="Times New Roman"/>
          <w:sz w:val="24"/>
          <w:szCs w:val="24"/>
          <w:lang w:eastAsia="pt-BR"/>
        </w:rPr>
        <w:t>means</w:t>
      </w:r>
      <w:proofErr w:type="spellEnd"/>
      <w:r w:rsidRPr="00E440CC">
        <w:rPr>
          <w:rFonts w:ascii="Times New Roman" w:eastAsia="Times New Roman" w:hAnsi="Times New Roman" w:cs="Times New Roman"/>
          <w:sz w:val="24"/>
          <w:szCs w:val="24"/>
          <w:lang w:eastAsia="pt-BR"/>
        </w:rPr>
        <w:t xml:space="preserve"> e análise hierárquica de clusters.</w:t>
      </w:r>
    </w:p>
    <w:p w14:paraId="06B31B43" w14:textId="77777777" w:rsidR="00E440CC" w:rsidRPr="00E440CC" w:rsidRDefault="00E440CC" w:rsidP="00E440CC">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440CC">
        <w:rPr>
          <w:rFonts w:ascii="Times New Roman" w:eastAsia="Times New Roman" w:hAnsi="Times New Roman" w:cs="Times New Roman"/>
          <w:b/>
          <w:bCs/>
          <w:sz w:val="27"/>
          <w:szCs w:val="27"/>
          <w:lang w:eastAsia="pt-BR"/>
        </w:rPr>
        <w:t>3. Aprendizado Não Supervisionado</w:t>
      </w:r>
    </w:p>
    <w:p w14:paraId="2029949C" w14:textId="77777777" w:rsidR="00E440CC" w:rsidRPr="00E440CC" w:rsidRDefault="00E440CC" w:rsidP="00E440CC">
      <w:p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sz w:val="24"/>
          <w:szCs w:val="24"/>
          <w:lang w:eastAsia="pt-BR"/>
        </w:rPr>
        <w:t>Neste tipo de aprendizado, os dados não são rotulados e o modelo precisa encontrar padrões ou estruturas por conta própria.</w:t>
      </w:r>
    </w:p>
    <w:p w14:paraId="7636F225" w14:textId="77777777" w:rsidR="00E440CC" w:rsidRPr="00E440CC" w:rsidRDefault="00E440CC" w:rsidP="00E440CC">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b/>
          <w:bCs/>
          <w:sz w:val="24"/>
          <w:szCs w:val="24"/>
          <w:lang w:eastAsia="pt-BR"/>
        </w:rPr>
        <w:t>Exemplos de aplicação</w:t>
      </w:r>
      <w:r w:rsidRPr="00E440CC">
        <w:rPr>
          <w:rFonts w:ascii="Times New Roman" w:eastAsia="Times New Roman" w:hAnsi="Times New Roman" w:cs="Times New Roman"/>
          <w:sz w:val="24"/>
          <w:szCs w:val="24"/>
          <w:lang w:eastAsia="pt-BR"/>
        </w:rPr>
        <w:t xml:space="preserve">: Análise de dados de clientes para encontrar padrões ou anomalias que não são imediatamente visíveis, como segmentação de mercado ou </w:t>
      </w:r>
      <w:proofErr w:type="spellStart"/>
      <w:r w:rsidRPr="00E440CC">
        <w:rPr>
          <w:rFonts w:ascii="Times New Roman" w:eastAsia="Times New Roman" w:hAnsi="Times New Roman" w:cs="Times New Roman"/>
          <w:sz w:val="24"/>
          <w:szCs w:val="24"/>
          <w:lang w:eastAsia="pt-BR"/>
        </w:rPr>
        <w:t>deteção</w:t>
      </w:r>
      <w:proofErr w:type="spellEnd"/>
      <w:r w:rsidRPr="00E440CC">
        <w:rPr>
          <w:rFonts w:ascii="Times New Roman" w:eastAsia="Times New Roman" w:hAnsi="Times New Roman" w:cs="Times New Roman"/>
          <w:sz w:val="24"/>
          <w:szCs w:val="24"/>
          <w:lang w:eastAsia="pt-BR"/>
        </w:rPr>
        <w:t xml:space="preserve"> de fraudes.</w:t>
      </w:r>
    </w:p>
    <w:p w14:paraId="34F46E9A" w14:textId="77777777" w:rsidR="00E440CC" w:rsidRPr="00E440CC" w:rsidRDefault="00E440CC" w:rsidP="00E440CC">
      <w:p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sz w:val="24"/>
          <w:szCs w:val="24"/>
          <w:lang w:eastAsia="pt-BR"/>
        </w:rPr>
        <w:t xml:space="preserve">Além desses, há outros tipos de aprendizado, como </w:t>
      </w:r>
      <w:r w:rsidRPr="00E440CC">
        <w:rPr>
          <w:rFonts w:ascii="Times New Roman" w:eastAsia="Times New Roman" w:hAnsi="Times New Roman" w:cs="Times New Roman"/>
          <w:b/>
          <w:bCs/>
          <w:sz w:val="24"/>
          <w:szCs w:val="24"/>
          <w:lang w:eastAsia="pt-BR"/>
        </w:rPr>
        <w:t>Aprendizado por Reforço</w:t>
      </w:r>
      <w:r w:rsidRPr="00E440CC">
        <w:rPr>
          <w:rFonts w:ascii="Times New Roman" w:eastAsia="Times New Roman" w:hAnsi="Times New Roman" w:cs="Times New Roman"/>
          <w:sz w:val="24"/>
          <w:szCs w:val="24"/>
          <w:lang w:eastAsia="pt-BR"/>
        </w:rPr>
        <w:t>, que treina modelos com base em recompensas ou punições enquanto eles interagem com um ambiente.</w:t>
      </w:r>
    </w:p>
    <w:p w14:paraId="2043D8D9" w14:textId="77777777" w:rsidR="00E440CC" w:rsidRPr="00E440CC" w:rsidRDefault="00E440CC" w:rsidP="00E440CC">
      <w:pPr>
        <w:spacing w:before="100" w:beforeAutospacing="1" w:after="100" w:afterAutospacing="1" w:line="240" w:lineRule="auto"/>
        <w:rPr>
          <w:rFonts w:ascii="Times New Roman" w:eastAsia="Times New Roman" w:hAnsi="Times New Roman" w:cs="Times New Roman"/>
          <w:sz w:val="24"/>
          <w:szCs w:val="24"/>
          <w:lang w:eastAsia="pt-BR"/>
        </w:rPr>
      </w:pPr>
      <w:r w:rsidRPr="00E440CC">
        <w:rPr>
          <w:rFonts w:ascii="Times New Roman" w:eastAsia="Times New Roman" w:hAnsi="Times New Roman" w:cs="Times New Roman"/>
          <w:sz w:val="24"/>
          <w:szCs w:val="24"/>
          <w:lang w:eastAsia="pt-BR"/>
        </w:rPr>
        <w:t xml:space="preserve">A IA é uma área fascinante que está transformando vários setores, desde a saúde e a educação até a automação industrial e os serviços financeiros. Cada tipo de algoritmo </w:t>
      </w:r>
      <w:r w:rsidRPr="00E440CC">
        <w:rPr>
          <w:rFonts w:ascii="Times New Roman" w:eastAsia="Times New Roman" w:hAnsi="Times New Roman" w:cs="Times New Roman"/>
          <w:sz w:val="24"/>
          <w:szCs w:val="24"/>
          <w:lang w:eastAsia="pt-BR"/>
        </w:rPr>
        <w:lastRenderedPageBreak/>
        <w:t>tem suas características e é usado de maneira estratégica dependendo da aplicação específica.</w:t>
      </w:r>
    </w:p>
    <w:p w14:paraId="506E1C4A" w14:textId="77777777" w:rsidR="00B7457F" w:rsidRPr="00E440CC" w:rsidRDefault="00B7457F" w:rsidP="00E440CC"/>
    <w:sectPr w:rsidR="00B7457F" w:rsidRPr="00E440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0A3D" w14:textId="77777777" w:rsidR="007973DB" w:rsidRDefault="007973DB" w:rsidP="00E440CC">
      <w:pPr>
        <w:spacing w:after="0" w:line="240" w:lineRule="auto"/>
      </w:pPr>
      <w:r>
        <w:separator/>
      </w:r>
    </w:p>
  </w:endnote>
  <w:endnote w:type="continuationSeparator" w:id="0">
    <w:p w14:paraId="7CCA244F" w14:textId="77777777" w:rsidR="007973DB" w:rsidRDefault="007973DB" w:rsidP="00E44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AD7C" w14:textId="77777777" w:rsidR="007973DB" w:rsidRDefault="007973DB" w:rsidP="00E440CC">
      <w:pPr>
        <w:spacing w:after="0" w:line="240" w:lineRule="auto"/>
      </w:pPr>
      <w:r>
        <w:separator/>
      </w:r>
    </w:p>
  </w:footnote>
  <w:footnote w:type="continuationSeparator" w:id="0">
    <w:p w14:paraId="66F9896A" w14:textId="77777777" w:rsidR="007973DB" w:rsidRDefault="007973DB" w:rsidP="00E44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0722"/>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A1E12"/>
    <w:multiLevelType w:val="multilevel"/>
    <w:tmpl w:val="8D62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41629"/>
    <w:multiLevelType w:val="multilevel"/>
    <w:tmpl w:val="B8B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F"/>
    <w:rsid w:val="007973DB"/>
    <w:rsid w:val="00B7457F"/>
    <w:rsid w:val="00E44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CAE6"/>
  <w15:chartTrackingRefBased/>
  <w15:docId w15:val="{5AC91AAD-5FC5-4BE3-8C34-D535E19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E440C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440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40CC"/>
  </w:style>
  <w:style w:type="paragraph" w:styleId="Rodap">
    <w:name w:val="footer"/>
    <w:basedOn w:val="Normal"/>
    <w:link w:val="RodapChar"/>
    <w:uiPriority w:val="99"/>
    <w:unhideWhenUsed/>
    <w:rsid w:val="00E440CC"/>
    <w:pPr>
      <w:tabs>
        <w:tab w:val="center" w:pos="4252"/>
        <w:tab w:val="right" w:pos="8504"/>
      </w:tabs>
      <w:spacing w:after="0" w:line="240" w:lineRule="auto"/>
    </w:pPr>
  </w:style>
  <w:style w:type="character" w:customStyle="1" w:styleId="RodapChar">
    <w:name w:val="Rodapé Char"/>
    <w:basedOn w:val="Fontepargpadro"/>
    <w:link w:val="Rodap"/>
    <w:uiPriority w:val="99"/>
    <w:rsid w:val="00E440CC"/>
  </w:style>
  <w:style w:type="character" w:customStyle="1" w:styleId="Ttulo3Char">
    <w:name w:val="Título 3 Char"/>
    <w:basedOn w:val="Fontepargpadro"/>
    <w:link w:val="Ttulo3"/>
    <w:uiPriority w:val="9"/>
    <w:rsid w:val="00E440C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440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44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06113">
      <w:bodyDiv w:val="1"/>
      <w:marLeft w:val="0"/>
      <w:marRight w:val="0"/>
      <w:marTop w:val="0"/>
      <w:marBottom w:val="0"/>
      <w:divBdr>
        <w:top w:val="none" w:sz="0" w:space="0" w:color="auto"/>
        <w:left w:val="none" w:sz="0" w:space="0" w:color="auto"/>
        <w:bottom w:val="none" w:sz="0" w:space="0" w:color="auto"/>
        <w:right w:val="none" w:sz="0" w:space="0" w:color="auto"/>
      </w:divBdr>
      <w:divsChild>
        <w:div w:id="272320619">
          <w:marLeft w:val="0"/>
          <w:marRight w:val="0"/>
          <w:marTop w:val="0"/>
          <w:marBottom w:val="0"/>
          <w:divBdr>
            <w:top w:val="none" w:sz="0" w:space="0" w:color="auto"/>
            <w:left w:val="none" w:sz="0" w:space="0" w:color="auto"/>
            <w:bottom w:val="none" w:sz="0" w:space="0" w:color="auto"/>
            <w:right w:val="none" w:sz="0" w:space="0" w:color="auto"/>
          </w:divBdr>
          <w:divsChild>
            <w:div w:id="347025595">
              <w:marLeft w:val="0"/>
              <w:marRight w:val="0"/>
              <w:marTop w:val="0"/>
              <w:marBottom w:val="0"/>
              <w:divBdr>
                <w:top w:val="none" w:sz="0" w:space="0" w:color="auto"/>
                <w:left w:val="none" w:sz="0" w:space="0" w:color="auto"/>
                <w:bottom w:val="none" w:sz="0" w:space="0" w:color="auto"/>
                <w:right w:val="none" w:sz="0" w:space="0" w:color="auto"/>
              </w:divBdr>
              <w:divsChild>
                <w:div w:id="1887524607">
                  <w:marLeft w:val="0"/>
                  <w:marRight w:val="0"/>
                  <w:marTop w:val="0"/>
                  <w:marBottom w:val="0"/>
                  <w:divBdr>
                    <w:top w:val="none" w:sz="0" w:space="0" w:color="auto"/>
                    <w:left w:val="none" w:sz="0" w:space="0" w:color="auto"/>
                    <w:bottom w:val="none" w:sz="0" w:space="0" w:color="auto"/>
                    <w:right w:val="none" w:sz="0" w:space="0" w:color="auto"/>
                  </w:divBdr>
                  <w:divsChild>
                    <w:div w:id="635137862">
                      <w:marLeft w:val="0"/>
                      <w:marRight w:val="0"/>
                      <w:marTop w:val="0"/>
                      <w:marBottom w:val="0"/>
                      <w:divBdr>
                        <w:top w:val="none" w:sz="0" w:space="0" w:color="auto"/>
                        <w:left w:val="none" w:sz="0" w:space="0" w:color="auto"/>
                        <w:bottom w:val="none" w:sz="0" w:space="0" w:color="auto"/>
                        <w:right w:val="none" w:sz="0" w:space="0" w:color="auto"/>
                      </w:divBdr>
                      <w:divsChild>
                        <w:div w:id="325089092">
                          <w:marLeft w:val="0"/>
                          <w:marRight w:val="0"/>
                          <w:marTop w:val="0"/>
                          <w:marBottom w:val="0"/>
                          <w:divBdr>
                            <w:top w:val="none" w:sz="0" w:space="0" w:color="auto"/>
                            <w:left w:val="none" w:sz="0" w:space="0" w:color="auto"/>
                            <w:bottom w:val="none" w:sz="0" w:space="0" w:color="auto"/>
                            <w:right w:val="none" w:sz="0" w:space="0" w:color="auto"/>
                          </w:divBdr>
                          <w:divsChild>
                            <w:div w:id="1787232620">
                              <w:marLeft w:val="0"/>
                              <w:marRight w:val="0"/>
                              <w:marTop w:val="0"/>
                              <w:marBottom w:val="0"/>
                              <w:divBdr>
                                <w:top w:val="none" w:sz="0" w:space="0" w:color="auto"/>
                                <w:left w:val="none" w:sz="0" w:space="0" w:color="auto"/>
                                <w:bottom w:val="none" w:sz="0" w:space="0" w:color="auto"/>
                                <w:right w:val="none" w:sz="0" w:space="0" w:color="auto"/>
                              </w:divBdr>
                              <w:divsChild>
                                <w:div w:id="616328189">
                                  <w:marLeft w:val="0"/>
                                  <w:marRight w:val="0"/>
                                  <w:marTop w:val="0"/>
                                  <w:marBottom w:val="0"/>
                                  <w:divBdr>
                                    <w:top w:val="none" w:sz="0" w:space="0" w:color="auto"/>
                                    <w:left w:val="none" w:sz="0" w:space="0" w:color="auto"/>
                                    <w:bottom w:val="none" w:sz="0" w:space="0" w:color="auto"/>
                                    <w:right w:val="none" w:sz="0" w:space="0" w:color="auto"/>
                                  </w:divBdr>
                                  <w:divsChild>
                                    <w:div w:id="17402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412</Words>
  <Characters>2231</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MORAIS DE ALMEIDA</dc:creator>
  <cp:keywords/>
  <dc:description/>
  <cp:lastModifiedBy>OTAVIO MORAIS DE ALMEIDA</cp:lastModifiedBy>
  <cp:revision>2</cp:revision>
  <dcterms:created xsi:type="dcterms:W3CDTF">2025-02-20T00:28:00Z</dcterms:created>
  <dcterms:modified xsi:type="dcterms:W3CDTF">2025-02-27T00:25:00Z</dcterms:modified>
</cp:coreProperties>
</file>