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Studio Karen Klabunde | Brooklin | São Paulo - SP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Apartamento Nysp | Brooklin | São Paulo - SP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Projeto: A ONZE arquitetura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Execução: Wg Almeida Reformas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Marcenaria: Wg Almeida Marcenaria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