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6DD" w14:textId="77777777" w:rsidR="001F61F6" w:rsidRDefault="001F61F6" w:rsidP="00220B7C">
      <w:pPr>
        <w:pStyle w:val="Ttulo1"/>
      </w:pPr>
    </w:p>
    <w:p w14:paraId="7CF533DE" w14:textId="0FD9F777" w:rsidR="006C6D19" w:rsidRPr="00220B7C" w:rsidRDefault="0056307D" w:rsidP="00220B7C">
      <w:pPr>
        <w:pStyle w:val="Ttulo1"/>
      </w:pPr>
      <w:r>
        <w:t>T</w:t>
      </w:r>
      <w:r w:rsidR="00220B7C" w:rsidRPr="00220B7C">
        <w:t xml:space="preserve">rabalho de conclusão de curso de  </w:t>
      </w:r>
      <w:proofErr w:type="gramStart"/>
      <w:r w:rsidR="00220B7C" w:rsidRPr="00220B7C">
        <w:rPr>
          <w:rStyle w:val="Forte"/>
          <w:b w:val="0"/>
          <w:bCs w:val="0"/>
        </w:rPr>
        <w:t>Pós Graduação</w:t>
      </w:r>
      <w:proofErr w:type="gramEnd"/>
      <w:r w:rsidR="00220B7C" w:rsidRPr="00220B7C">
        <w:rPr>
          <w:rStyle w:val="Forte"/>
          <w:b w:val="0"/>
          <w:bCs w:val="0"/>
        </w:rPr>
        <w:t xml:space="preserve"> Business </w:t>
      </w:r>
      <w:proofErr w:type="spellStart"/>
      <w:r w:rsidR="00220B7C" w:rsidRPr="00220B7C">
        <w:rPr>
          <w:rStyle w:val="Forte"/>
          <w:b w:val="0"/>
          <w:bCs w:val="0"/>
        </w:rPr>
        <w:t>Intelligence</w:t>
      </w:r>
      <w:proofErr w:type="spellEnd"/>
      <w:r w:rsidR="00220B7C" w:rsidRPr="00220B7C">
        <w:rPr>
          <w:rStyle w:val="Forte"/>
          <w:b w:val="0"/>
          <w:bCs w:val="0"/>
        </w:rPr>
        <w:t xml:space="preserve"> Master" na Pontifícia Universidade Católica do Rio de Janeiro</w:t>
      </w:r>
    </w:p>
    <w:p w14:paraId="2C12E55F" w14:textId="6BF62AF3" w:rsidR="00220B7C" w:rsidRDefault="00220B7C" w:rsidP="00220B7C"/>
    <w:p w14:paraId="269969A6" w14:textId="77777777" w:rsidR="0056307D" w:rsidRDefault="0056307D" w:rsidP="00220B7C"/>
    <w:p w14:paraId="5DDAAA61" w14:textId="5AD25583" w:rsidR="00220B7C" w:rsidRDefault="00220B7C" w:rsidP="007727D9">
      <w:pPr>
        <w:pStyle w:val="Ttulo2"/>
      </w:pPr>
      <w:r>
        <w:t xml:space="preserve">Aluno: André </w:t>
      </w:r>
      <w:proofErr w:type="spellStart"/>
      <w:r>
        <w:t>Luis</w:t>
      </w:r>
      <w:proofErr w:type="spellEnd"/>
      <w:r>
        <w:t xml:space="preserve"> Mendes Teixeira</w:t>
      </w:r>
    </w:p>
    <w:p w14:paraId="52DE3F5D" w14:textId="3F17DCA0" w:rsidR="00220B7C" w:rsidRDefault="00220B7C" w:rsidP="007727D9">
      <w:pPr>
        <w:pStyle w:val="Ttulo2"/>
      </w:pPr>
      <w:r>
        <w:t>Matrícula:</w:t>
      </w:r>
      <w:r w:rsidRPr="00220B7C">
        <w:t xml:space="preserve"> 211101300</w:t>
      </w:r>
    </w:p>
    <w:p w14:paraId="71DCB697" w14:textId="31F981F2" w:rsidR="00220B7C" w:rsidRDefault="00220B7C" w:rsidP="007727D9">
      <w:pPr>
        <w:pStyle w:val="Ttulo2"/>
      </w:pPr>
      <w:r>
        <w:t>Orientadora: Evelyn Batista</w:t>
      </w:r>
    </w:p>
    <w:p w14:paraId="4BBEF166" w14:textId="773FAAA5" w:rsidR="00220B7C" w:rsidRDefault="00220B7C" w:rsidP="00220B7C"/>
    <w:p w14:paraId="60827EEA" w14:textId="094BC455" w:rsidR="00220B7C" w:rsidRDefault="00220B7C" w:rsidP="00220B7C"/>
    <w:p w14:paraId="3AB7A4E1" w14:textId="01574BA7" w:rsidR="00220B7C" w:rsidRDefault="00220B7C" w:rsidP="00220B7C">
      <w:pPr>
        <w:pStyle w:val="Ttulo"/>
      </w:pPr>
      <w:r>
        <w:t>Introdução</w:t>
      </w:r>
    </w:p>
    <w:p w14:paraId="0CFDEB10" w14:textId="02B34DCE" w:rsidR="00220B7C" w:rsidRDefault="00220B7C" w:rsidP="00220B7C"/>
    <w:p w14:paraId="33BC7EBA" w14:textId="2B8570EF" w:rsidR="00AE2527" w:rsidRDefault="00AE2527" w:rsidP="005359AC">
      <w:pPr>
        <w:ind w:firstLine="708"/>
        <w:jc w:val="both"/>
      </w:pPr>
      <w:r w:rsidRPr="00AE2527">
        <w:t xml:space="preserve">A extração de dados do Twitter pode ser uma ferramenta valiosa para as empresas públicas que buscam compreender melhor o sentimento e as necessidades </w:t>
      </w:r>
      <w:r>
        <w:t>dos</w:t>
      </w:r>
      <w:r w:rsidRPr="00AE2527">
        <w:t xml:space="preserve"> cidadãos. Com bilhões de tweets sendo publicados diariamente, o Twitter oferece uma riqueza de informações que as empresas públicas podem </w:t>
      </w:r>
      <w:r>
        <w:t>usar para melhorar a visão e o objetivo da empresa para a sociedade</w:t>
      </w:r>
      <w:r w:rsidRPr="00AE2527">
        <w:t>.</w:t>
      </w:r>
    </w:p>
    <w:p w14:paraId="372E7285" w14:textId="624451DC" w:rsidR="00AE2527" w:rsidRDefault="00AE2527" w:rsidP="005359AC">
      <w:pPr>
        <w:ind w:firstLine="708"/>
        <w:jc w:val="both"/>
      </w:pPr>
      <w:r>
        <w:t>No caso da Eletrobrás, a extração de dados do Twitter pode ser uma ferramenta de apoio importante permitindo que a empresa compreenda melhor a opinião pública sobre a sua atuação no setor de energia e avalie a efetividade de suas estratégias de comunicação, além de se manter atualizada sobre as tendências do setor de energia.</w:t>
      </w:r>
    </w:p>
    <w:p w14:paraId="72055D2E" w14:textId="438C5800" w:rsidR="00CA382A" w:rsidRDefault="00CA382A" w:rsidP="005359AC">
      <w:pPr>
        <w:ind w:firstLine="708"/>
        <w:jc w:val="both"/>
      </w:pPr>
      <w:r w:rsidRPr="00CA382A">
        <w:t>A Interface de Programação de Aplicação (API) do Twitter é um conjunto de ferramentas e interfaces de programação que permitem que desenvolvedores criem aplicativos que se integram com a plataforma do Twitter. Ao longo do tempo, a API do Twitter passou por várias mudanças de contexto que afetaram os recursos disponíveis para os desenvolvedores e a forma como esses recursos podem ser acessados.</w:t>
      </w:r>
    </w:p>
    <w:p w14:paraId="23F696EE" w14:textId="4608E66D" w:rsidR="00AE2527" w:rsidRDefault="00AE2527" w:rsidP="005359AC">
      <w:pPr>
        <w:jc w:val="both"/>
      </w:pPr>
    </w:p>
    <w:p w14:paraId="5E7CC5C1" w14:textId="430255F4" w:rsidR="00AE2527" w:rsidRDefault="00023A1F" w:rsidP="009677EE">
      <w:pPr>
        <w:pStyle w:val="Ttulo"/>
      </w:pPr>
      <w:r>
        <w:t>Ferramentas utilizadas</w:t>
      </w:r>
    </w:p>
    <w:p w14:paraId="6B8DB41F" w14:textId="77777777" w:rsidR="005359AC" w:rsidRDefault="005359AC" w:rsidP="005359AC">
      <w:pPr>
        <w:ind w:firstLine="708"/>
      </w:pPr>
    </w:p>
    <w:p w14:paraId="4BA83EBE" w14:textId="2E180BE9" w:rsidR="00023A1F" w:rsidRDefault="00023A1F" w:rsidP="00660F1E">
      <w:pPr>
        <w:ind w:firstLine="708"/>
        <w:jc w:val="both"/>
      </w:pPr>
      <w:r>
        <w:t>Para a consulta , extração e tratamento dos dados, usamos as seguintes ferramentas:</w:t>
      </w:r>
    </w:p>
    <w:p w14:paraId="45D70957" w14:textId="6F6CD8B6" w:rsidR="00023A1F" w:rsidRDefault="00023A1F" w:rsidP="00660F1E">
      <w:pPr>
        <w:jc w:val="both"/>
      </w:pPr>
      <w:r>
        <w:t xml:space="preserve">- Google </w:t>
      </w:r>
      <w:proofErr w:type="spellStart"/>
      <w:r>
        <w:t>Colaboratory</w:t>
      </w:r>
      <w:proofErr w:type="spellEnd"/>
      <w:r>
        <w:t>: Também conhecido como “</w:t>
      </w:r>
      <w:proofErr w:type="spellStart"/>
      <w:r>
        <w:t>Colab</w:t>
      </w:r>
      <w:proofErr w:type="spellEnd"/>
      <w:r>
        <w:t xml:space="preserve">”, é um serviço de nuvem gratuito hospedado pelo Google para incentivar a pesquisa de aprendizado de máquina e inteligência artificial. </w:t>
      </w:r>
    </w:p>
    <w:p w14:paraId="069D1408" w14:textId="0B724FBB" w:rsidR="00023A1F" w:rsidRDefault="00023A1F" w:rsidP="00660F1E">
      <w:pPr>
        <w:jc w:val="both"/>
      </w:pPr>
      <w:r>
        <w:lastRenderedPageBreak/>
        <w:t xml:space="preserve">- Linguagem Python: </w:t>
      </w:r>
      <w:r w:rsidR="009677EE">
        <w:t>é uma linguagem de programação interpretada; ou seja, não precisa ser compilada antes de ser executada, tornando de fácil escrita e teste. A linguagem tem sido muito utilizada em diversas áreas de tecnologia e muito difundida em análise de dados e inteligência artificial.</w:t>
      </w:r>
    </w:p>
    <w:p w14:paraId="3B6973AE" w14:textId="57879D45" w:rsidR="009677EE" w:rsidRDefault="009677EE" w:rsidP="00220B7C"/>
    <w:p w14:paraId="18C22E22" w14:textId="7D57B2E6" w:rsidR="009677EE" w:rsidRPr="009677EE" w:rsidRDefault="009677EE" w:rsidP="009677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8FB8F7" w14:textId="78C92D24" w:rsidR="0004462E" w:rsidRDefault="0004462E" w:rsidP="00730DC5">
      <w:pPr>
        <w:pStyle w:val="Ttulo"/>
      </w:pPr>
      <w:r>
        <w:t>Bibliotecas</w:t>
      </w:r>
    </w:p>
    <w:p w14:paraId="084C3FCD" w14:textId="77777777" w:rsidR="00730DC5" w:rsidRDefault="00730DC5" w:rsidP="00730DC5"/>
    <w:p w14:paraId="39764641" w14:textId="16086E1D" w:rsidR="00730DC5" w:rsidRDefault="00730DC5" w:rsidP="006A1A7D">
      <w:pPr>
        <w:jc w:val="both"/>
      </w:pPr>
      <w:r>
        <w:tab/>
        <w:t xml:space="preserve">As bibliotecas </w:t>
      </w:r>
      <w:r w:rsidR="00101B5E">
        <w:t xml:space="preserve">listadas abaixo foram importadas para possibilitar a extração, </w:t>
      </w:r>
      <w:r w:rsidR="006A1A7D">
        <w:t>t</w:t>
      </w:r>
      <w:r w:rsidR="005B6CC2" w:rsidRPr="005B6CC2">
        <w:t>ratamento</w:t>
      </w:r>
      <w:r w:rsidR="006A1A7D">
        <w:t xml:space="preserve"> e </w:t>
      </w:r>
      <w:r w:rsidR="005B6CC2" w:rsidRPr="005B6CC2">
        <w:t xml:space="preserve"> análise dos dados</w:t>
      </w:r>
      <w:r w:rsidR="006A1A7D">
        <w:t xml:space="preserve">, além do </w:t>
      </w:r>
      <w:r w:rsidR="005B6CC2" w:rsidRPr="005B6CC2">
        <w:t>treinamento de modelos</w:t>
      </w:r>
      <w:r w:rsidR="006A1A7D">
        <w:t>.</w:t>
      </w:r>
    </w:p>
    <w:p w14:paraId="0F5F6453" w14:textId="77777777" w:rsidR="006A1A7D" w:rsidRDefault="006A1A7D" w:rsidP="006A1A7D">
      <w:pPr>
        <w:jc w:val="both"/>
      </w:pPr>
    </w:p>
    <w:p w14:paraId="268DAA3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</w:p>
    <w:p w14:paraId="23C8E19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numpy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</w:t>
      </w:r>
      <w:proofErr w:type="spellEnd"/>
    </w:p>
    <w:p w14:paraId="6C8257B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pd</w:t>
      </w:r>
      <w:proofErr w:type="spellEnd"/>
    </w:p>
    <w:p w14:paraId="5F6C9B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</w:t>
      </w:r>
      <w:proofErr w:type="spellEnd"/>
    </w:p>
    <w:p w14:paraId="64A5568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</w:t>
      </w:r>
      <w:proofErr w:type="spellEnd"/>
    </w:p>
    <w:p w14:paraId="35F4D3E1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matplotlib.pyplot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</w:t>
      </w:r>
      <w:proofErr w:type="spellEnd"/>
    </w:p>
    <w:p w14:paraId="0C7134FC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TextBlob</w:t>
      </w:r>
      <w:proofErr w:type="spellEnd"/>
    </w:p>
    <w:p w14:paraId="6E0A5DA5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#from </w:t>
      </w:r>
      <w:proofErr w:type="spellStart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google.colab</w:t>
      </w:r>
      <w:proofErr w:type="spellEnd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drive</w:t>
      </w:r>
    </w:p>
    <w:p w14:paraId="1EB7625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nltk.corpus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stopwords</w:t>
      </w:r>
      <w:proofErr w:type="spellEnd"/>
    </w:p>
    <w:p w14:paraId="7C43ECD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punkt</w:t>
      </w:r>
      <w:proofErr w:type="spellEnd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E189A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nltk.tokenize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word_tokenize</w:t>
      </w:r>
      <w:proofErr w:type="spellEnd"/>
    </w:p>
    <w:p w14:paraId="6B6BE466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</w:t>
      </w:r>
      <w:proofErr w:type="spellEnd"/>
    </w:p>
    <w:p w14:paraId="2526177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vader_lexicon</w:t>
      </w:r>
      <w:proofErr w:type="spellEnd"/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5FE8C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collections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Counter</w:t>
      </w:r>
      <w:proofErr w:type="spellEnd"/>
    </w:p>
    <w:p w14:paraId="177125D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nltk.tag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pos_tag</w:t>
      </w:r>
      <w:proofErr w:type="spellEnd"/>
    </w:p>
    <w:p w14:paraId="6AC6120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sklearn.feature_extraction.text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CountVectorizer</w:t>
      </w:r>
      <w:proofErr w:type="spellEnd"/>
    </w:p>
    <w:p w14:paraId="4BAF989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sklearn.naive_bayes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</w:p>
    <w:p w14:paraId="2A7D12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metrics</w:t>
      </w:r>
      <w:proofErr w:type="spellEnd"/>
    </w:p>
    <w:p w14:paraId="1B2A3D9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cross_val_predict</w:t>
      </w:r>
      <w:proofErr w:type="spellEnd"/>
    </w:p>
    <w:p w14:paraId="3E8A6F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5FD31658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sklearn.feature_extraction.text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TfidfVectorizer</w:t>
      </w:r>
      <w:proofErr w:type="spellEnd"/>
    </w:p>
    <w:p w14:paraId="400D18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sklearn.model_selection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train_test_split</w:t>
      </w:r>
      <w:proofErr w:type="spellEnd"/>
    </w:p>
    <w:p w14:paraId="5180C46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sklearn.svm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SVC</w:t>
      </w:r>
    </w:p>
    <w:p w14:paraId="53FAD079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classification_report</w:t>
      </w:r>
      <w:proofErr w:type="spellEnd"/>
    </w:p>
    <w:p w14:paraId="581C88D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sklearn.metrics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proofErr w:type="spellEnd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accuracy_score</w:t>
      </w:r>
      <w:proofErr w:type="spellEnd"/>
    </w:p>
    <w:p w14:paraId="4CB024F0" w14:textId="77777777" w:rsidR="006A1A7D" w:rsidRDefault="006A1A7D" w:rsidP="006A1A7D">
      <w:pPr>
        <w:jc w:val="both"/>
      </w:pPr>
    </w:p>
    <w:p w14:paraId="109F95DD" w14:textId="77777777" w:rsidR="00237A34" w:rsidRDefault="00237A34" w:rsidP="006A1A7D">
      <w:pPr>
        <w:jc w:val="both"/>
      </w:pPr>
    </w:p>
    <w:p w14:paraId="1B1E4286" w14:textId="77777777" w:rsidR="000A4A43" w:rsidRDefault="000A4A43" w:rsidP="000A4A43">
      <w:pPr>
        <w:pStyle w:val="Ttulo"/>
      </w:pPr>
      <w:r>
        <w:t xml:space="preserve">Extração dos dados </w:t>
      </w:r>
    </w:p>
    <w:p w14:paraId="72EADB7A" w14:textId="77777777" w:rsidR="000A4A43" w:rsidRDefault="000A4A43" w:rsidP="000A4A43"/>
    <w:p w14:paraId="36F2DE7E" w14:textId="77777777" w:rsidR="000A4A43" w:rsidRDefault="000A4A43" w:rsidP="000A4A43">
      <w:pPr>
        <w:jc w:val="both"/>
      </w:pPr>
      <w:r>
        <w:lastRenderedPageBreak/>
        <w:tab/>
        <w:t xml:space="preserve">Para realizar a extração dos dados para este estudo, usamos a biblioteca do Python TWEEPY que serve para acessar a API do Twitter, </w:t>
      </w:r>
      <w:r w:rsidRPr="00850287">
        <w:t xml:space="preserve">A versão 2 do </w:t>
      </w:r>
      <w:proofErr w:type="spellStart"/>
      <w:r w:rsidRPr="00850287">
        <w:t>Tweepy</w:t>
      </w:r>
      <w:proofErr w:type="spellEnd"/>
      <w:r w:rsidRPr="00850287">
        <w:t xml:space="preserve"> introduziu um novo método chamado </w:t>
      </w:r>
      <w:r>
        <w:t>“</w:t>
      </w:r>
      <w:proofErr w:type="spellStart"/>
      <w:r w:rsidRPr="00850287">
        <w:t>search_recent_tweets</w:t>
      </w:r>
      <w:proofErr w:type="spellEnd"/>
      <w:r>
        <w:t>”</w:t>
      </w:r>
      <w:r w:rsidRPr="00850287">
        <w:t>, que permite pesquisar tweets recentes com base em determinados parâmetros de pesquisa</w:t>
      </w:r>
    </w:p>
    <w:p w14:paraId="1E4E5554" w14:textId="77777777" w:rsidR="000A4A43" w:rsidRDefault="000A4A43" w:rsidP="000A4A43"/>
    <w:p w14:paraId="3E2C2AEB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02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pip3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install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</w:t>
      </w:r>
      <w:proofErr w:type="spellEnd"/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--upgrade</w:t>
      </w:r>
    </w:p>
    <w:p w14:paraId="3F774413" w14:textId="77777777" w:rsidR="000A4A43" w:rsidRDefault="000A4A43" w:rsidP="000A4A43"/>
    <w:p w14:paraId="62AE325B" w14:textId="77777777" w:rsidR="000A4A43" w:rsidRDefault="000A4A43" w:rsidP="000A4A43"/>
    <w:p w14:paraId="4FCEC2B2" w14:textId="77777777" w:rsidR="000A4A43" w:rsidRDefault="000A4A43" w:rsidP="000A4A43"/>
    <w:p w14:paraId="4A10073F" w14:textId="77777777" w:rsidR="000A4A43" w:rsidRDefault="000A4A43" w:rsidP="000A4A43">
      <w:pPr>
        <w:ind w:firstLine="708"/>
        <w:jc w:val="both"/>
      </w:pPr>
      <w:r>
        <w:t xml:space="preserve"> Para acessar a API do Twitter , primeiramente precisamos criar/ter uma conta no Twitter em seu site de desenvolvimento, </w:t>
      </w:r>
      <w:hyperlink r:id="rId7" w:history="1">
        <w:r w:rsidRPr="00F10C2F">
          <w:rPr>
            <w:rStyle w:val="Hyperlink"/>
          </w:rPr>
          <w:t>https://developer.twitter.com/en/portal/dashboard</w:t>
        </w:r>
      </w:hyperlink>
      <w:r>
        <w:t>.</w:t>
      </w:r>
    </w:p>
    <w:p w14:paraId="63F2DAE5" w14:textId="77777777" w:rsidR="000A4A43" w:rsidRDefault="000A4A43" w:rsidP="000A4A43">
      <w:pPr>
        <w:ind w:firstLine="708"/>
        <w:jc w:val="both"/>
      </w:pPr>
    </w:p>
    <w:p w14:paraId="76C46951" w14:textId="77777777" w:rsidR="000A4A43" w:rsidRDefault="000A4A43" w:rsidP="000A4A43">
      <w:pPr>
        <w:ind w:firstLine="708"/>
        <w:jc w:val="both"/>
      </w:pPr>
      <w:r>
        <w:rPr>
          <w:noProof/>
        </w:rPr>
        <w:drawing>
          <wp:inline distT="0" distB="0" distL="0" distR="0" wp14:anchorId="0EBDC037" wp14:editId="2083AD30">
            <wp:extent cx="5400040" cy="2372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85E" w14:textId="77777777" w:rsidR="000A4A43" w:rsidRDefault="000A4A43" w:rsidP="000A4A43">
      <w:pPr>
        <w:ind w:firstLine="708"/>
        <w:jc w:val="both"/>
      </w:pPr>
    </w:p>
    <w:p w14:paraId="44C45660" w14:textId="77777777" w:rsidR="000A4A43" w:rsidRDefault="000A4A43" w:rsidP="000A4A43">
      <w:pPr>
        <w:ind w:firstLine="708"/>
        <w:jc w:val="both"/>
      </w:pPr>
      <w:r>
        <w:t>E através do comando abaixo, conseguimos a autenticação necessária para acessar a API do Twitter :</w:t>
      </w:r>
    </w:p>
    <w:p w14:paraId="3B326DC1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#Chave</w:t>
      </w:r>
    </w:p>
    <w:p w14:paraId="18A94687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&lt;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bearer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token gerada no site de desenvolvimento&gt;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31037279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4B6618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tweepy.Client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proofErr w:type="spellStart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</w:t>
      </w:r>
      <w:proofErr w:type="spellEnd"/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989444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7CBDC2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89923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  <w:r>
        <w:tab/>
        <w:t>Após a autenticação, usamos o método da API  V2 do Twitter “</w:t>
      </w:r>
      <w:proofErr w:type="spellStart"/>
      <w:r>
        <w:t>search_recent_tweets</w:t>
      </w:r>
      <w:proofErr w:type="spellEnd"/>
      <w:r>
        <w:t xml:space="preserve">”, para extração de 2000 registros em texto e armazenamos em um </w:t>
      </w:r>
      <w:proofErr w:type="spellStart"/>
      <w:r>
        <w:t>dataframe</w:t>
      </w:r>
      <w:proofErr w:type="spellEnd"/>
      <w:r>
        <w:t xml:space="preserve"> e realizamos em conjunto, a análise de sentimento de textos usando o </w:t>
      </w:r>
      <w:proofErr w:type="spellStart"/>
      <w:r>
        <w:t>TextBlob</w:t>
      </w:r>
      <w:proofErr w:type="spellEnd"/>
      <w:r>
        <w:t>.</w:t>
      </w:r>
    </w:p>
    <w:p w14:paraId="1667AF81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</w:p>
    <w:p w14:paraId="22C4AEE6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public_tweets = tweepy.Paginator(client.search_recent_tweets, query=</w:t>
      </w:r>
      <w:r w:rsidRPr="009E2D4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'eletrobras'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</w:p>
    <w:p w14:paraId="6E766885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max_results=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).flatten(limit=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2000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94B4A5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6E30160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DB874C7" w14:textId="77777777" w:rsidR="000A4A43" w:rsidRDefault="000A4A43" w:rsidP="000A4A43">
      <w:pPr>
        <w:shd w:val="clear" w:color="auto" w:fill="FFFFFE"/>
        <w:spacing w:after="0" w:line="285" w:lineRule="atLeast"/>
      </w:pPr>
    </w:p>
    <w:p w14:paraId="4864B2E9" w14:textId="77777777" w:rsidR="000A4A43" w:rsidRDefault="000A4A43" w:rsidP="000A4A43">
      <w:pPr>
        <w:shd w:val="clear" w:color="auto" w:fill="FFFFFE"/>
        <w:spacing w:after="0" w:line="285" w:lineRule="atLeast"/>
      </w:pPr>
    </w:p>
    <w:p w14:paraId="5A306C76" w14:textId="4700D690" w:rsidR="000A4A43" w:rsidRDefault="000A4A43" w:rsidP="00FF61EC">
      <w:pPr>
        <w:shd w:val="clear" w:color="auto" w:fill="FFFFFE"/>
        <w:spacing w:after="0" w:line="285" w:lineRule="atLeast"/>
        <w:jc w:val="both"/>
      </w:pPr>
      <w:proofErr w:type="spellStart"/>
      <w:r>
        <w:t>Search_recent_tweets</w:t>
      </w:r>
      <w:proofErr w:type="spellEnd"/>
      <w:r>
        <w:t xml:space="preserve">: </w:t>
      </w:r>
      <w:r w:rsidR="006516D9" w:rsidRPr="006516D9">
        <w:t xml:space="preserve">O </w:t>
      </w:r>
      <w:proofErr w:type="spellStart"/>
      <w:r w:rsidR="006516D9" w:rsidRPr="006516D9">
        <w:t>endpoint</w:t>
      </w:r>
      <w:proofErr w:type="spellEnd"/>
      <w:r w:rsidR="006516D9" w:rsidRPr="006516D9">
        <w:t xml:space="preserve"> de pesquisa recente retorna Tweets dos últimos sete dias que correspondem a uma consulta de pesquisa</w:t>
      </w:r>
      <w:r w:rsidR="006516D9">
        <w:t>.</w:t>
      </w:r>
    </w:p>
    <w:p w14:paraId="41E687B8" w14:textId="2EF95A4B" w:rsidR="00224711" w:rsidRDefault="00224711" w:rsidP="00FF61EC">
      <w:pPr>
        <w:shd w:val="clear" w:color="auto" w:fill="FFFFFE"/>
        <w:spacing w:after="0" w:line="285" w:lineRule="atLeast"/>
        <w:jc w:val="both"/>
      </w:pPr>
      <w:r>
        <w:t xml:space="preserve">OBS: O código acima permite que </w:t>
      </w:r>
      <w:r w:rsidR="00866F16">
        <w:t>tenhamos um limite de 2000 linhas retornadas.</w:t>
      </w:r>
    </w:p>
    <w:p w14:paraId="25126710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B76B223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E76638E" w14:textId="383D2D16" w:rsidR="00866F16" w:rsidRDefault="002A1DE8" w:rsidP="00FF61EC">
      <w:pPr>
        <w:shd w:val="clear" w:color="auto" w:fill="FFFFFE"/>
        <w:spacing w:after="0" w:line="285" w:lineRule="atLeast"/>
        <w:jc w:val="both"/>
      </w:pPr>
      <w:r>
        <w:tab/>
        <w:t xml:space="preserve">Com o apoio da biblioteca Pandas, </w:t>
      </w:r>
      <w:r w:rsidR="00B90EA8">
        <w:t xml:space="preserve">extraímos os textos e importamos em um </w:t>
      </w:r>
      <w:proofErr w:type="spellStart"/>
      <w:r w:rsidR="00B90EA8">
        <w:t>dataframe</w:t>
      </w:r>
      <w:proofErr w:type="spellEnd"/>
      <w:r w:rsidR="00B90EA8">
        <w:t xml:space="preserve"> contendo inicialmente as colunas ID e texto.</w:t>
      </w:r>
    </w:p>
    <w:p w14:paraId="710673D0" w14:textId="77777777" w:rsidR="007A4C75" w:rsidRDefault="007A4C75" w:rsidP="000A4A43">
      <w:pPr>
        <w:shd w:val="clear" w:color="auto" w:fill="FFFFFE"/>
        <w:spacing w:after="0" w:line="285" w:lineRule="atLeast"/>
      </w:pPr>
    </w:p>
    <w:p w14:paraId="5621DFDD" w14:textId="77777777" w:rsidR="007A4C75" w:rsidRDefault="007A4C75" w:rsidP="000A4A43">
      <w:pPr>
        <w:shd w:val="clear" w:color="auto" w:fill="FFFFFE"/>
        <w:spacing w:after="0" w:line="285" w:lineRule="atLeast"/>
      </w:pPr>
    </w:p>
    <w:p w14:paraId="3C2E8FF4" w14:textId="6068B79F" w:rsidR="00714A93" w:rsidRDefault="00714A93" w:rsidP="000A4A43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2C592694" wp14:editId="4CEF7B85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68C" w14:textId="77777777" w:rsidR="00714A93" w:rsidRDefault="00714A93" w:rsidP="000A4A43">
      <w:pPr>
        <w:shd w:val="clear" w:color="auto" w:fill="FFFFFE"/>
        <w:spacing w:after="0" w:line="285" w:lineRule="atLeast"/>
      </w:pPr>
    </w:p>
    <w:p w14:paraId="53E416AE" w14:textId="77777777" w:rsidR="00714A93" w:rsidRDefault="00714A93" w:rsidP="000A4A43">
      <w:pPr>
        <w:shd w:val="clear" w:color="auto" w:fill="FFFFFE"/>
        <w:spacing w:after="0" w:line="285" w:lineRule="atLeast"/>
      </w:pPr>
    </w:p>
    <w:p w14:paraId="6D970DAA" w14:textId="4272480A" w:rsidR="00714A93" w:rsidRDefault="00714A93" w:rsidP="00816BF0">
      <w:pPr>
        <w:pStyle w:val="Ttulo"/>
      </w:pPr>
      <w:r>
        <w:t xml:space="preserve">Tratamento dos dados </w:t>
      </w:r>
    </w:p>
    <w:p w14:paraId="510F4BEA" w14:textId="77777777" w:rsidR="00714A93" w:rsidRDefault="00714A93" w:rsidP="000A4A43">
      <w:pPr>
        <w:shd w:val="clear" w:color="auto" w:fill="FFFFFE"/>
        <w:spacing w:after="0" w:line="285" w:lineRule="atLeast"/>
      </w:pPr>
    </w:p>
    <w:p w14:paraId="3A2021F6" w14:textId="2AF4321D" w:rsidR="00A702D2" w:rsidRDefault="00714A93" w:rsidP="00611C92">
      <w:pPr>
        <w:shd w:val="clear" w:color="auto" w:fill="FFFFFE"/>
        <w:spacing w:after="0" w:line="285" w:lineRule="atLeast"/>
        <w:jc w:val="both"/>
      </w:pPr>
      <w:r>
        <w:tab/>
        <w:t xml:space="preserve">Após a extração dos dados, </w:t>
      </w:r>
      <w:r w:rsidR="00F44F11">
        <w:t xml:space="preserve">existiu a necessidade de </w:t>
      </w:r>
      <w:r w:rsidR="004C320C">
        <w:t>realizar um saneamento dos dados, uma vez que o Twitter é um campo de texto livre e muit</w:t>
      </w:r>
      <w:r w:rsidR="00FD54B8">
        <w:t xml:space="preserve">as escritas podem vir de diversas formas, por isso, usamos </w:t>
      </w:r>
      <w:r w:rsidR="00941272">
        <w:t xml:space="preserve">ferramentas como </w:t>
      </w:r>
      <w:r w:rsidR="009E7291">
        <w:t>“</w:t>
      </w:r>
      <w:proofErr w:type="spellStart"/>
      <w:r w:rsidR="00941272">
        <w:t>re.sub</w:t>
      </w:r>
      <w:proofErr w:type="spellEnd"/>
      <w:r w:rsidR="009E7291">
        <w:t>”</w:t>
      </w:r>
      <w:r w:rsidR="00941272">
        <w:t xml:space="preserve"> e o </w:t>
      </w:r>
      <w:r w:rsidR="009E7291">
        <w:t>“</w:t>
      </w:r>
      <w:proofErr w:type="spellStart"/>
      <w:r w:rsidR="00941272">
        <w:t>re.</w:t>
      </w:r>
      <w:r w:rsidR="009E7291">
        <w:t>escape</w:t>
      </w:r>
      <w:proofErr w:type="spellEnd"/>
      <w:r w:rsidR="009E7291">
        <w:t xml:space="preserve">” que usam expressões regulares </w:t>
      </w:r>
      <w:r w:rsidR="006D12BF">
        <w:t>para remoção de pontuações</w:t>
      </w:r>
      <w:r w:rsidR="00A702D2">
        <w:t xml:space="preserve"> e palavras que não tenha algum sentido. A </w:t>
      </w:r>
      <w:proofErr w:type="spellStart"/>
      <w:r w:rsidR="00A702D2">
        <w:t>tokenização</w:t>
      </w:r>
      <w:proofErr w:type="spellEnd"/>
      <w:r w:rsidR="00A702D2">
        <w:t xml:space="preserve"> também </w:t>
      </w:r>
      <w:r w:rsidR="00611C92">
        <w:t>se faz importante neste processo de tratamento dos dados adquiridos pela API.</w:t>
      </w:r>
    </w:p>
    <w:p w14:paraId="52FF1F0B" w14:textId="77777777" w:rsidR="00237A34" w:rsidRDefault="00237A34" w:rsidP="006A1A7D">
      <w:pPr>
        <w:jc w:val="both"/>
      </w:pPr>
    </w:p>
    <w:p w14:paraId="1E2C557C" w14:textId="77777777" w:rsidR="00931054" w:rsidRDefault="00931054" w:rsidP="006A1A7D">
      <w:pPr>
        <w:jc w:val="both"/>
      </w:pPr>
    </w:p>
    <w:p w14:paraId="7313B073" w14:textId="73D7257A" w:rsidR="00931054" w:rsidRDefault="00287A79" w:rsidP="00F46760">
      <w:pPr>
        <w:pStyle w:val="Ttulo"/>
      </w:pPr>
      <w:r>
        <w:t>Análise de Sentimento</w:t>
      </w:r>
    </w:p>
    <w:p w14:paraId="6B42EF6E" w14:textId="77777777" w:rsidR="00F46760" w:rsidRDefault="00F46760" w:rsidP="00F46760"/>
    <w:p w14:paraId="19700533" w14:textId="77777777" w:rsidR="00D90772" w:rsidRDefault="00F46760" w:rsidP="00FF61EC">
      <w:pPr>
        <w:jc w:val="both"/>
      </w:pPr>
      <w:r>
        <w:tab/>
      </w:r>
      <w:r w:rsidR="003A34D3">
        <w:t>A análise de sentimento</w:t>
      </w:r>
      <w:r w:rsidR="00060B87">
        <w:t xml:space="preserve"> </w:t>
      </w:r>
      <w:r w:rsidR="007E0E7C">
        <w:t xml:space="preserve">é importante para rotularmos as saídas dos textos extraídos de nossa base de dados. </w:t>
      </w:r>
      <w:r w:rsidR="00615A51">
        <w:t xml:space="preserve">Para tal função , usamos </w:t>
      </w:r>
      <w:r w:rsidR="00ED1F53">
        <w:t>uma biblioteca de processamento de linguagem natu</w:t>
      </w:r>
      <w:r w:rsidR="00FB3FDB">
        <w:t>r</w:t>
      </w:r>
      <w:r w:rsidR="00ED1F53">
        <w:t>al chamada NLT</w:t>
      </w:r>
      <w:r w:rsidR="00FB3FDB">
        <w:t xml:space="preserve">K (Natural </w:t>
      </w:r>
      <w:proofErr w:type="spellStart"/>
      <w:r w:rsidR="00FB3FDB">
        <w:t>Language</w:t>
      </w:r>
      <w:proofErr w:type="spellEnd"/>
      <w:r w:rsidR="00FB3FDB">
        <w:t xml:space="preserve"> Toolkit)</w:t>
      </w:r>
      <w:r w:rsidR="00411551">
        <w:t xml:space="preserve">, importando ferramentas </w:t>
      </w:r>
      <w:r w:rsidR="00D90772">
        <w:t>para a possibilidade de análise.</w:t>
      </w:r>
    </w:p>
    <w:p w14:paraId="60D7BDFF" w14:textId="77777777" w:rsidR="00D90772" w:rsidRDefault="00D90772" w:rsidP="00FF61EC">
      <w:pPr>
        <w:jc w:val="both"/>
      </w:pPr>
    </w:p>
    <w:p w14:paraId="0BB4CCA0" w14:textId="4C02F368" w:rsidR="00B01EF3" w:rsidRDefault="00AC40DA" w:rsidP="00FF61EC">
      <w:pPr>
        <w:jc w:val="both"/>
      </w:pPr>
      <w:r>
        <w:tab/>
      </w:r>
      <w:r w:rsidR="003921A3">
        <w:t>O  resultado</w:t>
      </w:r>
      <w:r w:rsidR="005B01A7">
        <w:t xml:space="preserve"> da análise</w:t>
      </w:r>
      <w:r w:rsidR="003921A3">
        <w:t xml:space="preserve"> </w:t>
      </w:r>
      <w:r w:rsidR="00DA3B4F">
        <w:t>foi extraído após a criação de uma função denominada “analisar_sentimento2”</w:t>
      </w:r>
      <w:r w:rsidR="00B01EF3">
        <w:t>:</w:t>
      </w:r>
    </w:p>
    <w:p w14:paraId="4B9ED90F" w14:textId="77777777" w:rsidR="00B01EF3" w:rsidRDefault="00B01EF3" w:rsidP="00F46760"/>
    <w:p w14:paraId="11E15786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1EF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lastRenderedPageBreak/>
        <w:t>def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01EF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analisar_sentimento2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1EF3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texto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CE7688E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tokens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TweetTokenizer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24A2BDE5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score = </w:t>
      </w:r>
      <w:proofErr w:type="spellStart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sia.polarity_scores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(texto)</w:t>
      </w:r>
    </w:p>
    <w:p w14:paraId="125BB769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B01EF3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score[</w:t>
      </w:r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compound</w:t>
      </w:r>
      <w:proofErr w:type="spellEnd"/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397F9FB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B8F651" w14:textId="77777777" w:rsidR="00B01EF3" w:rsidRDefault="00B01EF3" w:rsidP="00F46760"/>
    <w:p w14:paraId="0CF441D6" w14:textId="77777777" w:rsidR="00FF58F6" w:rsidRDefault="00FF58F6" w:rsidP="00F46760">
      <w:r>
        <w:rPr>
          <w:noProof/>
        </w:rPr>
        <w:drawing>
          <wp:inline distT="0" distB="0" distL="0" distR="0" wp14:anchorId="438FA87A" wp14:editId="793B6C0B">
            <wp:extent cx="5400040" cy="984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92" w14:textId="77777777" w:rsidR="00FF58F6" w:rsidRDefault="00FF58F6" w:rsidP="00F46760"/>
    <w:p w14:paraId="72841F17" w14:textId="77777777" w:rsidR="003F42DC" w:rsidRDefault="00FF58F6" w:rsidP="00F46760">
      <w:r>
        <w:tab/>
        <w:t xml:space="preserve">Como o resultado </w:t>
      </w:r>
      <w:r w:rsidR="00A16D7C">
        <w:t xml:space="preserve">é numérico, precisou-se rotular os dados </w:t>
      </w:r>
      <w:r w:rsidR="003F42DC">
        <w:t>para uma saída categórica :</w:t>
      </w:r>
    </w:p>
    <w:p w14:paraId="1A2D7FD6" w14:textId="77777777" w:rsidR="0036751E" w:rsidRDefault="0036751E" w:rsidP="00F46760"/>
    <w:p w14:paraId="547BE43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Define uma função de mapeamento</w:t>
      </w:r>
    </w:p>
    <w:p w14:paraId="2FEE6BFE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6751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3675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mapear_valor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6751E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B1C597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&gt;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6F6154A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'Positivo'</w:t>
      </w:r>
    </w:p>
    <w:p w14:paraId="299B6CC9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&lt;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A917A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'Negativo'</w:t>
      </w:r>
    </w:p>
    <w:p w14:paraId="53FCA008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4284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'Neutro'</w:t>
      </w:r>
    </w:p>
    <w:p w14:paraId="57D8F4D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89E9321" w14:textId="77777777" w:rsidR="00E71470" w:rsidRPr="00E71470" w:rsidRDefault="00E71470" w:rsidP="00E714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rotulos</w:t>
      </w:r>
      <w:proofErr w:type="spellEnd"/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'Pontuacao2'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apply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mapear_valor</w:t>
      </w:r>
      <w:proofErr w:type="spellEnd"/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A9E5B3B" w14:textId="77777777" w:rsidR="00E71470" w:rsidRDefault="00E71470" w:rsidP="00F46760"/>
    <w:p w14:paraId="203B9E29" w14:textId="0C77A744" w:rsidR="00E71470" w:rsidRDefault="001E717C" w:rsidP="005B01A7">
      <w:pPr>
        <w:jc w:val="both"/>
      </w:pPr>
      <w:r>
        <w:t xml:space="preserve">Onde: valores </w:t>
      </w:r>
      <w:r w:rsidRPr="001D680F">
        <w:rPr>
          <w:b/>
          <w:bCs/>
        </w:rPr>
        <w:t>maiores</w:t>
      </w:r>
      <w:r>
        <w:t xml:space="preserve"> que zero atribuímos no rótulo o valor </w:t>
      </w:r>
      <w:r w:rsidR="001D680F">
        <w:t xml:space="preserve">“positivo”, valores </w:t>
      </w:r>
      <w:r w:rsidR="001D680F" w:rsidRPr="001D680F">
        <w:rPr>
          <w:b/>
          <w:bCs/>
        </w:rPr>
        <w:t>menores</w:t>
      </w:r>
      <w:r w:rsidR="001D680F">
        <w:t xml:space="preserve"> que zero atribuímos no rótulo o valor “negativo” e valores </w:t>
      </w:r>
      <w:r w:rsidR="001D680F" w:rsidRPr="001D680F">
        <w:rPr>
          <w:b/>
          <w:bCs/>
        </w:rPr>
        <w:t>iguais</w:t>
      </w:r>
      <w:r w:rsidR="001D680F">
        <w:t xml:space="preserve"> que zero atribuímos no rótulo o valor “neutro”</w:t>
      </w:r>
    </w:p>
    <w:p w14:paraId="55D72E49" w14:textId="77777777" w:rsidR="008E0A98" w:rsidRDefault="008E0A98" w:rsidP="00F46760"/>
    <w:p w14:paraId="6EE81A7F" w14:textId="77777777" w:rsidR="002971FE" w:rsidRDefault="002971FE" w:rsidP="00F46760">
      <w:r>
        <w:rPr>
          <w:noProof/>
        </w:rPr>
        <w:drawing>
          <wp:inline distT="0" distB="0" distL="0" distR="0" wp14:anchorId="69D958D6" wp14:editId="2F7F1F68">
            <wp:extent cx="5400040" cy="1019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D30" w14:textId="77777777" w:rsidR="002971FE" w:rsidRDefault="002971FE" w:rsidP="00F46760"/>
    <w:p w14:paraId="704F0E5B" w14:textId="77777777" w:rsidR="002971FE" w:rsidRDefault="002971FE" w:rsidP="00F46760"/>
    <w:p w14:paraId="3984CA42" w14:textId="4B5DF667" w:rsidR="00317283" w:rsidRDefault="00317283" w:rsidP="00317283">
      <w:pPr>
        <w:pStyle w:val="Ttulo"/>
      </w:pPr>
      <w:r>
        <w:t xml:space="preserve">Nuvem de palavras </w:t>
      </w:r>
    </w:p>
    <w:p w14:paraId="7DFAA9F4" w14:textId="77777777" w:rsidR="00317283" w:rsidRDefault="00317283" w:rsidP="00317283"/>
    <w:p w14:paraId="4D7F104C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9587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Wordcloud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 – em português, nuvem de palavras ou nuvem de </w:t>
      </w:r>
      <w:proofErr w:type="spellStart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tags</w:t>
      </w:r>
      <w:proofErr w:type="spellEnd"/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 xml:space="preserve"> – é um tipo de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visualização de dados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muito poderoso e </w:t>
      </w:r>
      <w:hyperlink r:id="rId12" w:history="1">
        <w:r w:rsidRPr="0019587D">
          <w:rPr>
            <w:rFonts w:asciiTheme="minorHAnsi" w:eastAsiaTheme="minorHAnsi" w:hAnsiTheme="minorHAnsi" w:cstheme="minorBidi" w:hint="cs"/>
            <w:sz w:val="22"/>
            <w:szCs w:val="22"/>
            <w:lang w:eastAsia="en-US"/>
          </w:rPr>
          <w:t>ferramenta de </w:t>
        </w:r>
      </w:hyperlink>
      <w:hyperlink r:id="rId13" w:history="1">
        <w:r w:rsidRPr="0019587D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 Science</w:t>
        </w:r>
      </w:hyperlink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usado quando estamos trabalhando com textos, documentos, pesquisas, entre outras.</w:t>
      </w:r>
    </w:p>
    <w:p w14:paraId="1EA10549" w14:textId="77777777" w:rsidR="009A2C25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Resumidamente, é como se você estivesse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contando a frequência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com que cada palavra aparece em um texto. Com essa frequência, você define</w:t>
      </w:r>
      <w:r w:rsidRPr="0019587D">
        <w:rPr>
          <w:rFonts w:ascii="Heebo" w:hAnsi="Heebo" w:cs="Heebo" w:hint="cs"/>
          <w:color w:val="1B2228"/>
        </w:rPr>
        <w:t xml:space="preserve"> 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tamanhos proporcionais às palavras, dispondo-as, também, em ângulos diferentes.</w:t>
      </w:r>
    </w:p>
    <w:p w14:paraId="7E0C246D" w14:textId="77777777" w:rsidR="00266523" w:rsidRDefault="00266523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DBA2AD" w14:textId="59597599" w:rsidR="00266523" w:rsidRPr="0019587D" w:rsidRDefault="007F093D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5A31B7" wp14:editId="060142C8">
            <wp:extent cx="5400040" cy="2751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C8A0" w14:textId="77777777" w:rsidR="00317283" w:rsidRPr="0019587D" w:rsidRDefault="00317283" w:rsidP="00195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BC19C83" w14:textId="77777777" w:rsidR="00317283" w:rsidRDefault="00317283" w:rsidP="00F46760"/>
    <w:p w14:paraId="46EFDE7D" w14:textId="694DB4C3" w:rsidR="00F46760" w:rsidRPr="00F46760" w:rsidRDefault="00D94CAA" w:rsidP="00317283">
      <w:pPr>
        <w:pStyle w:val="Ttulo"/>
      </w:pPr>
      <w:r>
        <w:t>Treinam</w:t>
      </w:r>
      <w:r w:rsidR="00317283">
        <w:t>ento de modelos</w:t>
      </w:r>
      <w:r w:rsidR="00FB3FDB">
        <w:t xml:space="preserve"> </w:t>
      </w:r>
    </w:p>
    <w:p w14:paraId="1B6A2ACE" w14:textId="77777777" w:rsidR="00D45C86" w:rsidRDefault="00D45C86" w:rsidP="00D45C86">
      <w:pPr>
        <w:jc w:val="both"/>
      </w:pPr>
    </w:p>
    <w:p w14:paraId="54988AEA" w14:textId="5B6915D8" w:rsidR="00D45C86" w:rsidRDefault="00C91652" w:rsidP="009677EE">
      <w:r>
        <w:tab/>
        <w:t xml:space="preserve">O primeiro modelo usado foi o </w:t>
      </w:r>
      <w:r w:rsidR="00316BE6">
        <w:t xml:space="preserve">algoritmo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1F4AC5">
        <w:t>Naive</w:t>
      </w:r>
      <w:proofErr w:type="spellEnd"/>
      <w:r w:rsidR="001F4AC5">
        <w:t xml:space="preserve"> </w:t>
      </w:r>
      <w:proofErr w:type="spellStart"/>
      <w:r w:rsidR="001F4AC5">
        <w:t>Bayes</w:t>
      </w:r>
      <w:proofErr w:type="spellEnd"/>
      <w:r w:rsidR="00B81404">
        <w:t xml:space="preserve"> que é um algoritmo de aprendizado de máquina utilizado em problemas de classificação de texto ou documentos </w:t>
      </w:r>
      <w:r w:rsidR="00DF2874">
        <w:t xml:space="preserve">que envolvem mais de 2 categorias. </w:t>
      </w:r>
    </w:p>
    <w:p w14:paraId="281333C8" w14:textId="77777777" w:rsidR="002A64A0" w:rsidRPr="002A64A0" w:rsidRDefault="002A64A0" w:rsidP="002A64A0">
      <w:pPr>
        <w:shd w:val="clear" w:color="auto" w:fill="FFFFFF"/>
        <w:spacing w:after="0" w:line="285" w:lineRule="atLeast"/>
        <w:ind w:firstLine="708"/>
      </w:pPr>
      <w:r w:rsidRPr="002A64A0">
        <w:t xml:space="preserve">Todos os modelos obtiveram a separação de </w:t>
      </w:r>
      <w:proofErr w:type="spellStart"/>
      <w:r w:rsidRPr="002A64A0">
        <w:t>datasets</w:t>
      </w:r>
      <w:proofErr w:type="spellEnd"/>
      <w:r w:rsidRPr="002A64A0">
        <w:t xml:space="preserve"> em treinamento (80%) e em teste (20%).</w:t>
      </w:r>
    </w:p>
    <w:p w14:paraId="48C0FB3A" w14:textId="4DCF51C4" w:rsidR="00CE5556" w:rsidRDefault="00CE5556" w:rsidP="009677EE"/>
    <w:p w14:paraId="77C4655C" w14:textId="7D600263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train_test_split(df2[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'text'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test_size=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0.2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580B315" w14:textId="77777777" w:rsidR="000711D7" w:rsidRDefault="000711D7" w:rsidP="009677EE"/>
    <w:p w14:paraId="40188764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0EDDF3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D6565DB" w14:textId="1C00D26D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014D56" w14:textId="5BDC4266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B00C0B9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8BE86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48D800DC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y_train_mnb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1A5D4D6" w14:textId="34091B56" w:rsid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C6C89F6" w14:textId="4DAAA473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y_pred_mnb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nb</w:t>
      </w: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.predict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X_test_mnb_vectors</w:t>
      </w:r>
      <w:proofErr w:type="spellEnd"/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C6A924D" w14:textId="77777777" w:rsidR="002A64A0" w:rsidRPr="000711D7" w:rsidRDefault="002A64A0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4771D6" w14:textId="77777777" w:rsidR="00CE5556" w:rsidRDefault="00CE5556" w:rsidP="009677EE"/>
    <w:p w14:paraId="1C1741DF" w14:textId="77777777" w:rsidR="00F55FC8" w:rsidRDefault="00F55FC8" w:rsidP="009677EE"/>
    <w:p w14:paraId="0D0EEB04" w14:textId="7492EB31" w:rsidR="00F55FC8" w:rsidRDefault="00FE3EAE" w:rsidP="009677EE">
      <w:r>
        <w:tab/>
        <w:t xml:space="preserve">O segundo modelo </w:t>
      </w:r>
      <w:r w:rsidR="00787E13">
        <w:t xml:space="preserve">foi o algoritmo </w:t>
      </w:r>
      <w:proofErr w:type="spellStart"/>
      <w:r w:rsidR="00787E13">
        <w:t>Multnomial</w:t>
      </w:r>
      <w:proofErr w:type="spellEnd"/>
      <w:r w:rsidR="00787E13">
        <w:t xml:space="preserve"> usando </w:t>
      </w:r>
      <w:proofErr w:type="spellStart"/>
      <w:r w:rsidR="00787E13">
        <w:t>Bigrams</w:t>
      </w:r>
      <w:proofErr w:type="spellEnd"/>
      <w:r w:rsidR="00C90BEE">
        <w:t xml:space="preserve"> para tentar </w:t>
      </w:r>
      <w:r w:rsidR="00B83F38">
        <w:t>obter resultados mais precisos nos resultados de classificação.</w:t>
      </w:r>
    </w:p>
    <w:p w14:paraId="4777B46C" w14:textId="77777777" w:rsidR="00B83F38" w:rsidRDefault="00B83F38" w:rsidP="009677EE"/>
    <w:p w14:paraId="08A83A5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CountVectorizer(ngram_range = (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D1CD07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B367B2" w14:textId="5EE62E09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X_train_mnb2_vectors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9E15EA" w14:textId="36E1BEE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X_test_mnb2_vectors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FBBB4AE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0F6F06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MultinomialNB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7F6D1D37" w14:textId="1695AEAC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(X_train_mnb2_vectors,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806B3DB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C95E64B" w14:textId="77777777" w:rsidR="00B83F38" w:rsidRDefault="00B83F38" w:rsidP="00173481">
      <w:pPr>
        <w:jc w:val="both"/>
      </w:pPr>
    </w:p>
    <w:p w14:paraId="4E63C420" w14:textId="15AA8048" w:rsidR="002B0BDF" w:rsidRDefault="002B0BDF" w:rsidP="00173481">
      <w:pPr>
        <w:jc w:val="both"/>
      </w:pPr>
      <w:r>
        <w:tab/>
        <w:t xml:space="preserve">O terceiro </w:t>
      </w:r>
      <w:r w:rsidR="007C7128">
        <w:t xml:space="preserve">modelo foi o </w:t>
      </w:r>
      <w:proofErr w:type="spellStart"/>
      <w:r w:rsidR="007C7128">
        <w:t>Random</w:t>
      </w:r>
      <w:proofErr w:type="spellEnd"/>
      <w:r w:rsidR="007C7128">
        <w:t xml:space="preserve"> Forest</w:t>
      </w:r>
      <w:r w:rsidR="00560DAD">
        <w:t xml:space="preserve">, este algoritmo </w:t>
      </w:r>
      <w:r w:rsidR="00300E12">
        <w:t xml:space="preserve">cria várias árvores de decisão aleatórias a partir de subconjuntos </w:t>
      </w:r>
      <w:r w:rsidR="004B77FE">
        <w:t>aleatórios do conjunto de dados original</w:t>
      </w:r>
      <w:r w:rsidR="00435F5C">
        <w:t xml:space="preserve">, criando, assim, uma floresta de árvores. </w:t>
      </w:r>
    </w:p>
    <w:p w14:paraId="51DDD93F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E43887" w14:textId="77777777" w:rsidR="009C6AA3" w:rsidRDefault="009C6AA3" w:rsidP="009C6AA3">
      <w:pPr>
        <w:jc w:val="both"/>
      </w:pPr>
    </w:p>
    <w:p w14:paraId="3C596970" w14:textId="7CF6234A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D2EB1B9" w14:textId="77777777" w:rsid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64DD5A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RandomForestClassifier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n_estimators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57B489" w14:textId="004DA64C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y_train.values</w:t>
      </w:r>
      <w:proofErr w:type="spellEnd"/>
    </w:p>
    <w:p w14:paraId="03316EA5" w14:textId="77777777" w:rsidR="009C6AA3" w:rsidRDefault="009C6AA3" w:rsidP="009C6AA3">
      <w:pPr>
        <w:shd w:val="clear" w:color="auto" w:fill="FFFFFE"/>
        <w:spacing w:after="0" w:line="285" w:lineRule="atLeast"/>
      </w:pPr>
    </w:p>
    <w:p w14:paraId="0C0EC77C" w14:textId="704431A5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forest.fit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E07A3DC" w14:textId="77777777" w:rsidR="009C6AA3" w:rsidRDefault="009C6AA3" w:rsidP="009C6AA3">
      <w:pPr>
        <w:jc w:val="both"/>
      </w:pPr>
    </w:p>
    <w:p w14:paraId="7625F128" w14:textId="07FDC7E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998EF69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resultados = 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forest.predict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</w:t>
      </w:r>
      <w:proofErr w:type="spellEnd"/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0807D2" w14:textId="24771EAE" w:rsidR="009A52EC" w:rsidRDefault="009A52EC" w:rsidP="00173481">
      <w:pPr>
        <w:jc w:val="both"/>
      </w:pPr>
    </w:p>
    <w:p w14:paraId="5BECAED7" w14:textId="77777777" w:rsidR="008D2054" w:rsidRDefault="008D2054" w:rsidP="00173481">
      <w:pPr>
        <w:jc w:val="both"/>
      </w:pPr>
    </w:p>
    <w:p w14:paraId="01DFDDAB" w14:textId="672B65E9" w:rsidR="00F27748" w:rsidRDefault="00F27748" w:rsidP="009677EE"/>
    <w:p w14:paraId="06F176E9" w14:textId="6E7548A1" w:rsidR="008D2054" w:rsidRDefault="008D2054" w:rsidP="008D2054">
      <w:pPr>
        <w:jc w:val="both"/>
      </w:pPr>
      <w:r>
        <w:tab/>
        <w:t>O quarto modelo é o Support Vector Model (SVM) é um algoritmo de aprendizado de máquina supervisionado que pode ser usado para desafios de classificação ou regressão.</w:t>
      </w:r>
    </w:p>
    <w:p w14:paraId="1FA30D5E" w14:textId="545F15CF" w:rsidR="000711D7" w:rsidRDefault="000711D7" w:rsidP="008D2054">
      <w:pPr>
        <w:jc w:val="both"/>
      </w:pPr>
    </w:p>
    <w:p w14:paraId="3B7A4526" w14:textId="3F4A380B" w:rsidR="009C6AA3" w:rsidRDefault="009C6AA3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9C6AA3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54D7C3" w14:textId="77777777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A3F844" w14:textId="12E570BA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X_train_svm_vectors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vectorizer.fit_transform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780AED" w14:textId="6A9F5F8D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vectorizer.transform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481A99" w14:textId="77777777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SVC(kernel=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'linear'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B16A37" w14:textId="3061C124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svm.fit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X_train_svm_vectors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proofErr w:type="spellStart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y_train</w:t>
      </w:r>
      <w:proofErr w:type="spellEnd"/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77C21B" w14:textId="77777777" w:rsidR="008D2054" w:rsidRDefault="008D2054" w:rsidP="008D2054">
      <w:pPr>
        <w:jc w:val="both"/>
      </w:pPr>
    </w:p>
    <w:p w14:paraId="1A9EE184" w14:textId="59F94849" w:rsidR="008D2054" w:rsidRDefault="008D2054" w:rsidP="008D2054">
      <w:pPr>
        <w:jc w:val="both"/>
      </w:pPr>
    </w:p>
    <w:p w14:paraId="4B56FBA6" w14:textId="542DB731" w:rsidR="008D2054" w:rsidRDefault="008D2054" w:rsidP="009D6D9B">
      <w:pPr>
        <w:pStyle w:val="Ttulo"/>
      </w:pPr>
      <w:r>
        <w:t>Resultados</w:t>
      </w:r>
    </w:p>
    <w:p w14:paraId="78D9C104" w14:textId="54CEBE13" w:rsidR="009D6D9B" w:rsidRDefault="009D6D9B" w:rsidP="009D6D9B"/>
    <w:p w14:paraId="1A5EB00D" w14:textId="48701639" w:rsidR="009D6D9B" w:rsidRDefault="009D6D9B" w:rsidP="0042733E">
      <w:pPr>
        <w:jc w:val="both"/>
      </w:pPr>
      <w:r>
        <w:tab/>
      </w:r>
      <w:r w:rsidR="005B12B8">
        <w:t xml:space="preserve">Abaixo, </w:t>
      </w:r>
      <w:r w:rsidR="006C219A">
        <w:t>são apresentad</w:t>
      </w:r>
      <w:r w:rsidR="00FD7D01">
        <w:t>o</w:t>
      </w:r>
      <w:r w:rsidR="006C219A">
        <w:t>s</w:t>
      </w:r>
      <w:r w:rsidR="005B12B8">
        <w:t xml:space="preserve"> as matrizes </w:t>
      </w:r>
      <w:r w:rsidR="00264DBD">
        <w:t>e os valores de acurácia de cada um dos modelos</w:t>
      </w:r>
      <w:r w:rsidR="0042733E">
        <w:t xml:space="preserve"> apresentados: </w:t>
      </w:r>
    </w:p>
    <w:p w14:paraId="625E96FF" w14:textId="77777777" w:rsidR="0042733E" w:rsidRDefault="0042733E" w:rsidP="0042733E">
      <w:pPr>
        <w:jc w:val="both"/>
      </w:pPr>
    </w:p>
    <w:p w14:paraId="0DB43CFC" w14:textId="1D11FA03" w:rsidR="0042733E" w:rsidRDefault="0042733E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Multinomial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044B6CCC" w14:textId="1EF97721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635BF55E" wp14:editId="7D156D8F">
            <wp:extent cx="5400040" cy="113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98A" w14:textId="3663C463" w:rsidR="00EF3A6A" w:rsidRDefault="00FA30C6" w:rsidP="00F31C83">
      <w:pPr>
        <w:jc w:val="both"/>
      </w:pPr>
      <w:r>
        <w:t xml:space="preserve">Acurácia: </w:t>
      </w:r>
      <w:r w:rsidR="00FD7D01">
        <w:t>0,9</w:t>
      </w:r>
      <w:r w:rsidR="001F3D0D">
        <w:t>2</w:t>
      </w:r>
    </w:p>
    <w:p w14:paraId="079CF3ED" w14:textId="77777777" w:rsidR="00FD7D01" w:rsidRDefault="00FD7D01" w:rsidP="00F31C83">
      <w:pPr>
        <w:jc w:val="both"/>
      </w:pPr>
    </w:p>
    <w:p w14:paraId="0344ECF2" w14:textId="1583BB31" w:rsidR="0042733E" w:rsidRDefault="0042733E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Multinomial</w:t>
      </w:r>
      <w:proofErr w:type="spellEnd"/>
      <w:r>
        <w:t xml:space="preserve"> </w:t>
      </w:r>
      <w:r w:rsidR="00F31C83">
        <w:t xml:space="preserve">usando </w:t>
      </w:r>
      <w:proofErr w:type="spellStart"/>
      <w:r w:rsidR="00F31C83">
        <w:t>Bigrams</w:t>
      </w:r>
      <w:proofErr w:type="spellEnd"/>
    </w:p>
    <w:p w14:paraId="0BBB6A00" w14:textId="1DD5DCAF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307FE138" wp14:editId="07AA3CD6">
            <wp:extent cx="5400040" cy="111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27B" w14:textId="583568AA" w:rsidR="004B1B6D" w:rsidRDefault="004B1B6D" w:rsidP="00F31C83">
      <w:pPr>
        <w:jc w:val="both"/>
      </w:pPr>
      <w:r>
        <w:t>Acurácia: 0,</w:t>
      </w:r>
      <w:r w:rsidR="009C6AA3">
        <w:t>9</w:t>
      </w:r>
      <w:r w:rsidR="001F3D0D">
        <w:t>075</w:t>
      </w:r>
    </w:p>
    <w:p w14:paraId="0D3B1720" w14:textId="77777777" w:rsidR="002C559C" w:rsidRDefault="002C559C" w:rsidP="00F31C83">
      <w:pPr>
        <w:jc w:val="both"/>
      </w:pPr>
    </w:p>
    <w:p w14:paraId="17A62EA3" w14:textId="14E76F76" w:rsidR="00F31C83" w:rsidRDefault="00F31C83" w:rsidP="0042733E">
      <w:pPr>
        <w:pStyle w:val="PargrafodaLista"/>
        <w:numPr>
          <w:ilvl w:val="0"/>
          <w:numId w:val="1"/>
        </w:numPr>
        <w:jc w:val="both"/>
      </w:pPr>
      <w:proofErr w:type="spellStart"/>
      <w:r>
        <w:t>Random</w:t>
      </w:r>
      <w:proofErr w:type="spellEnd"/>
      <w:r>
        <w:t xml:space="preserve"> Forest</w:t>
      </w:r>
    </w:p>
    <w:p w14:paraId="395EC983" w14:textId="4E89D162" w:rsidR="00142C1D" w:rsidRDefault="001F3D0D" w:rsidP="00F31C83">
      <w:pPr>
        <w:jc w:val="both"/>
      </w:pPr>
      <w:r>
        <w:rPr>
          <w:noProof/>
        </w:rPr>
        <w:drawing>
          <wp:inline distT="0" distB="0" distL="0" distR="0" wp14:anchorId="183277B8" wp14:editId="42B10BB2">
            <wp:extent cx="5400040" cy="11036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4B6" w14:textId="02102C7D" w:rsidR="00142C1D" w:rsidRDefault="00142C1D" w:rsidP="00F31C83">
      <w:pPr>
        <w:jc w:val="both"/>
      </w:pPr>
      <w:r>
        <w:t xml:space="preserve">Acurácia: </w:t>
      </w:r>
      <w:r w:rsidR="009C6AA3">
        <w:t>0,9</w:t>
      </w:r>
      <w:r w:rsidR="001F3D0D">
        <w:t>825</w:t>
      </w:r>
    </w:p>
    <w:p w14:paraId="14D2CE6D" w14:textId="41877081" w:rsidR="00142C1D" w:rsidRDefault="00142C1D" w:rsidP="00F31C83">
      <w:pPr>
        <w:jc w:val="both"/>
      </w:pPr>
    </w:p>
    <w:p w14:paraId="03F3EE72" w14:textId="400F2CE8" w:rsidR="001F3D0D" w:rsidRDefault="001F3D0D" w:rsidP="00F31C83">
      <w:pPr>
        <w:jc w:val="both"/>
      </w:pPr>
    </w:p>
    <w:p w14:paraId="213AA18A" w14:textId="6153FC21" w:rsidR="001F3D0D" w:rsidRDefault="001F3D0D" w:rsidP="00F31C83">
      <w:pPr>
        <w:jc w:val="both"/>
      </w:pPr>
    </w:p>
    <w:p w14:paraId="6DFC6563" w14:textId="06CA7A49" w:rsidR="001F3D0D" w:rsidRDefault="001F3D0D" w:rsidP="00F31C83">
      <w:pPr>
        <w:jc w:val="both"/>
      </w:pPr>
    </w:p>
    <w:p w14:paraId="20C1E49D" w14:textId="77777777" w:rsidR="001F3D0D" w:rsidRDefault="001F3D0D" w:rsidP="00F31C83">
      <w:pPr>
        <w:jc w:val="both"/>
      </w:pPr>
    </w:p>
    <w:p w14:paraId="12C29B54" w14:textId="557983B7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t>SVM</w:t>
      </w:r>
    </w:p>
    <w:p w14:paraId="019B0423" w14:textId="2C244E19" w:rsidR="009D6D9B" w:rsidRDefault="001F3D0D" w:rsidP="009D6D9B">
      <w:r>
        <w:rPr>
          <w:noProof/>
        </w:rPr>
        <w:drawing>
          <wp:inline distT="0" distB="0" distL="0" distR="0" wp14:anchorId="07D4EB2E" wp14:editId="367C4641">
            <wp:extent cx="5400040" cy="1096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660" w14:textId="77777777" w:rsidR="00B119A8" w:rsidRDefault="00B119A8" w:rsidP="009D6D9B"/>
    <w:p w14:paraId="2C64B51B" w14:textId="7F55DB04" w:rsidR="00B119A8" w:rsidRDefault="00B119A8" w:rsidP="009D6D9B">
      <w:r>
        <w:t>Acurácia: 0,9</w:t>
      </w:r>
      <w:r w:rsidR="001F3D0D">
        <w:t>875</w:t>
      </w:r>
    </w:p>
    <w:p w14:paraId="4D34A032" w14:textId="77777777" w:rsidR="009D6D9B" w:rsidRPr="009D6D9B" w:rsidRDefault="009D6D9B" w:rsidP="009D6D9B"/>
    <w:p w14:paraId="36C60D8D" w14:textId="77777777" w:rsidR="008D2054" w:rsidRDefault="008D2054" w:rsidP="008D2054">
      <w:pPr>
        <w:jc w:val="both"/>
      </w:pPr>
    </w:p>
    <w:p w14:paraId="4AE204A9" w14:textId="68F09244" w:rsidR="00F27748" w:rsidRDefault="00F27748" w:rsidP="00954E9F">
      <w:pPr>
        <w:pStyle w:val="Ttulo"/>
      </w:pPr>
      <w:r>
        <w:t>Conclusão</w:t>
      </w:r>
    </w:p>
    <w:p w14:paraId="4D7500FC" w14:textId="77777777" w:rsidR="00F27748" w:rsidRDefault="00F27748" w:rsidP="009677EE"/>
    <w:p w14:paraId="1EEA0F5F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Após o treinamento dos 4 modelos de classificação de textos, o algoritmo Support Vector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Machine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(SVM) foi o que se mostrou mais eficaz tendo uma acurácia superior aos demais algoritmos apresentados nesse estudo.</w:t>
      </w:r>
    </w:p>
    <w:p w14:paraId="145C82D6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maiores dificuldades no projeto foram relacionadas à extração da base de dados em que as mudanças de contexto da API do Twitter tiveram que ser satisfeitas, tais como mudanças de autenticação, restrição de acesso limitando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númeto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solicitações e determinados recursos e mudança de estrutura dos dados da API ao longo do tempo o que provocou mudanças nos modos de autenticação, contextos, parâmetros e chamadas a variáveis. Por isso, o apoio e experiência de minha orientadora e a consulta profunda da </w:t>
      </w:r>
      <w:hyperlink r:id="rId19" w:history="1">
        <w:r w:rsidRPr="00CA20CB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documentação de API do Twitter</w:t>
        </w:r>
      </w:hyperlink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 foram fundamentais para a evolução do projeto.</w:t>
      </w:r>
    </w:p>
    <w:p w14:paraId="3C13FE9E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 trabalho foi concebido através de muitos conhecimentos adquiridos do Curso de Pós-Graduação Business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Intelligence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Master usando conceitos de Python adquiridos nos módulos de Sistemas de Apoio à Decisão, conceitos de Localização e Uso de Informação e muitas atividades envolvidas em módulos de Processamento de Linguagem Natural e </w:t>
      </w:r>
      <w:proofErr w:type="spellStart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DataMining</w:t>
      </w:r>
      <w:proofErr w:type="spellEnd"/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C672FEC" w14:textId="77777777" w:rsidR="00023A1F" w:rsidRDefault="00023A1F" w:rsidP="00CA20CB">
      <w:pPr>
        <w:jc w:val="both"/>
      </w:pPr>
    </w:p>
    <w:p w14:paraId="1D2A71DA" w14:textId="005E7C3C" w:rsidR="00220B7C" w:rsidRDefault="00220B7C"/>
    <w:p w14:paraId="43D0BA93" w14:textId="77777777" w:rsidR="00220B7C" w:rsidRDefault="00220B7C"/>
    <w:sectPr w:rsidR="00220B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D095" w14:textId="77777777" w:rsidR="008E1C69" w:rsidRDefault="008E1C69" w:rsidP="00850287">
      <w:pPr>
        <w:spacing w:after="0" w:line="240" w:lineRule="auto"/>
      </w:pPr>
      <w:r>
        <w:separator/>
      </w:r>
    </w:p>
  </w:endnote>
  <w:endnote w:type="continuationSeparator" w:id="0">
    <w:p w14:paraId="1131A2C2" w14:textId="77777777" w:rsidR="008E1C69" w:rsidRDefault="008E1C69" w:rsidP="008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AA04" w14:textId="0CED2EAC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242F84" wp14:editId="03A9C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29131" w14:textId="5498DC9E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42F8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2529131" w14:textId="5498DC9E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808C" w14:textId="4F40ED0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8D1D9EC" wp14:editId="3B24E5E2">
              <wp:simplePos x="10795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52335" w14:textId="2CA4771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D9E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852335" w14:textId="2CA4771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A9E" w14:textId="16095CB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366752" wp14:editId="71CD74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F3A9E" w14:textId="0938A87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6675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BF3A9E" w14:textId="0938A87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454D" w14:textId="77777777" w:rsidR="008E1C69" w:rsidRDefault="008E1C69" w:rsidP="00850287">
      <w:pPr>
        <w:spacing w:after="0" w:line="240" w:lineRule="auto"/>
      </w:pPr>
      <w:r>
        <w:separator/>
      </w:r>
    </w:p>
  </w:footnote>
  <w:footnote w:type="continuationSeparator" w:id="0">
    <w:p w14:paraId="5D38D79B" w14:textId="77777777" w:rsidR="008E1C69" w:rsidRDefault="008E1C69" w:rsidP="0085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5EB7" w14:textId="2359583F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B24E8" wp14:editId="5C43D6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02888" w14:textId="321FC9B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24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5002888" w14:textId="321FC9B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6F1" w14:textId="71DDE9A8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9C352" wp14:editId="13BF493A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EDE6D" w14:textId="24B7AB4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9C3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84EDE6D" w14:textId="24B7AB4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1D3" w14:textId="749A0C9B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8F8B" wp14:editId="5102DF3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D3515" w14:textId="0FEA47BD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8F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FFD3515" w14:textId="0FEA47BD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A42"/>
    <w:multiLevelType w:val="hybridMultilevel"/>
    <w:tmpl w:val="4FC6C2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C"/>
    <w:rsid w:val="00023A1F"/>
    <w:rsid w:val="0004462E"/>
    <w:rsid w:val="00060B87"/>
    <w:rsid w:val="000711D7"/>
    <w:rsid w:val="000A4A43"/>
    <w:rsid w:val="000A5383"/>
    <w:rsid w:val="000C1A6C"/>
    <w:rsid w:val="000D6597"/>
    <w:rsid w:val="00101B5E"/>
    <w:rsid w:val="00142C1D"/>
    <w:rsid w:val="00173481"/>
    <w:rsid w:val="0017781C"/>
    <w:rsid w:val="0019587D"/>
    <w:rsid w:val="001C0B79"/>
    <w:rsid w:val="001D5110"/>
    <w:rsid w:val="001D680F"/>
    <w:rsid w:val="001E717C"/>
    <w:rsid w:val="001F06E5"/>
    <w:rsid w:val="001F3D0D"/>
    <w:rsid w:val="001F4AC5"/>
    <w:rsid w:val="001F61F6"/>
    <w:rsid w:val="00220B7C"/>
    <w:rsid w:val="00224711"/>
    <w:rsid w:val="00237A34"/>
    <w:rsid w:val="00264DBD"/>
    <w:rsid w:val="00265566"/>
    <w:rsid w:val="00266523"/>
    <w:rsid w:val="00287A79"/>
    <w:rsid w:val="002971FE"/>
    <w:rsid w:val="002A1DE8"/>
    <w:rsid w:val="002A2FA6"/>
    <w:rsid w:val="002A5FBB"/>
    <w:rsid w:val="002A64A0"/>
    <w:rsid w:val="002B0BDF"/>
    <w:rsid w:val="002C559C"/>
    <w:rsid w:val="00300E12"/>
    <w:rsid w:val="00315248"/>
    <w:rsid w:val="00316BE6"/>
    <w:rsid w:val="00317283"/>
    <w:rsid w:val="00322E2A"/>
    <w:rsid w:val="0036751E"/>
    <w:rsid w:val="00367BD7"/>
    <w:rsid w:val="003921A3"/>
    <w:rsid w:val="003A34D3"/>
    <w:rsid w:val="003A6980"/>
    <w:rsid w:val="003F42DC"/>
    <w:rsid w:val="00411551"/>
    <w:rsid w:val="0042651B"/>
    <w:rsid w:val="0042733E"/>
    <w:rsid w:val="00435F5C"/>
    <w:rsid w:val="00460BB5"/>
    <w:rsid w:val="00485843"/>
    <w:rsid w:val="004A5EA4"/>
    <w:rsid w:val="004A71C4"/>
    <w:rsid w:val="004B1B6D"/>
    <w:rsid w:val="004B77FE"/>
    <w:rsid w:val="004C320C"/>
    <w:rsid w:val="004C51A1"/>
    <w:rsid w:val="004E355D"/>
    <w:rsid w:val="005205EE"/>
    <w:rsid w:val="00525557"/>
    <w:rsid w:val="005359AC"/>
    <w:rsid w:val="005533AE"/>
    <w:rsid w:val="00560DAD"/>
    <w:rsid w:val="0056307D"/>
    <w:rsid w:val="005B01A7"/>
    <w:rsid w:val="005B12B8"/>
    <w:rsid w:val="005B48C5"/>
    <w:rsid w:val="005B6CC2"/>
    <w:rsid w:val="005F4FB5"/>
    <w:rsid w:val="00611C92"/>
    <w:rsid w:val="00615A51"/>
    <w:rsid w:val="006516D9"/>
    <w:rsid w:val="00660F1E"/>
    <w:rsid w:val="006A1A7D"/>
    <w:rsid w:val="006B18AB"/>
    <w:rsid w:val="006C219A"/>
    <w:rsid w:val="006D12BF"/>
    <w:rsid w:val="006D5143"/>
    <w:rsid w:val="00714A93"/>
    <w:rsid w:val="00720094"/>
    <w:rsid w:val="00727329"/>
    <w:rsid w:val="00730DC5"/>
    <w:rsid w:val="0073667B"/>
    <w:rsid w:val="00737950"/>
    <w:rsid w:val="007727D9"/>
    <w:rsid w:val="00787E13"/>
    <w:rsid w:val="00792C66"/>
    <w:rsid w:val="007A4C75"/>
    <w:rsid w:val="007B53B7"/>
    <w:rsid w:val="007C38A7"/>
    <w:rsid w:val="007C7128"/>
    <w:rsid w:val="007D54F5"/>
    <w:rsid w:val="007E0E7C"/>
    <w:rsid w:val="007F093D"/>
    <w:rsid w:val="00806847"/>
    <w:rsid w:val="00816BF0"/>
    <w:rsid w:val="0083015B"/>
    <w:rsid w:val="00830D4F"/>
    <w:rsid w:val="008319C9"/>
    <w:rsid w:val="00850287"/>
    <w:rsid w:val="00866F16"/>
    <w:rsid w:val="00872389"/>
    <w:rsid w:val="008D2054"/>
    <w:rsid w:val="008E0A98"/>
    <w:rsid w:val="008E1C69"/>
    <w:rsid w:val="008E4569"/>
    <w:rsid w:val="008F49AD"/>
    <w:rsid w:val="00931054"/>
    <w:rsid w:val="00937D61"/>
    <w:rsid w:val="00941272"/>
    <w:rsid w:val="00954E9F"/>
    <w:rsid w:val="009677EE"/>
    <w:rsid w:val="009A2C25"/>
    <w:rsid w:val="009A52EC"/>
    <w:rsid w:val="009C6AA3"/>
    <w:rsid w:val="009D6D9B"/>
    <w:rsid w:val="009E2D4E"/>
    <w:rsid w:val="009E7291"/>
    <w:rsid w:val="00A16D7C"/>
    <w:rsid w:val="00A702D2"/>
    <w:rsid w:val="00AC40DA"/>
    <w:rsid w:val="00AE2527"/>
    <w:rsid w:val="00B01EF3"/>
    <w:rsid w:val="00B119A8"/>
    <w:rsid w:val="00B37A89"/>
    <w:rsid w:val="00B81404"/>
    <w:rsid w:val="00B83F38"/>
    <w:rsid w:val="00B90EA8"/>
    <w:rsid w:val="00BD4AC0"/>
    <w:rsid w:val="00C20932"/>
    <w:rsid w:val="00C33282"/>
    <w:rsid w:val="00C4134D"/>
    <w:rsid w:val="00C60CD2"/>
    <w:rsid w:val="00C851E3"/>
    <w:rsid w:val="00C90BEE"/>
    <w:rsid w:val="00C91652"/>
    <w:rsid w:val="00C92749"/>
    <w:rsid w:val="00CA20CB"/>
    <w:rsid w:val="00CA382A"/>
    <w:rsid w:val="00CA49D6"/>
    <w:rsid w:val="00CE5556"/>
    <w:rsid w:val="00D22633"/>
    <w:rsid w:val="00D34FA0"/>
    <w:rsid w:val="00D45C86"/>
    <w:rsid w:val="00D84666"/>
    <w:rsid w:val="00D90772"/>
    <w:rsid w:val="00D94CAA"/>
    <w:rsid w:val="00DA2D9B"/>
    <w:rsid w:val="00DA3B4F"/>
    <w:rsid w:val="00DF2874"/>
    <w:rsid w:val="00E260F2"/>
    <w:rsid w:val="00E40EC4"/>
    <w:rsid w:val="00E71124"/>
    <w:rsid w:val="00E71470"/>
    <w:rsid w:val="00EB2694"/>
    <w:rsid w:val="00ED0FA7"/>
    <w:rsid w:val="00ED1F53"/>
    <w:rsid w:val="00ED2EC6"/>
    <w:rsid w:val="00EF3A6A"/>
    <w:rsid w:val="00F105F9"/>
    <w:rsid w:val="00F142BC"/>
    <w:rsid w:val="00F27748"/>
    <w:rsid w:val="00F31C83"/>
    <w:rsid w:val="00F44F11"/>
    <w:rsid w:val="00F46760"/>
    <w:rsid w:val="00F55FC8"/>
    <w:rsid w:val="00F662DB"/>
    <w:rsid w:val="00FA30C6"/>
    <w:rsid w:val="00FA56B9"/>
    <w:rsid w:val="00FB3FDB"/>
    <w:rsid w:val="00FD3E12"/>
    <w:rsid w:val="00FD54B8"/>
    <w:rsid w:val="00FD7D01"/>
    <w:rsid w:val="00FE3EAE"/>
    <w:rsid w:val="00FF58F6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A69B"/>
  <w15:chartTrackingRefBased/>
  <w15:docId w15:val="{96028EAF-D890-41D1-9AD1-C2B48EE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20B7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22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87"/>
  </w:style>
  <w:style w:type="paragraph" w:styleId="Rodap">
    <w:name w:val="footer"/>
    <w:basedOn w:val="Normal"/>
    <w:link w:val="Rodap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87"/>
  </w:style>
  <w:style w:type="character" w:styleId="Hyperlink">
    <w:name w:val="Hyperlink"/>
    <w:basedOn w:val="Fontepargpadro"/>
    <w:uiPriority w:val="99"/>
    <w:unhideWhenUsed/>
    <w:rsid w:val="00D45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C2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72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moidal.ai/como-aprender-data-science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eveloper.twitter.com/en/portal/dashboard" TargetMode="External"/><Relationship Id="rId12" Type="http://schemas.openxmlformats.org/officeDocument/2006/relationships/hyperlink" Target="https://sigmoidal.ai/como-aprender-data-science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eloper.twitter.com/en/docs/twitter-api/tools-and-libraries/v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1660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MENDES TEIXEIRA</dc:creator>
  <cp:keywords/>
  <dc:description/>
  <cp:lastModifiedBy>ANDRE LUIS MENDES TEIXEIRA</cp:lastModifiedBy>
  <cp:revision>168</cp:revision>
  <dcterms:created xsi:type="dcterms:W3CDTF">2023-03-18T14:40:00Z</dcterms:created>
  <dcterms:modified xsi:type="dcterms:W3CDTF">2023-05-05T15:01:00Z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</Properties>
</file>