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numPr>
          <w:ilvl w:val="0"/>
          <w:numId w:val="1"/>
        </w:numPr>
      </w:pPr>
      <w:r>
        <w:t xml:space="preserve">First numbered paragraph.</w:t>
      </w:r>
    </w:p>
    <w:p>
      <w:pPr>
        <w:numPr>
          <w:ilvl w:val="0"/>
          <w:numId w:val="1"/>
        </w:numPr>
      </w:pPr>
      <w:r>
        <w:t xml:space="preserve">Second numbered paragraph.</w:t>
      </w:r>
    </w:p>
    <w:p>
      <w:r>
        <w:t xml:space="preserve">Interruption paragraph.</w:t>
      </w:r>
    </w:p>
    <w:p>
      <w:pPr>
        <w:numPr>
          <w:ilvl w:val="0"/>
          <w:numId w:val="2"/>
        </w:numPr>
      </w:pPr>
      <w:r>
        <w:t xml:space="preserve">Ninth numbered paragraph.</w:t>
      </w:r>
    </w:p>
    <w:p>
      <w:pPr>
        <w:numPr>
          <w:ilvl w:val="0"/>
          <w:numId w:val="2"/>
        </w:numPr>
      </w:pPr>
      <w:r>
        <w:t xml:space="preserve">Tenth numbered paragraph.</w:t>
      </w:r>
    </w:p>
    <w:p>
      <w:pPr>
        <w:numPr>
          <w:ilvl w:val="0"/>
          <w:numId w:val="3"/>
        </w:numPr>
      </w:pPr>
      <w:r>
        <w:t xml:space="preserve">First with a parenthesis.</w:t>
      </w:r>
    </w:p>
    <w:p>
      <w:pPr>
        <w:numPr>
          <w:ilvl w:val="0"/>
          <w:numId w:val="3"/>
        </w:numPr>
      </w:pPr>
      <w:r>
        <w:t xml:space="preserve">Second with a parenthesis.</w:t>
      </w: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decimal"/>
      <w:lvlText w:val="%1"/>
    </w:lvl>
  </w:abstractNum>
  <w:abstractNum w:abstractNumId="1">
    <w:lvl w:ilvl="0">
      <w:start w:val="1"/>
      <w:numFmt w:val="decimal"/>
      <w:lvlText w:val="%1)"/>
    </w:lvl>
  </w:abstractNum>
  <w:num w:numId="1">
    <w:abstractNumId w:val="0"/>
  </w:num>
  <w:num w:numId="2">
    <w:abstractNumId w:val="0"/>
    <w:lvlOverride w:ilvl="0">
      <w:startOverride w:val="9"/>
    </w:lvlOverride>
  </w:num>
  <w:num w:numId="3">
    <w:abstractNumId w:val="1"/>
  </w:num>
</w:numbering>
</file>

<file path=word/styles.xml><?xml version="1.0" encoding="utf-8"?>
<w:styles xmlns:w="http://schemas.openxmlformats.org/wordprocessingml/2006/main">
  <w:docDefaults>
    <w:rPrDefault>
      <w:rPr/>
    </w:rPrDefault>
  </w:docDefaults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numbering" Target="numbering.xml"/>
</Relationships>
</file>