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C74BA" w14:textId="6F0EF9CC" w:rsidR="00680FD1" w:rsidRDefault="00F56FFE">
      <w:pPr>
        <w:contextualSpacing/>
      </w:pPr>
      <w:r>
        <w:t>Pandas Challenge</w:t>
      </w:r>
    </w:p>
    <w:p w14:paraId="2C91FF72" w14:textId="7C5617A1" w:rsidR="00F56FFE" w:rsidRDefault="00F56FFE">
      <w:pPr>
        <w:contextualSpacing/>
      </w:pPr>
      <w:r>
        <w:t xml:space="preserve">Heroes of </w:t>
      </w:r>
      <w:proofErr w:type="spellStart"/>
      <w:r>
        <w:t>Pymoli</w:t>
      </w:r>
      <w:proofErr w:type="spellEnd"/>
    </w:p>
    <w:p w14:paraId="0DD56BF6" w14:textId="2A8FFEB2" w:rsidR="00F56FFE" w:rsidRDefault="00F56FFE">
      <w:pPr>
        <w:contextualSpacing/>
      </w:pPr>
      <w:r>
        <w:t>Alec Miller</w:t>
      </w:r>
    </w:p>
    <w:p w14:paraId="712AC78E" w14:textId="2DE8B168" w:rsidR="00F56FFE" w:rsidRDefault="00F56FFE">
      <w:pPr>
        <w:contextualSpacing/>
      </w:pPr>
      <w:r>
        <w:t>01/27/21</w:t>
      </w:r>
    </w:p>
    <w:p w14:paraId="52EABC52" w14:textId="124771F4" w:rsidR="00F56FFE" w:rsidRDefault="00F56FFE">
      <w:pPr>
        <w:contextualSpacing/>
      </w:pPr>
    </w:p>
    <w:p w14:paraId="59EB6126" w14:textId="6182C727" w:rsidR="00F56FFE" w:rsidRDefault="00F56FFE" w:rsidP="00F56FFE">
      <w:pPr>
        <w:contextualSpacing/>
        <w:jc w:val="center"/>
        <w:rPr>
          <w:u w:val="single"/>
        </w:rPr>
      </w:pPr>
      <w:r w:rsidRPr="00F56FFE">
        <w:rPr>
          <w:u w:val="single"/>
        </w:rPr>
        <w:t>Final Data Analysis – Observable Trends</w:t>
      </w:r>
    </w:p>
    <w:p w14:paraId="711F0B64" w14:textId="4F04EE91" w:rsidR="00F56FFE" w:rsidRDefault="00F56FFE" w:rsidP="00F56FFE">
      <w:pPr>
        <w:contextualSpacing/>
        <w:rPr>
          <w:u w:val="single"/>
        </w:rPr>
      </w:pPr>
    </w:p>
    <w:p w14:paraId="0497A54D" w14:textId="77777777" w:rsidR="00F56FFE" w:rsidRPr="00F56FFE" w:rsidRDefault="00F56FFE" w:rsidP="00F56FF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Gender Demographics – </w:t>
      </w:r>
    </w:p>
    <w:p w14:paraId="38A1295F" w14:textId="55F2C2C5" w:rsidR="00F56FFE" w:rsidRPr="00F56FFE" w:rsidRDefault="00F56FFE" w:rsidP="00F56FF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The majority of players of Heroes of </w:t>
      </w:r>
      <w:proofErr w:type="spellStart"/>
      <w:r>
        <w:t>Pymoli</w:t>
      </w:r>
      <w:proofErr w:type="spellEnd"/>
      <w:r>
        <w:t xml:space="preserve"> identify as “Male.” They represent 84.03 % of the data population. </w:t>
      </w:r>
    </w:p>
    <w:p w14:paraId="620A859D" w14:textId="5D26DF66" w:rsidR="00F56FFE" w:rsidRPr="00F56FFE" w:rsidRDefault="00F56FFE" w:rsidP="00F56FFE">
      <w:pPr>
        <w:pStyle w:val="ListParagraph"/>
        <w:numPr>
          <w:ilvl w:val="1"/>
          <w:numId w:val="1"/>
        </w:numPr>
        <w:rPr>
          <w:u w:val="single"/>
        </w:rPr>
      </w:pPr>
      <w:r>
        <w:t>Individuals who identify as “Females” and “Other/Non-Disclosed” have a slightly higher average purchase per person than Males.</w:t>
      </w:r>
    </w:p>
    <w:p w14:paraId="1A6FAF5E" w14:textId="513B460C" w:rsidR="00F56FFE" w:rsidRPr="00267E33" w:rsidRDefault="00267E33" w:rsidP="00F56FFE">
      <w:pPr>
        <w:pStyle w:val="ListParagraph"/>
        <w:numPr>
          <w:ilvl w:val="0"/>
          <w:numId w:val="1"/>
        </w:numPr>
      </w:pPr>
      <w:r w:rsidRPr="00267E33">
        <w:t>Most Popular Items –</w:t>
      </w:r>
    </w:p>
    <w:p w14:paraId="1FE3AD19" w14:textId="28DF4707" w:rsidR="00267E33" w:rsidRPr="00267E33" w:rsidRDefault="00BF32F1" w:rsidP="00267E33">
      <w:pPr>
        <w:pStyle w:val="ListParagraph"/>
        <w:numPr>
          <w:ilvl w:val="1"/>
          <w:numId w:val="1"/>
        </w:numPr>
      </w:pPr>
      <w:r>
        <w:t>“</w:t>
      </w:r>
      <w:r w:rsidR="00267E33" w:rsidRPr="00267E33">
        <w:t>Final Cri</w:t>
      </w:r>
      <w:r w:rsidR="00267E33">
        <w:t>tic</w:t>
      </w:r>
      <w:r>
        <w:t>”</w:t>
      </w:r>
      <w:r w:rsidR="00267E33">
        <w:t xml:space="preserve"> is the both the most popular item and has the high highest total purchase value.</w:t>
      </w:r>
    </w:p>
    <w:sectPr w:rsidR="00267E33" w:rsidRPr="00267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04C46"/>
    <w:multiLevelType w:val="hybridMultilevel"/>
    <w:tmpl w:val="C2384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FE"/>
    <w:rsid w:val="00267E33"/>
    <w:rsid w:val="00680FD1"/>
    <w:rsid w:val="00BF32F1"/>
    <w:rsid w:val="00F5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FF47"/>
  <w15:chartTrackingRefBased/>
  <w15:docId w15:val="{BC90854D-0002-4377-9788-2D111C65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Miller</dc:creator>
  <cp:keywords/>
  <dc:description/>
  <cp:lastModifiedBy>Alexander Miller</cp:lastModifiedBy>
  <cp:revision>2</cp:revision>
  <dcterms:created xsi:type="dcterms:W3CDTF">2021-01-28T02:48:00Z</dcterms:created>
  <dcterms:modified xsi:type="dcterms:W3CDTF">2021-01-28T03:02:00Z</dcterms:modified>
</cp:coreProperties>
</file>