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DE49" w14:textId="10FF53F2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21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7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Q1961717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8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Protocolo ,</w:t>
        </w:r>
      </w:hyperlink>
      <w:hyperlink r:id="rId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Segurança de Redes ,</w:t>
        </w:r>
      </w:hyperlink>
      <w:hyperlink r:id="rId1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HTTP ( Hypertext Transfer Protocol )</w:t>
        </w:r>
      </w:hyperlink>
    </w:p>
    <w:p w14:paraId="408364AC" w14:textId="615F7694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11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MC - Técnico em Complexidade Gerencial - Cargo 1</w:t>
        </w:r>
      </w:hyperlink>
    </w:p>
    <w:p w14:paraId="2610C556" w14:textId="26E78DE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respeito de registros de auditoria e de segurança em servidores WWW, julgue o item subsequente.</w:t>
      </w:r>
    </w:p>
    <w:p w14:paraId="0BB9DF46" w14:textId="233AE931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protocolo de transferência de hipertexto seguro, HTTPS, é um protocolo de comunicação da Internet que protege a integridade e a confidencialidade dos dados durante a interação entre o computador do usuário e 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site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acessado.  </w:t>
      </w:r>
    </w:p>
    <w:p w14:paraId="7E73DBA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Luciara Costa</w:t>
      </w:r>
    </w:p>
    <w:p w14:paraId="3DBD7BB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Setembro de 2022 às 17:20</w:t>
      </w:r>
    </w:p>
    <w:p w14:paraId="293F04C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Gab. C</w:t>
      </w:r>
    </w:p>
    <w:p w14:paraId="71A7FB9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202124"/>
          <w:kern w:val="0"/>
          <w:lang w:eastAsia="pt-BR"/>
          <w14:ligatures w14:val="none"/>
        </w:rPr>
        <w:t>HTTPS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- é um protocolo de comunicação da Internet que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u w:val="single"/>
          <w:lang w:eastAsia="pt-BR"/>
          <w14:ligatures w14:val="none"/>
        </w:rPr>
        <w:t>protege</w:t>
      </w:r>
      <w:r w:rsidRPr="00543A89">
        <w:rPr>
          <w:rFonts w:ascii="Arial Nova Cond" w:eastAsia="Times New Roman" w:hAnsi="Arial Nova Cond" w:cs="Open Sans"/>
          <w:color w:val="FF000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a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integridade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e a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confidencialidade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202124"/>
          <w:kern w:val="0"/>
          <w:lang w:eastAsia="pt-BR"/>
          <w14:ligatures w14:val="none"/>
        </w:rPr>
        <w:t>dos dados entre o computador do usuário e o site</w:t>
      </w:r>
    </w:p>
    <w:p w14:paraId="546BEF3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HTTPS: Hipertexto + criptografia, porta 443</w:t>
      </w:r>
    </w:p>
    <w:p w14:paraId="4BC56B6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HTTPS: Hipertexto + ,porta 80</w:t>
      </w:r>
    </w:p>
    <w:p w14:paraId="7256F00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Renan Silva</w:t>
      </w:r>
    </w:p>
    <w:p w14:paraId="0C42360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21 de Fevereiro de 2023 às 11:38</w:t>
      </w:r>
    </w:p>
    <w:p w14:paraId="67A5ED0B" w14:textId="7F3DEFDE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da camada de aplicação: </w:t>
      </w:r>
    </w:p>
    <w:p w14:paraId="6383A65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SMTP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enviar e-mails no servidor.</w:t>
      </w:r>
    </w:p>
    <w:p w14:paraId="4C9084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POP3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receber e-mails por downloads.</w:t>
      </w:r>
    </w:p>
    <w:p w14:paraId="5F29FF3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IMAP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acessar e-mails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em vários dispositivos.</w:t>
      </w:r>
    </w:p>
    <w:p w14:paraId="6930CC4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MIME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enviar anexos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 outros dados não ASCII.</w:t>
      </w:r>
    </w:p>
    <w:p w14:paraId="10199DD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DHCP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atribuir endereços IP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automaticamente.</w:t>
      </w:r>
    </w:p>
    <w:p w14:paraId="41C8A64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DNS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traduzir nomes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de domínio em endereços IP.</w:t>
      </w:r>
    </w:p>
    <w:p w14:paraId="499FF0F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HTTP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de hipertexto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transferir dados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entre servidores e clientes.</w:t>
      </w:r>
    </w:p>
    <w:p w14:paraId="17EB571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HTTPS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de hipertexto usado para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transferir dados de forma segura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 com criptografia SSL.</w:t>
      </w:r>
    </w:p>
    <w:p w14:paraId="3A7A069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FTP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transferir arquivos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</w:p>
    <w:p w14:paraId="765CCAB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Telnet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controle remoto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</w:p>
    <w:p w14:paraId="40E09977" w14:textId="2655011B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SSL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 garantir 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segurança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na comunicação através da internet.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69A7AD4A" w14:textId="06280CEA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da camada de rede: </w:t>
      </w:r>
    </w:p>
    <w:p w14:paraId="60AFDC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ARP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traduzir endereços IP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em endereços físicos de rede.</w:t>
      </w:r>
    </w:p>
    <w:p w14:paraId="55B78EE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RARP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traduzir endereços físicos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em endereços IP.</w:t>
      </w:r>
    </w:p>
    <w:p w14:paraId="7DF1FE3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usado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rotear pacotes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de dados entre redes.</w:t>
      </w:r>
    </w:p>
    <w:p w14:paraId="47B397E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IPv4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versão mais utilizada do protocolo IP, que usa endereços de</w:t>
      </w:r>
      <w:r w:rsidRPr="00543A89">
        <w:rPr>
          <w:rFonts w:ascii="Arial Nova Cond" w:eastAsia="Times New Roman" w:hAnsi="Arial Nova Cond" w:cs="Open Sans"/>
          <w:color w:val="C3D2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32 bits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</w:p>
    <w:p w14:paraId="2ADB164A" w14:textId="26182D85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IPv6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versão mais recente do protocolo IP, que usa endereços de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128 bits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4D05602D" w14:textId="49842AD3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da camada de transporte: </w:t>
      </w:r>
    </w:p>
    <w:p w14:paraId="6247779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TCP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confiável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de transferência de dados que garante a entrega de pacotes de dados sem erros e em ordem.</w:t>
      </w:r>
    </w:p>
    <w:p w14:paraId="6AC39C2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lastRenderedPageBreak/>
        <w:t>UDP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: protocolo de transferência de dados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não confiável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que não garante a entrega de pacotes de dados em ordem.</w:t>
      </w:r>
    </w:p>
    <w:p w14:paraId="6D4A0B6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Fonte, acredite ou não: Chat GPT</w:t>
      </w:r>
    </w:p>
    <w:p w14:paraId="60318C1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martins</w:t>
      </w:r>
    </w:p>
    <w:p w14:paraId="67D88A33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05 de Janeiro de 2023 às 21:28</w:t>
      </w:r>
    </w:p>
    <w:p w14:paraId="793AAEA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Perfeito, questão muito bem pensada. HTTPS usa criptografia com os SSL ou TLS.</w:t>
      </w:r>
    </w:p>
    <w:p w14:paraId="287639C6" w14:textId="6E23DDD6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22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2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Q1952967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3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5A933B97" w14:textId="265ECA0B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14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5D6207D0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Na implementação de serviços de nuvem, caso alguma instância de função precise usar um certificado digital, será necessário carregar para o Microsoft Azure  </w:t>
      </w:r>
    </w:p>
    <w:p w14:paraId="4B35CD97" w14:textId="06CC765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chave pública e a senha. </w:t>
      </w:r>
    </w:p>
    <w:p w14:paraId="7236D6EC" w14:textId="21F76065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os arquivos .pem e .cer.  </w:t>
      </w:r>
    </w:p>
    <w:p w14:paraId="7A4C7292" w14:textId="05084A8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arquivo .pfx e a chave privada.</w:t>
      </w:r>
    </w:p>
    <w:p w14:paraId="2A0F2769" w14:textId="2D878621" w:rsidR="006F2EA3" w:rsidRPr="00543A89" w:rsidRDefault="006F2EA3" w:rsidP="00B83D50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arquivo de configuração TLS.</w:t>
      </w:r>
    </w:p>
    <w:p w14:paraId="4905EA6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02FEC193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10:39</w:t>
      </w:r>
    </w:p>
    <w:p w14:paraId="0254C872" w14:textId="77777777" w:rsidR="006F2EA3" w:rsidRPr="00543A89" w:rsidRDefault="006F2EA3" w:rsidP="006F2EA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formato de arquivo .pfx é um formato de arquivo morto para armazenar vários objetos criptográficos em um só arquivo, ou seja, o certificado do servidor (emitido para seu domínio), uma chave privada correspondente e, opcionalmente, pode incluir uma AC intermediária.</w:t>
      </w:r>
    </w:p>
    <w:p w14:paraId="696256B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Nilene Morris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♥️</w:t>
      </w:r>
    </w:p>
    <w:p w14:paraId="7CA64D6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13:23</w:t>
      </w:r>
    </w:p>
    <w:p w14:paraId="12F487D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GAB. C</w:t>
      </w:r>
    </w:p>
    <w:p w14:paraId="4A0D178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arquivo .pfx e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a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 chave privada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629AD09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Fernanda Correia</w:t>
      </w:r>
    </w:p>
    <w:p w14:paraId="6840E17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26 de Outubro de 2022 às 10:07</w:t>
      </w:r>
    </w:p>
    <w:p w14:paraId="1C17277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 alternativa C</w:t>
      </w:r>
    </w:p>
    <w:p w14:paraId="3F51DCC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Azure oferece algumas formas de se carregar um certificado, uma delas é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u w:val="single"/>
          <w:lang w:eastAsia="pt-BR"/>
          <w14:ligatures w14:val="none"/>
        </w:rPr>
        <w:t>Carregar um certificado privado.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 Nesse caso,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certificado deverá atender aos seguintes requisitos:</w:t>
      </w:r>
    </w:p>
    <w:p w14:paraId="428F318E" w14:textId="77777777" w:rsidR="006F2EA3" w:rsidRPr="00543A89" w:rsidRDefault="006F2EA3" w:rsidP="006F2E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Exportado como um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,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criptografado usando DES triplo.</w:t>
      </w:r>
    </w:p>
    <w:p w14:paraId="0A6CF313" w14:textId="77777777" w:rsidR="006F2EA3" w:rsidRPr="00543A89" w:rsidRDefault="006F2EA3" w:rsidP="006F2E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Conter chave privada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 pelo menos 2.048 bits de extensão</w:t>
      </w:r>
    </w:p>
    <w:p w14:paraId="10B5D541" w14:textId="77777777" w:rsidR="006F2EA3" w:rsidRPr="00543A89" w:rsidRDefault="006F2EA3" w:rsidP="006F2EA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Contém todos os certificados intermediários e o certificado raiz da cadeia de certificados.</w:t>
      </w:r>
    </w:p>
    <w:p w14:paraId="13C53D05" w14:textId="332A466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23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5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Q1952966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16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10C2A4E9" w14:textId="6786442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17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163D4C0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Microsoft Azure, o componente que é necessário para implantar um serviço de nuvem e que inclui o número de instâncias para cada função do serviço, bem como as impressões digitais para qualquer certificado de gerenciamento associado, é representado por determinado arquivo. Assinale a opção que indica esse arquivo.</w:t>
      </w:r>
    </w:p>
    <w:p w14:paraId="4D38D45D" w14:textId="48C47E1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ServicePackage.cspkg</w:t>
      </w:r>
    </w:p>
    <w:p w14:paraId="2F1A8D55" w14:textId="124F85E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ServiceHosting.cshos</w:t>
      </w:r>
    </w:p>
    <w:p w14:paraId="091C9259" w14:textId="7140E5C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ServiceConfiguration.cscfg</w:t>
      </w:r>
    </w:p>
    <w:p w14:paraId="7C69924D" w14:textId="2477C4F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ServiceDefinition.csdef</w:t>
      </w:r>
    </w:p>
    <w:p w14:paraId="1F32922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721E748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10:23</w:t>
      </w:r>
    </w:p>
    <w:p w14:paraId="156A4BD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Um projeto de serviço de nuvem do Azure no Visual Studio inclui três arquivos de configuração: ,  e :</w:t>
      </w:r>
    </w:p>
    <w:p w14:paraId="29ED6D39" w14:textId="77777777" w:rsidR="006F2EA3" w:rsidRPr="00543A89" w:rsidRDefault="006F2EA3" w:rsidP="006F2EA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ServiceDefinition.csdef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é implantado no Azure para descrever os requisitos do serviço de nuvem e suas funções, e para fornecer as configurações que se aplicam a todas as instâncias. As configurações podem ser lidas em tempo de execução usando a API do Runtime de Hospedagem do Serviço do Azure. Esse arquivo poderá ser atualizado no Azure somente quando o serviço de nuvem for interrompido.</w:t>
      </w:r>
    </w:p>
    <w:p w14:paraId="1483FAED" w14:textId="77777777" w:rsidR="006F2EA3" w:rsidRPr="00543A89" w:rsidRDefault="006F2EA3" w:rsidP="006F2EA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 e 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 e fornecem valores para as configurações no arquivo de definição e especificam o número de instâncias a serem executadas para cada função. O arquivo "Local" contém os valores usados na depuração local; o arquivo "Nuvem" é implantado no Azure como  </w:t>
      </w:r>
      <w:r w:rsidRPr="00543A89">
        <w:rPr>
          <w:rFonts w:ascii="Arial Nova Cond" w:eastAsia="Times New Roman" w:hAnsi="Arial Nova Cond" w:cs="Open Sans"/>
          <w:color w:val="171717"/>
          <w:kern w:val="0"/>
          <w:lang w:eastAsia="pt-BR"/>
          <w14:ligatures w14:val="none"/>
        </w:rPr>
        <w:t>ServiceConfiguration.cscfg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fornece as configurações para o ambiente do servidor. Esse arquivo pode ser atualizado enquanto o serviço de nuvem está em execução no Azure.</w:t>
      </w:r>
    </w:p>
    <w:p w14:paraId="263E1A0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https://docs.microsoft.com/pt-br/visualstudio/azure/vs-azure-tools-multiple-services-project-configurations?view=vs-2022</w:t>
      </w:r>
    </w:p>
    <w:p w14:paraId="32DD899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Susano</w:t>
      </w:r>
    </w:p>
    <w:p w14:paraId="77F3EE8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09 de Outubro de 2022 às 16:22</w:t>
      </w:r>
    </w:p>
    <w:p w14:paraId="64134D6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Função de Gerenciamneto = .cscfg</w:t>
      </w:r>
    </w:p>
    <w:p w14:paraId="28B70C32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osires augusto</w:t>
      </w:r>
    </w:p>
    <w:p w14:paraId="115BA7F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06 de Outubro de 2022 às 07:17</w:t>
      </w:r>
    </w:p>
    <w:p w14:paraId="044800C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GAB-C</w:t>
      </w:r>
    </w:p>
    <w:p w14:paraId="59533B3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ServiceConfiguration.cscfg</w:t>
      </w:r>
    </w:p>
    <w:p w14:paraId="69133F1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MARQUEM O GABARITO!!</w:t>
      </w:r>
    </w:p>
    <w:p w14:paraId="310FFD6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Leo Marquez</w:t>
      </w:r>
    </w:p>
    <w:p w14:paraId="4D7964A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19 de Outubro de 2022 às 20:45</w:t>
      </w:r>
    </w:p>
    <w:p w14:paraId="4518689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Gabarito C</w:t>
      </w:r>
    </w:p>
    <w:p w14:paraId="54721D1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ServiceConfiguration.cscfg</w:t>
      </w:r>
    </w:p>
    <w:p w14:paraId="09698731" w14:textId="6B345025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val="en-US" w:eastAsia="pt-BR"/>
          <w14:ligatures w14:val="none"/>
        </w:rPr>
        <w:t>24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hyperlink r:id="rId18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val="en-US" w:eastAsia="pt-BR"/>
            <w14:ligatures w14:val="none"/>
          </w:rPr>
          <w:t>Q1952955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hyperlink r:id="rId1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val="en-US" w:eastAsia="pt-BR"/>
            <w14:ligatures w14:val="none"/>
          </w:rPr>
          <w:t>Cloud Computing</w:t>
        </w:r>
      </w:hyperlink>
    </w:p>
    <w:p w14:paraId="3074057E" w14:textId="6DBABEE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20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 xml:space="preserve">CESPE / CEBRASPE - 2022 - APEX Brasil - Perfil 5: Tecnologia da Informação e Comunicação </w:t>
        </w:r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6E03906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Na plataforma como serviço, </w:t>
      </w:r>
    </w:p>
    <w:p w14:paraId="2BB77CE1" w14:textId="3898C74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os desenvolvedores podem criar aplicativos móveis sem se preocupar com o gerenciamento de infraestrutura subjacente de servidores e bancos de dados necessários.</w:t>
      </w:r>
    </w:p>
    <w:p w14:paraId="314A12C9" w14:textId="50C272A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são oferecidos recursos de computação, armazenamento e rede, sob demanda e pagos conforme o uso; o usuário desenvolve as soluções e é responsável pela instalação necessária.</w:t>
      </w:r>
    </w:p>
    <w:p w14:paraId="28A4DF45" w14:textId="4B2C8F3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 provedor de serviços não fornece infraestrutura subjacente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mas fornece aplicativos por meio da Internet para o desenvolvimento de soluções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66AFB582" w14:textId="2C485492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os usuários subscrevem 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o acessam por meio da Web ou de APIs do fabricante, sem a necessidade que o provedor forneça infraestrutura subjacente.</w:t>
      </w:r>
    </w:p>
    <w:p w14:paraId="054A9A3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APF Victor</w:t>
      </w:r>
    </w:p>
    <w:p w14:paraId="1A09D2A5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15 de Setembro de 2022 às 18:31</w:t>
      </w:r>
    </w:p>
    <w:p w14:paraId="05E2C80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1.       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do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, inclusive dados, aplicações, middleware e runtime.&gt; Usuário final utilizando um "app" já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desenvolvido. </w:t>
      </w:r>
      <w:r w:rsidRPr="003F2747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share point online, google docs, microsoft office 365.</w:t>
      </w:r>
    </w:p>
    <w:p w14:paraId="682178D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2.       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DADOS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APLICAÇÕES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 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restante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.ambiente para trabalho dos desenvolvedores de aplicativos.</w:t>
      </w:r>
    </w:p>
    <w:p w14:paraId="6725629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3.       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TUDO,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EXCETO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INFRAESTRUTURA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fornecida pelo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"incremento" de gerenciamento em relação ao PaaS (+ Middleware, Runtime e Sistema Operacional).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oferece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Hardware: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web services, amazon , google drive, skydrive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2044F5B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COMENTÁRIO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JENNIFER MARINHO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a fim de guardar para mim.</w:t>
      </w:r>
    </w:p>
    <w:p w14:paraId="7674275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Gustavo Pinheiro</w:t>
      </w:r>
    </w:p>
    <w:p w14:paraId="6116964A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21:55</w:t>
      </w:r>
    </w:p>
    <w:p w14:paraId="3A90729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GABARITO: A</w:t>
      </w:r>
    </w:p>
    <w:p w14:paraId="5289FA2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Modelo de Serviço</w:t>
      </w:r>
    </w:p>
    <w:p w14:paraId="124E937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IaaS: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Infraestrutura (hardware)</w:t>
      </w:r>
    </w:p>
    <w:p w14:paraId="6B7B37C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Ambiente de desenvolvimento</w:t>
      </w:r>
    </w:p>
    <w:p w14:paraId="7116E1E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Serviço Final, aplicações</w:t>
      </w:r>
    </w:p>
    <w:p w14:paraId="15E5E97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/ CEBRASPE - 2022 - APEX Brasil - Tecnologia da Informação e Comunicação (TIC) 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Na plataforma como serviço: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A)os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desenvolvedores podem criar aplicativos móveis sem se preocupar com o gerenciamento de infraestrutura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subjacente de servidores e bancos de dados necessários.</w:t>
      </w:r>
    </w:p>
    <w:p w14:paraId="303B104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2060"/>
          <w:kern w:val="0"/>
          <w:lang w:eastAsia="pt-BR"/>
          <w14:ligatures w14:val="none"/>
        </w:rPr>
        <w:t>CESPE - 2018 - TCE-PB - Agente de Documentação -</w:t>
      </w:r>
      <w:r w:rsidRPr="00543A89">
        <w:rPr>
          <w:rFonts w:ascii="Arial Nova Cond" w:eastAsia="Times New Roman" w:hAnsi="Arial Nova Cond" w:cs="Open Sans"/>
          <w:b/>
          <w:bCs/>
          <w:color w:val="00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Na computação em nuvem (cloud computing), que mudou a visão de pessoas físicas e jurídicas acerca de recursos de tecnologia da informação, o modelo que oferece um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ambiente sob demanda para desenvolvimento, teste e gerenciamento de aplicações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 de software é denominado plataforma como serviço (PaaS).</w:t>
      </w:r>
      <w:r w:rsidRPr="00543A89">
        <w:rPr>
          <w:rFonts w:ascii="Arial Nova Cond" w:eastAsia="Times New Roman" w:hAnsi="Arial Nova Cond" w:cs="Open Sans"/>
          <w:color w:val="1A202E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18A841"/>
          <w:kern w:val="0"/>
          <w:lang w:eastAsia="pt-BR"/>
          <w14:ligatures w14:val="none"/>
        </w:rPr>
        <w:t>CERTO</w:t>
      </w:r>
    </w:p>
    <w:p w14:paraId="06CB620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Nohama Matta</w:t>
      </w:r>
    </w:p>
    <w:p w14:paraId="437B6FC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20 de Setembro de 2022 às 01:43</w:t>
      </w:r>
    </w:p>
    <w:p w14:paraId="717C97C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Gabarito: Letra A</w:t>
      </w:r>
    </w:p>
    <w:p w14:paraId="53D6E59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COMPUTACIONAL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SEAPA</w:t>
      </w:r>
    </w:p>
    <w:p w14:paraId="76328BEC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erviços mensurados</w:t>
      </w:r>
    </w:p>
    <w:p w14:paraId="0C2ED42C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lasticidade rápida - adaptar a variação de carga. Permite expandir e retrair sua infraestrutura, com base em sua demanda. sob esse modelo você paga apenas pelo que precisa.</w:t>
      </w:r>
    </w:p>
    <w:p w14:paraId="7B8E6423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mplo acesso a serviço de rede</w:t>
      </w:r>
    </w:p>
    <w:p w14:paraId="20A48FD9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ool de recursos (agrupamento de recursos)</w:t>
      </w:r>
    </w:p>
    <w:p w14:paraId="642F387E" w14:textId="77777777" w:rsidR="006F2EA3" w:rsidRPr="00543A89" w:rsidRDefault="006F2EA3" w:rsidP="006F2EA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utosserviço sob demanda</w:t>
      </w:r>
    </w:p>
    <w:p w14:paraId="0297309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TIPOS de NUVEM:</w:t>
      </w:r>
    </w:p>
    <w:p w14:paraId="7D30ADA8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Publica: Qualquer pessoa pode utilizar. Infraestrutura compartilhada. Ex: google driver</w:t>
      </w:r>
    </w:p>
    <w:p w14:paraId="4F82EFD5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Privada: Restrito a funcionários da empresa. Infraestrutura exclusiva. Ex: SERPRO (Governo)</w:t>
      </w:r>
    </w:p>
    <w:p w14:paraId="6D379B36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Comunitária: Interesses em comum (exclusiva e restrita)</w:t>
      </w:r>
    </w:p>
    <w:p w14:paraId="094A68D9" w14:textId="77777777" w:rsidR="006F2EA3" w:rsidRPr="00543A89" w:rsidRDefault="006F2EA3" w:rsidP="006F2EA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Hibrida: Publica + Privada</w:t>
      </w:r>
    </w:p>
    <w:p w14:paraId="06A4F49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MODELO de SERVIÇOS:</w:t>
      </w:r>
    </w:p>
    <w:p w14:paraId="01493C8D" w14:textId="77777777" w:rsidR="006F2EA3" w:rsidRPr="00543A89" w:rsidRDefault="006F2EA3" w:rsidP="006F2EA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SaaS: S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>ou eu (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 xml:space="preserve"> dos programas) - Esses serviços dizem respeito a aplicações completas que são oferecidas aos 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lastRenderedPageBreak/>
        <w:t>usuários.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Exemplos: Google Docs, Google Drive, One Drive, Office 365, DopBox.</w:t>
      </w:r>
    </w:p>
    <w:p w14:paraId="71A496F4" w14:textId="77777777" w:rsidR="006F2EA3" w:rsidRPr="00543A89" w:rsidRDefault="006F2EA3" w:rsidP="006F2EA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PaaS: P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>rogramador (Engenheiro de software) - disponibiliza-se uma plataforma, um ambiente operacional completo, para que aplicativos e serviços possam ser desenvolvidos. </w:t>
      </w:r>
      <w:r w:rsidRPr="00543A89">
        <w:rPr>
          <w:rFonts w:ascii="Arial Nova Cond" w:eastAsia="Times New Roman" w:hAnsi="Arial Nova Cond" w:cs="Open Sans"/>
          <w:color w:val="000000"/>
          <w:kern w:val="0"/>
          <w:lang w:val="en-US" w:eastAsia="pt-BR"/>
          <w14:ligatures w14:val="none"/>
        </w:rPr>
        <w:t>Exemplos: Heroku, Windows Azure Cloud, Google AppEngine, RedHat OpenShift, Amazon Web Services (AWS), IBM Bluemix, Tsuru.</w:t>
      </w:r>
    </w:p>
    <w:p w14:paraId="52401583" w14:textId="77777777" w:rsidR="006F2EA3" w:rsidRPr="00543A89" w:rsidRDefault="006F2EA3" w:rsidP="006F2EA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IaaS: I</w:t>
      </w:r>
      <w:r w:rsidRPr="00543A89">
        <w:rPr>
          <w:rFonts w:ascii="Arial Nova Cond" w:eastAsia="Times New Roman" w:hAnsi="Arial Nova Cond" w:cs="Open Sans"/>
          <w:color w:val="252525"/>
          <w:kern w:val="0"/>
          <w:lang w:eastAsia="pt-BR"/>
          <w14:ligatures w14:val="none"/>
        </w:rPr>
        <w:t>nfraestrutura (Hardware) - servidores, sistemas de armazenamento, roteadores e outros sistemas que são agrupados e padronizados a fim de serem disponibilizados pela rede.</w:t>
      </w:r>
    </w:p>
    <w:p w14:paraId="7F86262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u w:val="single"/>
          <w:lang w:eastAsia="pt-BR"/>
          <w14:ligatures w14:val="none"/>
        </w:rPr>
        <w:t>Sobre o assunto em questões:</w:t>
      </w:r>
    </w:p>
    <w:p w14:paraId="587328D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EE8523"/>
          <w:kern w:val="0"/>
          <w:lang w:eastAsia="pt-BR"/>
          <w14:ligatures w14:val="none"/>
        </w:rPr>
        <w:t>(CESPE - 2018 - Polícia Federal - Papiloscopista)-</w:t>
      </w:r>
      <w:r w:rsidRPr="00543A89">
        <w:rPr>
          <w:rFonts w:ascii="Arial Nova Cond" w:eastAsia="Times New Roman" w:hAnsi="Arial Nova Cond" w:cs="Open Sans"/>
          <w:color w:val="EE8523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Entre os modelos de computação em nuvem, o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(Plataforma como um serviço) é 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mais indicado para o desenvolvimento de soluções informatizadas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( CERTA )</w:t>
      </w:r>
    </w:p>
    <w:p w14:paraId="54F1DB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EE8523"/>
          <w:kern w:val="0"/>
          <w:lang w:eastAsia="pt-BR"/>
          <w14:ligatures w14:val="none"/>
        </w:rPr>
        <w:t>(CESPE - 2018 - IPHAN) </w:t>
      </w:r>
      <w:r w:rsidRPr="00543A89">
        <w:rPr>
          <w:rFonts w:ascii="Arial Nova Cond" w:eastAsia="Times New Roman" w:hAnsi="Arial Nova Cond" w:cs="Open Sans"/>
          <w:color w:val="EE8523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(plataforma como um serviço), um ambiente de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 xml:space="preserve">desenvolvimento e 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implantação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completo na nuvem, permite a disponibilização de recursos da camada de plataforma, como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frameworks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para o desenvolvimento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( CERTA )</w:t>
      </w:r>
    </w:p>
    <w:p w14:paraId="5CCD073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Pedro Augusto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⚖️</w:t>
      </w:r>
    </w:p>
    <w:p w14:paraId="4099C615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21 de Outubro de 2022 às 14:08</w:t>
      </w:r>
    </w:p>
    <w:p w14:paraId="6650E0F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"Noções", eles disseram...</w:t>
      </w:r>
    </w:p>
    <w:p w14:paraId="0DC0C91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37EE324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10:52</w:t>
      </w:r>
    </w:p>
    <w:p w14:paraId="480C4C0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Resposta: A</w:t>
      </w:r>
    </w:p>
    <w:p w14:paraId="1ACD67C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(Plataforma como serviço) é um ambiente de desenvolvimento e implantação completo na nuvem, com recursos que permitem a você fornecer tudo, de aplicativos simples baseados em nuvem a sofisticados aplicativos empresariais habilitados para a nuvem. Você adquire os recursos necessários por meio de um  em uma base paga conforme o uso e os acessa por uma conexão com a Internet segura.</w:t>
      </w:r>
    </w:p>
    <w:p w14:paraId="5513492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Assim como , PaaS inclui infraestrutura – servidores, armazenamento e rede –, além de middleware, ferramentas de desenvolvimento, serviços de BI (business intelligence), sistemas de gerenciamento de banco de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dados e muito mais. PaaS é criado para dar suporte ao ciclo de vida do aplicativo Web completo: compilação, teste, implantação, gerenciamento e atualização.</w:t>
      </w:r>
    </w:p>
    <w:p w14:paraId="5FEB6EA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PaaS permite a você evitar os gastos e a complexidade de comprar e gerenciar licenças de software, infraestrutura e middleware de aplicativo subjacente, orquestrador de contêineres como  ou ferramentas de desenvolvimento e outros recursos. Você gerencia os aplicativos e serviços que desenvolve e o provedor de serviços de nuvem normalmente gerencia todos o resto.</w:t>
      </w:r>
    </w:p>
    <w:p w14:paraId="66001F8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https://azure.microsoft.com/pt-br/resources/cloud-computing-dictionary/what-is-paas/</w:t>
      </w:r>
    </w:p>
    <w:p w14:paraId="6914B1D7" w14:textId="3E95B9AB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25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1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Q1952954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2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59F76982" w14:textId="4AE99BF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23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0397895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Assinale a opção que apresenta o modelo de serviços na nuvem em que o cliente, para usufruto do serviço, deve instalar e configurar, por conta própria, os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recursos necessários, como compiladores, banco de dados e o próprio sistema operacional. </w:t>
      </w:r>
    </w:p>
    <w:p w14:paraId="4852CF4C" w14:textId="147D90C6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CaaS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Containers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6847C3A8" w14:textId="7DF9B505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IaaS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76063C1C" w14:textId="453A113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0730F80A" w14:textId="06A9FC1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PaaS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455D28E2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JENNIFER MARINHO</w:t>
      </w:r>
    </w:p>
    <w:p w14:paraId="21F641D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14 de Setembro de 2022 às 08:13</w:t>
      </w:r>
    </w:p>
    <w:p w14:paraId="7F47AEF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1.       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do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inclusive dados, aplicações, middleware e runtime.&gt; Usuário final utilizando um "app" já desenvolvido.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share point online, google docs, microsoft office 365.</w:t>
      </w:r>
    </w:p>
    <w:p w14:paraId="7C11055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2.       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DADOS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APLICAÇÕES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 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restante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.ambiente para trabalho dos desenvolvedores de aplicativos.</w:t>
      </w:r>
    </w:p>
    <w:p w14:paraId="3407988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3.       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TUDO,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EXCETO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INFRAESTRUTURA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fornecida pelo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"incremento" de gerenciamento em relação ao PaaS (+ Middleware, Runtime e Sistema Operacional).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oferece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Hardware: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web services, amazon , google drive, skydrive.</w:t>
      </w:r>
    </w:p>
    <w:p w14:paraId="1574607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Saulo Matuoka</w:t>
      </w:r>
    </w:p>
    <w:p w14:paraId="2CA512FD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20 de Setembro de 2022 às 15:21</w:t>
      </w:r>
    </w:p>
    <w:p w14:paraId="53D64D6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É só pensar o seguinte. Vou tentar responder de uma forma mais desenrolada.</w:t>
      </w:r>
    </w:p>
    <w:p w14:paraId="5F63311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aa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U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uário - Já está tudo pronto, o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u w:val="single"/>
          <w:lang w:eastAsia="pt-BR"/>
          <w14:ligatures w14:val="none"/>
        </w:rPr>
        <w:t>usuário final apenas utiliza.</w:t>
      </w:r>
    </w:p>
    <w:p w14:paraId="7B5E472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aaS -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lataforma - O provedor de serviços já fornece uma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 PLATAFORMA pronta para testes e desenvolvimento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de aplicativos.</w:t>
      </w:r>
    </w:p>
    <w:p w14:paraId="6ADD2F5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aaS -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nfraestrutura - Pense em uma infraestrutura, literalmente, em que o fornecedor vai ter fornecer uma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estrutura computacional (virtualizada), porém é o HARDWARE deles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em que vc irá instalar o que for necessário, como no caso da questão (Sistemas Operacionais, Banco de dados, etc..)</w:t>
      </w:r>
    </w:p>
    <w:p w14:paraId="5EE8675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Nilene Morris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♥️</w:t>
      </w:r>
    </w:p>
    <w:p w14:paraId="14D0B49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13:27</w:t>
      </w:r>
    </w:p>
    <w:p w14:paraId="25ADE69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GAB. B</w:t>
      </w:r>
    </w:p>
    <w:p w14:paraId="1B741CD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SaaS -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uário - Já está tudo pronto, o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usuário final apenas utiliza.</w:t>
      </w:r>
    </w:p>
    <w:p w14:paraId="5083A38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lataforma - O provedor de serviços já fornece uma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 PLATAFORMA pronta para testes e desenvolvimento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de aplicativos.</w:t>
      </w:r>
    </w:p>
    <w:p w14:paraId="65260F3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I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nfraestrutura - Pense em uma infraestrutura, literalmente, em que o fornecedor vai ter fornecer uma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 estrutura computacional (virtualizada), porém é o HARDWARE deles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, em que vc irá instalar o que for necessário, como no caso da questão (Sistemas Operacionais, Banco de dados, etc..)</w:t>
      </w:r>
    </w:p>
    <w:p w14:paraId="7BA94EFD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Raísa Fernanda</w:t>
      </w:r>
    </w:p>
    <w:p w14:paraId="2948466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14 de Outubro de 2022 às 09:51</w:t>
      </w:r>
    </w:p>
    <w:p w14:paraId="54C1DF6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1.       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do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inclusive dados, aplicações, middleware e runtime.&gt; Usuário final utilizando um "app" já desenvolvido.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share point online, google docs, microsoft office 365.</w:t>
      </w:r>
    </w:p>
    <w:p w14:paraId="2CA4EB5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2.       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DADOS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APLICAÇÕES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Provedor de serviço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 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restante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.ambiente para trabalho dos desenvolvedores de aplicativos.</w:t>
      </w:r>
    </w:p>
    <w:p w14:paraId="4DE4DF1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3.       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gerencia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TUDO,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EXCETO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INFRAESTRUTURA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fornecida pelo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 xml:space="preserve">Provedor de 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lastRenderedPageBreak/>
        <w:t>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"incremento" de gerenciamento em relação ao PaaS (+ Middleware, Runtime e Sistema Operacional).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oferece serviços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Hardware: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web services, amazon , google drive, skydrive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1B54889E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Israel correia</w:t>
      </w:r>
    </w:p>
    <w:p w14:paraId="1509C66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18 de Setembro de 2022 às 18:52</w:t>
      </w:r>
    </w:p>
    <w:p w14:paraId="330D2F5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muitos confundiram com Paas devido a area de programacao, porem a questao relaciona area para instalação ai seria infraestruturas iaas</w:t>
      </w:r>
    </w:p>
    <w:p w14:paraId="5583934E" w14:textId="2CCBEAA1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26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4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Q1952953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5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33B7003D" w14:textId="6E66FAF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26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5: Tecnologia da Informação e Comunicação (TIC) - Especialidade: Infraestrutura e Operações de TIC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0E90E30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Existem três categorias distintas de computação em nuvem: públicas, privadas e híbridas. A primeira categoria é caracterizada por</w:t>
      </w:r>
    </w:p>
    <w:p w14:paraId="1C21689B" w14:textId="500F8C9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iniciativas governamentais em que os recursos computacionais são pertencentes a órgãos de governo com vistas a prover serviços para a população, sem custos para os cidadãos, de modo que os recursos sejam compartilhados entre os membros da comunidade. </w:t>
      </w:r>
    </w:p>
    <w:p w14:paraId="285104B0" w14:textId="17729022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oferecer tanto SaaS como PaaS e IaaS para seus clientes, em que os recursos computacionais, como processadores, memória e armazenamento, são localizados em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datacenters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pertencentes a uma organização que fornece os serviços tarifados de computação em nuvem para outras empresas. </w:t>
      </w:r>
    </w:p>
    <w:p w14:paraId="3C2BD717" w14:textId="042A8D1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ser construída pela própria organização com vistas a atender a necessidades específicas da empresa, sendo necessário gerenciar a infraestrutura física para suprir suas necessidades.</w:t>
      </w:r>
    </w:p>
    <w:p w14:paraId="5EA2CF87" w14:textId="639AED44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oferecer recursos disponibilizados por meio da Internet, com granularidade grossa e livre, ou seja, o cliente externo aloca o necessário para sua empresa de forma gratuita.</w:t>
      </w:r>
    </w:p>
    <w:p w14:paraId="7CDA3F5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APF_Sousa</w:t>
      </w:r>
    </w:p>
    <w:p w14:paraId="5BBDB0F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14 de Setembro de 2022 às 11:39</w:t>
      </w:r>
    </w:p>
    <w:p w14:paraId="173B006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BIZU: Modelo de implantação de núvem pública:</w:t>
      </w:r>
    </w:p>
    <w:p w14:paraId="4D8A1407" w14:textId="77777777" w:rsidR="006F2EA3" w:rsidRPr="00543A89" w:rsidRDefault="006F2EA3" w:rsidP="006F2EA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Qualquer pessoa pode ter acesso;</w:t>
      </w:r>
    </w:p>
    <w:p w14:paraId="452F3060" w14:textId="77777777" w:rsidR="006F2EA3" w:rsidRPr="00543A89" w:rsidRDefault="006F2EA3" w:rsidP="006F2EA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é, necessariamente, gratuito, pode ser pago também;</w:t>
      </w:r>
    </w:p>
    <w:p w14:paraId="3E5FB8EE" w14:textId="77777777" w:rsidR="006F2EA3" w:rsidRPr="00543A89" w:rsidRDefault="006F2EA3" w:rsidP="006F2EA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Pode ser gerenciada por órgãos públicos, empresas, etc;</w:t>
      </w:r>
    </w:p>
    <w:p w14:paraId="7946451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Só com esses bizus você conseguia eliminar as demais alternativas e sobraria a letra B.</w:t>
      </w:r>
    </w:p>
    <w:p w14:paraId="19B61CA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Vander Muniz</w:t>
      </w:r>
    </w:p>
    <w:p w14:paraId="7A75637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13 de Setembro de 2022 às 10:43</w:t>
      </w:r>
    </w:p>
    <w:p w14:paraId="0475CCA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Resposta: B</w:t>
      </w:r>
    </w:p>
    <w:p w14:paraId="36392FC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III- SaaS (Software as a Service).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Utiliza a internet para entregar aos seus usuários aplicativos que são gerenciados por um fornecedor terceirizado. Elimina a necessidade de que a equipe da empresa baixe e instale aplicativos em cada computador individual.</w:t>
      </w:r>
    </w:p>
    <w:p w14:paraId="4AEA007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V- IaaS (Infrastructure as a Service)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 Permite às empresas o acesso a recursos como processamento, memória, armazenamento, banco de dados, máquinas virtuais, servidores, entre outros.</w:t>
      </w:r>
    </w:p>
    <w:p w14:paraId="0E1FB62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II- Nuvem Privada.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O modelo em que recursos de computação em nuvem são usados exclusivamente por uma única empresa ou organização.</w:t>
      </w:r>
    </w:p>
    <w:p w14:paraId="719C04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IV- PaaS (Platform as a Service).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Oferece um ambiente de desenvolvimento para que o contratante se preocupe apenas em criar suas próprias aplicações,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sem se preocupar com sistemas operacionais e atualizações de software.</w:t>
      </w:r>
    </w:p>
    <w:p w14:paraId="0972333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I- Nuvem Pública.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Nesse modelo, os recursos computacionais, como servidores e capacidade de armazenamento, são fornecidos por terceiros e disponibilizados para usuários individuais ou empresas que desejem contratá-los.</w:t>
      </w:r>
    </w:p>
    <w:p w14:paraId="7D23F56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Colega Luana Cristina Avelino.</w:t>
      </w:r>
    </w:p>
    <w:p w14:paraId="63F45FD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Nilene Morris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♥️</w:t>
      </w:r>
    </w:p>
    <w:p w14:paraId="310D03F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18:55</w:t>
      </w:r>
    </w:p>
    <w:p w14:paraId="5B5DB3D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GAB. B</w:t>
      </w:r>
    </w:p>
    <w:p w14:paraId="34C8C67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tanto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SaaS como PaaS e IaaS</w:t>
      </w:r>
      <w:r w:rsidRPr="00543A89">
        <w:rPr>
          <w:rFonts w:ascii="Arial Nova Cond" w:eastAsia="Times New Roman" w:hAnsi="Arial Nova Cond" w:cs="Open Sans"/>
          <w:color w:val="00800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para seus clientes, em que os recursos computacionais, como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processadores, memória e armazenamento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são localizados em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pertencentes a uma organização que fornece os serviços tarifados de computação em nuvem para outras empresas. </w:t>
      </w:r>
    </w:p>
    <w:p w14:paraId="1571FBF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pública: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pode ser</w:t>
      </w:r>
      <w:r w:rsidRPr="00543A89">
        <w:rPr>
          <w:rFonts w:ascii="Arial Nova Cond" w:eastAsia="Times New Roman" w:hAnsi="Arial Nova Cond" w:cs="Open Sans"/>
          <w:color w:val="00800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acessada por qualquer um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50DC634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privada: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restrita ao público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de uma empresa.</w:t>
      </w:r>
    </w:p>
    <w:p w14:paraId="31D8D91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híbrida: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combinação de diferentes tipos de nuvem à Geralmente é uma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u w:val="single"/>
          <w:lang w:eastAsia="pt-BR"/>
          <w14:ligatures w14:val="none"/>
        </w:rPr>
        <w:t>combinação da privada com a pública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670CC90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Nuvem comunitária</w:t>
      </w:r>
      <w:r w:rsidRPr="00543A89">
        <w:rPr>
          <w:rFonts w:ascii="Arial Nova Cond" w:eastAsia="Times New Roman" w:hAnsi="Arial Nova Cond" w:cs="Open Sans"/>
          <w:color w:val="0000FF"/>
          <w:kern w:val="0"/>
          <w:u w:val="single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utilizada por um grupo de empresas que têm características em comum.</w:t>
      </w:r>
    </w:p>
    <w:p w14:paraId="1BA67056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Bruno -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☕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5B30586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Setembro de 2022 às 05:36</w:t>
      </w:r>
    </w:p>
    <w:p w14:paraId="68BC33F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pública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pode ser acessada por qualquer um.</w:t>
      </w:r>
    </w:p>
    <w:p w14:paraId="1723898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- Pode ser paga ou gratuita.</w:t>
      </w:r>
    </w:p>
    <w:p w14:paraId="49604D0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privada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restrita ao público de uma empresa.</w:t>
      </w:r>
    </w:p>
    <w:p w14:paraId="0E789E0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híbrida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combinação de diferentes tipos de nuvem à Geralmente é uma combinação da privada com a pública.</w:t>
      </w:r>
    </w:p>
    <w:p w14:paraId="44523B4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comunitária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utilizada por um grupo de empresas que têm características em comum.</w:t>
      </w:r>
    </w:p>
    <w:p w14:paraId="567B2AE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Ana Cecília Macedo</w:t>
      </w:r>
    </w:p>
    <w:p w14:paraId="4E296E9A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Novembro de 2022 às 16:09</w:t>
      </w:r>
    </w:p>
    <w:p w14:paraId="2684FAD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Por que não pode ser a D?</w:t>
      </w:r>
    </w:p>
    <w:p w14:paraId="17CAE185" w14:textId="2A98E71F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27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7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Q1952915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28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Arquitetura TCP/IP ,</w:t>
        </w:r>
      </w:hyperlink>
      <w:hyperlink r:id="rId2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Protocolo ,</w:t>
        </w:r>
      </w:hyperlink>
      <w:hyperlink r:id="rId3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HTTP ( Hypertext Transfer Protocol )</w:t>
        </w:r>
      </w:hyperlink>
    </w:p>
    <w:p w14:paraId="5D3A7651" w14:textId="28C90F11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31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7: Tecnologia da Informação e Comunicação (TIC) - Especialidade: Sistemas e Aplicações</w:t>
        </w:r>
      </w:hyperlink>
    </w:p>
    <w:p w14:paraId="26D9FAD0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 de arquitetura TCP/IP, a camada em que se dá o uso do protocolo HTTP é a camada de  </w:t>
      </w:r>
    </w:p>
    <w:p w14:paraId="2147894C" w14:textId="0459DD4B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aplicação.</w:t>
      </w:r>
    </w:p>
    <w:p w14:paraId="2E78CA71" w14:textId="287CA580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transporte.</w:t>
      </w:r>
    </w:p>
    <w:p w14:paraId="3E8CD6D0" w14:textId="1C48CD95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rede.</w:t>
      </w:r>
    </w:p>
    <w:p w14:paraId="447E0BAD" w14:textId="10DF9231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enlace.  </w:t>
      </w:r>
    </w:p>
    <w:p w14:paraId="1D828FB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Adriano de Abreu</w:t>
      </w:r>
    </w:p>
    <w:p w14:paraId="34D06B2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10 de Setembro de 2022 às 14:25</w:t>
      </w:r>
    </w:p>
    <w:p w14:paraId="3AAB5A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GABA: A</w:t>
      </w:r>
    </w:p>
    <w:p w14:paraId="5ABA298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O modelo TCP/IP está dividido em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quatro camadas:</w:t>
      </w:r>
    </w:p>
    <w:p w14:paraId="32D8C10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de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aplicação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(FTP, SMTP, TELNET,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HTTP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HTTPS, etc.);</w:t>
      </w:r>
    </w:p>
    <w:p w14:paraId="40728D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de transporte (TCP, UDP, etc.);</w:t>
      </w:r>
    </w:p>
    <w:p w14:paraId="05990AB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de rede (IP);</w:t>
      </w:r>
    </w:p>
    <w:p w14:paraId="5B3C67F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Camada física (Ethernet, etc.).</w:t>
      </w:r>
    </w:p>
    <w:p w14:paraId="376D60F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0000FF"/>
          <w:kern w:val="0"/>
          <w:lang w:eastAsia="pt-BR"/>
          <w14:ligatures w14:val="none"/>
        </w:rPr>
        <w:lastRenderedPageBreak/>
        <w:t>OBS. Alguns doutrinadores entendem que há 5 camadas no MODELO TCP/IP, incluindo, neste caso, a camada de Enlace.</w:t>
      </w:r>
    </w:p>
    <w:p w14:paraId="1A4F2AF4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Mario luis</w:t>
      </w:r>
    </w:p>
    <w:p w14:paraId="6A2F8BF5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10 de Fevereiro de 2023 às 11:52</w:t>
      </w:r>
    </w:p>
    <w:p w14:paraId="3D19347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</w:t>
      </w:r>
      <w:r w:rsidRPr="00543A89">
        <w:rPr>
          <w:rFonts w:ascii="Arial Nova Cond" w:eastAsia="Times New Roman" w:hAnsi="Arial Nova Cond" w:cs="Open Sans"/>
          <w:color w:val="008000"/>
          <w:kern w:val="0"/>
          <w:lang w:eastAsia="pt-BR"/>
          <w14:ligatures w14:val="none"/>
        </w:rPr>
        <w:t> A</w:t>
      </w:r>
    </w:p>
    <w:p w14:paraId="7DDCBA00" w14:textId="2BB51721" w:rsidR="006F2EA3" w:rsidRPr="00543A89" w:rsidRDefault="006F2EA3" w:rsidP="00543A89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Camada de aplicação</w:t>
      </w:r>
    </w:p>
    <w:p w14:paraId="074B5DAC" w14:textId="72668AA4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28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2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Q1952450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3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715532C6" w14:textId="5D2F9D5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34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6: Tecnologia da Informação e Comunicação (TIC) - Especialidade: Segurança da Informação</w:t>
        </w:r>
      </w:hyperlink>
    </w:p>
    <w:p w14:paraId="6C89C4F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Assinale a opção que apresenta o modelo de serviços na nuvem em que o cliente, para usufruto do serviço, deve instalar e configurar, por conta própria, os recursos necessários, como compiladores, banco de dados e o próprio sistema operacional.</w:t>
      </w:r>
    </w:p>
    <w:p w14:paraId="237AEF8F" w14:textId="754B7FF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7AAEB9BC" w14:textId="7E39579B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Containers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6D7E2763" w14:textId="30905B10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46C6633B" w14:textId="4B2BBE60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</w:t>
      </w:r>
    </w:p>
    <w:p w14:paraId="28F0E3D7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Stitch 'Estudando' Indignado</w:t>
      </w:r>
    </w:p>
    <w:p w14:paraId="3C61676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19 de Dezembro de 2022 às 07:43</w:t>
      </w:r>
    </w:p>
    <w:p w14:paraId="7FC7B78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Usuário - Já está tudo pronto, o usuário final apenas utiliza.</w:t>
      </w:r>
    </w:p>
    <w:p w14:paraId="2BD86DD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Plataforma - O provedor de serviços já fornece uma plataforma pronta para testes e desenvolvimento de aplicativos.</w:t>
      </w:r>
    </w:p>
    <w:p w14:paraId="28FB9D9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- Infraestrutura - Pense em uma infraestrutura, literalmente, em que o fornecedor vai te fornecer uma estrutura computacional (virtualizada), porém é o hardware deles, em que vc irá instalar o que for necessário, como no caso da questão (Sistemas Operacionais, Banco de dados, etc..)</w:t>
      </w:r>
    </w:p>
    <w:p w14:paraId="57D874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CaaS (Containers-as-a-Service ou "container como serviço")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- é um serviço em nuvem que ajuda a gerenciar e implantar aplicações usando abstração baseada em container. O CaaS pode ser implantado on-premises ou na nuvem.</w:t>
      </w:r>
    </w:p>
    <w:p w14:paraId="2606C8D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Resposta: A</w:t>
      </w:r>
    </w:p>
    <w:p w14:paraId="393B2167" w14:textId="140F78D0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29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5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Q1952449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6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C7D3147" w14:textId="5248CAD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37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APEX Brasil - Perfil 6: Tecnologia da Informação e Comunicação (TIC) - Especialidade: Segurança da Informação</w:t>
        </w:r>
      </w:hyperlink>
    </w:p>
    <w:p w14:paraId="59D847D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Existem três categorias distintas de computação em nuvem: públicas, privadas e híbridas. A primeira categoria é caracterizada por </w:t>
      </w:r>
    </w:p>
    <w:p w14:paraId="3333A943" w14:textId="053B013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tanto SaaS como PaaS e IaaS para seus clientes, em que os recursos computacionais, como processadores, memória e armazenamento, são localizados em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pertencentes a uma organização que fornece os serviços tarifados de computação em nuvem para outras empresas.</w:t>
      </w:r>
    </w:p>
    <w:p w14:paraId="46BF3950" w14:textId="784E67A3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iniciativas governamentais em que os recursos computacionais são pertencentes a órgãos de governo com vistas a prover serviços para a população, sem custos para os cidadãos, de modo que os recursos sejam compartilhados entre os membros da comunidade.  </w:t>
      </w:r>
    </w:p>
    <w:p w14:paraId="64BE9CBE" w14:textId="35E7D95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ser construída pela própria organização com vistas a atender a necessidades específicas da empresa, sendo necessário gerenciar a infraestrutura física para suprir suas necessidades. </w:t>
      </w:r>
    </w:p>
    <w:p w14:paraId="5322AB18" w14:textId="34D10CE9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recursos disponibilizados por meio da Internet, com granularidade grossa e livre, ou seja, o cliente externo aloca o necessário para sua empresa de forma gratuita.  </w:t>
      </w:r>
    </w:p>
    <w:p w14:paraId="0EF82BBE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Stitch 'Estudando' Indignado</w:t>
      </w:r>
    </w:p>
    <w:p w14:paraId="61B2D17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lastRenderedPageBreak/>
        <w:t>19 de Dezembro de 2022 às 07:55</w:t>
      </w:r>
    </w:p>
    <w:p w14:paraId="241BB4D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Oferecer tanto SaaS como PaaS e IaaS para seus clientes, em que os recursos computacionais, como processadores, memória e armazenamento, são localizados em datacenters pertencentes a uma organização que fornece os serviços tarifados de computação em nuvem para outras empresas (CORRETO).</w:t>
      </w:r>
    </w:p>
    <w:p w14:paraId="55F4EBA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pública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pode ser acessada por qualquer um.</w:t>
      </w:r>
    </w:p>
    <w:p w14:paraId="3000455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privada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restrita ao público de uma empresa.</w:t>
      </w:r>
    </w:p>
    <w:p w14:paraId="15703FB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híbrida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combinação de diferentes tipos de nuvem à Geralmente é uma combinação da privada com a pública.</w:t>
      </w:r>
    </w:p>
    <w:p w14:paraId="0E49430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Nuvem comunitária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 utilizada por um grupo de empresas que têm características em comum.</w:t>
      </w:r>
    </w:p>
    <w:p w14:paraId="2B9CF41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Por que não pode ser a D?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Porque posso alocar o que é necessário para minha empresa na forma de 'Pay As You Go' e ainda assim é uma nuvem pública.</w:t>
      </w:r>
    </w:p>
    <w:p w14:paraId="3F4D68C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Modelo de implantação de nuvem pública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:</w:t>
      </w:r>
    </w:p>
    <w:p w14:paraId="17B88FC1" w14:textId="77777777" w:rsidR="006F2EA3" w:rsidRPr="00543A89" w:rsidRDefault="006F2EA3" w:rsidP="006F2EA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Qualquer pessoa pode ter acesso;</w:t>
      </w:r>
    </w:p>
    <w:p w14:paraId="1E6F9836" w14:textId="77777777" w:rsidR="006F2EA3" w:rsidRPr="00543A89" w:rsidRDefault="006F2EA3" w:rsidP="006F2EA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é, necessariamente, gratuito, pode ser pago também;</w:t>
      </w:r>
    </w:p>
    <w:p w14:paraId="3A2F12D4" w14:textId="77777777" w:rsidR="006F2EA3" w:rsidRPr="00543A89" w:rsidRDefault="006F2EA3" w:rsidP="006F2EA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Pode ser gerenciada por órgãos públicos, empresas, etc;</w:t>
      </w:r>
    </w:p>
    <w:p w14:paraId="3AF2263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Resposta: A</w:t>
      </w:r>
    </w:p>
    <w:p w14:paraId="76B18FC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Comentários de outras questões do QC.</w:t>
      </w:r>
    </w:p>
    <w:p w14:paraId="42426503" w14:textId="3F3DB8CE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30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8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Q1935627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3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082A0AF8" w14:textId="4CCBBCD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40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PC-PB - Perito Oficial Criminal - Área: Tecnologia da Informação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4FF38EA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serviço no qual o provedor de nuvem fornece servidores, armazenamento, rede e ferramentas para desenvolver, testar, hospedar e entregar aplicativos e os clientes podem usar um conjunto de ferramentas pré-montadas é conhecido como</w:t>
      </w:r>
    </w:p>
    <w:p w14:paraId="35D9C235" w14:textId="1CC8D63F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Containers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(CaaS).</w:t>
      </w:r>
    </w:p>
    <w:p w14:paraId="5301AF3C" w14:textId="45E992E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Function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(FaaS).</w:t>
      </w:r>
    </w:p>
    <w:p w14:paraId="2AE2C821" w14:textId="6668FCCC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Service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(SaaS).  </w:t>
      </w:r>
    </w:p>
    <w:p w14:paraId="6682346E" w14:textId="5DA010E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(IaaS).</w:t>
      </w:r>
    </w:p>
    <w:p w14:paraId="3B26BB95" w14:textId="4A6306F6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E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(PaaS).</w:t>
      </w:r>
    </w:p>
    <w:p w14:paraId="7E1D7B4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Manoel Jr</w:t>
      </w:r>
    </w:p>
    <w:p w14:paraId="4C0E6912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Agosto de 2022 às 11:15</w:t>
      </w:r>
    </w:p>
    <w:p w14:paraId="5FE1A6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LETRA E</w:t>
      </w:r>
    </w:p>
    <w:p w14:paraId="6EAF7B4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Resumo com base em outros comentários de questões do QC:</w:t>
      </w:r>
    </w:p>
    <w:p w14:paraId="5D1A636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Serviços da nuvem</w:t>
      </w:r>
    </w:p>
    <w:p w14:paraId="58657C27" w14:textId="77777777" w:rsidR="006F2EA3" w:rsidRPr="00543A89" w:rsidRDefault="006F2EA3" w:rsidP="006F2EA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App;</w:t>
      </w:r>
    </w:p>
    <w:p w14:paraId="4858D469" w14:textId="77777777" w:rsidR="006F2EA3" w:rsidRPr="00543A89" w:rsidRDefault="006F2EA3" w:rsidP="006F2EA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Paas: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análise de dados, desenvolvimento, plataforma, teste, gerenciamento;</w:t>
      </w:r>
    </w:p>
    <w:p w14:paraId="4184E3C1" w14:textId="7BD5DEDD" w:rsidR="006F2EA3" w:rsidRPr="00543A89" w:rsidRDefault="006F2EA3" w:rsidP="0042260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hardware, processamento, armazenamento, redes.</w:t>
      </w:r>
    </w:p>
    <w:p w14:paraId="22222E4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SaaS: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Esses serviços dizem respeito a aplicações completas que são oferecidas aos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usuários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1455C7A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PaaS: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Disponibiliza-se uma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plataforma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um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ambiente operacional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completo, para que aplicativos e serviços possam ser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desenvolvidos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.</w:t>
      </w:r>
    </w:p>
    <w:p w14:paraId="39D979E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IaaS: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Servidores, sistemas de armazenamento, roteadores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outros sistemas que são agrupados e padronizados a fim de serem disponibilizados pela rede.</w:t>
      </w:r>
    </w:p>
    <w:p w14:paraId="6725A49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-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Entre os modelos de computação em nuvem, o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(Plataforma como um serviço) é o mais indicado para o desenvolvimento de soluções informatizadas.</w:t>
      </w:r>
    </w:p>
    <w:p w14:paraId="2A29599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lastRenderedPageBreak/>
        <w:t>CESPE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- PaaS (</w:t>
      </w:r>
      <w:r w:rsidRPr="00543A89">
        <w:rPr>
          <w:rFonts w:ascii="Arial Nova Cond" w:eastAsia="Times New Roman" w:hAnsi="Arial Nova Cond" w:cs="Open Sans"/>
          <w:i/>
          <w:iCs/>
          <w:color w:val="0000FF"/>
          <w:kern w:val="0"/>
          <w:lang w:eastAsia="pt-BR"/>
          <w14:ligatures w14:val="none"/>
        </w:rPr>
        <w:t>plataform as a service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)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é um modelo de serviço que oferece um ambiente para desenvolvimento de aplicações ao mesmo tempo em que permite a execução de aplicações diferentes.</w:t>
      </w:r>
    </w:p>
    <w:p w14:paraId="0F5E593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(plataforma como um serviço),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um ambiente de desenvolvimento e implantação completo na nuvem, permite a disponibilização de recursos da camada de plataforma, como frameworks para o desenvolvimento de software.</w:t>
      </w:r>
    </w:p>
    <w:p w14:paraId="31921DC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CESPE -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Na computação em nuvem (cloud computing), que mudou a visão de pessoas físicas e jurídicas acerca de recursos de tecnologia da informação, o modelo que oferece um ambiente sob demanda para desenvolvimento, teste e gerenciamento de aplicações de software é denominado: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plataforma como serviço (PaaS).</w:t>
      </w:r>
    </w:p>
    <w:p w14:paraId="6514650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Flaviana Silva</w:t>
      </w:r>
    </w:p>
    <w:p w14:paraId="5A73A2F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30 de Agosto de 2022 às 19:18</w:t>
      </w:r>
    </w:p>
    <w:p w14:paraId="213FC2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Olha a palavrinha mágica... "desenvolver, testar"; logo, temos a PaaS(Plataforma como serviço)</w:t>
      </w:r>
    </w:p>
    <w:p w14:paraId="317A6B5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Erik Carneiro</w:t>
      </w:r>
    </w:p>
    <w:p w14:paraId="4075686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22 de Agosto de 2022 às 21:49</w:t>
      </w:r>
    </w:p>
    <w:p w14:paraId="733362A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GABA E</w:t>
      </w:r>
    </w:p>
    <w:p w14:paraId="155B963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" ... Fornece servidores, armazenamento, rede e ferramentas para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desenvolver, testar, hospedar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e entregar aplicativos ..."</w:t>
      </w:r>
    </w:p>
    <w:p w14:paraId="759E08F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SaaS(Software as a Service):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Usuários Finais;</w:t>
      </w:r>
    </w:p>
    <w:p w14:paraId="4ACA5E1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PaaS(Platform as a Service):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Desenvolvedores;</w:t>
      </w:r>
    </w:p>
    <w:p w14:paraId="508896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IaaS(Infrastructure as a Service):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 Parte física (Hardwares) (maior nível) </w:t>
      </w:r>
      <w:r w:rsidRPr="00543A89">
        <w:rPr>
          <w:rFonts w:ascii="Arial" w:eastAsia="Times New Roman" w:hAnsi="Arial" w:cs="Arial"/>
          <w:color w:val="343A40"/>
          <w:kern w:val="0"/>
          <w:lang w:eastAsia="pt-BR"/>
          <w14:ligatures w14:val="none"/>
        </w:rPr>
        <w:t>→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Engenheiros;</w:t>
      </w:r>
    </w:p>
    <w:p w14:paraId="452419E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robert dos santos mariano</w:t>
      </w:r>
    </w:p>
    <w:p w14:paraId="1501E84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10 de Setembro de 2022 às 14:40</w:t>
      </w:r>
    </w:p>
    <w:p w14:paraId="05393C0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PRINCIPAIS MODELOS DE SERVIÇO DE UMA CLOUD COMPUTING - COMPUTAÇÃO EM NUVEM</w:t>
      </w:r>
    </w:p>
    <w:p w14:paraId="7FC05D2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IAAS ( INFRASTRUCTURE AS A SERVICE) INFRAESTRUTURA ; tem a ver com " hospedar" , definição de sistema operacional . EX: AWS</w:t>
      </w:r>
    </w:p>
    <w:p w14:paraId="11C3DE5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( PLATFORM AS A SERVICE ) PLATAFORMA ; tem a ver com "construir" , desenvolvimento, construção de programas e aplicativos . EX: Windows Azure</w:t>
      </w:r>
    </w:p>
    <w:p w14:paraId="2234A83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SAAS( SOFTWARE AS A SERVICE ) : tem a ver com "consumir", usuario final EX: Office 365, Google Docs..</w:t>
      </w:r>
    </w:p>
    <w:p w14:paraId="054BC416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Sandy Sousa</w:t>
      </w:r>
    </w:p>
    <w:p w14:paraId="46AE22E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17 de Setembro de 2022 às 16:00</w:t>
      </w:r>
    </w:p>
    <w:p w14:paraId="217E10D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 - E</w:t>
      </w:r>
    </w:p>
    <w:p w14:paraId="7C59244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 Sou eu - Usuário comum</w:t>
      </w:r>
    </w:p>
    <w:p w14:paraId="02D0C02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 Programador - utilizado pelos desenvolvedores para criar, modificar e otimizar softwares e aplicativos.</w:t>
      </w:r>
    </w:p>
    <w:p w14:paraId="1D67AF3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= Infraestrutura como serviço - oferece serviços: Memória, Sistema Operacional</w:t>
      </w:r>
    </w:p>
    <w:p w14:paraId="790E03FA" w14:textId="25B19450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31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1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Q1933430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2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9BB8482" w14:textId="12799FF1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43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PC-PB - Escrivão de Polícia</w:t>
        </w:r>
      </w:hyperlink>
    </w:p>
    <w:p w14:paraId="19D73E4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modelo de computação em nuvem que permite aos usuários finais acessar uma suíte de escritório na Web é denominado</w:t>
      </w:r>
    </w:p>
    <w:p w14:paraId="328CD3CF" w14:textId="18D8062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A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(PaaS). </w:t>
      </w:r>
    </w:p>
    <w:p w14:paraId="12A1DD1C" w14:textId="320BDED8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B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Internet of Things 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(IoT). </w:t>
      </w:r>
    </w:p>
    <w:p w14:paraId="7774FD3D" w14:textId="5FC59D1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t>C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Virtual Machine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(VM). </w:t>
      </w:r>
    </w:p>
    <w:p w14:paraId="288BD5AC" w14:textId="3930940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val="en-US" w:eastAsia="pt-BR"/>
          <w14:ligatures w14:val="none"/>
        </w:rPr>
        <w:lastRenderedPageBreak/>
        <w:t>D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 (SaaS). </w:t>
      </w:r>
    </w:p>
    <w:p w14:paraId="3100BDEC" w14:textId="3043FCCF" w:rsidR="006F2EA3" w:rsidRPr="00543A89" w:rsidRDefault="006F2EA3" w:rsidP="008E568B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aps/>
          <w:color w:val="EE8523"/>
          <w:kern w:val="0"/>
          <w:bdr w:val="single" w:sz="6" w:space="0" w:color="EE8523" w:frame="1"/>
          <w:lang w:eastAsia="pt-BR"/>
          <w14:ligatures w14:val="none"/>
        </w:rPr>
        <w:t>E</w:t>
      </w:r>
      <w:r w:rsidR="008E568B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(IaaS).</w:t>
      </w:r>
    </w:p>
    <w:p w14:paraId="412B34AE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jefferson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☠️</w:t>
      </w:r>
    </w:p>
    <w:p w14:paraId="3190D7F2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19 de Setembro de 2022 às 09:02</w:t>
      </w:r>
    </w:p>
    <w:p w14:paraId="1CB9258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BIZU:</w:t>
      </w:r>
    </w:p>
    <w:p w14:paraId="05E057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u w:val="single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u w:val="single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ou eu (</w:t>
      </w:r>
      <w:r w:rsidRPr="00543A89">
        <w:rPr>
          <w:rFonts w:ascii="Arial Nova Cond" w:eastAsia="Times New Roman" w:hAnsi="Arial Nova Cond" w:cs="Open Sans"/>
          <w:color w:val="343A40"/>
          <w:kern w:val="0"/>
          <w:u w:val="single"/>
          <w:lang w:eastAsia="pt-BR"/>
          <w14:ligatures w14:val="none"/>
        </w:rPr>
        <w:t>usuário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dos programas) - Esses serviços dizem respeito a aplicações completas que são oferecidas aos usuários. Ex: Google Apps e do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Microsoft Office 365</w:t>
      </w:r>
    </w:p>
    <w:p w14:paraId="0A774B8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rogramador (Engenheiro de software) - disponibiliza-se uma plataforma, um ambiente operacional completo, para que aplicativos e serviços possam ser desenvolvidos.</w:t>
      </w:r>
    </w:p>
    <w:p w14:paraId="1D989B4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IaaS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=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 I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nfraestrutura (Hardware) - servidores, sistemas de armazenamento, roteadores e outros sistemas que são agrupados e padronizados a fim de serem disponibilizados pela rede.</w:t>
      </w:r>
    </w:p>
    <w:p w14:paraId="6715592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FAZ QUESTÃO!!!!</w:t>
      </w:r>
      <w:r w:rsidRPr="00543A89">
        <w:rPr>
          <w:rFonts w:ascii="Segoe UI Symbol" w:eastAsia="Times New Roman" w:hAnsi="Segoe UI Symbol" w:cs="Segoe UI Symbol"/>
          <w:color w:val="343A40"/>
          <w:kern w:val="0"/>
          <w:lang w:eastAsia="pt-BR"/>
          <w14:ligatures w14:val="none"/>
        </w:rPr>
        <w:t>✍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☕</w:t>
      </w:r>
    </w:p>
    <w:p w14:paraId="390A98AB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18 de Dezembro de 2022 às 12:02</w:t>
      </w:r>
    </w:p>
    <w:p w14:paraId="668FADF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Segoe UI Emoji" w:eastAsia="Times New Roman" w:hAnsi="Segoe UI Emoji" w:cs="Segoe UI Emoji"/>
          <w:b/>
          <w:bCs/>
          <w:i/>
          <w:iCs/>
          <w:color w:val="343A40"/>
          <w:kern w:val="0"/>
          <w:lang w:eastAsia="pt-BR"/>
          <w14:ligatures w14:val="none"/>
        </w:rPr>
        <w:t>✔️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u w:val="single"/>
          <w:lang w:eastAsia="pt-BR"/>
          <w14:ligatures w14:val="none"/>
        </w:rPr>
        <w:t>PARA AJUDAR A FIXAR</w:t>
      </w:r>
    </w:p>
    <w:p w14:paraId="3112A2E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aa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 ~~&gt; É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ó u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8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ar</w:t>
      </w:r>
    </w:p>
    <w:p w14:paraId="32FFF8D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Ex: Netflix, PayPal, Google Drive</w:t>
      </w:r>
    </w:p>
    <w:p w14:paraId="20F94AA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val="en-US" w:eastAsia="pt-BR"/>
          <w14:ligatures w14:val="none"/>
        </w:rPr>
        <w:t>Pirâmide:</w:t>
      </w:r>
    </w:p>
    <w:p w14:paraId="16B1FBF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Saas &gt; Próximo do usuário</w:t>
      </w:r>
    </w:p>
    <w:p w14:paraId="451C83B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Paas</w:t>
      </w:r>
    </w:p>
    <w:p w14:paraId="71F5811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Iaas</w:t>
      </w:r>
    </w:p>
    <w:p w14:paraId="7265E3A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Vamos juntos!!</w:t>
      </w:r>
    </w:p>
    <w:p w14:paraId="49DBACE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Segoe UI Symbol" w:eastAsia="Times New Roman" w:hAnsi="Segoe UI Symbol" w:cs="Segoe UI Symbol"/>
          <w:i/>
          <w:iCs/>
          <w:color w:val="343A40"/>
          <w:kern w:val="0"/>
          <w:lang w:eastAsia="pt-BR"/>
          <w14:ligatures w14:val="none"/>
        </w:rPr>
        <w:t>✍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 xml:space="preserve"> GABARITO: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lang w:eastAsia="pt-BR"/>
          <w14:ligatures w14:val="none"/>
        </w:rPr>
        <w:t>D</w:t>
      </w:r>
      <w:r w:rsidRPr="00543A89">
        <w:rPr>
          <w:rFonts w:ascii="Segoe UI Emoji" w:eastAsia="Times New Roman" w:hAnsi="Segoe UI Emoji" w:cs="Segoe UI Emoji"/>
          <w:i/>
          <w:iCs/>
          <w:color w:val="343A40"/>
          <w:kern w:val="0"/>
          <w:lang w:eastAsia="pt-BR"/>
          <w14:ligatures w14:val="none"/>
        </w:rPr>
        <w:t>✅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 xml:space="preserve"> de Delta</w:t>
      </w:r>
    </w:p>
    <w:p w14:paraId="45F04445" w14:textId="0B51055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32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4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Q1908279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5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D77E761" w14:textId="45394C5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46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FUNPRESP-EXE - Analista de Previdência Complementar - Área de Atuação: Tecnologia</w:t>
        </w:r>
      </w:hyperlink>
    </w:p>
    <w:p w14:paraId="4010B76A" w14:textId="42336699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Acerca dos conceitos de orientação a serviços e computação em nuvem, julgue o próximo item. </w:t>
      </w:r>
    </w:p>
    <w:p w14:paraId="6BF445AF" w14:textId="7AB9AC3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Design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 aplicativo, desenvolvimento e testes são serviços típicos em uma infraestrutura de 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). </w:t>
      </w:r>
    </w:p>
    <w:p w14:paraId="7B18E68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Ellen Oliveira</w:t>
      </w:r>
    </w:p>
    <w:p w14:paraId="05506EA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27 de Maio de 2022 às 19:12</w:t>
      </w:r>
    </w:p>
    <w:p w14:paraId="79B2040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Gaba: ERRADO</w:t>
      </w:r>
    </w:p>
    <w:p w14:paraId="3D52BC4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que está relacionada a serviços de desenvolvimento é o PaaS (Plataform as a Service).</w:t>
      </w:r>
    </w:p>
    <w:p w14:paraId="2A0D709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No tópico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“Modelos de Serviços”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, você precisa conhecer:</w:t>
      </w:r>
    </w:p>
    <w:p w14:paraId="60A6372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1. 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IaaS (Infrastructure as a Service)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- Trata-se da capacidade que o provedor tem de oferecer uma infraestrutura de processamento e armazenamento de forma transparente;</w:t>
      </w:r>
    </w:p>
    <w:p w14:paraId="639F10F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2. 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PaaS (Platform as a Service)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- Capacidade oferecida pelo provedor para o desenvolvimento de aplicativos que serão executados e disponibilizados na nuvem; e</w:t>
      </w:r>
    </w:p>
    <w:p w14:paraId="685A8AE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3. 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FF0000"/>
          <w:kern w:val="0"/>
          <w:lang w:eastAsia="pt-BR"/>
          <w14:ligatures w14:val="none"/>
        </w:rPr>
        <w:t>SaaS (Software as a Service)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000000"/>
          <w:kern w:val="0"/>
          <w:lang w:eastAsia="pt-BR"/>
          <w14:ligatures w14:val="none"/>
        </w:rPr>
        <w:t>- Os aplicativos são oferecidos como serviços por provedores e acessados pelos clientes por aplicações como navegadores.</w:t>
      </w:r>
    </w:p>
    <w:p w14:paraId="7A9FB478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Henrique Rocha Perrupato</w:t>
      </w:r>
    </w:p>
    <w:p w14:paraId="5BDB479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31 de Maio de 2022 às 20:41</w:t>
      </w:r>
    </w:p>
    <w:p w14:paraId="0656708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 ERRADO</w:t>
      </w:r>
    </w:p>
    <w:p w14:paraId="3D28C55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Falo em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Desenvolver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CE181E"/>
          <w:kern w:val="0"/>
          <w:lang w:eastAsia="pt-BR"/>
          <w14:ligatures w14:val="none"/>
        </w:rPr>
        <w:t>aplicativos É PaaS.</w:t>
      </w:r>
    </w:p>
    <w:p w14:paraId="108C331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Davi Baldessin</w:t>
      </w:r>
    </w:p>
    <w:p w14:paraId="6D911DA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12 de Janeiro de 2023 às 15:53</w:t>
      </w:r>
    </w:p>
    <w:p w14:paraId="732C364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ERRADO</w:t>
      </w:r>
    </w:p>
    <w:p w14:paraId="022B707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que está relacionada a serviços de desenvolvimento é o PaaS (Plataform as a Service). </w:t>
      </w:r>
    </w:p>
    <w:p w14:paraId="52A9320D" w14:textId="73EA7492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33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7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Q1901953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48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3FF207F2" w14:textId="262C93A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49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TCE-SC - Auditor Fiscal de Controle Externo - Ciência da Computação</w:t>
        </w:r>
      </w:hyperlink>
    </w:p>
    <w:p w14:paraId="333A279D" w14:textId="77777777" w:rsidR="008E568B" w:rsidRPr="005E1C30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Julgue o item subsecutivo, </w:t>
      </w:r>
      <w:r w:rsidRPr="005E1C30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relativos a sistemas operacionais, redes de computadores e arquitetura em nuvem. </w:t>
      </w:r>
    </w:p>
    <w:p w14:paraId="14603B75" w14:textId="34BF8ABC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Em arquitetura em nuvem, dentre os tipos SaaS, IaaS e PaaS, o serviço de becape é restrito aos dois últimos, haja vista que no SaaS não há como personalizar os recursos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hardware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é essencial para oferecer métodos eficazes de cópias regulares de um fornecedor de serviços para outro local. </w:t>
      </w:r>
    </w:p>
    <w:p w14:paraId="1DD3D70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Orlene Lima Pereira</w:t>
      </w:r>
    </w:p>
    <w:p w14:paraId="62EC9C8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24 de Agosto de 2022 às 10:26</w:t>
      </w:r>
    </w:p>
    <w:p w14:paraId="2A3DCC5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As principais vantagens e recursos do modelo SaaS é:</w:t>
      </w:r>
    </w:p>
    <w:p w14:paraId="1FD53BFD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Oferta de softwares e aplicativos via modelo de assinatura;</w:t>
      </w:r>
    </w:p>
    <w:p w14:paraId="526B2197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Segurança dos dados na nuvem, uma vez que as informações não ficam vulneráveis a falhas de equipamento;</w:t>
      </w:r>
    </w:p>
    <w:p w14:paraId="72F47F09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Escalabilidade de recursos, permitindo ampliá-los de acordo com as necessidades das empresas;</w:t>
      </w:r>
    </w:p>
    <w:p w14:paraId="28BA6CAA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Acessibilidade das aplicações a qualquer horário e de qualquer local, exigindo somente um dispositivo conectado à Internet;</w:t>
      </w:r>
    </w:p>
    <w:p w14:paraId="12E77AEB" w14:textId="77777777" w:rsidR="006F2EA3" w:rsidRPr="00543A89" w:rsidRDefault="006F2EA3" w:rsidP="006F2EA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há necessidade de instalação, gerenciamento ou atualização dos programas por parte dos negócios, tendo em vista que os provedores de SaaS se responsabilizam por essas etapas.</w:t>
      </w:r>
    </w:p>
    <w:p w14:paraId="556355F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Portanto como vimos acima um dos recursos do SaaS é a Escalabilidade que permite personalizar recursos de hardware, logo é incorreto a afirmação de que esse modelo não permite personalizar os recursos de hardware. E consequentemente é incorreto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afirmar que o serviço de backup se restringe aos tipos IaaS e PaaS.</w:t>
      </w:r>
    </w:p>
    <w:p w14:paraId="5EE5172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Gabarito: Errado.</w:t>
      </w:r>
    </w:p>
    <w:p w14:paraId="15B719A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Fonte: Gran cursos Questões</w:t>
      </w:r>
    </w:p>
    <w:p w14:paraId="2C5EE7C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Lucas da Silva Barbosa</w:t>
      </w:r>
    </w:p>
    <w:p w14:paraId="496775E5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Ygor Teixeira</w:t>
      </w:r>
    </w:p>
    <w:p w14:paraId="2122B3E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27 de Agosto de 2022 às 18:02</w:t>
      </w:r>
    </w:p>
    <w:p w14:paraId="4B5C530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serviço de backup também é disponibilizado no SaaS, porém o controle do armazenamento é feito pelo próprio provedor e não pelo usuário.</w:t>
      </w:r>
    </w:p>
    <w:p w14:paraId="2FE8F5A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https://azure.microsoft.com/pt-br/resources/cloud-computing-dictionary/what-is-saas/</w:t>
      </w:r>
    </w:p>
    <w:p w14:paraId="4AE1F63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Manoel Jr</w:t>
      </w:r>
    </w:p>
    <w:p w14:paraId="59AFF280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Agosto de 2022 às 11:50</w:t>
      </w:r>
    </w:p>
    <w:p w14:paraId="4DF6F3C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ERRADO</w:t>
      </w:r>
    </w:p>
    <w:p w14:paraId="15F262D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SaaS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= Sou eu (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t>usuário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dos programas) 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Esses serviços dizem respeito a aplicações completas que são oferecidas aos usuários.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Ex: Google Apps e do Microsoft Office 365</w:t>
      </w:r>
    </w:p>
    <w:p w14:paraId="59B2E327" w14:textId="149B363C" w:rsidR="006F2EA3" w:rsidRPr="00543A89" w:rsidRDefault="006F2EA3" w:rsidP="00543A89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u w:val="single"/>
          <w:lang w:eastAsia="pt-BR"/>
          <w14:ligatures w14:val="none"/>
        </w:rPr>
        <w:lastRenderedPageBreak/>
        <w:t>SaaS: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Esses serviços dizem respeito a aplicações completas que são oferecidas aos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usuários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12E37E31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Speedy Gonzalez</w:t>
      </w:r>
    </w:p>
    <w:p w14:paraId="3C6CE0B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26 de Outubro de 2022 às 13:13</w:t>
      </w:r>
    </w:p>
    <w:p w14:paraId="37F587D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Minha contribuição.</w:t>
      </w:r>
    </w:p>
    <w:p w14:paraId="61687E1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SaaS (Software as a Service) - Sou eu</w:t>
      </w:r>
    </w:p>
    <w:p w14:paraId="00BA53C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PaaS (Platform as a Service) - Programador</w:t>
      </w:r>
    </w:p>
    <w:p w14:paraId="072C08A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IaaS (Infrastructure as a Service) - Infraestrutura</w:t>
      </w:r>
    </w:p>
    <w:p w14:paraId="3F55AE7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QC</w:t>
      </w:r>
    </w:p>
    <w:p w14:paraId="14D5243D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Batman - Concurseiro</w:t>
      </w:r>
    </w:p>
    <w:p w14:paraId="4FDBFF91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03 de Outubro de 2022 às 13:44</w:t>
      </w:r>
    </w:p>
    <w:p w14:paraId="45E83B7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É só lembrar que o Office 365 é SaaS, e oferece o OneDrive como serviço de cópia em nuvem.</w:t>
      </w:r>
    </w:p>
    <w:p w14:paraId="793EEDC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 Errado</w:t>
      </w:r>
    </w:p>
    <w:p w14:paraId="4F7D552F" w14:textId="68A4A0D6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34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0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Q1895714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1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1639C864" w14:textId="48F3DB1E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52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Ciência de Dados</w:t>
        </w:r>
      </w:hyperlink>
    </w:p>
    <w:p w14:paraId="62F859FE" w14:textId="1F2A8AD1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Um aplicativo para edição de textos foi disponibilizado para seus usuários sob a forma de computação em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nuvem. Esses usuários podem se conectar virtualmente, colaborando mutuamente para a elaboração de documentos. Tais documentos, bem como os respectivos históricos de versões anteriores, são armazenados na nuvem.</w:t>
      </w:r>
    </w:p>
    <w:p w14:paraId="011BCBEB" w14:textId="3E1C41DA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Com referência a essa situação hipotética, julgue o próximo item.</w:t>
      </w:r>
    </w:p>
    <w:p w14:paraId="70844131" w14:textId="5D171E70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situação descreve um modelo de nuvem denominado PaaS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platform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). </w:t>
      </w:r>
    </w:p>
    <w:p w14:paraId="27623679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Henrique Rocha Perrupato</w:t>
      </w:r>
    </w:p>
    <w:p w14:paraId="7DD0936C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31 de Maio de 2022 às 20:58</w:t>
      </w:r>
    </w:p>
    <w:p w14:paraId="45B4A3C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GAB: ERRADO</w:t>
      </w:r>
    </w:p>
    <w:p w14:paraId="3DFBC16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aa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oftware como serviço.</w:t>
      </w:r>
    </w:p>
    <w:p w14:paraId="11B65534" w14:textId="777C7841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35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3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Q1894558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4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1AEF5913" w14:textId="7197B6E0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Provas: </w:t>
      </w:r>
      <w:hyperlink r:id="rId55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</w:p>
    <w:p w14:paraId="033614DE" w14:textId="1553E40C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Quanto à </w:t>
      </w:r>
      <w:r w:rsidRPr="0083582E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segurança em nuvem e à segurança em IoT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julgue o item subsecutivo. </w:t>
      </w:r>
    </w:p>
    <w:p w14:paraId="4CCB377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No modelo IaaS, o provedor do serviço de nuvem é responsável pela segurança fundamental do 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ambiente, enquanto o usuário da nuvem é responsável pela segurança de sua rede virtual e de tudo o que for construído sobre a infraestrutura disponibilizada.</w:t>
      </w:r>
    </w:p>
    <w:p w14:paraId="20874FD2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020DE8C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21:01</w:t>
      </w:r>
    </w:p>
    <w:p w14:paraId="6AA9058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 IaaS o provedor é responsável pela gestão apenas da rede, armazenamento, servidores, virtualização. A questão faz distinção entre a rede fornecida pelo provedor e a de acesso do cliente. A questão afirma que a rede virtual do cliente é de sua responsabilidade, o cliente também é responsável pela segurança de aplicações desenvolvidas sobre a infra do provedor.</w:t>
      </w:r>
    </w:p>
    <w:p w14:paraId="7146961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color w:val="008000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5BEA3468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APF Felipe </w:t>
      </w:r>
      <w:r w:rsidRPr="00543A89">
        <w:rPr>
          <w:rFonts w:ascii="Segoe UI Emoji" w:eastAsia="Times New Roman" w:hAnsi="Segoe UI Emoji" w:cs="Segoe UI Emoji"/>
          <w:color w:val="343A40"/>
          <w:kern w:val="0"/>
          <w:lang w:eastAsia="pt-BR"/>
          <w14:ligatures w14:val="none"/>
        </w:rPr>
        <w:t>☕</w:t>
      </w:r>
    </w:p>
    <w:p w14:paraId="42E96B9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29 de Agosto de 2022 às 19:17</w:t>
      </w:r>
    </w:p>
    <w:p w14:paraId="0FD1A30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Traduzindo...</w:t>
      </w:r>
    </w:p>
    <w:p w14:paraId="7868F4B9" w14:textId="77777777" w:rsidR="006F2EA3" w:rsidRPr="00543A89" w:rsidRDefault="006F2EA3" w:rsidP="006F2EA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servidor fornece a plataforma e se responsabiliza por ela;</w:t>
      </w:r>
    </w:p>
    <w:p w14:paraId="6D815697" w14:textId="77777777" w:rsidR="006F2EA3" w:rsidRPr="00543A89" w:rsidRDefault="006F2EA3" w:rsidP="006F2EA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usuário cuida da sua rede para que não seja invadida ou rackeada</w:t>
      </w:r>
    </w:p>
    <w:p w14:paraId="15E3C297" w14:textId="77777777" w:rsidR="006F2EA3" w:rsidRPr="00543A89" w:rsidRDefault="006F2EA3" w:rsidP="006F2EA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O usuário constrói o que quiser na infraestrutura que ele comprou.</w:t>
      </w:r>
    </w:p>
    <w:p w14:paraId="60B408E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Manoel Jr</w:t>
      </w:r>
    </w:p>
    <w:p w14:paraId="75C72C2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25 de Agosto de 2022 às 16:40</w:t>
      </w:r>
    </w:p>
    <w:p w14:paraId="74F6065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CERTO</w:t>
      </w:r>
    </w:p>
    <w:p w14:paraId="1D5E5C1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(Infraestructure as a Service, ou infraestrutura como serviço):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 capacidade oferecida ao consumidor é a de fornecimento de processamento, armazenamento, redes e outros recursos de computação fundamentais,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em que o consumidor é capaz de implementar e executar software arbitrário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pode incluir sistemas operacionais e aplicativos. </w:t>
      </w:r>
    </w:p>
    <w:p w14:paraId="47FF135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O consumidor não gerencia nem controla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de nuvem subjacente,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mas tem controle sobre sistemas operacionais, armazenamento e aplicativos implementados,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e, possivelmente, controle limitado de componentes de rede selecionados. Exemplos de aplicação do IaaS são firewalls do host e máquinas virtuais.</w:t>
      </w:r>
    </w:p>
    <w:p w14:paraId="1F96445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FF0000"/>
          <w:kern w:val="0"/>
          <w:lang w:eastAsia="pt-BR"/>
          <w14:ligatures w14:val="none"/>
        </w:rPr>
        <w:t>Complementando (fonte: comentários de outras questões do QC)</w:t>
      </w:r>
    </w:p>
    <w:p w14:paraId="62C916A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(infraestrutura como serviço).</w:t>
      </w:r>
    </w:p>
    <w:p w14:paraId="5777A67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infraestrutura, como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armazenamento de dados e virtualização de sistemas.</w:t>
      </w:r>
    </w:p>
    <w:p w14:paraId="243AF9B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–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plataform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(plataforma como serviço).</w:t>
      </w:r>
    </w:p>
    <w:p w14:paraId="058B392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sistemas operacionais, plataformas de desenvolvimento e bancos de dados.</w:t>
      </w:r>
    </w:p>
    <w:p w14:paraId="491B515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SaaS 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–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00FF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como serviço).</w:t>
      </w:r>
    </w:p>
    <w:p w14:paraId="380BA8A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Foco, força e FÉ!!!</w:t>
      </w:r>
    </w:p>
    <w:p w14:paraId="4F20E98C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Cyborg - concurseiro </w:t>
      </w:r>
      <w:r w:rsidRPr="00543A89">
        <w:rPr>
          <w:rFonts w:ascii="Segoe UI Symbol" w:eastAsia="Times New Roman" w:hAnsi="Segoe UI Symbol" w:cs="Segoe UI Symbol"/>
          <w:color w:val="343A40"/>
          <w:kern w:val="0"/>
          <w:lang w:eastAsia="pt-BR"/>
          <w14:ligatures w14:val="none"/>
        </w:rPr>
        <w:t>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@saberoportugues</w:t>
      </w:r>
    </w:p>
    <w:p w14:paraId="3CAC8DE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06 de Setembro de 2022 às 19:39</w:t>
      </w:r>
    </w:p>
    <w:p w14:paraId="42CDB6C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GABARITO: CERTO.</w:t>
      </w:r>
    </w:p>
    <w:p w14:paraId="68E9EFE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IaaS - Infrastructure as a Service ou Infraestrutura como Serviço: diz respeito aos serviços oferecidos na camada de infraestrutura. Exemplos: Google Cloud Platform, Amazon Web Services.</w:t>
      </w:r>
    </w:p>
    <w:p w14:paraId="71A50AD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PaaS - Plataform as a Service ou Plataforma como Serviço: disponibiliza-se uma plataforma, um ambiente operacional completo, para que aplicativos e serviços possam ser desenvolvidos e hospedados. Utilizada principalmente pelos prestadores de serviços (desenvolvedores). Exemplos: Microsoft Azure, Google App Engine.</w:t>
      </w:r>
    </w:p>
    <w:p w14:paraId="639DD4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SaaS - Software as a Service ou Software como Serviço: representa os serviços de mais alto nível disponibilizados em uma nuvem. </w:t>
      </w:r>
      <w:r w:rsidRPr="00543A89">
        <w:rPr>
          <w:rFonts w:ascii="Arial Nova Cond" w:eastAsia="Times New Roman" w:hAnsi="Arial Nova Cond" w:cs="Open Sans"/>
          <w:color w:val="343A40"/>
          <w:kern w:val="0"/>
          <w:lang w:val="en-US" w:eastAsia="pt-BR"/>
          <w14:ligatures w14:val="none"/>
        </w:rPr>
        <w:t>Exemplo: Google Docs, Microsoft SharePoint Online, Office 365, One Drive, Google Drive, Dropbox.</w:t>
      </w:r>
    </w:p>
    <w:p w14:paraId="38ECA48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Fonte: Aulas do Prof. Victor Dalton</w:t>
      </w:r>
    </w:p>
    <w:p w14:paraId="270F870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Susano</w:t>
      </w:r>
    </w:p>
    <w:p w14:paraId="19BC60CE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03 de Outubro de 2022 às 15:36</w:t>
      </w:r>
    </w:p>
    <w:p w14:paraId="6ADA6DF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Quanto à segurança em nuvem e à segurança em IoT, julgue o item subsecutivo. </w:t>
      </w:r>
    </w:p>
    <w:p w14:paraId="58B9803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 modelo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o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provedor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do serviço de nuvem é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responsável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pela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segurança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fundamental do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ambiente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enquanto o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USUÁRIO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da nuvem é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responsável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pela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segurança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de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SUA REDE VIRTUAL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 xml:space="preserve">de 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lastRenderedPageBreak/>
        <w:t>TUDO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o que for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CONSTRUÍDO sobre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 </w:t>
      </w:r>
      <w:r w:rsidRPr="00543A89">
        <w:rPr>
          <w:rFonts w:ascii="Arial Nova Cond" w:eastAsia="Times New Roman" w:hAnsi="Arial Nova Cond" w:cs="Open Sans"/>
          <w:b/>
          <w:bCs/>
          <w:color w:val="057A55"/>
          <w:kern w:val="0"/>
          <w:lang w:eastAsia="pt-BR"/>
          <w14:ligatures w14:val="none"/>
        </w:rPr>
        <w:t>INFRAESTRUTURA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disponibilizada.</w:t>
      </w:r>
    </w:p>
    <w:p w14:paraId="5F7960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R = </w:t>
      </w:r>
      <w:r w:rsidRPr="00543A89">
        <w:rPr>
          <w:rFonts w:ascii="Arial Nova Cond" w:eastAsia="Times New Roman" w:hAnsi="Arial Nova Cond" w:cs="Open Sans"/>
          <w:b/>
          <w:bCs/>
          <w:color w:val="1C64F2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4E65CB6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Por partes:</w:t>
      </w:r>
    </w:p>
    <w:p w14:paraId="3239069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servidor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fornece a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infraestrutura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 se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responsabiliza por ela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;</w:t>
      </w:r>
    </w:p>
    <w:p w14:paraId="50BF607E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usuário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cuida da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sua rede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para que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NÃO seja invadida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ou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rackeada</w:t>
      </w:r>
    </w:p>
    <w:p w14:paraId="58E5A919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usuário PODE construir o que quiser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 na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infraestrutura </w:t>
      </w:r>
      <w:r w:rsidRPr="00543A89">
        <w:rPr>
          <w:rFonts w:ascii="Arial Nova Cond" w:eastAsia="Times New Roman" w:hAnsi="Arial Nova Cond" w:cs="Open Sans"/>
          <w:color w:val="00B050"/>
          <w:kern w:val="0"/>
          <w:lang w:eastAsia="pt-BR"/>
          <w14:ligatures w14:val="none"/>
        </w:rPr>
        <w:t>que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 comprou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, mas tmabém </w:t>
      </w:r>
      <w:r w:rsidRPr="00543A89">
        <w:rPr>
          <w:rFonts w:ascii="Arial Nova Cond" w:eastAsia="Times New Roman" w:hAnsi="Arial Nova Cond" w:cs="Open Sans"/>
          <w:b/>
          <w:bCs/>
          <w:color w:val="00B050"/>
          <w:kern w:val="0"/>
          <w:lang w:eastAsia="pt-BR"/>
          <w14:ligatures w14:val="none"/>
        </w:rPr>
        <w:t>se responsabiliza por isso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.</w:t>
      </w:r>
    </w:p>
    <w:p w14:paraId="7D95106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(Infraestructure as a Service, ou infraestrutura como serviço):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A capacidade oferecida ao consumidor é a de fornecimento de processamento, armazenamento, redes e outros recursos de computação fundamentais,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em que o consumidor é capaz de implementar e executar software arbitrário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que pode incluir sistemas operacionais e aplicativos. </w:t>
      </w:r>
    </w:p>
    <w:p w14:paraId="5AA41876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O consumidor não gerencia nem controla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infraestrutura de nuvem subjacente,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mas tem controle sobre sistemas operacionais, armazenamento e aplicativos implementados,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e, possivelmente, controle limitado de componentes de rede selecionados. Exemplos de aplicação do IaaS são firewalls do host e máquinas virtuais.</w:t>
      </w:r>
    </w:p>
    <w:p w14:paraId="644B523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Complementando (fonte: comentários de outras questões do QC)</w:t>
      </w:r>
    </w:p>
    <w:p w14:paraId="389ED32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IaaS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-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(infraestrutura como serviço).</w:t>
      </w:r>
    </w:p>
    <w:p w14:paraId="4017C66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infraestrutura, como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datacenters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, armazenamento de dados e virtualização de sistemas.</w:t>
      </w:r>
    </w:p>
    <w:p w14:paraId="6B23369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PaaS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–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plataform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(plataforma como serviço).</w:t>
      </w:r>
    </w:p>
    <w:p w14:paraId="40F1D1D0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São oferecidos recursos de sistemas operacionais, plataformas de desenvolvimento e bancos de dados.</w:t>
      </w:r>
    </w:p>
    <w:p w14:paraId="180AF0C2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-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SaaS 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–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(</w:t>
      </w:r>
      <w:r w:rsidRPr="00543A89">
        <w:rPr>
          <w:rFonts w:ascii="Arial Nova Cond" w:eastAsia="Times New Roman" w:hAnsi="Arial Nova Cond" w:cs="Open Sans"/>
          <w:b/>
          <w:bCs/>
          <w:i/>
          <w:iCs/>
          <w:color w:val="0000FF"/>
          <w:kern w:val="0"/>
          <w:lang w:eastAsia="pt-BR"/>
          <w14:ligatures w14:val="none"/>
        </w:rPr>
        <w:t>software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 como serviço).</w:t>
      </w:r>
    </w:p>
    <w:p w14:paraId="0288218F" w14:textId="799CC86C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36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6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Q1894544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7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3B7C1F1A" w14:textId="4EE614CD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58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618BB979" w14:textId="4B26323C" w:rsidR="006F2EA3" w:rsidRPr="002453C4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Julgue o item a seguir, a respeito da </w:t>
      </w:r>
      <w:r w:rsidRPr="002453C4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gestão de segurança e da gestão de custos de serviços de computação em nuvem.</w:t>
      </w:r>
    </w:p>
    <w:p w14:paraId="485745D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Em serviços de computação em nuvem, as contas de usuários são criadas para a empresa contratante e não para cada usuário.</w:t>
      </w:r>
    </w:p>
    <w:p w14:paraId="1808A630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1EDC5096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20:42</w:t>
      </w:r>
    </w:p>
    <w:p w14:paraId="050C5978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Nos serviços de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cloud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podem serem criadas tanto contas para administradores como também distribuídas contas para os demais usuários, um exemplo é o serviço de Cloud do Google ou Azure nas quais é possível criar diferentes tipos de acesso para usuários acessarem os serviços na nuvem.</w:t>
      </w:r>
    </w:p>
    <w:p w14:paraId="012B1A78" w14:textId="217C49F4" w:rsidR="006F2EA3" w:rsidRPr="00543A89" w:rsidRDefault="006F2EA3" w:rsidP="00543A89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errado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41744718" w14:textId="2DCC0180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37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59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Q1894542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24D82A14" w14:textId="0ED7D0AA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61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223CE995" w14:textId="07507BEE" w:rsidR="006F2EA3" w:rsidRPr="002453C4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 xml:space="preserve">Julgue o próximo item, relativo a </w:t>
      </w:r>
      <w:r w:rsidRPr="002453C4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computação em nuvem e seus componentes.</w:t>
      </w:r>
    </w:p>
    <w:p w14:paraId="15D9B2A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 uso da computação em nuvem permite a divisão do provedor de serviços em regiões e zonas, o que aumenta a disponibilidade dos serviços, tendo em vista que, caso ocorra um desastre natural em determinada região geográfica, outro 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data center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do provedor pode assumir o fornecimento dos serviços. </w:t>
      </w:r>
    </w:p>
    <w:p w14:paraId="4B61D5C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03526479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20:37</w:t>
      </w:r>
    </w:p>
    <w:p w14:paraId="0AE5262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Essa é uma das possibilidades da computação em nuvem, no momento da aquisição do serviço é possível </w:t>
      </w:r>
      <w:r w:rsidRPr="00543A89">
        <w:rPr>
          <w:rFonts w:ascii="Arial Nova Cond" w:eastAsia="Times New Roman" w:hAnsi="Arial Nova Cond" w:cs="Open Sans"/>
          <w:color w:val="343A40"/>
          <w:kern w:val="0"/>
          <w:u w:val="single"/>
          <w:lang w:eastAsia="pt-BR"/>
          <w14:ligatures w14:val="none"/>
        </w:rPr>
        <w:t>escolher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zonas geográficas para alocação dos serviços e por meio disso é possível melhorar o atendimento de determinada região além de permitir maior disponibilidade em caso de desastres uma vez que os dados estão distribuídos em diferentes regiões.</w:t>
      </w:r>
    </w:p>
    <w:p w14:paraId="13F4DEB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b/>
          <w:bCs/>
          <w:color w:val="008000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2E319DB8" w14:textId="586EFDA2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38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2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Q1894541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3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407C6A4B" w14:textId="2747F6E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64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193146E6" w14:textId="508D84EB" w:rsidR="006F2EA3" w:rsidRPr="00AE45BE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Julgue o próximo item, relativo a </w:t>
      </w:r>
      <w:r w:rsidRPr="00AE45BE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computação em nuvem e seus componentes.</w:t>
      </w:r>
    </w:p>
    <w:p w14:paraId="1279A134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migração de paradigma no provimento de um serviço de computação em nuvem, de IaaS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Infrastructure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 para SaaS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Software as a Service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), por exemplo, não acarreta mudanças significativas na gestão de recursos da prestação de serviços. </w:t>
      </w:r>
    </w:p>
    <w:p w14:paraId="7E9C8FFA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574C6D18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20:36</w:t>
      </w:r>
    </w:p>
    <w:p w14:paraId="2A02148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Os serviços disponibilizados pelos provedores de computação em nuvem geralmente são: rede,armazenamento, servidores, virtualização, OS, middleware, runtime, dados, aplicativos. Dentre esses serviços os provedores são responsáveis pela gestão apenas pelos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quatro</w:t>
      </w:r>
      <w:r w:rsidRPr="00543A89">
        <w:rPr>
          <w:rFonts w:ascii="Arial Nova Cond" w:eastAsia="Times New Roman" w:hAnsi="Arial Nova Cond" w:cs="Open Sans"/>
          <w:color w:val="0000FF"/>
          <w:kern w:val="0"/>
          <w:lang w:eastAsia="pt-BR"/>
          <w14:ligatures w14:val="none"/>
        </w:rPr>
        <w:t> 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primeiros: </w:t>
      </w:r>
      <w:r w:rsidRPr="00543A89">
        <w:rPr>
          <w:rFonts w:ascii="Arial Nova Cond" w:eastAsia="Times New Roman" w:hAnsi="Arial Nova Cond" w:cs="Open Sans"/>
          <w:b/>
          <w:bCs/>
          <w:color w:val="0000FF"/>
          <w:kern w:val="0"/>
          <w:lang w:eastAsia="pt-BR"/>
          <w14:ligatures w14:val="none"/>
        </w:rPr>
        <w:t>rede,armazenamento, servidores, virtualização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 Na mudança de paradigma(modelo) para SaaS o provedor passa ser responsável por todos os serviços(8).Assim, há mudança substancial na gestão do serviço.</w:t>
      </w:r>
    </w:p>
    <w:p w14:paraId="2CDB2F1A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 </w:t>
      </w:r>
      <w:r w:rsidRPr="00543A89">
        <w:rPr>
          <w:rFonts w:ascii="Arial Nova Cond" w:eastAsia="Times New Roman" w:hAnsi="Arial Nova Cond" w:cs="Open Sans"/>
          <w:color w:val="FF0000"/>
          <w:kern w:val="0"/>
          <w:lang w:eastAsia="pt-BR"/>
          <w14:ligatures w14:val="none"/>
        </w:rPr>
        <w:t>errado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3E08214C" w14:textId="791638FF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39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5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Q1894539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6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Cloud Computing</w:t>
        </w:r>
      </w:hyperlink>
    </w:p>
    <w:p w14:paraId="58F2264B" w14:textId="6BB8EB9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67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Infraestrutura</w:t>
        </w:r>
      </w:hyperlink>
    </w:p>
    <w:p w14:paraId="7BFB1393" w14:textId="75F19F3E" w:rsidR="006F2EA3" w:rsidRPr="00AE45BE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Julgue o próximo item, relativo a </w:t>
      </w:r>
      <w:r w:rsidRPr="00AE45BE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computação em nuvem e seus componentes.</w:t>
      </w:r>
    </w:p>
    <w:p w14:paraId="6A2AF14D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adoção da tecnologia de computação em nuvem traz como benefício, entre outros, o aumento da disponibilidade dos serviços. </w:t>
      </w:r>
    </w:p>
    <w:p w14:paraId="3D4FAA84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 AUD</w:t>
      </w:r>
    </w:p>
    <w:p w14:paraId="344D4BF7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16 de Abril de 2022 às 20:30</w:t>
      </w:r>
    </w:p>
    <w:p w14:paraId="14681D8C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computação em nuvem possibilita demanda sob medida e elasticidade rápida as quais aumentam a disponibilidade dos serviços, ainda por meio da divisão em zonas dos serviços.</w:t>
      </w:r>
    </w:p>
    <w:p w14:paraId="79423D07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Logo, gabarito </w:t>
      </w:r>
      <w:r w:rsidRPr="00543A89">
        <w:rPr>
          <w:rFonts w:ascii="Arial Nova Cond" w:eastAsia="Times New Roman" w:hAnsi="Arial Nova Cond" w:cs="Open Sans"/>
          <w:color w:val="008000"/>
          <w:kern w:val="0"/>
          <w:lang w:eastAsia="pt-BR"/>
          <w14:ligatures w14:val="none"/>
        </w:rPr>
        <w:t>certo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.</w:t>
      </w:r>
    </w:p>
    <w:p w14:paraId="3CEDF55F" w14:textId="11EFABAD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ADB5BD"/>
          <w:kern w:val="0"/>
          <w:shd w:val="clear" w:color="auto" w:fill="FFFFFF"/>
          <w:lang w:eastAsia="pt-BR"/>
          <w14:ligatures w14:val="none"/>
        </w:rPr>
        <w:t>40</w:t>
      </w:r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8" w:tgtFrame="_blank" w:history="1">
        <w:r w:rsidRPr="00543A89">
          <w:rPr>
            <w:rFonts w:ascii="Arial Nova Cond" w:eastAsia="Times New Roman" w:hAnsi="Arial Nova Cond" w:cs="Open Sans"/>
            <w:b/>
            <w:bCs/>
            <w:color w:val="0000FF"/>
            <w:kern w:val="0"/>
            <w:lang w:eastAsia="pt-BR"/>
            <w14:ligatures w14:val="none"/>
          </w:rPr>
          <w:t>Q1894493</w:t>
        </w:r>
      </w:hyperlink>
      <w:r w:rsidR="00B83D50"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 </w:t>
      </w:r>
      <w:hyperlink r:id="rId69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Protocolo ,</w:t>
        </w:r>
      </w:hyperlink>
      <w:hyperlink r:id="rId70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Segurança de Redes ,</w:t>
        </w:r>
      </w:hyperlink>
      <w:hyperlink r:id="rId71" w:history="1">
        <w:r w:rsidRPr="00543A89">
          <w:rPr>
            <w:rFonts w:ascii="Arial Nova Cond" w:eastAsia="Times New Roman" w:hAnsi="Arial Nova Cond" w:cs="Open Sans"/>
            <w:color w:val="495057"/>
            <w:kern w:val="0"/>
            <w:lang w:eastAsia="pt-BR"/>
            <w14:ligatures w14:val="none"/>
          </w:rPr>
          <w:t>HTTP ( Hypertext Transfer Protocol )</w:t>
        </w:r>
      </w:hyperlink>
    </w:p>
    <w:p w14:paraId="0FEB225E" w14:textId="086CCDF2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Prova: </w:t>
      </w:r>
      <w:hyperlink r:id="rId72" w:history="1">
        <w:r w:rsidRPr="00543A89">
          <w:rPr>
            <w:rFonts w:ascii="Arial Nova Cond" w:eastAsia="Times New Roman" w:hAnsi="Arial Nova Cond" w:cs="Open Sans"/>
            <w:color w:val="EE8523"/>
            <w:kern w:val="0"/>
            <w:lang w:eastAsia="pt-BR"/>
            <w14:ligatures w14:val="none"/>
          </w:rPr>
          <w:t>CESPE / CEBRASPE - 2022 - Petrobras - Analista de Sistemas – Engenharia de Software</w:t>
        </w:r>
      </w:hyperlink>
    </w:p>
    <w:p w14:paraId="663C2277" w14:textId="3EE9D4F7" w:rsidR="006F2EA3" w:rsidRPr="00AE45BE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 xml:space="preserve">Julgue o item subsecutivo, que se referem a </w:t>
      </w:r>
      <w:r w:rsidRPr="00AE45BE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protocolos de rede e à computação de alto desempenho. </w:t>
      </w:r>
    </w:p>
    <w:p w14:paraId="2C030E2B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lastRenderedPageBreak/>
        <w:t>O HTPPS é uma junção do HTTP com o SSL (</w:t>
      </w:r>
      <w:r w:rsidRPr="00543A89">
        <w:rPr>
          <w:rFonts w:ascii="Arial Nova Cond" w:eastAsia="Times New Roman" w:hAnsi="Arial Nova Cond" w:cs="Open Sans"/>
          <w:i/>
          <w:iCs/>
          <w:color w:val="343A40"/>
          <w:kern w:val="0"/>
          <w:lang w:eastAsia="pt-BR"/>
          <w14:ligatures w14:val="none"/>
        </w:rPr>
        <w:t>secure sockets layers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). </w:t>
      </w:r>
    </w:p>
    <w:p w14:paraId="4AC01F5B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Bruno</w:t>
      </w:r>
    </w:p>
    <w:p w14:paraId="477FB4CF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23 de Abril de 2022 às 05:10</w:t>
      </w:r>
    </w:p>
    <w:p w14:paraId="09483F5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NÃO EXISTE PROTOCOLO HTPPS</w:t>
      </w:r>
    </w:p>
    <w:p w14:paraId="36053EA3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HTTPS = HTTP + SSL</w:t>
      </w:r>
    </w:p>
    <w:p w14:paraId="0240D14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HTPPS = PROTOCOLO QUE O CESPE INVENTOU</w:t>
      </w:r>
    </w:p>
    <w:p w14:paraId="0BA85C8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GABARITO ERRADO</w:t>
      </w:r>
    </w:p>
    <w:p w14:paraId="41EAA0B3" w14:textId="77777777" w:rsidR="006F2EA3" w:rsidRPr="00543A89" w:rsidRDefault="006F2EA3" w:rsidP="006F2EA3">
      <w:pPr>
        <w:shd w:val="clear" w:color="auto" w:fill="F1F3F5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Eduardo Boeing</w:t>
      </w:r>
    </w:p>
    <w:p w14:paraId="6123BDF4" w14:textId="77777777" w:rsidR="006F2EA3" w:rsidRPr="00543A89" w:rsidRDefault="006F2EA3" w:rsidP="006F2EA3">
      <w:pPr>
        <w:shd w:val="clear" w:color="auto" w:fill="FFFFFF"/>
        <w:spacing w:after="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6D767E"/>
          <w:kern w:val="0"/>
          <w:lang w:eastAsia="pt-BR"/>
          <w14:ligatures w14:val="none"/>
        </w:rPr>
        <w:t>22 de Abril de 2022 às 23:16</w:t>
      </w:r>
    </w:p>
    <w:p w14:paraId="333B2C0F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Fiz a prova e a banca não anulou essa questão, palhaçada com a cara do candidato. De certo nem analisaram os recursos. Fazem o que bem entendem.</w:t>
      </w:r>
    </w:p>
    <w:p w14:paraId="0015FCF1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Para questão: A junção de HTTP com o certificado SSL, chama-se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HTTPS.</w:t>
      </w:r>
    </w:p>
    <w:p w14:paraId="66955395" w14:textId="77777777" w:rsidR="006F2EA3" w:rsidRPr="00543A89" w:rsidRDefault="006F2EA3" w:rsidP="006F2EA3">
      <w:pPr>
        <w:shd w:val="clear" w:color="auto" w:fill="FFFFFF"/>
        <w:spacing w:after="300" w:line="360" w:lineRule="auto"/>
        <w:jc w:val="both"/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A assertiva trás como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HTPPS.</w:t>
      </w:r>
    </w:p>
    <w:p w14:paraId="2FD08DDC" w14:textId="1073A193" w:rsidR="007B7516" w:rsidRPr="00543A89" w:rsidRDefault="006F2EA3" w:rsidP="008E568B">
      <w:pPr>
        <w:shd w:val="clear" w:color="auto" w:fill="FFFFFF"/>
        <w:spacing w:line="360" w:lineRule="auto"/>
        <w:jc w:val="both"/>
        <w:rPr>
          <w:rFonts w:ascii="Arial Nova Cond" w:hAnsi="Arial Nova Cond"/>
        </w:rPr>
      </w:pP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Questão nitidamente </w:t>
      </w:r>
      <w:r w:rsidRPr="00543A89">
        <w:rPr>
          <w:rFonts w:ascii="Arial Nova Cond" w:eastAsia="Times New Roman" w:hAnsi="Arial Nova Cond" w:cs="Open Sans"/>
          <w:b/>
          <w:bCs/>
          <w:color w:val="343A40"/>
          <w:kern w:val="0"/>
          <w:lang w:eastAsia="pt-BR"/>
          <w14:ligatures w14:val="none"/>
        </w:rPr>
        <w:t>ERRADA</w:t>
      </w:r>
      <w:r w:rsidRPr="00543A89">
        <w:rPr>
          <w:rFonts w:ascii="Arial Nova Cond" w:eastAsia="Times New Roman" w:hAnsi="Arial Nova Cond" w:cs="Open Sans"/>
          <w:color w:val="343A40"/>
          <w:kern w:val="0"/>
          <w:lang w:eastAsia="pt-BR"/>
          <w14:ligatures w14:val="none"/>
        </w:rPr>
        <w:t> e deveria ser anulada.</w:t>
      </w:r>
    </w:p>
    <w:sectPr w:rsidR="007B7516" w:rsidRPr="00543A89" w:rsidSect="0005266D">
      <w:footerReference w:type="default" r:id="rId7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2016" w14:textId="77777777" w:rsidR="00AD5900" w:rsidRDefault="00AD5900" w:rsidP="0038565D">
      <w:pPr>
        <w:spacing w:after="0" w:line="240" w:lineRule="auto"/>
      </w:pPr>
      <w:r>
        <w:separator/>
      </w:r>
    </w:p>
  </w:endnote>
  <w:endnote w:type="continuationSeparator" w:id="0">
    <w:p w14:paraId="01B3DA24" w14:textId="77777777" w:rsidR="00AD5900" w:rsidRDefault="00AD5900" w:rsidP="0038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78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E8FFAF" w14:textId="5AAC58BA" w:rsidR="0038565D" w:rsidRDefault="0038565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579D88" w14:textId="77777777" w:rsidR="0038565D" w:rsidRDefault="003856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CB489" w14:textId="77777777" w:rsidR="00AD5900" w:rsidRDefault="00AD5900" w:rsidP="0038565D">
      <w:pPr>
        <w:spacing w:after="0" w:line="240" w:lineRule="auto"/>
      </w:pPr>
      <w:r>
        <w:separator/>
      </w:r>
    </w:p>
  </w:footnote>
  <w:footnote w:type="continuationSeparator" w:id="0">
    <w:p w14:paraId="642426C7" w14:textId="77777777" w:rsidR="00AD5900" w:rsidRDefault="00AD5900" w:rsidP="0038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57A"/>
    <w:multiLevelType w:val="multilevel"/>
    <w:tmpl w:val="E8C4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34E5"/>
    <w:multiLevelType w:val="multilevel"/>
    <w:tmpl w:val="C0A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11C1B"/>
    <w:multiLevelType w:val="multilevel"/>
    <w:tmpl w:val="E7D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774DF"/>
    <w:multiLevelType w:val="multilevel"/>
    <w:tmpl w:val="B37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34D45"/>
    <w:multiLevelType w:val="multilevel"/>
    <w:tmpl w:val="42B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06524"/>
    <w:multiLevelType w:val="multilevel"/>
    <w:tmpl w:val="C63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333C"/>
    <w:multiLevelType w:val="multilevel"/>
    <w:tmpl w:val="98A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04DC9"/>
    <w:multiLevelType w:val="multilevel"/>
    <w:tmpl w:val="AB3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2749"/>
    <w:multiLevelType w:val="multilevel"/>
    <w:tmpl w:val="871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B2912"/>
    <w:multiLevelType w:val="multilevel"/>
    <w:tmpl w:val="88EE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E6532"/>
    <w:multiLevelType w:val="multilevel"/>
    <w:tmpl w:val="01D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052A4"/>
    <w:multiLevelType w:val="multilevel"/>
    <w:tmpl w:val="36E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B673D"/>
    <w:multiLevelType w:val="multilevel"/>
    <w:tmpl w:val="990C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D28EC"/>
    <w:multiLevelType w:val="multilevel"/>
    <w:tmpl w:val="5154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7257"/>
    <w:multiLevelType w:val="multilevel"/>
    <w:tmpl w:val="8D8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E5336"/>
    <w:multiLevelType w:val="multilevel"/>
    <w:tmpl w:val="085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20F1A"/>
    <w:multiLevelType w:val="multilevel"/>
    <w:tmpl w:val="F3D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62701"/>
    <w:multiLevelType w:val="multilevel"/>
    <w:tmpl w:val="3BC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01489"/>
    <w:multiLevelType w:val="multilevel"/>
    <w:tmpl w:val="1B0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56D9F"/>
    <w:multiLevelType w:val="multilevel"/>
    <w:tmpl w:val="84F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26B68"/>
    <w:multiLevelType w:val="multilevel"/>
    <w:tmpl w:val="660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B78AD"/>
    <w:multiLevelType w:val="multilevel"/>
    <w:tmpl w:val="C99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F3601"/>
    <w:multiLevelType w:val="multilevel"/>
    <w:tmpl w:val="E57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04244"/>
    <w:multiLevelType w:val="multilevel"/>
    <w:tmpl w:val="F30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0251C"/>
    <w:multiLevelType w:val="multilevel"/>
    <w:tmpl w:val="A09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2304C"/>
    <w:multiLevelType w:val="multilevel"/>
    <w:tmpl w:val="1D4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C0AF4"/>
    <w:multiLevelType w:val="multilevel"/>
    <w:tmpl w:val="CE32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63A4F"/>
    <w:multiLevelType w:val="multilevel"/>
    <w:tmpl w:val="57C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6B4537"/>
    <w:multiLevelType w:val="multilevel"/>
    <w:tmpl w:val="39AE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461172"/>
    <w:multiLevelType w:val="multilevel"/>
    <w:tmpl w:val="FD3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F0922"/>
    <w:multiLevelType w:val="multilevel"/>
    <w:tmpl w:val="FAC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11D66"/>
    <w:multiLevelType w:val="multilevel"/>
    <w:tmpl w:val="173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BB4E62"/>
    <w:multiLevelType w:val="multilevel"/>
    <w:tmpl w:val="7C9A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72E11"/>
    <w:multiLevelType w:val="multilevel"/>
    <w:tmpl w:val="DB1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24142"/>
    <w:multiLevelType w:val="multilevel"/>
    <w:tmpl w:val="61F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094147"/>
    <w:multiLevelType w:val="multilevel"/>
    <w:tmpl w:val="08C2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7A1859"/>
    <w:multiLevelType w:val="multilevel"/>
    <w:tmpl w:val="ACF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B5F67"/>
    <w:multiLevelType w:val="multilevel"/>
    <w:tmpl w:val="700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D59CA"/>
    <w:multiLevelType w:val="multilevel"/>
    <w:tmpl w:val="A546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F50FA"/>
    <w:multiLevelType w:val="multilevel"/>
    <w:tmpl w:val="ACD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1242F"/>
    <w:multiLevelType w:val="multilevel"/>
    <w:tmpl w:val="93D2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D04DD"/>
    <w:multiLevelType w:val="multilevel"/>
    <w:tmpl w:val="974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9B1833"/>
    <w:multiLevelType w:val="multilevel"/>
    <w:tmpl w:val="233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3021E7"/>
    <w:multiLevelType w:val="multilevel"/>
    <w:tmpl w:val="C9A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CD7329"/>
    <w:multiLevelType w:val="multilevel"/>
    <w:tmpl w:val="79E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E0167E"/>
    <w:multiLevelType w:val="multilevel"/>
    <w:tmpl w:val="43E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F7A18"/>
    <w:multiLevelType w:val="multilevel"/>
    <w:tmpl w:val="691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F4DEB"/>
    <w:multiLevelType w:val="multilevel"/>
    <w:tmpl w:val="00E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4B19E3"/>
    <w:multiLevelType w:val="multilevel"/>
    <w:tmpl w:val="AF7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C601BD"/>
    <w:multiLevelType w:val="multilevel"/>
    <w:tmpl w:val="AE6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C94A5F"/>
    <w:multiLevelType w:val="multilevel"/>
    <w:tmpl w:val="BD70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E20A59"/>
    <w:multiLevelType w:val="multilevel"/>
    <w:tmpl w:val="533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241228"/>
    <w:multiLevelType w:val="multilevel"/>
    <w:tmpl w:val="79F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92715">
    <w:abstractNumId w:val="4"/>
  </w:num>
  <w:num w:numId="2" w16cid:durableId="1371144751">
    <w:abstractNumId w:val="0"/>
  </w:num>
  <w:num w:numId="3" w16cid:durableId="2015452963">
    <w:abstractNumId w:val="33"/>
  </w:num>
  <w:num w:numId="4" w16cid:durableId="137843957">
    <w:abstractNumId w:val="20"/>
  </w:num>
  <w:num w:numId="5" w16cid:durableId="81684973">
    <w:abstractNumId w:val="52"/>
  </w:num>
  <w:num w:numId="6" w16cid:durableId="144516769">
    <w:abstractNumId w:val="7"/>
  </w:num>
  <w:num w:numId="7" w16cid:durableId="841356810">
    <w:abstractNumId w:val="27"/>
  </w:num>
  <w:num w:numId="8" w16cid:durableId="904804462">
    <w:abstractNumId w:val="26"/>
  </w:num>
  <w:num w:numId="9" w16cid:durableId="94713914">
    <w:abstractNumId w:val="34"/>
  </w:num>
  <w:num w:numId="10" w16cid:durableId="1169446545">
    <w:abstractNumId w:val="15"/>
  </w:num>
  <w:num w:numId="11" w16cid:durableId="1148788269">
    <w:abstractNumId w:val="1"/>
  </w:num>
  <w:num w:numId="12" w16cid:durableId="1633244610">
    <w:abstractNumId w:val="43"/>
  </w:num>
  <w:num w:numId="13" w16cid:durableId="865337657">
    <w:abstractNumId w:val="41"/>
  </w:num>
  <w:num w:numId="14" w16cid:durableId="576790995">
    <w:abstractNumId w:val="16"/>
  </w:num>
  <w:num w:numId="15" w16cid:durableId="1131434240">
    <w:abstractNumId w:val="49"/>
  </w:num>
  <w:num w:numId="16" w16cid:durableId="893810909">
    <w:abstractNumId w:val="51"/>
  </w:num>
  <w:num w:numId="17" w16cid:durableId="168298878">
    <w:abstractNumId w:val="5"/>
  </w:num>
  <w:num w:numId="18" w16cid:durableId="1260680033">
    <w:abstractNumId w:val="23"/>
  </w:num>
  <w:num w:numId="19" w16cid:durableId="545876798">
    <w:abstractNumId w:val="13"/>
  </w:num>
  <w:num w:numId="20" w16cid:durableId="1875731119">
    <w:abstractNumId w:val="24"/>
  </w:num>
  <w:num w:numId="21" w16cid:durableId="459881235">
    <w:abstractNumId w:val="35"/>
  </w:num>
  <w:num w:numId="22" w16cid:durableId="2070180903">
    <w:abstractNumId w:val="17"/>
  </w:num>
  <w:num w:numId="23" w16cid:durableId="710034185">
    <w:abstractNumId w:val="12"/>
  </w:num>
  <w:num w:numId="24" w16cid:durableId="1864240949">
    <w:abstractNumId w:val="47"/>
  </w:num>
  <w:num w:numId="25" w16cid:durableId="181676046">
    <w:abstractNumId w:val="29"/>
  </w:num>
  <w:num w:numId="26" w16cid:durableId="1792364216">
    <w:abstractNumId w:val="9"/>
  </w:num>
  <w:num w:numId="27" w16cid:durableId="485240927">
    <w:abstractNumId w:val="32"/>
  </w:num>
  <w:num w:numId="28" w16cid:durableId="1933930873">
    <w:abstractNumId w:val="21"/>
  </w:num>
  <w:num w:numId="29" w16cid:durableId="1991788296">
    <w:abstractNumId w:val="42"/>
  </w:num>
  <w:num w:numId="30" w16cid:durableId="1197428708">
    <w:abstractNumId w:val="22"/>
  </w:num>
  <w:num w:numId="31" w16cid:durableId="715274492">
    <w:abstractNumId w:val="39"/>
  </w:num>
  <w:num w:numId="32" w16cid:durableId="1824618270">
    <w:abstractNumId w:val="6"/>
  </w:num>
  <w:num w:numId="33" w16cid:durableId="292173136">
    <w:abstractNumId w:val="40"/>
  </w:num>
  <w:num w:numId="34" w16cid:durableId="1783188946">
    <w:abstractNumId w:val="46"/>
  </w:num>
  <w:num w:numId="35" w16cid:durableId="1089740417">
    <w:abstractNumId w:val="14"/>
  </w:num>
  <w:num w:numId="36" w16cid:durableId="1937401158">
    <w:abstractNumId w:val="25"/>
  </w:num>
  <w:num w:numId="37" w16cid:durableId="2040474937">
    <w:abstractNumId w:val="31"/>
  </w:num>
  <w:num w:numId="38" w16cid:durableId="232618283">
    <w:abstractNumId w:val="10"/>
  </w:num>
  <w:num w:numId="39" w16cid:durableId="1238828838">
    <w:abstractNumId w:val="18"/>
  </w:num>
  <w:num w:numId="40" w16cid:durableId="1786343662">
    <w:abstractNumId w:val="38"/>
  </w:num>
  <w:num w:numId="41" w16cid:durableId="562907405">
    <w:abstractNumId w:val="36"/>
  </w:num>
  <w:num w:numId="42" w16cid:durableId="738016811">
    <w:abstractNumId w:val="3"/>
  </w:num>
  <w:num w:numId="43" w16cid:durableId="1123424333">
    <w:abstractNumId w:val="37"/>
  </w:num>
  <w:num w:numId="44" w16cid:durableId="75632489">
    <w:abstractNumId w:val="11"/>
  </w:num>
  <w:num w:numId="45" w16cid:durableId="1660617654">
    <w:abstractNumId w:val="50"/>
  </w:num>
  <w:num w:numId="46" w16cid:durableId="75589579">
    <w:abstractNumId w:val="45"/>
  </w:num>
  <w:num w:numId="47" w16cid:durableId="321661751">
    <w:abstractNumId w:val="48"/>
  </w:num>
  <w:num w:numId="48" w16cid:durableId="388186044">
    <w:abstractNumId w:val="8"/>
  </w:num>
  <w:num w:numId="49" w16cid:durableId="1124689031">
    <w:abstractNumId w:val="2"/>
  </w:num>
  <w:num w:numId="50" w16cid:durableId="1712225857">
    <w:abstractNumId w:val="44"/>
  </w:num>
  <w:num w:numId="51" w16cid:durableId="1161194585">
    <w:abstractNumId w:val="30"/>
  </w:num>
  <w:num w:numId="52" w16cid:durableId="1749692787">
    <w:abstractNumId w:val="28"/>
  </w:num>
  <w:num w:numId="53" w16cid:durableId="10717338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AF"/>
    <w:rsid w:val="0005266D"/>
    <w:rsid w:val="00136905"/>
    <w:rsid w:val="002453C4"/>
    <w:rsid w:val="002B227B"/>
    <w:rsid w:val="0038565D"/>
    <w:rsid w:val="00391EF1"/>
    <w:rsid w:val="003F2747"/>
    <w:rsid w:val="00506D69"/>
    <w:rsid w:val="0051618E"/>
    <w:rsid w:val="00543A89"/>
    <w:rsid w:val="005E1C30"/>
    <w:rsid w:val="006F2EA3"/>
    <w:rsid w:val="007B7516"/>
    <w:rsid w:val="0080228C"/>
    <w:rsid w:val="0083582E"/>
    <w:rsid w:val="008441D8"/>
    <w:rsid w:val="00851462"/>
    <w:rsid w:val="008970C9"/>
    <w:rsid w:val="008E568B"/>
    <w:rsid w:val="00911664"/>
    <w:rsid w:val="00937602"/>
    <w:rsid w:val="00AD5900"/>
    <w:rsid w:val="00AE45BE"/>
    <w:rsid w:val="00B132DE"/>
    <w:rsid w:val="00B83D50"/>
    <w:rsid w:val="00BD483B"/>
    <w:rsid w:val="00D54416"/>
    <w:rsid w:val="00DE00F5"/>
    <w:rsid w:val="00DE7AAF"/>
    <w:rsid w:val="00EC07FB"/>
    <w:rsid w:val="00ED62BE"/>
    <w:rsid w:val="00F05F16"/>
    <w:rsid w:val="00F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25D4"/>
  <w15:chartTrackingRefBased/>
  <w15:docId w15:val="{B2CADF3B-65FD-4A77-A973-624865EF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38565D"/>
  </w:style>
  <w:style w:type="character" w:styleId="Hyperlink">
    <w:name w:val="Hyperlink"/>
    <w:basedOn w:val="Fontepargpadro"/>
    <w:uiPriority w:val="99"/>
    <w:unhideWhenUsed/>
    <w:rsid w:val="003856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8565D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38565D"/>
  </w:style>
  <w:style w:type="character" w:styleId="Forte">
    <w:name w:val="Strong"/>
    <w:basedOn w:val="Fontepargpadro"/>
    <w:uiPriority w:val="22"/>
    <w:qFormat/>
    <w:rsid w:val="0038565D"/>
    <w:rPr>
      <w:b/>
      <w:bCs/>
    </w:rPr>
  </w:style>
  <w:style w:type="character" w:customStyle="1" w:styleId="q-exams">
    <w:name w:val="q-exams"/>
    <w:basedOn w:val="Fontepargpadro"/>
    <w:rsid w:val="0038565D"/>
  </w:style>
  <w:style w:type="paragraph" w:styleId="NormalWeb">
    <w:name w:val="Normal (Web)"/>
    <w:basedOn w:val="Normal"/>
    <w:uiPriority w:val="99"/>
    <w:semiHidden/>
    <w:unhideWhenUsed/>
    <w:rsid w:val="0038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38565D"/>
  </w:style>
  <w:style w:type="character" w:customStyle="1" w:styleId="js-comments-teachers-count">
    <w:name w:val="js-comments-teachers-count"/>
    <w:basedOn w:val="Fontepargpadro"/>
    <w:rsid w:val="0038565D"/>
  </w:style>
  <w:style w:type="paragraph" w:customStyle="1" w:styleId="active">
    <w:name w:val="active"/>
    <w:basedOn w:val="Normal"/>
    <w:rsid w:val="00385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38565D"/>
  </w:style>
  <w:style w:type="character" w:customStyle="1" w:styleId="js-favorite-text">
    <w:name w:val="js-favorite-text"/>
    <w:basedOn w:val="Fontepargpadro"/>
    <w:rsid w:val="0038565D"/>
  </w:style>
  <w:style w:type="character" w:customStyle="1" w:styleId="q-question-comment-date">
    <w:name w:val="q-question-comment-date"/>
    <w:basedOn w:val="Fontepargpadro"/>
    <w:rsid w:val="0038565D"/>
  </w:style>
  <w:style w:type="character" w:customStyle="1" w:styleId="sr-only">
    <w:name w:val="sr-only"/>
    <w:basedOn w:val="Fontepargpadro"/>
    <w:rsid w:val="0038565D"/>
  </w:style>
  <w:style w:type="character" w:customStyle="1" w:styleId="ql-formats">
    <w:name w:val="ql-formats"/>
    <w:basedOn w:val="Fontepargpadro"/>
    <w:rsid w:val="0038565D"/>
  </w:style>
  <w:style w:type="character" w:customStyle="1" w:styleId="ql-color">
    <w:name w:val="ql-color"/>
    <w:basedOn w:val="Fontepargpadro"/>
    <w:rsid w:val="0038565D"/>
  </w:style>
  <w:style w:type="character" w:customStyle="1" w:styleId="ql-picker-label">
    <w:name w:val="ql-picker-label"/>
    <w:basedOn w:val="Fontepargpadro"/>
    <w:rsid w:val="0038565D"/>
  </w:style>
  <w:style w:type="character" w:customStyle="1" w:styleId="q-char-counter">
    <w:name w:val="q-char-counter"/>
    <w:basedOn w:val="Fontepargpadro"/>
    <w:rsid w:val="0038565D"/>
  </w:style>
  <w:style w:type="character" w:styleId="nfase">
    <w:name w:val="Emphasis"/>
    <w:basedOn w:val="Fontepargpadro"/>
    <w:uiPriority w:val="20"/>
    <w:qFormat/>
    <w:rsid w:val="0038565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8565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8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65D"/>
  </w:style>
  <w:style w:type="paragraph" w:styleId="Rodap">
    <w:name w:val="footer"/>
    <w:basedOn w:val="Normal"/>
    <w:link w:val="RodapChar"/>
    <w:uiPriority w:val="99"/>
    <w:unhideWhenUsed/>
    <w:rsid w:val="00385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3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33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9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2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1960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810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8319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2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9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32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75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3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7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983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9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64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211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7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013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49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62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73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92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03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91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61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71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6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9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819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66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93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28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72562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68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5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69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1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99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2389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8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5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3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200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5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9031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53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30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86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21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48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66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4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7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87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28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57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4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2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19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27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24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5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161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20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57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3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55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5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3404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0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98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5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8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3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8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29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3222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9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85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17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7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7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555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2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88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271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363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49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00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238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82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8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08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5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4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30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27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044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0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4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5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270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9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49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7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462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81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2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5126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69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5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1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1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3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9410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78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2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66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55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1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655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2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5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4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2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063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60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1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57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4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004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1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02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2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8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97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163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123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03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4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7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145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58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26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0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3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88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0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8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668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7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4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788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839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191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69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12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09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9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77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422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53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3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95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0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767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9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9160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9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1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050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83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45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1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49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67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0022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7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3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9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7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94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39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748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399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0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51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9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96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7663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139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85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902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8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5008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4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59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19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85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97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9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038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9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3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13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6237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3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38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92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9093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7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3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84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8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2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058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0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2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626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50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970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2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15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02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9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906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31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49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2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441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09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0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00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467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38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75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173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520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0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24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01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6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467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2920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8858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7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130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209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3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1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0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60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1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71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8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492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901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38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55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66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9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8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7064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3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83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56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0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15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3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9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56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91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24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9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908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4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9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91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85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499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3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9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9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75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8351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0719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429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8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99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6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9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60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44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497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888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97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92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2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53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5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53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584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01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51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03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9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5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3399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085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4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65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7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0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0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5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112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86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99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20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976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1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9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8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588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149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46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4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1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38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94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7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016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15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93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3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56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3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23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53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9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2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34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6805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8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31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81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4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0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5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1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902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70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1403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51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104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21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7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6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20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43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86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29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197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4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5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0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971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4583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4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54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34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7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4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4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46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47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46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808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840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38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87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0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6038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3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4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757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2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26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53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5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84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1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0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7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7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8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3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2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392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02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7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09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345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8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7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86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80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300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40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5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89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34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9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0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5585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3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4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75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4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4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75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4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44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2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9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804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6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9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86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253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1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38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59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5677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1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2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894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06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7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652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3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06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8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8315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35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71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24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01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4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9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48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87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8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20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63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1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7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41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5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79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352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05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87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3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7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4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6815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07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1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4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53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4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67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199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6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1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1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32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9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3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555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5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6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0377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86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7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7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74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3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24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188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0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3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75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78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9026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99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9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34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9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4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19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8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7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9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3212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7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7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22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00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12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58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5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9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00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9501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885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16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26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8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5308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407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40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0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5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23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8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320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38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4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811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7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12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8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5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20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5137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37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97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609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9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72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39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6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682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5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62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349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816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8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95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72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6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7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3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2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1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229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57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080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41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405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15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15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932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4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5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60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2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5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35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18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32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4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96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5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5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035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22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24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2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8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50223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80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21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0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9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430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251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1034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090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69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3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66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7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261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0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4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159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62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7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3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768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41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03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39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3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081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05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82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4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167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75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5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0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99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4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39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600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28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8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65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30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886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31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8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9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27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11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9629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524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29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06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1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403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8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78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7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6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769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6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2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88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4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6386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7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24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33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053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589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61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8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52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5745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04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9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35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3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0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8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6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9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387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1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1614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511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80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17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7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1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4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253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9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85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12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30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64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0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49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6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9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7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30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14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45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6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58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6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10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47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6787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25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0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9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5826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95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84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23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35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4475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21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4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6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936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3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2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9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76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0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8692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782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22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24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83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2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0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938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9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48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225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1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06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26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02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0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987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8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46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2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0224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009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71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68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83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0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75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89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04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50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2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51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6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19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5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3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0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5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17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8105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02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6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0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2161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03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06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0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3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5490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08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57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44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6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30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84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4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0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098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36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24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90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71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01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89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2787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04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35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150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1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45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4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55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54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36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582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7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7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8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8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32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4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03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97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3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67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37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769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9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5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472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5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14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9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353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87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51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3804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98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7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06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6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4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850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950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199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60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86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0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6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827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08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514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0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52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86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9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40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85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70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27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71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8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076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0680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5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79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92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1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2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7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9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3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13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9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3794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4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5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7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0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0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5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5684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6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74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9326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7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5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6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61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679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6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53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0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91175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30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46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76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51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86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86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05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0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845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46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0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5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6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6548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6691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099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89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3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7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1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1481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4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1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10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9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545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7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5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522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1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6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95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86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85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66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64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25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7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4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33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86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0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44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62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836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057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0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7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07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013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80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2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00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37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49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25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3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37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633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85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2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45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2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5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087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9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64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48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8615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396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9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8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86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65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8029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53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5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75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56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9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9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723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08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428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120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086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05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29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6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10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003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00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5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99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7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84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43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887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4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8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3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4011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15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9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867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24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9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9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85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403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262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98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371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09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9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2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3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62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66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7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4976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4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75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609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15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87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11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2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17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7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0735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137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0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91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60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79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115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41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6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58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91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42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797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80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51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37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1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0091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1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565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87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44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106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9540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001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0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41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9391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24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0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84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7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8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325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065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77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1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14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6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728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69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386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74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47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32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67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551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69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6325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25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67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2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3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2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971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81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799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70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8419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35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6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5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90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25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7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473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47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6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781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26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19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6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454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93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6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9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908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6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20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01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3541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52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10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9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13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7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1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3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5072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63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5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739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51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86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39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43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4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9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54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08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8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2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3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46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1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57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0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75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20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3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0248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25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7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70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6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8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8430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78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4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6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8174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04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4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4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4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10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1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647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52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38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46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1957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34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4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8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6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89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8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591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1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1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12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57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7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1165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2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60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7978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061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1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17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532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0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9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8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473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62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61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9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1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2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13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73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86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45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75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95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76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177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827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3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99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8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73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5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69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7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767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4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42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54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20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6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4579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63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5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06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5021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674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62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4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92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67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726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1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81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9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885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3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77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98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5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266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90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77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761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007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94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760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301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7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95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77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778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7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3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317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3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564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1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66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0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443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92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90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4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774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0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15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3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7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1516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43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6143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1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0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7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3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34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5824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4878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42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86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8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082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18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3268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02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04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1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0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5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6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0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73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16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0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2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377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96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6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05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49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72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9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71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10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13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82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115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952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81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78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62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9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530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42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2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8633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76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0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39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44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0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54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27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5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0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2991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5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763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6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3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0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5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79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74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990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7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9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5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4221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4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81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0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10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0319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070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68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5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485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4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6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83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09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6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626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9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6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8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49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12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1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1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7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8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8747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1339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9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42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06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1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783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29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36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38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1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9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6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95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8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41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335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460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5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16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1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98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6087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0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1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53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7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7642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03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3434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35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2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49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1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37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0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4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684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53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4127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6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84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5713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179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86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14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81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8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9104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56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2798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10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983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7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791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8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2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6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3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7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57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3389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99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5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40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17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73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980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2291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202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81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3812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51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0488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818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7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33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1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2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9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15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730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758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6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3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83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0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3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7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5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77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20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512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7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847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13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3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sistemas-operacionais/cloud-computing" TargetMode="External"/><Relationship Id="rId18" Type="http://schemas.openxmlformats.org/officeDocument/2006/relationships/hyperlink" Target="https://www.qconcursos.com/questoes-de-concursos/questoes/d30340b5-19" TargetMode="External"/><Relationship Id="rId26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39" Type="http://schemas.openxmlformats.org/officeDocument/2006/relationships/hyperlink" Target="https://www.qconcursos.com/questoes-de-concursos/disciplinas/tecnologia-da-informacao-sistemas-operacionais/cloud-computing" TargetMode="External"/><Relationship Id="rId21" Type="http://schemas.openxmlformats.org/officeDocument/2006/relationships/hyperlink" Target="https://www.qconcursos.com/questoes-de-concursos/questoes/d300526e-19" TargetMode="External"/><Relationship Id="rId34" Type="http://schemas.openxmlformats.org/officeDocument/2006/relationships/hyperlink" Target="https://www.qconcursos.com/questoes-de-concursos/provas/cespe-cebraspe-2022-apex-brasil-perfil-6-tecnologia-da-informacao-e-comunicacao-tic-especialidade-seguranca-da-informacao" TargetMode="External"/><Relationship Id="rId42" Type="http://schemas.openxmlformats.org/officeDocument/2006/relationships/hyperlink" Target="https://www.qconcursos.com/questoes-de-concursos/disciplinas/tecnologia-da-informacao-sistemas-operacionais/cloud-computing" TargetMode="External"/><Relationship Id="rId47" Type="http://schemas.openxmlformats.org/officeDocument/2006/relationships/hyperlink" Target="https://www.qconcursos.com/questoes-de-concursos/questoes/8a5a14ea-c7" TargetMode="External"/><Relationship Id="rId50" Type="http://schemas.openxmlformats.org/officeDocument/2006/relationships/hyperlink" Target="https://www.qconcursos.com/questoes-de-concursos/questoes/afe2e76c-ba" TargetMode="External"/><Relationship Id="rId55" Type="http://schemas.openxmlformats.org/officeDocument/2006/relationships/hyperlink" Target="https://www.qconcursos.com/questoes-de-concursos/provas/cespe-cebraspe-2022-petrobras-analista-de-sistemas-infraestrutura" TargetMode="External"/><Relationship Id="rId63" Type="http://schemas.openxmlformats.org/officeDocument/2006/relationships/hyperlink" Target="https://www.qconcursos.com/questoes-de-concursos/disciplinas/tecnologia-da-informacao-sistemas-operacionais/cloud-computing" TargetMode="External"/><Relationship Id="rId68" Type="http://schemas.openxmlformats.org/officeDocument/2006/relationships/hyperlink" Target="https://www.qconcursos.com/questoes-de-concursos/questoes/699e1720-b9" TargetMode="External"/><Relationship Id="rId7" Type="http://schemas.openxmlformats.org/officeDocument/2006/relationships/hyperlink" Target="https://www.qconcursos.com/questoes-de-concursos/questoes/6c06aa37-30" TargetMode="External"/><Relationship Id="rId71" Type="http://schemas.openxmlformats.org/officeDocument/2006/relationships/hyperlink" Target="https://www.qconcursos.com/questoes-de-concursos/disciplinas/tecnologia-da-informacao-redes-de-computadores/http-hypertext-transfer-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sistemas-operacionais/cloud-computing" TargetMode="External"/><Relationship Id="rId29" Type="http://schemas.openxmlformats.org/officeDocument/2006/relationships/hyperlink" Target="https://www.qconcursos.com/questoes-de-concursos/disciplinas/tecnologia-da-informacao-redes-de-computadores/protocolo" TargetMode="External"/><Relationship Id="rId11" Type="http://schemas.openxmlformats.org/officeDocument/2006/relationships/hyperlink" Target="https://www.qconcursos.com/questoes-de-concursos/provas/cespe-cebraspe-2022-mc-tecnico-em-complexidade-gerencial-cargo-1" TargetMode="External"/><Relationship Id="rId24" Type="http://schemas.openxmlformats.org/officeDocument/2006/relationships/hyperlink" Target="https://www.qconcursos.com/questoes-de-concursos/questoes/d2f96e40-19" TargetMode="External"/><Relationship Id="rId32" Type="http://schemas.openxmlformats.org/officeDocument/2006/relationships/hyperlink" Target="https://www.qconcursos.com/questoes-de-concursos/questoes/0072f9fc-19" TargetMode="External"/><Relationship Id="rId37" Type="http://schemas.openxmlformats.org/officeDocument/2006/relationships/hyperlink" Target="https://www.qconcursos.com/questoes-de-concursos/provas/cespe-cebraspe-2022-apex-brasil-perfil-6-tecnologia-da-informacao-e-comunicacao-tic-especialidade-seguranca-da-informacao" TargetMode="External"/><Relationship Id="rId40" Type="http://schemas.openxmlformats.org/officeDocument/2006/relationships/hyperlink" Target="https://www.qconcursos.com/questoes-de-concursos/provas/cespe-cebraspe-2022-pc-pb-perito-oficial-criminal-area-tecnologia-da-informacao" TargetMode="External"/><Relationship Id="rId45" Type="http://schemas.openxmlformats.org/officeDocument/2006/relationships/hyperlink" Target="https://www.qconcursos.com/questoes-de-concursos/disciplinas/tecnologia-da-informacao-sistemas-operacionais/cloud-computing" TargetMode="External"/><Relationship Id="rId53" Type="http://schemas.openxmlformats.org/officeDocument/2006/relationships/hyperlink" Target="https://www.qconcursos.com/questoes-de-concursos/questoes/75b43210-b9" TargetMode="External"/><Relationship Id="rId58" Type="http://schemas.openxmlformats.org/officeDocument/2006/relationships/hyperlink" Target="https://www.qconcursos.com/questoes-de-concursos/provas/cespe-cebraspe-2022-petrobras-analista-de-sistemas-infraestrutura" TargetMode="External"/><Relationship Id="rId66" Type="http://schemas.openxmlformats.org/officeDocument/2006/relationships/hyperlink" Target="https://www.qconcursos.com/questoes-de-concursos/disciplinas/tecnologia-da-informacao-sistemas-operacionais/cloud-computing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questoes/d326947c-19" TargetMode="External"/><Relationship Id="rId23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28" Type="http://schemas.openxmlformats.org/officeDocument/2006/relationships/hyperlink" Target="https://www.qconcursos.com/questoes-de-concursos/disciplinas/tecnologia-da-informacao-redes-de-computadores/arquitetura-tcp-ip" TargetMode="External"/><Relationship Id="rId36" Type="http://schemas.openxmlformats.org/officeDocument/2006/relationships/hyperlink" Target="https://www.qconcursos.com/questoes-de-concursos/disciplinas/tecnologia-da-informacao-sistemas-operacionais/cloud-computing" TargetMode="External"/><Relationship Id="rId49" Type="http://schemas.openxmlformats.org/officeDocument/2006/relationships/hyperlink" Target="https://www.qconcursos.com/questoes-de-concursos/provas/cespe-cebraspe-2022-tce-sc-auditor-fiscal-de-controle-externo-ciencia-da-computacao" TargetMode="External"/><Relationship Id="rId57" Type="http://schemas.openxmlformats.org/officeDocument/2006/relationships/hyperlink" Target="https://www.qconcursos.com/questoes-de-concursos/disciplinas/tecnologia-da-informacao-sistemas-operacionais/cloud-computing" TargetMode="External"/><Relationship Id="rId61" Type="http://schemas.openxmlformats.org/officeDocument/2006/relationships/hyperlink" Target="https://www.qconcursos.com/questoes-de-concursos/provas/cespe-cebraspe-2022-petrobras-analista-de-sistemas-infraestrutura" TargetMode="External"/><Relationship Id="rId10" Type="http://schemas.openxmlformats.org/officeDocument/2006/relationships/hyperlink" Target="https://www.qconcursos.com/questoes-de-concursos/disciplinas/tecnologia-da-informacao-redes-de-computadores/http-hypertext-transfer-protocol" TargetMode="External"/><Relationship Id="rId19" Type="http://schemas.openxmlformats.org/officeDocument/2006/relationships/hyperlink" Target="https://www.qconcursos.com/questoes-de-concursos/disciplinas/tecnologia-da-informacao-sistemas-operacionais/cloud-computing" TargetMode="External"/><Relationship Id="rId31" Type="http://schemas.openxmlformats.org/officeDocument/2006/relationships/hyperlink" Target="https://www.qconcursos.com/questoes-de-concursos/provas/cespe-cebraspe-2022-apex-brasil-perfil-7-tecnologia-da-informacao-e-comunicacao-tic-especialidade-sistemas-e-aplicacoes" TargetMode="External"/><Relationship Id="rId44" Type="http://schemas.openxmlformats.org/officeDocument/2006/relationships/hyperlink" Target="https://www.qconcursos.com/questoes-de-concursos/questoes/afaba4f8-d1" TargetMode="External"/><Relationship Id="rId52" Type="http://schemas.openxmlformats.org/officeDocument/2006/relationships/hyperlink" Target="https://www.qconcursos.com/questoes-de-concursos/provas/cespe-cebraspe-2022-petrobras-ciencia-de-dados" TargetMode="External"/><Relationship Id="rId60" Type="http://schemas.openxmlformats.org/officeDocument/2006/relationships/hyperlink" Target="https://www.qconcursos.com/questoes-de-concursos/disciplinas/tecnologia-da-informacao-sistemas-operacionais/cloud-computing" TargetMode="External"/><Relationship Id="rId65" Type="http://schemas.openxmlformats.org/officeDocument/2006/relationships/hyperlink" Target="https://www.qconcursos.com/questoes-de-concursos/questoes/75764fdf-b9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redes-de-computadores/seguranca-de-redes" TargetMode="External"/><Relationship Id="rId14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22" Type="http://schemas.openxmlformats.org/officeDocument/2006/relationships/hyperlink" Target="https://www.qconcursos.com/questoes-de-concursos/disciplinas/tecnologia-da-informacao-sistemas-operacionais/cloud-computing" TargetMode="External"/><Relationship Id="rId27" Type="http://schemas.openxmlformats.org/officeDocument/2006/relationships/hyperlink" Target="https://www.qconcursos.com/questoes-de-concursos/questoes/98429998-19" TargetMode="External"/><Relationship Id="rId30" Type="http://schemas.openxmlformats.org/officeDocument/2006/relationships/hyperlink" Target="https://www.qconcursos.com/questoes-de-concursos/disciplinas/tecnologia-da-informacao-redes-de-computadores/http-hypertext-transfer-protocol" TargetMode="External"/><Relationship Id="rId35" Type="http://schemas.openxmlformats.org/officeDocument/2006/relationships/hyperlink" Target="https://www.qconcursos.com/questoes-de-concursos/questoes/006ffdb7-19" TargetMode="External"/><Relationship Id="rId43" Type="http://schemas.openxmlformats.org/officeDocument/2006/relationships/hyperlink" Target="https://www.qconcursos.com/questoes-de-concursos/provas/cespe-cebraspe-2022-pc-pb-escrivao-de-policia" TargetMode="External"/><Relationship Id="rId48" Type="http://schemas.openxmlformats.org/officeDocument/2006/relationships/hyperlink" Target="https://www.qconcursos.com/questoes-de-concursos/disciplinas/tecnologia-da-informacao-sistemas-operacionais/cloud-computing" TargetMode="External"/><Relationship Id="rId56" Type="http://schemas.openxmlformats.org/officeDocument/2006/relationships/hyperlink" Target="https://www.qconcursos.com/questoes-de-concursos/questoes/758671e1-b9" TargetMode="External"/><Relationship Id="rId64" Type="http://schemas.openxmlformats.org/officeDocument/2006/relationships/hyperlink" Target="https://www.qconcursos.com/questoes-de-concursos/provas/cespe-cebraspe-2022-petrobras-analista-de-sistemas-infraestrutura" TargetMode="External"/><Relationship Id="rId69" Type="http://schemas.openxmlformats.org/officeDocument/2006/relationships/hyperlink" Target="https://www.qconcursos.com/questoes-de-concursos/disciplinas/tecnologia-da-informacao-redes-de-computadores/protocolo" TargetMode="External"/><Relationship Id="rId8" Type="http://schemas.openxmlformats.org/officeDocument/2006/relationships/hyperlink" Target="https://www.qconcursos.com/questoes-de-concursos/disciplinas/tecnologia-da-informacao-redes-de-computadores/protocolo" TargetMode="External"/><Relationship Id="rId51" Type="http://schemas.openxmlformats.org/officeDocument/2006/relationships/hyperlink" Target="https://www.qconcursos.com/questoes-de-concursos/disciplinas/tecnologia-da-informacao-sistemas-operacionais/cloud-computing" TargetMode="External"/><Relationship Id="rId72" Type="http://schemas.openxmlformats.org/officeDocument/2006/relationships/hyperlink" Target="https://www.qconcursos.com/questoes-de-concursos/provas/cespe-cebraspe-2022-petrobras-analista-de-sistemas-engenharia-de-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d32a04a3-19" TargetMode="External"/><Relationship Id="rId17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25" Type="http://schemas.openxmlformats.org/officeDocument/2006/relationships/hyperlink" Target="https://www.qconcursos.com/questoes-de-concursos/disciplinas/tecnologia-da-informacao-sistemas-operacionais/cloud-computing" TargetMode="External"/><Relationship Id="rId33" Type="http://schemas.openxmlformats.org/officeDocument/2006/relationships/hyperlink" Target="https://www.qconcursos.com/questoes-de-concursos/disciplinas/tecnologia-da-informacao-sistemas-operacionais/cloud-computing" TargetMode="External"/><Relationship Id="rId38" Type="http://schemas.openxmlformats.org/officeDocument/2006/relationships/hyperlink" Target="https://www.qconcursos.com/questoes-de-concursos/questoes/648c7d84-fb" TargetMode="External"/><Relationship Id="rId46" Type="http://schemas.openxmlformats.org/officeDocument/2006/relationships/hyperlink" Target="https://www.qconcursos.com/questoes-de-concursos/provas/cespe-cebraspe-2022-funpresp-exe-analista-de-previdencia-complementar-area-de-atuacao-tecnologia" TargetMode="External"/><Relationship Id="rId59" Type="http://schemas.openxmlformats.org/officeDocument/2006/relationships/hyperlink" Target="https://www.qconcursos.com/questoes-de-concursos/questoes/75808d17-b9" TargetMode="External"/><Relationship Id="rId67" Type="http://schemas.openxmlformats.org/officeDocument/2006/relationships/hyperlink" Target="https://www.qconcursos.com/questoes-de-concursos/provas/cespe-cebraspe-2022-petrobras-analista-de-sistemas-infraestrutura" TargetMode="External"/><Relationship Id="rId20" Type="http://schemas.openxmlformats.org/officeDocument/2006/relationships/hyperlink" Target="https://www.qconcursos.com/questoes-de-concursos/provas/cespe-cebraspe-2022-apex-brasil-perfil-5-tecnologia-da-informacao-e-comunicacao-tic-especialidade-infraestrutura-e-operacoes-de-tic" TargetMode="External"/><Relationship Id="rId41" Type="http://schemas.openxmlformats.org/officeDocument/2006/relationships/hyperlink" Target="https://www.qconcursos.com/questoes-de-concursos/questoes/5beef1c8-f8" TargetMode="External"/><Relationship Id="rId54" Type="http://schemas.openxmlformats.org/officeDocument/2006/relationships/hyperlink" Target="https://www.qconcursos.com/questoes-de-concursos/disciplinas/tecnologia-da-informacao-sistemas-operacionais/cloud-computing" TargetMode="External"/><Relationship Id="rId62" Type="http://schemas.openxmlformats.org/officeDocument/2006/relationships/hyperlink" Target="https://www.qconcursos.com/questoes-de-concursos/questoes/757d85ce-b9" TargetMode="External"/><Relationship Id="rId70" Type="http://schemas.openxmlformats.org/officeDocument/2006/relationships/hyperlink" Target="https://www.qconcursos.com/questoes-de-concursos/disciplinas/tecnologia-da-informacao-redes-de-computadores/seguranca-de-redes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7688</Words>
  <Characters>41519</Characters>
  <Application>Microsoft Office Word</Application>
  <DocSecurity>0</DocSecurity>
  <Lines>345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17</cp:revision>
  <dcterms:created xsi:type="dcterms:W3CDTF">2023-04-25T23:50:00Z</dcterms:created>
  <dcterms:modified xsi:type="dcterms:W3CDTF">2023-05-21T18:55:00Z</dcterms:modified>
</cp:coreProperties>
</file>