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4ADC" w14:textId="61ED440A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81</w:t>
      </w:r>
      <w:r w:rsidR="0054629D" w:rsidRPr="00E64C32">
        <w:rPr>
          <w:rFonts w:ascii="Arial Nova Cond" w:hAnsi="Arial Nova Cond"/>
        </w:rPr>
        <w:t xml:space="preserve"> </w:t>
      </w:r>
      <w:hyperlink r:id="rId6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Q1895719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7" w:history="1">
        <w:r w:rsidRPr="00E64C32">
          <w:rPr>
            <w:rStyle w:val="Hyperlink"/>
            <w:rFonts w:ascii="Arial Nova Cond" w:hAnsi="Arial Nova Cond"/>
          </w:rPr>
          <w:t>Arquitetura de Banco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8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Processos de negócio</w:t>
        </w:r>
      </w:hyperlink>
    </w:p>
    <w:p w14:paraId="1EFD1395" w14:textId="059CB74E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Quanto aos conceitos relativos à </w:t>
      </w:r>
      <w:r w:rsidRPr="006154C5">
        <w:rPr>
          <w:rFonts w:ascii="Arial Nova Cond" w:hAnsi="Arial Nova Cond"/>
          <w:b/>
          <w:bCs/>
        </w:rPr>
        <w:t>arquitetura de dados</w:t>
      </w:r>
      <w:r w:rsidRPr="00E64C32">
        <w:rPr>
          <w:rFonts w:ascii="Arial Nova Cond" w:hAnsi="Arial Nova Cond"/>
        </w:rPr>
        <w:t>, julgue o item a seguir.</w:t>
      </w:r>
    </w:p>
    <w:p w14:paraId="6DE509B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 modelo físico de dados, todas as informações coletadas são convertidas em modelos relacionais e modelos de negócios. Durante a modelagem física, os objetos são definidos no denominado nível de esquema, logo, não depende do </w:t>
      </w:r>
      <w:r w:rsidRPr="00E64C32">
        <w:rPr>
          <w:rFonts w:ascii="Arial Nova Cond" w:hAnsi="Arial Nova Cond"/>
          <w:i/>
          <w:iCs/>
        </w:rPr>
        <w:t>software</w:t>
      </w:r>
      <w:r w:rsidRPr="00E64C32">
        <w:rPr>
          <w:rFonts w:ascii="Arial Nova Cond" w:hAnsi="Arial Nova Cond"/>
        </w:rPr>
        <w:t> que já está sendo usado na organização.</w:t>
      </w:r>
    </w:p>
    <w:p w14:paraId="6DB96607" w14:textId="47C49B3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C82FED1">
          <v:rect id="_x0000_i1025" style="width:0;height:1.5pt" o:hralign="center" o:hrstd="t" o:hr="t" fillcolor="#a0a0a0" stroked="f"/>
        </w:pict>
      </w:r>
    </w:p>
    <w:p w14:paraId="5018A11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Modelo Físico descreve COMO será o armazenamento de dados. Ele depende de um software, sim.</w:t>
      </w:r>
    </w:p>
    <w:p w14:paraId="5BE821B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É uma representação da implementação do modelo em um </w:t>
      </w:r>
      <w:r w:rsidRPr="0038377C">
        <w:rPr>
          <w:rFonts w:ascii="Arial Nova Cond" w:hAnsi="Arial Nova Cond"/>
          <w:b/>
          <w:bCs/>
          <w:u w:val="single"/>
        </w:rPr>
        <w:t>SGBD específico</w:t>
      </w:r>
    </w:p>
    <w:p w14:paraId="591B97DB" w14:textId="514D0AD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A24A837">
          <v:rect id="_x0000_i1026" style="width:0;height:1.5pt" o:hralign="center" o:hrstd="t" o:hr="t" fillcolor="#a0a0a0" stroked="f"/>
        </w:pict>
      </w:r>
    </w:p>
    <w:p w14:paraId="129D8F7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existem 3 modelos:</w:t>
      </w:r>
    </w:p>
    <w:p w14:paraId="41959914" w14:textId="77777777" w:rsidR="009B111A" w:rsidRPr="00430407" w:rsidRDefault="009B111A" w:rsidP="0088019D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430407">
        <w:rPr>
          <w:rFonts w:ascii="Arial Nova Cond" w:hAnsi="Arial Nova Cond"/>
          <w:b/>
          <w:bCs/>
          <w:color w:val="FF0000"/>
        </w:rPr>
        <w:t>Modelo conceitual - </w:t>
      </w:r>
      <w:r w:rsidRPr="00430407">
        <w:rPr>
          <w:rFonts w:ascii="Arial Nova Cond" w:hAnsi="Arial Nova Cond"/>
          <w:b/>
          <w:bCs/>
          <w:color w:val="FF0000"/>
          <w:u w:val="single"/>
        </w:rPr>
        <w:t>APRESENTAÇÃO</w:t>
      </w:r>
    </w:p>
    <w:p w14:paraId="231E6DB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objetivo aqui é criar um modelo de forma gráfica, sendo este chamado de Diagrama Entidade e Relacionamento (DER), que identificará todas as entidades e relacionamentos de uma forma global.</w:t>
      </w:r>
    </w:p>
    <w:p w14:paraId="6164742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Aqui é evitado qualquer detalhamento específico do modelo de BD. É independente de hardware ou software</w:t>
      </w:r>
    </w:p>
    <w:p w14:paraId="65C7DD9E" w14:textId="77777777" w:rsidR="009B111A" w:rsidRPr="00430407" w:rsidRDefault="009B111A" w:rsidP="0088019D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430407">
        <w:rPr>
          <w:rFonts w:ascii="Arial Nova Cond" w:hAnsi="Arial Nova Cond"/>
          <w:b/>
          <w:bCs/>
          <w:color w:val="FF0000"/>
        </w:rPr>
        <w:t>Modelagem Lógica - </w:t>
      </w:r>
      <w:r w:rsidRPr="00430407">
        <w:rPr>
          <w:rFonts w:ascii="Arial Nova Cond" w:hAnsi="Arial Nova Cond"/>
          <w:b/>
          <w:bCs/>
          <w:color w:val="FF0000"/>
          <w:u w:val="single"/>
        </w:rPr>
        <w:t>LÓGICA DO NEGÓCIO</w:t>
      </w:r>
    </w:p>
    <w:p w14:paraId="3F8DE91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Descreve como os dados serão armazenados no banco </w:t>
      </w:r>
      <w:proofErr w:type="gramStart"/>
      <w:r w:rsidRPr="00E64C32">
        <w:rPr>
          <w:rFonts w:ascii="Arial Nova Cond" w:hAnsi="Arial Nova Cond"/>
        </w:rPr>
        <w:t>e também</w:t>
      </w:r>
      <w:proofErr w:type="gramEnd"/>
      <w:r w:rsidRPr="00E64C32">
        <w:rPr>
          <w:rFonts w:ascii="Arial Nova Cond" w:hAnsi="Arial Nova Cond"/>
        </w:rPr>
        <w:t xml:space="preserve"> seus relacionamentos.</w:t>
      </w:r>
    </w:p>
    <w:p w14:paraId="4234DAE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Esse modelo adota alguma tecnologia, pode ser: relacional, orientado a objetos, orientado a colunas, entre outros.</w:t>
      </w:r>
    </w:p>
    <w:p w14:paraId="00BE6979" w14:textId="77777777" w:rsidR="009B111A" w:rsidRPr="00430407" w:rsidRDefault="009B111A" w:rsidP="0088019D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430407">
        <w:rPr>
          <w:rFonts w:ascii="Arial Nova Cond" w:hAnsi="Arial Nova Cond"/>
          <w:b/>
          <w:bCs/>
          <w:color w:val="FF0000"/>
        </w:rPr>
        <w:t>Modelagem física - </w:t>
      </w:r>
      <w:r w:rsidRPr="00430407">
        <w:rPr>
          <w:rFonts w:ascii="Arial Nova Cond" w:hAnsi="Arial Nova Cond"/>
          <w:b/>
          <w:bCs/>
          <w:color w:val="FF0000"/>
          <w:u w:val="single"/>
        </w:rPr>
        <w:t>ESTRUTURAÇÃO</w:t>
      </w:r>
    </w:p>
    <w:p w14:paraId="23E0F81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 modelagem física lida com o design do banco de dados real com base nos requisitos reunidos durante a modelagem lógica do banco de dados.</w:t>
      </w:r>
    </w:p>
    <w:p w14:paraId="089B2A0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Todas as informações coletadas são convertidas em modelos relacionais e modelos de negócios.</w:t>
      </w:r>
    </w:p>
    <w:p w14:paraId="43A759E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Durante a modelagem física, os objetos são definidos em um nível denominado nível de esquema.</w:t>
      </w:r>
    </w:p>
    <w:p w14:paraId="06315DA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modelagem física depende do software que já está sendo usado na organização.</w:t>
      </w:r>
    </w:p>
    <w:p w14:paraId="2EE1D62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Obs: </w:t>
      </w:r>
      <w:proofErr w:type="gramStart"/>
      <w:r w:rsidRPr="00E64C32">
        <w:rPr>
          <w:rFonts w:ascii="Arial Nova Cond" w:hAnsi="Arial Nova Cond"/>
        </w:rPr>
        <w:t>as palavras grifadas em verde não tem</w:t>
      </w:r>
      <w:proofErr w:type="gramEnd"/>
      <w:r w:rsidRPr="00E64C32">
        <w:rPr>
          <w:rFonts w:ascii="Arial Nova Cond" w:hAnsi="Arial Nova Cond"/>
        </w:rPr>
        <w:t xml:space="preserve"> nenhuma fonte. Eu as utilizei como forma de memorização apenas.</w:t>
      </w:r>
    </w:p>
    <w:p w14:paraId="141AAB00" w14:textId="13A54D85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5BB82AC">
          <v:rect id="_x0000_i1027" style="width:0;height:1.5pt" o:hralign="center" o:hrstd="t" o:hr="t" fillcolor="#a0a0a0" stroked="f"/>
        </w:pict>
      </w:r>
    </w:p>
    <w:p w14:paraId="5E1ECB82" w14:textId="77777777" w:rsidR="009B111A" w:rsidRPr="0038377C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38377C">
        <w:rPr>
          <w:rFonts w:ascii="Arial Nova Cond" w:hAnsi="Arial Nova Cond"/>
          <w:b/>
          <w:bCs/>
        </w:rPr>
        <w:t>Gabarito E</w:t>
      </w:r>
    </w:p>
    <w:p w14:paraId="5E72100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 modelo físico de dados, todas as informações coletadas são convertidas em modelos relacionais e modelos de negócios. Durante a modelagem física, os objetos são definidos no denominado nível de esquema, </w:t>
      </w:r>
      <w:r w:rsidRPr="00430407">
        <w:rPr>
          <w:rFonts w:ascii="Arial Nova Cond" w:hAnsi="Arial Nova Cond"/>
          <w:b/>
          <w:bCs/>
          <w:color w:val="FF0000"/>
        </w:rPr>
        <w:t>logo, não depende</w:t>
      </w:r>
      <w:r w:rsidRPr="00430407">
        <w:rPr>
          <w:rFonts w:ascii="Arial Nova Cond" w:hAnsi="Arial Nova Cond"/>
          <w:color w:val="FF0000"/>
        </w:rPr>
        <w:t> </w:t>
      </w:r>
      <w:r w:rsidRPr="00E64C32">
        <w:rPr>
          <w:rFonts w:ascii="Arial Nova Cond" w:hAnsi="Arial Nova Cond"/>
        </w:rPr>
        <w:t>do </w:t>
      </w:r>
      <w:r w:rsidRPr="00E64C32">
        <w:rPr>
          <w:rFonts w:ascii="Arial Nova Cond" w:hAnsi="Arial Nova Cond"/>
          <w:i/>
          <w:iCs/>
        </w:rPr>
        <w:t>software</w:t>
      </w:r>
      <w:r w:rsidRPr="00E64C32">
        <w:rPr>
          <w:rFonts w:ascii="Arial Nova Cond" w:hAnsi="Arial Nova Cond"/>
        </w:rPr>
        <w:t> que já está sendo usado na organização.</w:t>
      </w:r>
    </w:p>
    <w:p w14:paraId="58DD68D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* A modelagem física depende SIM do software que já está sendo usado na organização.</w:t>
      </w:r>
    </w:p>
    <w:p w14:paraId="410B852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Segue o link de onde foi copiada a questão:</w:t>
      </w:r>
    </w:p>
    <w:p w14:paraId="6CE468A9" w14:textId="1DD3DC87" w:rsidR="0038377C" w:rsidRDefault="00000000" w:rsidP="0088019D">
      <w:pPr>
        <w:spacing w:line="360" w:lineRule="auto"/>
        <w:jc w:val="both"/>
        <w:rPr>
          <w:rFonts w:ascii="Arial Nova Cond" w:hAnsi="Arial Nova Cond"/>
        </w:rPr>
      </w:pPr>
      <w:hyperlink r:id="rId9" w:history="1">
        <w:r w:rsidR="0038377C" w:rsidRPr="00ED7410">
          <w:rPr>
            <w:rStyle w:val="Hyperlink"/>
            <w:rFonts w:ascii="Arial Nova Cond" w:hAnsi="Arial Nova Cond"/>
          </w:rPr>
          <w:t>https://pt.stackoverflow.com/questions/294699/qual-a-diferen%C3%A7a-entre-modelagem-conceitual-l%C3%B3gica-e-f%C3%ADsica</w:t>
        </w:r>
      </w:hyperlink>
    </w:p>
    <w:p w14:paraId="71FEFCFB" w14:textId="7BF1234E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0485D01">
          <v:rect id="_x0000_i1028" style="width:0;height:1.5pt" o:hralign="center" o:hrstd="t" o:hr="t" fillcolor="#a0a0a0" stroked="f"/>
        </w:pict>
      </w:r>
    </w:p>
    <w:p w14:paraId="2BE52580" w14:textId="5AF2ADAA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lastRenderedPageBreak/>
        <w:t>82</w:t>
      </w:r>
      <w:r w:rsidR="0054629D" w:rsidRPr="00E64C32">
        <w:rPr>
          <w:rFonts w:ascii="Arial Nova Cond" w:hAnsi="Arial Nova Cond"/>
        </w:rPr>
        <w:t xml:space="preserve"> </w:t>
      </w:r>
      <w:hyperlink r:id="rId10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Q1895718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11" w:history="1">
        <w:r w:rsidRPr="00E64C32">
          <w:rPr>
            <w:rStyle w:val="Hyperlink"/>
            <w:rFonts w:ascii="Arial Nova Cond" w:hAnsi="Arial Nova Cond"/>
          </w:rPr>
          <w:t>Arquitetura de Banco de Dados</w:t>
        </w:r>
      </w:hyperlink>
      <w:r w:rsidRPr="00E64C32">
        <w:rPr>
          <w:rFonts w:ascii="Arial Nova Cond" w:hAnsi="Arial Nova Cond"/>
        </w:rPr>
        <w:t> </w:t>
      </w:r>
      <w:r w:rsidRPr="00E64C32">
        <w:rPr>
          <w:rFonts w:ascii="Arial Nova Cond" w:hAnsi="Arial Nova Cond"/>
          <w:b/>
          <w:bCs/>
        </w:rPr>
        <w:t>Prova: </w:t>
      </w:r>
      <w:hyperlink r:id="rId12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Processos de negócio</w:t>
        </w:r>
      </w:hyperlink>
    </w:p>
    <w:p w14:paraId="70ACE3E0" w14:textId="6830DEA9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Quanto aos conceitos relativos à </w:t>
      </w:r>
      <w:r w:rsidRPr="006154C5">
        <w:rPr>
          <w:rFonts w:ascii="Arial Nova Cond" w:hAnsi="Arial Nova Cond"/>
          <w:b/>
          <w:bCs/>
        </w:rPr>
        <w:t>arquitetura de dados</w:t>
      </w:r>
      <w:r w:rsidRPr="00E64C32">
        <w:rPr>
          <w:rFonts w:ascii="Arial Nova Cond" w:hAnsi="Arial Nova Cond"/>
        </w:rPr>
        <w:t>, julgue o item a seguir.</w:t>
      </w:r>
    </w:p>
    <w:p w14:paraId="33AF02C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desenvolvimento de soluções inicia pela modelagem de dados conceitual, que é feita geralmente pelo gestor de dados de negócio ou outro profissional acompanhado de sua supervisão e(ou) orientação.</w:t>
      </w:r>
    </w:p>
    <w:p w14:paraId="77E0BAA8" w14:textId="3BAD28ED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8D118D3">
          <v:rect id="_x0000_i1029" style="width:0;height:1.5pt" o:hralign="center" o:hrstd="t" o:hr="t" fillcolor="#a0a0a0" stroked="f"/>
        </w:pict>
      </w:r>
    </w:p>
    <w:p w14:paraId="1B90FA6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Um modelo conceitual de dados é um modelo de dados de alto nível. </w:t>
      </w:r>
      <w:r w:rsidRPr="00430407">
        <w:rPr>
          <w:rFonts w:ascii="Arial Nova Cond" w:hAnsi="Arial Nova Cond"/>
          <w:b/>
          <w:bCs/>
          <w:color w:val="FF0000"/>
        </w:rPr>
        <w:t>Sua principal finalidade é capturar os requisitos de informação e regras de negócio sob o ponto de vista do negócio</w:t>
      </w:r>
      <w:r w:rsidRPr="00E64C32">
        <w:rPr>
          <w:rFonts w:ascii="Arial Nova Cond" w:hAnsi="Arial Nova Cond"/>
        </w:rPr>
        <w:t>. Ou seja, é um modelo que não sofre interferência de fatores tecnológicos e fatores de projeto em sua construção. É um modelo não tecnológico e não implementável.</w:t>
      </w:r>
    </w:p>
    <w:p w14:paraId="23E2EBD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 desenvolvimento de soluções é o primeiro modelo que deve ser desenvolvido, já na fase de levantamento de requisitos preferencialmente pelo Gestor de Dados de Negócio ou outro profissional acompanhado de sua supervisão/orientação.</w:t>
      </w:r>
    </w:p>
    <w:p w14:paraId="537DF68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https://www.blrdata.com.br/single-post/2016/03/19/modelagem-conceitual-de-dados-conhe%C3%A7a-os-principais-conceitos-e-pr%C3%A1ticas</w:t>
      </w:r>
    </w:p>
    <w:p w14:paraId="591C62E8" w14:textId="3A570F59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7D8797E">
          <v:rect id="_x0000_i1030" style="width:0;height:1.5pt" o:hralign="center" o:hrstd="t" o:hr="t" fillcolor="#a0a0a0" stroked="f"/>
        </w:pict>
      </w:r>
    </w:p>
    <w:p w14:paraId="310B3B1E" w14:textId="7D696E0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gabarito: Certo;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558BDAC">
          <v:rect id="_x0000_i1031" style="width:0;height:1.5pt" o:hralign="center" o:hrstd="t" o:hr="t" fillcolor="#a0a0a0" stroked="f"/>
        </w:pict>
      </w:r>
    </w:p>
    <w:p w14:paraId="6685995E" w14:textId="2AFD26C1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83</w:t>
      </w:r>
      <w:r w:rsidR="0054629D" w:rsidRPr="00E64C32">
        <w:rPr>
          <w:rFonts w:ascii="Arial Nova Cond" w:hAnsi="Arial Nova Cond"/>
        </w:rPr>
        <w:t xml:space="preserve"> </w:t>
      </w:r>
      <w:hyperlink r:id="rId13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Q1895706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14" w:history="1">
        <w:r w:rsidRPr="00E64C32">
          <w:rPr>
            <w:rStyle w:val="Hyperlink"/>
            <w:rFonts w:ascii="Arial Nova Cond" w:hAnsi="Arial Nova Cond"/>
          </w:rPr>
          <w:t>Linguagens de programação ,</w:t>
        </w:r>
      </w:hyperlink>
      <w:hyperlink r:id="rId15" w:history="1">
        <w:r w:rsidRPr="00E64C32">
          <w:rPr>
            <w:rStyle w:val="Hyperlink"/>
            <w:rFonts w:ascii="Arial Nova Cond" w:hAnsi="Arial Nova Cond"/>
          </w:rPr>
          <w:t>Python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16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407FBF4C" w14:textId="32A2D55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Considerando </w:t>
      </w:r>
      <w:proofErr w:type="spellStart"/>
      <w:r w:rsidRPr="006154C5">
        <w:rPr>
          <w:rFonts w:ascii="Arial Nova Cond" w:hAnsi="Arial Nova Cond"/>
          <w:b/>
          <w:bCs/>
        </w:rPr>
        <w:t>np</w:t>
      </w:r>
      <w:proofErr w:type="spellEnd"/>
      <w:r w:rsidRPr="006154C5">
        <w:rPr>
          <w:rFonts w:ascii="Arial Nova Cond" w:hAnsi="Arial Nova Cond"/>
          <w:b/>
          <w:bCs/>
        </w:rPr>
        <w:t xml:space="preserve"> a biblioteca </w:t>
      </w:r>
      <w:proofErr w:type="spellStart"/>
      <w:r w:rsidRPr="006154C5">
        <w:rPr>
          <w:rFonts w:ascii="Arial Nova Cond" w:hAnsi="Arial Nova Cond"/>
          <w:b/>
          <w:bCs/>
          <w:i/>
          <w:iCs/>
        </w:rPr>
        <w:t>numpy</w:t>
      </w:r>
      <w:proofErr w:type="spellEnd"/>
      <w:r w:rsidRPr="006154C5">
        <w:rPr>
          <w:rFonts w:ascii="Arial Nova Cond" w:hAnsi="Arial Nova Cond"/>
          <w:b/>
          <w:bCs/>
        </w:rPr>
        <w:t> do Python</w:t>
      </w:r>
      <w:r w:rsidRPr="00E64C32">
        <w:rPr>
          <w:rFonts w:ascii="Arial Nova Cond" w:hAnsi="Arial Nova Cond"/>
        </w:rPr>
        <w:t>, julgue o item a seguir.</w:t>
      </w:r>
    </w:p>
    <w:p w14:paraId="7FDAA63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Se 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  <w:vertAlign w:val="subscript"/>
        </w:rPr>
        <w:t>1</w:t>
      </w:r>
      <w:r w:rsidRPr="00E64C32">
        <w:rPr>
          <w:rFonts w:ascii="Arial Nova Cond" w:hAnsi="Arial Nova Cond"/>
        </w:rPr>
        <w:t xml:space="preserve"> = </w:t>
      </w:r>
      <w:proofErr w:type="spellStart"/>
      <w:proofErr w:type="gramStart"/>
      <w:r w:rsidRPr="00E64C32">
        <w:rPr>
          <w:rFonts w:ascii="Arial Nova Cond" w:hAnsi="Arial Nova Cond"/>
        </w:rPr>
        <w:t>np.linspace</w:t>
      </w:r>
      <w:proofErr w:type="spellEnd"/>
      <w:proofErr w:type="gramEnd"/>
      <w:r w:rsidRPr="00E64C32">
        <w:rPr>
          <w:rFonts w:ascii="Arial Nova Cond" w:hAnsi="Arial Nova Cond"/>
        </w:rPr>
        <w:t>(1,9,5), a</w:t>
      </w:r>
      <w:r w:rsidRPr="00E64C32">
        <w:rPr>
          <w:rFonts w:ascii="Arial Nova Cond" w:hAnsi="Arial Nova Cond"/>
          <w:vertAlign w:val="subscript"/>
        </w:rPr>
        <w:t>2</w:t>
      </w:r>
      <w:r w:rsidRPr="00E64C32">
        <w:rPr>
          <w:rFonts w:ascii="Arial Nova Cond" w:hAnsi="Arial Nova Cond"/>
        </w:rPr>
        <w:t xml:space="preserve"> = </w:t>
      </w:r>
      <w:proofErr w:type="spellStart"/>
      <w:r w:rsidRPr="00E64C32">
        <w:rPr>
          <w:rFonts w:ascii="Arial Nova Cond" w:hAnsi="Arial Nova Cond"/>
        </w:rPr>
        <w:t>np.linspace</w:t>
      </w:r>
      <w:proofErr w:type="spellEnd"/>
      <w:r w:rsidRPr="00E64C32">
        <w:rPr>
          <w:rFonts w:ascii="Arial Nova Cond" w:hAnsi="Arial Nova Cond"/>
        </w:rPr>
        <w:t>(3,7,5) e</w:t>
      </w:r>
    </w:p>
    <w:p w14:paraId="40EC47D3" w14:textId="2BDEC58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 xml:space="preserve"> = </w:t>
      </w:r>
      <w:proofErr w:type="spellStart"/>
      <w:proofErr w:type="gramStart"/>
      <w:r w:rsidRPr="00E64C32">
        <w:rPr>
          <w:rFonts w:ascii="Arial Nova Cond" w:hAnsi="Arial Nova Cond"/>
        </w:rPr>
        <w:t>np.concatenate</w:t>
      </w:r>
      <w:proofErr w:type="spellEnd"/>
      <w:proofErr w:type="gramEnd"/>
      <w:r w:rsidRPr="00E64C32">
        <w:rPr>
          <w:rFonts w:ascii="Arial Nova Cond" w:hAnsi="Arial Nova Cond"/>
        </w:rPr>
        <w:t>((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  <w:vertAlign w:val="subscript"/>
        </w:rPr>
        <w:t>2</w:t>
      </w:r>
      <w:r w:rsidRPr="00E64C32">
        <w:rPr>
          <w:rFonts w:ascii="Arial Nova Cond" w:hAnsi="Arial Nova Cond"/>
        </w:rPr>
        <w:t> , 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  <w:vertAlign w:val="subscript"/>
        </w:rPr>
        <w:t>1</w:t>
      </w:r>
      <w:r w:rsidRPr="00E64C32">
        <w:rPr>
          <w:rFonts w:ascii="Arial Nova Cond" w:hAnsi="Arial Nova Cond"/>
        </w:rPr>
        <w:t>)), então </w:t>
      </w: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[–4] +</w:t>
      </w: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[1] &gt; 10. </w:t>
      </w:r>
    </w:p>
    <w:p w14:paraId="5741DBC4" w14:textId="0C5533B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B53F071">
          <v:rect id="_x0000_i1032" style="width:0;height:1.5pt" o:hralign="center" o:hrstd="t" o:hr="t" fillcolor="#a0a0a0" stroked="f"/>
        </w:pict>
      </w:r>
    </w:p>
    <w:p w14:paraId="1579573E" w14:textId="77777777" w:rsidR="009B111A" w:rsidRPr="00430407" w:rsidRDefault="009B111A" w:rsidP="0088019D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430407">
        <w:rPr>
          <w:rFonts w:ascii="Arial Nova Cond" w:hAnsi="Arial Nova Cond"/>
          <w:b/>
          <w:bCs/>
          <w:color w:val="FF0000"/>
        </w:rPr>
        <w:t>#FUNÇÃO LINSPACE</w:t>
      </w:r>
    </w:p>
    <w:p w14:paraId="6B14A80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- </w:t>
      </w:r>
      <w:proofErr w:type="spellStart"/>
      <w:r w:rsidRPr="00E64C32">
        <w:rPr>
          <w:rFonts w:ascii="Arial Nova Cond" w:hAnsi="Arial Nova Cond"/>
        </w:rPr>
        <w:t>Linspace</w:t>
      </w:r>
      <w:proofErr w:type="spellEnd"/>
      <w:r w:rsidRPr="00E64C32">
        <w:rPr>
          <w:rFonts w:ascii="Arial Nova Cond" w:hAnsi="Arial Nova Cond"/>
        </w:rPr>
        <w:t xml:space="preserve"> retorna números espaçados de modo uniforme em um intervalo. Dessa forma, dado um ponto inicial e de parada, assim como a quantidade de valores, </w:t>
      </w:r>
      <w:proofErr w:type="spellStart"/>
      <w:r w:rsidRPr="00E64C32">
        <w:rPr>
          <w:rFonts w:ascii="Arial Nova Cond" w:hAnsi="Arial Nova Cond"/>
        </w:rPr>
        <w:t>linspace</w:t>
      </w:r>
      <w:proofErr w:type="spellEnd"/>
      <w:r w:rsidRPr="00E64C32">
        <w:rPr>
          <w:rFonts w:ascii="Arial Nova Cond" w:hAnsi="Arial Nova Cond"/>
        </w:rPr>
        <w:t xml:space="preserve"> irá distribuí-los uniformemente para você em uma matriz NumPy.</w:t>
      </w:r>
    </w:p>
    <w:p w14:paraId="12802CA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Se 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</w:rPr>
        <w:t xml:space="preserve">1 = </w:t>
      </w:r>
      <w:proofErr w:type="spellStart"/>
      <w:proofErr w:type="gramStart"/>
      <w:r w:rsidRPr="00E64C32">
        <w:rPr>
          <w:rFonts w:ascii="Arial Nova Cond" w:hAnsi="Arial Nova Cond"/>
        </w:rPr>
        <w:t>np.linspace</w:t>
      </w:r>
      <w:proofErr w:type="spellEnd"/>
      <w:proofErr w:type="gramEnd"/>
      <w:r w:rsidRPr="00E64C32">
        <w:rPr>
          <w:rFonts w:ascii="Arial Nova Cond" w:hAnsi="Arial Nova Cond"/>
        </w:rPr>
        <w:t xml:space="preserve">(1,9,5), a2 = </w:t>
      </w:r>
      <w:proofErr w:type="spellStart"/>
      <w:r w:rsidRPr="00E64C32">
        <w:rPr>
          <w:rFonts w:ascii="Arial Nova Cond" w:hAnsi="Arial Nova Cond"/>
        </w:rPr>
        <w:t>np.linspace</w:t>
      </w:r>
      <w:proofErr w:type="spellEnd"/>
      <w:r w:rsidRPr="00E64C32">
        <w:rPr>
          <w:rFonts w:ascii="Arial Nova Cond" w:hAnsi="Arial Nova Cond"/>
        </w:rPr>
        <w:t>(3,7,5) -</w:t>
      </w:r>
    </w:p>
    <w:p w14:paraId="5A3ED1F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No a1 - &gt;1 start, 9 stop, 5 </w:t>
      </w:r>
      <w:proofErr w:type="spellStart"/>
      <w:r w:rsidRPr="00E64C32">
        <w:rPr>
          <w:rFonts w:ascii="Arial Nova Cond" w:hAnsi="Arial Nova Cond"/>
        </w:rPr>
        <w:t>Qtde</w:t>
      </w:r>
      <w:proofErr w:type="spellEnd"/>
      <w:r w:rsidRPr="00E64C32">
        <w:rPr>
          <w:rFonts w:ascii="Arial Nova Cond" w:hAnsi="Arial Nova Cond"/>
        </w:rPr>
        <w:t xml:space="preserve"> de valores</w:t>
      </w:r>
    </w:p>
    <w:p w14:paraId="370A113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 a2 - &gt;</w:t>
      </w:r>
      <w:proofErr w:type="gramStart"/>
      <w:r w:rsidRPr="00E64C32">
        <w:rPr>
          <w:rFonts w:ascii="Arial Nova Cond" w:hAnsi="Arial Nova Cond"/>
        </w:rPr>
        <w:t>3 start</w:t>
      </w:r>
      <w:proofErr w:type="gramEnd"/>
      <w:r w:rsidRPr="00E64C32">
        <w:rPr>
          <w:rFonts w:ascii="Arial Nova Cond" w:hAnsi="Arial Nova Cond"/>
        </w:rPr>
        <w:t xml:space="preserve">, 7 stop, 5 </w:t>
      </w:r>
      <w:proofErr w:type="spellStart"/>
      <w:r w:rsidRPr="00E64C32">
        <w:rPr>
          <w:rFonts w:ascii="Arial Nova Cond" w:hAnsi="Arial Nova Cond"/>
        </w:rPr>
        <w:t>Qtde</w:t>
      </w:r>
      <w:proofErr w:type="spellEnd"/>
      <w:r w:rsidRPr="00E64C32">
        <w:rPr>
          <w:rFonts w:ascii="Arial Nova Cond" w:hAnsi="Arial Nova Cond"/>
        </w:rPr>
        <w:t xml:space="preserve"> de valores</w:t>
      </w:r>
    </w:p>
    <w:p w14:paraId="1843BAC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Resultado</w:t>
      </w:r>
    </w:p>
    <w:p w14:paraId="7960726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a1 - (1,3,5,7,9) e a2 = (3,4,5,6,7)</w:t>
      </w:r>
    </w:p>
    <w:p w14:paraId="0411AFAA" w14:textId="77777777" w:rsidR="009B111A" w:rsidRPr="00430407" w:rsidRDefault="009B111A" w:rsidP="0088019D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430407">
        <w:rPr>
          <w:rFonts w:ascii="Arial Nova Cond" w:hAnsi="Arial Nova Cond"/>
          <w:b/>
          <w:bCs/>
          <w:color w:val="FF0000"/>
        </w:rPr>
        <w:t>#FUNÇÃO CONCATENAR</w:t>
      </w:r>
    </w:p>
    <w:p w14:paraId="358CC2E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 xml:space="preserve"> = </w:t>
      </w:r>
      <w:proofErr w:type="spellStart"/>
      <w:proofErr w:type="gramStart"/>
      <w:r w:rsidRPr="00E64C32">
        <w:rPr>
          <w:rFonts w:ascii="Arial Nova Cond" w:hAnsi="Arial Nova Cond"/>
        </w:rPr>
        <w:t>np.concatenate</w:t>
      </w:r>
      <w:proofErr w:type="spellEnd"/>
      <w:proofErr w:type="gramEnd"/>
      <w:r w:rsidRPr="00E64C32">
        <w:rPr>
          <w:rFonts w:ascii="Arial Nova Cond" w:hAnsi="Arial Nova Cond"/>
        </w:rPr>
        <w:t>((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</w:rPr>
        <w:t>2 , </w:t>
      </w:r>
      <w:r w:rsidRPr="00E64C32">
        <w:rPr>
          <w:rFonts w:ascii="Arial Nova Cond" w:hAnsi="Arial Nova Cond"/>
          <w:i/>
          <w:iCs/>
        </w:rPr>
        <w:t>a</w:t>
      </w:r>
      <w:r w:rsidRPr="00E64C32">
        <w:rPr>
          <w:rFonts w:ascii="Arial Nova Cond" w:hAnsi="Arial Nova Cond"/>
        </w:rPr>
        <w:t>1))</w:t>
      </w:r>
    </w:p>
    <w:p w14:paraId="741F0AC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b = (3,4,5,6,7,1,3,5,7,9)</w:t>
      </w:r>
    </w:p>
    <w:p w14:paraId="65EEAC0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então </w:t>
      </w:r>
      <w:proofErr w:type="gramStart"/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</w:t>
      </w:r>
      <w:proofErr w:type="gramEnd"/>
      <w:r w:rsidRPr="00E64C32">
        <w:rPr>
          <w:rFonts w:ascii="Arial Nova Cond" w:hAnsi="Arial Nova Cond"/>
        </w:rPr>
        <w:t>–4] +</w:t>
      </w: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[1] &gt; 10.</w:t>
      </w:r>
    </w:p>
    <w:p w14:paraId="104B242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-1 -&gt; Acessa o </w:t>
      </w:r>
      <w:proofErr w:type="spellStart"/>
      <w:proofErr w:type="gramStart"/>
      <w:r w:rsidRPr="00E64C32">
        <w:rPr>
          <w:rFonts w:ascii="Arial Nova Cond" w:hAnsi="Arial Nova Cond"/>
        </w:rPr>
        <w:t>ultimo</w:t>
      </w:r>
      <w:proofErr w:type="spellEnd"/>
      <w:proofErr w:type="gramEnd"/>
      <w:r w:rsidRPr="00E64C32">
        <w:rPr>
          <w:rFonts w:ascii="Arial Nova Cond" w:hAnsi="Arial Nova Cond"/>
        </w:rPr>
        <w:t xml:space="preserve"> elemento</w:t>
      </w:r>
    </w:p>
    <w:p w14:paraId="2DB68CD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-2-&gt; Acesso o penúltimo elemento e assim sucessivamente...</w:t>
      </w:r>
    </w:p>
    <w:p w14:paraId="4F45CF1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Então o </w:t>
      </w:r>
      <w:proofErr w:type="gramStart"/>
      <w:r w:rsidRPr="00E64C32">
        <w:rPr>
          <w:rFonts w:ascii="Arial Nova Cond" w:hAnsi="Arial Nova Cond"/>
        </w:rPr>
        <w:t>b[</w:t>
      </w:r>
      <w:proofErr w:type="gramEnd"/>
      <w:r w:rsidRPr="00E64C32">
        <w:rPr>
          <w:rFonts w:ascii="Arial Nova Cond" w:hAnsi="Arial Nova Cond"/>
        </w:rPr>
        <w:t>-4] = 3</w:t>
      </w:r>
    </w:p>
    <w:p w14:paraId="4425E3D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</w:t>
      </w:r>
      <w:proofErr w:type="gramEnd"/>
      <w:r w:rsidRPr="00E64C32">
        <w:rPr>
          <w:rFonts w:ascii="Arial Nova Cond" w:hAnsi="Arial Nova Cond"/>
        </w:rPr>
        <w:t>1] = 4</w:t>
      </w:r>
    </w:p>
    <w:p w14:paraId="7CA39EED" w14:textId="54F432AD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</w:t>
      </w:r>
      <w:proofErr w:type="gramEnd"/>
      <w:r w:rsidRPr="00E64C32">
        <w:rPr>
          <w:rFonts w:ascii="Arial Nova Cond" w:hAnsi="Arial Nova Cond"/>
        </w:rPr>
        <w:t>–4] +</w:t>
      </w:r>
      <w:r w:rsidRPr="00E64C32">
        <w:rPr>
          <w:rFonts w:ascii="Arial Nova Cond" w:hAnsi="Arial Nova Cond"/>
          <w:i/>
          <w:iCs/>
        </w:rPr>
        <w:t>b</w:t>
      </w:r>
      <w:r w:rsidRPr="00E64C32">
        <w:rPr>
          <w:rFonts w:ascii="Arial Nova Cond" w:hAnsi="Arial Nova Cond"/>
        </w:rPr>
        <w:t>[1] = 3+4 = 7 &gt; 10 - ERRADO</w:t>
      </w:r>
      <w:r w:rsidR="00000000">
        <w:rPr>
          <w:rFonts w:ascii="Arial Nova Cond" w:hAnsi="Arial Nova Cond"/>
        </w:rPr>
        <w:pict w14:anchorId="40C4B22D">
          <v:rect id="_x0000_i1033" style="width:0;height:1.5pt" o:hralign="center" o:hrstd="t" o:hr="t" fillcolor="#a0a0a0" stroked="f"/>
        </w:pict>
      </w:r>
    </w:p>
    <w:p w14:paraId="4A6E9DC1" w14:textId="4CC4855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84</w:t>
      </w:r>
      <w:r w:rsidR="0054629D" w:rsidRPr="00E64C32">
        <w:rPr>
          <w:rFonts w:ascii="Arial Nova Cond" w:hAnsi="Arial Nova Cond"/>
        </w:rPr>
        <w:t xml:space="preserve"> </w:t>
      </w:r>
      <w:hyperlink r:id="rId17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Q1895705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18" w:history="1">
        <w:r w:rsidRPr="00E64C32">
          <w:rPr>
            <w:rStyle w:val="Hyperlink"/>
            <w:rFonts w:ascii="Arial Nova Cond" w:hAnsi="Arial Nova Cond"/>
          </w:rPr>
          <w:t>Linguagens de programação ,</w:t>
        </w:r>
      </w:hyperlink>
      <w:hyperlink r:id="rId19" w:history="1">
        <w:r w:rsidRPr="00E64C32">
          <w:rPr>
            <w:rStyle w:val="Hyperlink"/>
            <w:rFonts w:ascii="Arial Nova Cond" w:hAnsi="Arial Nova Cond"/>
          </w:rPr>
          <w:t>Python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20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6A3BB9DD" w14:textId="1C4C362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lastRenderedPageBreak/>
        <w:t xml:space="preserve">Considerando </w:t>
      </w:r>
      <w:proofErr w:type="spellStart"/>
      <w:r w:rsidRPr="006154C5">
        <w:rPr>
          <w:rFonts w:ascii="Arial Nova Cond" w:hAnsi="Arial Nova Cond"/>
          <w:b/>
          <w:bCs/>
        </w:rPr>
        <w:t>np</w:t>
      </w:r>
      <w:proofErr w:type="spellEnd"/>
      <w:r w:rsidRPr="006154C5">
        <w:rPr>
          <w:rFonts w:ascii="Arial Nova Cond" w:hAnsi="Arial Nova Cond"/>
          <w:b/>
          <w:bCs/>
        </w:rPr>
        <w:t xml:space="preserve"> a biblioteca </w:t>
      </w:r>
      <w:proofErr w:type="spellStart"/>
      <w:r w:rsidRPr="006154C5">
        <w:rPr>
          <w:rFonts w:ascii="Arial Nova Cond" w:hAnsi="Arial Nova Cond"/>
          <w:b/>
          <w:bCs/>
          <w:i/>
          <w:iCs/>
        </w:rPr>
        <w:t>numpy</w:t>
      </w:r>
      <w:proofErr w:type="spellEnd"/>
      <w:r w:rsidRPr="006154C5">
        <w:rPr>
          <w:rFonts w:ascii="Arial Nova Cond" w:hAnsi="Arial Nova Cond"/>
          <w:b/>
          <w:bCs/>
        </w:rPr>
        <w:t> do Python</w:t>
      </w:r>
      <w:r w:rsidRPr="00E64C32">
        <w:rPr>
          <w:rFonts w:ascii="Arial Nova Cond" w:hAnsi="Arial Nova Cond"/>
        </w:rPr>
        <w:t>, julgue o item a seguir.</w:t>
      </w:r>
    </w:p>
    <w:p w14:paraId="105637C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Se A = </w:t>
      </w:r>
      <w:proofErr w:type="spellStart"/>
      <w:proofErr w:type="gramStart"/>
      <w:r w:rsidRPr="00E64C32">
        <w:rPr>
          <w:rFonts w:ascii="Arial Nova Cond" w:hAnsi="Arial Nova Cond"/>
        </w:rPr>
        <w:t>np.array</w:t>
      </w:r>
      <w:proofErr w:type="spellEnd"/>
      <w:proofErr w:type="gramEnd"/>
      <w:r w:rsidRPr="00E64C32">
        <w:rPr>
          <w:rFonts w:ascii="Arial Nova Cond" w:hAnsi="Arial Nova Cond"/>
        </w:rPr>
        <w:t>([[6],[2],[-1],[0],[-5],[6],[7],[9],[2]]),</w:t>
      </w:r>
    </w:p>
    <w:p w14:paraId="56A623E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</w:t>
      </w:r>
      <w:proofErr w:type="gramStart"/>
      <w:r w:rsidRPr="00E64C32">
        <w:rPr>
          <w:rFonts w:ascii="Arial Nova Cond" w:hAnsi="Arial Nova Cond"/>
          <w:vertAlign w:val="subscript"/>
        </w:rPr>
        <w:t>1</w:t>
      </w:r>
      <w:r w:rsidRPr="00E64C32">
        <w:rPr>
          <w:rFonts w:ascii="Arial Nova Cond" w:hAnsi="Arial Nova Cond"/>
        </w:rPr>
        <w:t>  =</w:t>
      </w:r>
      <w:proofErr w:type="gramEnd"/>
      <w:r w:rsidRPr="00E64C32">
        <w:rPr>
          <w:rFonts w:ascii="Arial Nova Cond" w:hAnsi="Arial Nova Cond"/>
        </w:rPr>
        <w:t xml:space="preserve"> A[3:7,01], e A</w:t>
      </w:r>
      <w:r w:rsidRPr="00E64C32">
        <w:rPr>
          <w:rFonts w:ascii="Arial Nova Cond" w:hAnsi="Arial Nova Cond"/>
          <w:vertAlign w:val="subscript"/>
        </w:rPr>
        <w:t>2 </w:t>
      </w:r>
      <w:r w:rsidRPr="00E64C32">
        <w:rPr>
          <w:rFonts w:ascii="Arial Nova Cond" w:hAnsi="Arial Nova Cond"/>
        </w:rPr>
        <w:t>= A</w:t>
      </w:r>
      <w:r w:rsidRPr="00E64C32">
        <w:rPr>
          <w:rFonts w:ascii="Arial Nova Cond" w:hAnsi="Arial Nova Cond"/>
          <w:vertAlign w:val="subscript"/>
        </w:rPr>
        <w:t>1</w:t>
      </w:r>
      <w:r w:rsidRPr="00E64C32">
        <w:rPr>
          <w:rFonts w:ascii="Arial Nova Cond" w:hAnsi="Arial Nova Cond"/>
        </w:rPr>
        <w:t>.reshape(2,2), então</w:t>
      </w:r>
    </w:p>
    <w:p w14:paraId="3EBD577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spellStart"/>
      <w:r w:rsidRPr="00E64C32">
        <w:rPr>
          <w:rFonts w:ascii="Arial Nova Cond" w:hAnsi="Arial Nova Cond"/>
        </w:rPr>
        <w:t>np.linalg.det</w:t>
      </w:r>
      <w:proofErr w:type="spellEnd"/>
      <w:r w:rsidRPr="00E64C32">
        <w:rPr>
          <w:rFonts w:ascii="Arial Nova Cond" w:hAnsi="Arial Nova Cond"/>
        </w:rPr>
        <w:t>(A</w:t>
      </w:r>
      <w:r w:rsidRPr="00E64C32">
        <w:rPr>
          <w:rFonts w:ascii="Arial Nova Cond" w:hAnsi="Arial Nova Cond"/>
          <w:vertAlign w:val="subscript"/>
        </w:rPr>
        <w:t>2</w:t>
      </w:r>
      <w:r w:rsidRPr="00E64C32">
        <w:rPr>
          <w:rFonts w:ascii="Arial Nova Cond" w:hAnsi="Arial Nova Cond"/>
        </w:rPr>
        <w:t>)&gt;20.</w:t>
      </w:r>
    </w:p>
    <w:p w14:paraId="3AC05859" w14:textId="7D07F033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748F7E1">
          <v:rect id="_x0000_i1034" style="width:0;height:1.5pt" o:hralign="center" o:hrstd="t" o:hr="t" fillcolor="#a0a0a0" stroked="f"/>
        </w:pict>
      </w:r>
    </w:p>
    <w:p w14:paraId="1FD3777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 xml:space="preserve">A1 = </w:t>
      </w:r>
      <w:proofErr w:type="gramStart"/>
      <w:r w:rsidRPr="00E64C32">
        <w:rPr>
          <w:rFonts w:ascii="Arial Nova Cond" w:hAnsi="Arial Nova Cond"/>
          <w:b/>
          <w:bCs/>
        </w:rPr>
        <w:t>A[</w:t>
      </w:r>
      <w:proofErr w:type="gramEnd"/>
      <w:r w:rsidRPr="00E64C32">
        <w:rPr>
          <w:rFonts w:ascii="Arial Nova Cond" w:hAnsi="Arial Nova Cond"/>
          <w:b/>
          <w:bCs/>
        </w:rPr>
        <w:t>3:7,0]</w:t>
      </w:r>
      <w:r w:rsidRPr="00E64C32">
        <w:rPr>
          <w:rFonts w:ascii="Arial Nova Cond" w:hAnsi="Arial Nova Cond"/>
        </w:rPr>
        <w:t> seleciona ([0],[-5],[6],[7])</w:t>
      </w:r>
    </w:p>
    <w:p w14:paraId="0E9BC8F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 A2 = A</w:t>
      </w:r>
      <w:proofErr w:type="gramStart"/>
      <w:r w:rsidRPr="00E64C32">
        <w:rPr>
          <w:rFonts w:ascii="Arial Nova Cond" w:hAnsi="Arial Nova Cond"/>
          <w:b/>
          <w:bCs/>
        </w:rPr>
        <w:t>1.reshape</w:t>
      </w:r>
      <w:proofErr w:type="gramEnd"/>
      <w:r w:rsidRPr="00E64C32">
        <w:rPr>
          <w:rFonts w:ascii="Arial Nova Cond" w:hAnsi="Arial Nova Cond"/>
          <w:b/>
          <w:bCs/>
        </w:rPr>
        <w:t>(2,2)</w:t>
      </w:r>
      <w:r w:rsidRPr="00E64C32">
        <w:rPr>
          <w:rFonts w:ascii="Arial Nova Cond" w:hAnsi="Arial Nova Cond"/>
        </w:rPr>
        <w:t> formata para ([[ 0, -5], [ 6, 7]])</w:t>
      </w:r>
    </w:p>
    <w:p w14:paraId="097A2578" w14:textId="44518281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spellStart"/>
      <w:proofErr w:type="gramStart"/>
      <w:r w:rsidRPr="00E64C32">
        <w:rPr>
          <w:rFonts w:ascii="Arial Nova Cond" w:hAnsi="Arial Nova Cond"/>
          <w:b/>
          <w:bCs/>
        </w:rPr>
        <w:t>np.linalg.det</w:t>
      </w:r>
      <w:proofErr w:type="spellEnd"/>
      <w:r w:rsidRPr="00E64C32">
        <w:rPr>
          <w:rFonts w:ascii="Arial Nova Cond" w:hAnsi="Arial Nova Cond"/>
          <w:b/>
          <w:bCs/>
        </w:rPr>
        <w:t>( )</w:t>
      </w:r>
      <w:proofErr w:type="gramEnd"/>
      <w:r w:rsidRPr="00E64C32">
        <w:rPr>
          <w:rFonts w:ascii="Arial Nova Cond" w:hAnsi="Arial Nova Cond"/>
          <w:b/>
          <w:bCs/>
        </w:rPr>
        <w:t> </w:t>
      </w:r>
      <w:r w:rsidRPr="00E64C32">
        <w:rPr>
          <w:rFonts w:ascii="Arial Nova Cond" w:hAnsi="Arial Nova Cond"/>
        </w:rPr>
        <w:t>calcula a determinante</w:t>
      </w:r>
      <w:r w:rsidR="00000000">
        <w:rPr>
          <w:rFonts w:ascii="Arial Nova Cond" w:hAnsi="Arial Nova Cond"/>
        </w:rPr>
        <w:pict w14:anchorId="75832C90">
          <v:rect id="_x0000_i1035" style="width:0;height:1.5pt" o:hralign="center" o:hrstd="t" o:hr="t" fillcolor="#a0a0a0" stroked="f"/>
        </w:pict>
      </w:r>
    </w:p>
    <w:p w14:paraId="0559DF82" w14:textId="2A3C428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85</w:t>
      </w:r>
      <w:r w:rsidR="0054629D" w:rsidRPr="00E64C32">
        <w:rPr>
          <w:rFonts w:ascii="Arial Nova Cond" w:hAnsi="Arial Nova Cond"/>
        </w:rPr>
        <w:t xml:space="preserve"> </w:t>
      </w:r>
      <w:hyperlink r:id="rId21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Q1895695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22" w:history="1">
        <w:r w:rsidRPr="00E64C32">
          <w:rPr>
            <w:rStyle w:val="Hyperlink"/>
            <w:rFonts w:ascii="Arial Nova Cond" w:hAnsi="Arial Nova Cond"/>
          </w:rPr>
          <w:t>Banco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23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62A8EACE" w14:textId="035B3C61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Com referência aos </w:t>
      </w:r>
      <w:r w:rsidRPr="006154C5">
        <w:rPr>
          <w:rFonts w:ascii="Arial Nova Cond" w:hAnsi="Arial Nova Cond"/>
          <w:b/>
          <w:bCs/>
        </w:rPr>
        <w:t>conceitos de banco de dados e </w:t>
      </w:r>
      <w:r w:rsidRPr="006154C5">
        <w:rPr>
          <w:rFonts w:ascii="Arial Nova Cond" w:hAnsi="Arial Nova Cond"/>
          <w:b/>
          <w:bCs/>
          <w:i/>
          <w:iCs/>
        </w:rPr>
        <w:t xml:space="preserve">data </w:t>
      </w:r>
      <w:proofErr w:type="spellStart"/>
      <w:r w:rsidRPr="006154C5">
        <w:rPr>
          <w:rFonts w:ascii="Arial Nova Cond" w:hAnsi="Arial Nova Cond"/>
          <w:b/>
          <w:bCs/>
          <w:i/>
          <w:iCs/>
        </w:rPr>
        <w:t>warehouse</w:t>
      </w:r>
      <w:proofErr w:type="spellEnd"/>
      <w:r w:rsidRPr="00E64C32">
        <w:rPr>
          <w:rFonts w:ascii="Arial Nova Cond" w:hAnsi="Arial Nova Cond"/>
        </w:rPr>
        <w:t>, julgue o item seguinte. </w:t>
      </w:r>
    </w:p>
    <w:p w14:paraId="0544D7D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Em sistemas NoSQL baseados em armazenamento de chave-valor, a chave é multidimensional e composta pela combinação do nome de tabela com a chave linha-coluna e com o rótulo de data e hora.  </w:t>
      </w:r>
    </w:p>
    <w:p w14:paraId="1DE8E7DC" w14:textId="3496C825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60861D0">
          <v:rect id="_x0000_i1036" style="width:0;height:1.5pt" o:hralign="center" o:hrstd="t" o:hr="t" fillcolor="#a0a0a0" stroked="f"/>
        </w:pict>
      </w:r>
    </w:p>
    <w:p w14:paraId="2AD1456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Sinceramente, estudar fluência em dados por esse curso da RFB do Direção é impossível. Simplesmente impossível. Uns 45 dias da prova e esse martírio. Conteúdo atrasado e fora de ordem, a gente que se vire. Quem souber onde estudar, por favor, me dá um toque.</w:t>
      </w:r>
    </w:p>
    <w:p w14:paraId="01B26CF5" w14:textId="5E2809FC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8B99843">
          <v:rect id="_x0000_i1037" style="width:0;height:1.5pt" o:hralign="center" o:hrstd="t" o:hr="t" fillcolor="#a0a0a0" stroked="f"/>
        </w:pict>
      </w:r>
    </w:p>
    <w:p w14:paraId="350A9CAA" w14:textId="77777777" w:rsidR="009B111A" w:rsidRPr="0038377C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38377C">
        <w:rPr>
          <w:rFonts w:ascii="Arial Nova Cond" w:hAnsi="Arial Nova Cond"/>
          <w:b/>
          <w:bCs/>
        </w:rPr>
        <w:t>Gabarito: E</w:t>
      </w:r>
    </w:p>
    <w:p w14:paraId="7328FF4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430407">
        <w:rPr>
          <w:rFonts w:ascii="Arial Nova Cond" w:hAnsi="Arial Nova Cond"/>
          <w:b/>
          <w:bCs/>
          <w:color w:val="FF0000"/>
        </w:rPr>
        <w:t>NoSQL Key-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Value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(chave-valor)</w:t>
      </w:r>
      <w:r w:rsidRPr="00430407">
        <w:rPr>
          <w:rFonts w:ascii="Arial Nova Cond" w:hAnsi="Arial Nova Cond"/>
          <w:color w:val="FF0000"/>
        </w:rPr>
        <w:t xml:space="preserve">: </w:t>
      </w:r>
      <w:r w:rsidRPr="00E64C32">
        <w:rPr>
          <w:rFonts w:ascii="Arial Nova Cond" w:hAnsi="Arial Nova Cond"/>
        </w:rPr>
        <w:t xml:space="preserve">consiste em uma modelagem que indexa os dados a uma chave. Ao se armazenar os dados, sua forma de procura se dá por uma base similar a um dicionário, onde estes possuem uma chave. Esta forma de armazenamento é livre de “schema”, permite a inserção de dados em tempo de execução, sem conflitar o banco e não influenciando na disponibilidade, pois seus valores são isolados e independentes entre si. Alguns exemplos são: Oracle NoSQL, Riak, Azure </w:t>
      </w:r>
      <w:proofErr w:type="spellStart"/>
      <w:r w:rsidRPr="00E64C32">
        <w:rPr>
          <w:rFonts w:ascii="Arial Nova Cond" w:hAnsi="Arial Nova Cond"/>
        </w:rPr>
        <w:t>Table</w:t>
      </w:r>
      <w:proofErr w:type="spellEnd"/>
      <w:r w:rsidRPr="00E64C32">
        <w:rPr>
          <w:rFonts w:ascii="Arial Nova Cond" w:hAnsi="Arial Nova Cond"/>
        </w:rPr>
        <w:t xml:space="preserve"> </w:t>
      </w:r>
      <w:proofErr w:type="spellStart"/>
      <w:r w:rsidRPr="00E64C32">
        <w:rPr>
          <w:rFonts w:ascii="Arial Nova Cond" w:hAnsi="Arial Nova Cond"/>
        </w:rPr>
        <w:t>Storage</w:t>
      </w:r>
      <w:proofErr w:type="spellEnd"/>
      <w:r w:rsidRPr="00E64C32">
        <w:rPr>
          <w:rFonts w:ascii="Arial Nova Cond" w:hAnsi="Arial Nova Cond"/>
        </w:rPr>
        <w:t xml:space="preserve">, </w:t>
      </w:r>
      <w:proofErr w:type="spellStart"/>
      <w:r w:rsidRPr="00E64C32">
        <w:rPr>
          <w:rFonts w:ascii="Arial Nova Cond" w:hAnsi="Arial Nova Cond"/>
        </w:rPr>
        <w:t>BerkeleyDB</w:t>
      </w:r>
      <w:proofErr w:type="spellEnd"/>
      <w:r w:rsidRPr="00E64C32">
        <w:rPr>
          <w:rFonts w:ascii="Arial Nova Cond" w:hAnsi="Arial Nova Cond"/>
        </w:rPr>
        <w:t xml:space="preserve"> e Redis.</w:t>
      </w:r>
    </w:p>
    <w:p w14:paraId="6AC892C0" w14:textId="554076C2" w:rsidR="0038377C" w:rsidRDefault="00000000" w:rsidP="0088019D">
      <w:pPr>
        <w:spacing w:line="360" w:lineRule="auto"/>
        <w:jc w:val="both"/>
        <w:rPr>
          <w:rFonts w:ascii="Arial Nova Cond" w:hAnsi="Arial Nova Cond"/>
        </w:rPr>
      </w:pPr>
      <w:hyperlink r:id="rId24" w:anchor=":~:text=NoSQL%20Key%2DValue%20(chave%2D,onde%20estes%20possuem%20uma%20chave" w:history="1">
        <w:r w:rsidR="0038377C" w:rsidRPr="00ED7410">
          <w:rPr>
            <w:rStyle w:val="Hyperlink"/>
            <w:rFonts w:ascii="Arial Nova Cond" w:hAnsi="Arial Nova Cond"/>
          </w:rPr>
          <w:t>https://micreiros.com/tipos-de-bancos-de-dados-nosql/#:~:text=NoSQL%20Key%2DValue%20(chave%2D,onde%20estes%20possuem%20uma%20chave</w:t>
        </w:r>
      </w:hyperlink>
      <w:r w:rsidR="009B111A" w:rsidRPr="00E64C32">
        <w:rPr>
          <w:rFonts w:ascii="Arial Nova Cond" w:hAnsi="Arial Nova Cond"/>
        </w:rPr>
        <w:t>.</w:t>
      </w:r>
      <w:r w:rsidR="0088019D" w:rsidRPr="00E64C32">
        <w:rPr>
          <w:rFonts w:ascii="Arial Nova Cond" w:hAnsi="Arial Nova Cond"/>
        </w:rPr>
        <w:t xml:space="preserve"> </w:t>
      </w:r>
    </w:p>
    <w:p w14:paraId="06D6F9C7" w14:textId="0E3D8FF6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E04CFB4">
          <v:rect id="_x0000_i1038" style="width:0;height:1.5pt" o:hralign="center" o:hrstd="t" o:hr="t" fillcolor="#a0a0a0" stroked="f"/>
        </w:pict>
      </w:r>
    </w:p>
    <w:p w14:paraId="5BF4A710" w14:textId="64D132C5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86</w:t>
      </w:r>
      <w:r w:rsidR="0054629D" w:rsidRPr="00E64C32">
        <w:rPr>
          <w:rFonts w:ascii="Arial Nova Cond" w:hAnsi="Arial Nova Cond"/>
        </w:rPr>
        <w:t xml:space="preserve"> </w:t>
      </w:r>
      <w:hyperlink r:id="rId25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Q1895691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26" w:history="1">
        <w:r w:rsidRPr="00E64C32">
          <w:rPr>
            <w:rStyle w:val="Hyperlink"/>
            <w:rFonts w:ascii="Arial Nova Cond" w:hAnsi="Arial Nova Cond"/>
          </w:rPr>
          <w:t>Linguagens de programação ,</w:t>
        </w:r>
      </w:hyperlink>
      <w:hyperlink r:id="rId27" w:history="1">
        <w:r w:rsidRPr="00E64C32">
          <w:rPr>
            <w:rStyle w:val="Hyperlink"/>
            <w:rFonts w:ascii="Arial Nova Cond" w:hAnsi="Arial Nova Cond"/>
          </w:rPr>
          <w:t>Python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28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55B2D178" w14:textId="35DAE37E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Um usuário deseja importar para o Python, por meio do </w:t>
      </w:r>
      <w:r w:rsidRPr="006154C5">
        <w:rPr>
          <w:rFonts w:ascii="Arial Nova Cond" w:hAnsi="Arial Nova Cond"/>
          <w:b/>
          <w:bCs/>
        </w:rPr>
        <w:t>módulo Pandas</w:t>
      </w:r>
      <w:r w:rsidRPr="00E64C32">
        <w:rPr>
          <w:rFonts w:ascii="Arial Nova Cond" w:hAnsi="Arial Nova Cond"/>
        </w:rPr>
        <w:t xml:space="preserve">, o arquivo no formato </w:t>
      </w:r>
      <w:proofErr w:type="spellStart"/>
      <w:r w:rsidRPr="00E64C32">
        <w:rPr>
          <w:rFonts w:ascii="Arial Nova Cond" w:hAnsi="Arial Nova Cond"/>
        </w:rPr>
        <w:t>csv</w:t>
      </w:r>
      <w:proofErr w:type="spellEnd"/>
      <w:r w:rsidRPr="00E64C32">
        <w:rPr>
          <w:rFonts w:ascii="Arial Nova Cond" w:hAnsi="Arial Nova Cond"/>
        </w:rPr>
        <w:t xml:space="preserve"> de nome pesquisa.csv, cujo conteúdo é mostrado a seguir. Esse arquivo se encontra no diretório (ou pasta ou caminho) D:/.</w:t>
      </w:r>
    </w:p>
    <w:p w14:paraId="481AC5A8" w14:textId="7173B79D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5E1B6BB0" wp14:editId="399E4BF0">
            <wp:extent cx="2950234" cy="1538216"/>
            <wp:effectExtent l="0" t="0" r="2540" b="5080"/>
            <wp:docPr id="165" name="Imagem 16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m 165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90" cy="15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E143" w14:textId="37E887B3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Considerando essas informações, julgue o próximo item.</w:t>
      </w:r>
    </w:p>
    <w:p w14:paraId="06D7E59F" w14:textId="424E83D0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código abaixo permite importar apenas a última linha das duas primeiras colunas do arquivo pesquisa.csv. </w:t>
      </w:r>
    </w:p>
    <w:p w14:paraId="2390BD69" w14:textId="7392BBD1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lastRenderedPageBreak/>
        <w:drawing>
          <wp:inline distT="0" distB="0" distL="0" distR="0" wp14:anchorId="5CFF1CAC" wp14:editId="24F20411">
            <wp:extent cx="3004185" cy="954405"/>
            <wp:effectExtent l="0" t="0" r="5715" b="0"/>
            <wp:docPr id="164" name="Imagem 16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AC9" w14:textId="1788F169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54E2B53">
          <v:rect id="_x0000_i1039" style="width:0;height:1.5pt" o:hralign="center" o:hrstd="t" o:hr="t" fillcolor="#a0a0a0" stroked="f"/>
        </w:pict>
      </w:r>
    </w:p>
    <w:p w14:paraId="6424092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range (1,9) vai pular as linhas de 2 a 8 (9 não incluso). lembrando que o índice começa em 0.</w:t>
      </w:r>
    </w:p>
    <w:p w14:paraId="62D3C17D" w14:textId="6EAAB29E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46942B8">
          <v:rect id="_x0000_i1040" style="width:0;height:1.5pt" o:hralign="center" o:hrstd="t" o:hr="t" fillcolor="#a0a0a0" stroked="f"/>
        </w:pict>
      </w:r>
    </w:p>
    <w:p w14:paraId="70B2D191" w14:textId="25F5743A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</w:rPr>
        <w:t>range(</w:t>
      </w:r>
      <w:proofErr w:type="gramEnd"/>
      <w:r w:rsidRPr="00E64C32">
        <w:rPr>
          <w:rFonts w:ascii="Arial Nova Cond" w:hAnsi="Arial Nova Cond"/>
        </w:rPr>
        <w:t xml:space="preserve">1,9) gera uma lista com valores de 1 até 8. Ou seja, nesse caso, ele irá pular </w:t>
      </w:r>
      <w:proofErr w:type="gramStart"/>
      <w:r w:rsidRPr="00E64C32">
        <w:rPr>
          <w:rFonts w:ascii="Arial Nova Cond" w:hAnsi="Arial Nova Cond"/>
        </w:rPr>
        <w:t>as linha</w:t>
      </w:r>
      <w:proofErr w:type="gramEnd"/>
      <w:r w:rsidRPr="00E64C32">
        <w:rPr>
          <w:rFonts w:ascii="Arial Nova Cond" w:hAnsi="Arial Nova Cond"/>
        </w:rPr>
        <w:t xml:space="preserve"> de 1 até 8, mantendo a linha 0, 9, 10, 11 e 12.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2414AF8C">
          <v:rect id="_x0000_i1041" style="width:0;height:1.5pt" o:hralign="center" o:hrstd="t" o:hr="t" fillcolor="#a0a0a0" stroked="f"/>
        </w:pict>
      </w:r>
    </w:p>
    <w:p w14:paraId="4DA17888" w14:textId="4895A7D3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87</w:t>
      </w:r>
      <w:r w:rsidR="0054629D" w:rsidRPr="00E64C32">
        <w:rPr>
          <w:rFonts w:ascii="Arial Nova Cond" w:hAnsi="Arial Nova Cond"/>
        </w:rPr>
        <w:t xml:space="preserve"> </w:t>
      </w:r>
      <w:hyperlink r:id="rId31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Q1895690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32" w:history="1">
        <w:r w:rsidRPr="00E64C32">
          <w:rPr>
            <w:rStyle w:val="Hyperlink"/>
            <w:rFonts w:ascii="Arial Nova Cond" w:hAnsi="Arial Nova Cond"/>
          </w:rPr>
          <w:t>Linguagens de programação ,</w:t>
        </w:r>
      </w:hyperlink>
      <w:hyperlink r:id="rId33" w:history="1">
        <w:r w:rsidRPr="00E64C32">
          <w:rPr>
            <w:rStyle w:val="Hyperlink"/>
            <w:rFonts w:ascii="Arial Nova Cond" w:hAnsi="Arial Nova Cond"/>
          </w:rPr>
          <w:t>Python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34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3896D642" w14:textId="29563A6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Um usuário deseja importar para o Python, por meio do módulo Pandas, o arquivo no formato </w:t>
      </w:r>
      <w:proofErr w:type="spellStart"/>
      <w:r w:rsidRPr="00E64C32">
        <w:rPr>
          <w:rFonts w:ascii="Arial Nova Cond" w:hAnsi="Arial Nova Cond"/>
        </w:rPr>
        <w:t>csv</w:t>
      </w:r>
      <w:proofErr w:type="spellEnd"/>
      <w:r w:rsidRPr="00E64C32">
        <w:rPr>
          <w:rFonts w:ascii="Arial Nova Cond" w:hAnsi="Arial Nova Cond"/>
        </w:rPr>
        <w:t xml:space="preserve"> de nome pesquisa.csv, cujo conteúdo é mostrado a seguir. Esse arquivo se encontra no diretório (ou pasta ou caminho) D:/.</w:t>
      </w:r>
    </w:p>
    <w:p w14:paraId="0DA66DBC" w14:textId="634FEA89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75306E6E" wp14:editId="36914DC9">
            <wp:extent cx="2950234" cy="1538214"/>
            <wp:effectExtent l="0" t="0" r="2540" b="5080"/>
            <wp:docPr id="163" name="Imagem 16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m 163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20" cy="156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51F4" w14:textId="20FEDBD6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Considerando essas informações, julgue o próximo item.</w:t>
      </w:r>
    </w:p>
    <w:p w14:paraId="515EEF1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O código abaixo permite importar corretamente o arquivo pesquisa.csv para ser manuseado como </w:t>
      </w:r>
      <w:proofErr w:type="gramStart"/>
      <w:r w:rsidRPr="00E64C32">
        <w:rPr>
          <w:rFonts w:ascii="Arial Nova Cond" w:hAnsi="Arial Nova Cond"/>
        </w:rPr>
        <w:t>um </w:t>
      </w:r>
      <w:r w:rsidRPr="00E64C32">
        <w:rPr>
          <w:rFonts w:ascii="Arial Nova Cond" w:hAnsi="Arial Nova Cond"/>
          <w:i/>
          <w:iCs/>
        </w:rPr>
        <w:t>data</w:t>
      </w:r>
      <w:proofErr w:type="gramEnd"/>
      <w:r w:rsidRPr="00E64C32">
        <w:rPr>
          <w:rFonts w:ascii="Arial Nova Cond" w:hAnsi="Arial Nova Cond"/>
          <w:i/>
          <w:iCs/>
        </w:rPr>
        <w:t xml:space="preserve"> frame</w:t>
      </w:r>
      <w:r w:rsidRPr="00E64C32">
        <w:rPr>
          <w:rFonts w:ascii="Arial Nova Cond" w:hAnsi="Arial Nova Cond"/>
        </w:rPr>
        <w:t> no Python. </w:t>
      </w:r>
    </w:p>
    <w:p w14:paraId="4206D29E" w14:textId="7A5AEF2F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5E097A07" wp14:editId="7A0E37E5">
            <wp:extent cx="2881223" cy="610730"/>
            <wp:effectExtent l="0" t="0" r="0" b="0"/>
            <wp:docPr id="162" name="Imagem 16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34" cy="6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B85A" w14:textId="7BA204EF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478A53E">
          <v:rect id="_x0000_i1042" style="width:0;height:1.5pt" o:hralign="center" o:hrstd="t" o:hr="t" fillcolor="#a0a0a0" stroked="f"/>
        </w:pict>
      </w:r>
    </w:p>
    <w:p w14:paraId="617BB09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</w:rPr>
        <w:t>Pra</w:t>
      </w:r>
      <w:proofErr w:type="gramEnd"/>
      <w:r w:rsidRPr="00E64C32">
        <w:rPr>
          <w:rFonts w:ascii="Arial Nova Cond" w:hAnsi="Arial Nova Cond"/>
        </w:rPr>
        <w:t xml:space="preserve"> mim deveria ser CERTO a resposta. Refiz o exemplo no python, usando os comandos acima e 'dados' carrega um DataFrame perfeitamente a partir do arquivo 'pesquisa.csv'.</w:t>
      </w:r>
    </w:p>
    <w:p w14:paraId="523D56D1" w14:textId="6C4454BD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D138AEC">
          <v:rect id="_x0000_i1043" style="width:0;height:1.5pt" o:hralign="center" o:hrstd="t" o:hr="t" fillcolor="#a0a0a0" stroked="f"/>
        </w:pict>
      </w:r>
    </w:p>
    <w:p w14:paraId="1638766E" w14:textId="415F47C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Foi alterado para certo</w:t>
      </w:r>
      <w:r w:rsidR="00000000">
        <w:rPr>
          <w:rFonts w:ascii="Arial Nova Cond" w:hAnsi="Arial Nova Cond"/>
        </w:rPr>
        <w:pict w14:anchorId="77CE5351">
          <v:rect id="_x0000_i1044" style="width:0;height:1.5pt" o:hralign="center" o:hrstd="t" o:hr="t" fillcolor="#a0a0a0" stroked="f"/>
        </w:pict>
      </w:r>
    </w:p>
    <w:p w14:paraId="6585DE1A" w14:textId="305437F3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88</w:t>
      </w:r>
      <w:r w:rsidR="0054629D" w:rsidRPr="00E64C32">
        <w:rPr>
          <w:rFonts w:ascii="Arial Nova Cond" w:hAnsi="Arial Nova Cond"/>
        </w:rPr>
        <w:t xml:space="preserve"> </w:t>
      </w:r>
      <w:hyperlink r:id="rId36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Q1895688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37" w:history="1">
        <w:r w:rsidRPr="00E64C32">
          <w:rPr>
            <w:rStyle w:val="Hyperlink"/>
            <w:rFonts w:ascii="Arial Nova Cond" w:hAnsi="Arial Nova Cond"/>
          </w:rPr>
          <w:t>Banco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38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1B403F68" w14:textId="6C0B7541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Com respeito a </w:t>
      </w:r>
      <w:r w:rsidRPr="006154C5">
        <w:rPr>
          <w:rFonts w:ascii="Arial Nova Cond" w:hAnsi="Arial Nova Cond"/>
          <w:b/>
          <w:bCs/>
        </w:rPr>
        <w:t>métodos para imputação de dados,</w:t>
      </w:r>
      <w:r w:rsidRPr="00E64C32">
        <w:rPr>
          <w:rFonts w:ascii="Arial Nova Cond" w:hAnsi="Arial Nova Cond"/>
        </w:rPr>
        <w:t xml:space="preserve"> julgue o seguinte item.</w:t>
      </w:r>
    </w:p>
    <w:p w14:paraId="0ACD417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Um dos passos para tratar com dados faltantes é avaliar o tipo de dado perdido; assim, por exemplo, o método MICE (</w:t>
      </w:r>
      <w:proofErr w:type="spellStart"/>
      <w:r w:rsidRPr="00E64C32">
        <w:rPr>
          <w:rFonts w:ascii="Arial Nova Cond" w:hAnsi="Arial Nova Cond"/>
          <w:i/>
          <w:iCs/>
        </w:rPr>
        <w:t>multivariate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imputation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by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chained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equations</w:t>
      </w:r>
      <w:proofErr w:type="spellEnd"/>
      <w:r w:rsidRPr="00E64C32">
        <w:rPr>
          <w:rFonts w:ascii="Arial Nova Cond" w:hAnsi="Arial Nova Cond"/>
        </w:rPr>
        <w:t>) não seria aplicável para dados perdidos do tipo MAR (</w:t>
      </w:r>
      <w:proofErr w:type="spellStart"/>
      <w:r w:rsidRPr="00E64C32">
        <w:rPr>
          <w:rFonts w:ascii="Arial Nova Cond" w:hAnsi="Arial Nova Cond"/>
          <w:i/>
          <w:iCs/>
        </w:rPr>
        <w:t>missing</w:t>
      </w:r>
      <w:proofErr w:type="spellEnd"/>
      <w:r w:rsidRPr="00E64C32">
        <w:rPr>
          <w:rFonts w:ascii="Arial Nova Cond" w:hAnsi="Arial Nova Cond"/>
          <w:i/>
          <w:iCs/>
        </w:rPr>
        <w:t xml:space="preserve"> at random</w:t>
      </w:r>
      <w:r w:rsidRPr="00E64C32">
        <w:rPr>
          <w:rFonts w:ascii="Arial Nova Cond" w:hAnsi="Arial Nova Cond"/>
        </w:rPr>
        <w:t>). </w:t>
      </w:r>
    </w:p>
    <w:p w14:paraId="0E855247" w14:textId="11A44315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F519925">
          <v:rect id="_x0000_i1045" style="width:0;height:1.5pt" o:hralign="center" o:hrstd="t" o:hr="t" fillcolor="#a0a0a0" stroked="f"/>
        </w:pict>
      </w:r>
    </w:p>
    <w:p w14:paraId="45A8C30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spellStart"/>
      <w:r w:rsidRPr="00E64C32">
        <w:rPr>
          <w:rFonts w:ascii="Arial Nova Cond" w:hAnsi="Arial Nova Cond"/>
        </w:rPr>
        <w:t>Tecnicas</w:t>
      </w:r>
      <w:proofErr w:type="spellEnd"/>
      <w:r w:rsidRPr="00E64C32">
        <w:rPr>
          <w:rFonts w:ascii="Arial Nova Cond" w:hAnsi="Arial Nova Cond"/>
        </w:rPr>
        <w:t xml:space="preserve"> para dados faltantes: MNAR, MAR, MCAR, sendo MNAR o mais geral e complexo, pois os dados </w:t>
      </w:r>
      <w:proofErr w:type="spellStart"/>
      <w:r w:rsidRPr="00E64C32">
        <w:rPr>
          <w:rFonts w:ascii="Arial Nova Cond" w:hAnsi="Arial Nova Cond"/>
        </w:rPr>
        <w:t>nao</w:t>
      </w:r>
      <w:proofErr w:type="spellEnd"/>
      <w:r w:rsidRPr="00E64C32">
        <w:rPr>
          <w:rFonts w:ascii="Arial Nova Cond" w:hAnsi="Arial Nova Cond"/>
        </w:rPr>
        <w:t xml:space="preserve"> observados entram no contexto da </w:t>
      </w:r>
      <w:proofErr w:type="spellStart"/>
      <w:proofErr w:type="gramStart"/>
      <w:r w:rsidRPr="00E64C32">
        <w:rPr>
          <w:rFonts w:ascii="Arial Nova Cond" w:hAnsi="Arial Nova Cond"/>
        </w:rPr>
        <w:t>analise</w:t>
      </w:r>
      <w:proofErr w:type="spellEnd"/>
      <w:proofErr w:type="gramEnd"/>
      <w:r w:rsidRPr="00E64C32">
        <w:rPr>
          <w:rFonts w:ascii="Arial Nova Cond" w:hAnsi="Arial Nova Cond"/>
        </w:rPr>
        <w:t>:</w:t>
      </w:r>
    </w:p>
    <w:p w14:paraId="7FDB5F58" w14:textId="66D6B673" w:rsidR="0038377C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fonte: </w:t>
      </w:r>
      <w:hyperlink r:id="rId39" w:history="1">
        <w:r w:rsidR="0038377C" w:rsidRPr="00ED7410">
          <w:rPr>
            <w:rStyle w:val="Hyperlink"/>
            <w:rFonts w:ascii="Arial Nova Cond" w:hAnsi="Arial Nova Cond"/>
          </w:rPr>
          <w:t>https://ealexbarros.medium.com/principais-tipos-de-dados-faltantes-missing-em-um-dataset-49aa35cf18c8</w:t>
        </w:r>
      </w:hyperlink>
    </w:p>
    <w:p w14:paraId="764E4502" w14:textId="02548768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EFCFAEF">
          <v:rect id="_x0000_i1046" style="width:0;height:1.5pt" o:hralign="center" o:hrstd="t" o:hr="t" fillcolor="#a0a0a0" stroked="f"/>
        </w:pict>
      </w:r>
    </w:p>
    <w:p w14:paraId="5F13D993" w14:textId="29F3272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89</w:t>
      </w:r>
      <w:r w:rsidR="0054629D" w:rsidRPr="00E64C32">
        <w:rPr>
          <w:rFonts w:ascii="Arial Nova Cond" w:hAnsi="Arial Nova Cond"/>
        </w:rPr>
        <w:t xml:space="preserve"> </w:t>
      </w:r>
      <w:hyperlink r:id="rId40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Q1895687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41" w:history="1">
        <w:r w:rsidRPr="00E64C32">
          <w:rPr>
            <w:rStyle w:val="Hyperlink"/>
            <w:rFonts w:ascii="Arial Nova Cond" w:hAnsi="Arial Nova Cond"/>
          </w:rPr>
          <w:t>Banco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42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64E7A151" w14:textId="01ABE5E5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Com respeito a </w:t>
      </w:r>
      <w:r w:rsidRPr="006154C5">
        <w:rPr>
          <w:rFonts w:ascii="Arial Nova Cond" w:hAnsi="Arial Nova Cond"/>
          <w:b/>
          <w:bCs/>
        </w:rPr>
        <w:t>métodos para imputação de dados</w:t>
      </w:r>
      <w:r w:rsidRPr="00E64C32">
        <w:rPr>
          <w:rFonts w:ascii="Arial Nova Cond" w:hAnsi="Arial Nova Cond"/>
        </w:rPr>
        <w:t>, julgue o seguinte item.</w:t>
      </w:r>
    </w:p>
    <w:p w14:paraId="2524856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lastRenderedPageBreak/>
        <w:t>O método de imputação K-NN (</w:t>
      </w:r>
      <w:r w:rsidRPr="00E64C32">
        <w:rPr>
          <w:rFonts w:ascii="Arial Nova Cond" w:hAnsi="Arial Nova Cond"/>
          <w:i/>
          <w:iCs/>
        </w:rPr>
        <w:t>k-</w:t>
      </w:r>
      <w:proofErr w:type="spellStart"/>
      <w:r w:rsidRPr="00E64C32">
        <w:rPr>
          <w:rFonts w:ascii="Arial Nova Cond" w:hAnsi="Arial Nova Cond"/>
          <w:i/>
          <w:iCs/>
        </w:rPr>
        <w:t>nearest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neighbours</w:t>
      </w:r>
      <w:proofErr w:type="spellEnd"/>
      <w:r w:rsidRPr="00E64C32">
        <w:rPr>
          <w:rFonts w:ascii="Arial Nova Cond" w:hAnsi="Arial Nova Cond"/>
        </w:rPr>
        <w:t>) leva em consideração os padrões de similaridade presentes no conjunto de dados para predizer os valores faltantes. No entanto, a escolha da função de distância para a aplicação desse método, como, por exemplo, HEOM (</w:t>
      </w:r>
      <w:proofErr w:type="spellStart"/>
      <w:r w:rsidRPr="00E64C32">
        <w:rPr>
          <w:rFonts w:ascii="Arial Nova Cond" w:hAnsi="Arial Nova Cond"/>
          <w:i/>
          <w:iCs/>
        </w:rPr>
        <w:t>heterogeneous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euclidean-overlap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metric</w:t>
      </w:r>
      <w:proofErr w:type="spellEnd"/>
      <w:r w:rsidRPr="00E64C32">
        <w:rPr>
          <w:rFonts w:ascii="Arial Nova Cond" w:hAnsi="Arial Nova Cond"/>
        </w:rPr>
        <w:t>) ou HVDM (</w:t>
      </w:r>
      <w:proofErr w:type="spellStart"/>
      <w:r w:rsidRPr="00E64C32">
        <w:rPr>
          <w:rFonts w:ascii="Arial Nova Cond" w:hAnsi="Arial Nova Cond"/>
          <w:i/>
          <w:iCs/>
        </w:rPr>
        <w:t>heterogeneous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value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difference</w:t>
      </w:r>
      <w:proofErr w:type="spellEnd"/>
      <w:r w:rsidRPr="00E64C32">
        <w:rPr>
          <w:rFonts w:ascii="Arial Nova Cond" w:hAnsi="Arial Nova Cond"/>
          <w:i/>
          <w:iCs/>
        </w:rPr>
        <w:t xml:space="preserve"> </w:t>
      </w:r>
      <w:proofErr w:type="spellStart"/>
      <w:r w:rsidRPr="00E64C32">
        <w:rPr>
          <w:rFonts w:ascii="Arial Nova Cond" w:hAnsi="Arial Nova Cond"/>
          <w:i/>
          <w:iCs/>
        </w:rPr>
        <w:t>metric</w:t>
      </w:r>
      <w:proofErr w:type="spellEnd"/>
      <w:r w:rsidRPr="00E64C32">
        <w:rPr>
          <w:rFonts w:ascii="Arial Nova Cond" w:hAnsi="Arial Nova Cond"/>
        </w:rPr>
        <w:t>), pode influenciar significativamente nos resultados da imputação.</w:t>
      </w:r>
    </w:p>
    <w:p w14:paraId="70DF6D23" w14:textId="65AE32A6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F4610DA">
          <v:rect id="_x0000_i1047" style="width:0;height:1.5pt" o:hralign="center" o:hrstd="t" o:hr="t" fillcolor="#a0a0a0" stroked="f"/>
        </w:pict>
      </w:r>
    </w:p>
    <w:p w14:paraId="1B68EBE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Comentado pelo </w:t>
      </w:r>
      <w:proofErr w:type="spellStart"/>
      <w:r w:rsidRPr="00E64C32">
        <w:rPr>
          <w:rFonts w:ascii="Arial Nova Cond" w:hAnsi="Arial Nova Cond"/>
        </w:rPr>
        <w:t>ChatGPT</w:t>
      </w:r>
      <w:proofErr w:type="spellEnd"/>
      <w:r w:rsidRPr="00E64C32">
        <w:rPr>
          <w:rFonts w:ascii="Arial Nova Cond" w:hAnsi="Arial Nova Cond"/>
        </w:rPr>
        <w:t>:</w:t>
      </w:r>
    </w:p>
    <w:p w14:paraId="232ED5A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</w:t>
      </w:r>
      <w:r w:rsidRPr="00430407">
        <w:rPr>
          <w:rFonts w:ascii="Arial Nova Cond" w:hAnsi="Arial Nova Cond"/>
          <w:b/>
          <w:bCs/>
          <w:color w:val="FF0000"/>
        </w:rPr>
        <w:t>HEOM (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heterogeneous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euclidean-overlap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metric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>)</w:t>
      </w:r>
      <w:r w:rsidRPr="00430407">
        <w:rPr>
          <w:rFonts w:ascii="Arial Nova Cond" w:hAnsi="Arial Nova Cond"/>
          <w:color w:val="FF0000"/>
        </w:rPr>
        <w:t xml:space="preserve"> </w:t>
      </w:r>
      <w:r w:rsidRPr="00E64C32">
        <w:rPr>
          <w:rFonts w:ascii="Arial Nova Cond" w:hAnsi="Arial Nova Cond"/>
        </w:rPr>
        <w:t>é uma função de distância baseada na diferença de valores de duas instâncias, considerando tanto as características quantitativas quanto qualitativas. Ela é calculada a partir da soma das diferenças de valores dos atributos, ponderada pelo peso dos atributos.</w:t>
      </w:r>
    </w:p>
    <w:p w14:paraId="56C6841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Já a </w:t>
      </w:r>
      <w:r w:rsidRPr="00430407">
        <w:rPr>
          <w:rFonts w:ascii="Arial Nova Cond" w:hAnsi="Arial Nova Cond"/>
          <w:b/>
          <w:bCs/>
          <w:color w:val="FF0000"/>
        </w:rPr>
        <w:t>HVDM (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heterogeneous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value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difference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metric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>)</w:t>
      </w:r>
      <w:r w:rsidRPr="00430407">
        <w:rPr>
          <w:rFonts w:ascii="Arial Nova Cond" w:hAnsi="Arial Nova Cond"/>
          <w:color w:val="FF0000"/>
        </w:rPr>
        <w:t xml:space="preserve"> </w:t>
      </w:r>
      <w:r w:rsidRPr="00E64C32">
        <w:rPr>
          <w:rFonts w:ascii="Arial Nova Cond" w:hAnsi="Arial Nova Cond"/>
        </w:rPr>
        <w:t>é uma função de distância que leva em consideração a diferença entre os valores dos atributos das instâncias, sem levar em conta a ordem dos valores. A HVDM é uma função de distância simétrica e não envolve a normalização dos valores dos atributos.</w:t>
      </w:r>
    </w:p>
    <w:p w14:paraId="18C630D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Ambas as funções de distância são usadas no método K-NN para calcular a similaridade entre duas instâncias e determinar os k vizinhos mais próximos. A escolha da função de distância vai depender do tipo de dados que se está trabalhando, bem como do objetivo da análise.</w:t>
      </w:r>
    </w:p>
    <w:p w14:paraId="0F756646" w14:textId="3A9F3179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25660E5">
          <v:rect id="_x0000_i1048" style="width:0;height:1.5pt" o:hralign="center" o:hrstd="t" o:hr="t" fillcolor="#a0a0a0" stroked="f"/>
        </w:pict>
      </w:r>
    </w:p>
    <w:p w14:paraId="25E14F51" w14:textId="5479104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38377C">
        <w:rPr>
          <w:rFonts w:ascii="Arial Nova Cond" w:hAnsi="Arial Nova Cond"/>
          <w:b/>
          <w:bCs/>
        </w:rPr>
        <w:t>CERTO</w:t>
      </w:r>
      <w:r w:rsidR="00000000">
        <w:rPr>
          <w:rFonts w:ascii="Arial Nova Cond" w:hAnsi="Arial Nova Cond"/>
        </w:rPr>
        <w:pict w14:anchorId="42C32BEE">
          <v:rect id="_x0000_i1049" style="width:0;height:1.5pt" o:hralign="center" o:hrstd="t" o:hr="t" fillcolor="#a0a0a0" stroked="f"/>
        </w:pict>
      </w:r>
    </w:p>
    <w:p w14:paraId="601C948E" w14:textId="70315CF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90</w:t>
      </w:r>
      <w:r w:rsidR="0054629D" w:rsidRPr="00E64C32">
        <w:rPr>
          <w:rFonts w:ascii="Arial Nova Cond" w:hAnsi="Arial Nova Cond"/>
        </w:rPr>
        <w:t xml:space="preserve"> </w:t>
      </w:r>
      <w:hyperlink r:id="rId43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Q1895661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44" w:history="1">
        <w:r w:rsidRPr="00E64C32">
          <w:rPr>
            <w:rStyle w:val="Hyperlink"/>
            <w:rFonts w:ascii="Arial Nova Cond" w:hAnsi="Arial Nova Cond"/>
          </w:rPr>
          <w:t>Linguagens de programação ,</w:t>
        </w:r>
      </w:hyperlink>
      <w:hyperlink r:id="rId45" w:history="1">
        <w:r w:rsidRPr="00E64C32">
          <w:rPr>
            <w:rStyle w:val="Hyperlink"/>
            <w:rFonts w:ascii="Arial Nova Cond" w:hAnsi="Arial Nova Cond"/>
          </w:rPr>
          <w:t>Python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46" w:history="1">
        <w:r w:rsidRPr="00E64C32">
          <w:rPr>
            <w:rStyle w:val="Hyperlink"/>
            <w:rFonts w:ascii="Arial Nova Cond" w:hAnsi="Arial Nova Cond"/>
          </w:rPr>
          <w:t>CESPE / CEBRASPE - 2022 - Petrobras - Ciência de Dados</w:t>
        </w:r>
      </w:hyperlink>
    </w:p>
    <w:p w14:paraId="437BE46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Os algoritmos de aprendizado supervisionado partem de um conjunto de dados rotulados para fazer previsões sobre novos dados não rotulados. O Python </w:t>
      </w:r>
      <w:proofErr w:type="spellStart"/>
      <w:r w:rsidRPr="00E64C32">
        <w:rPr>
          <w:rFonts w:ascii="Arial Nova Cond" w:hAnsi="Arial Nova Cond"/>
          <w:i/>
          <w:iCs/>
        </w:rPr>
        <w:t>scikit-learn</w:t>
      </w:r>
      <w:proofErr w:type="spellEnd"/>
      <w:r w:rsidRPr="00E64C32">
        <w:rPr>
          <w:rFonts w:ascii="Arial Nova Cond" w:hAnsi="Arial Nova Cond"/>
        </w:rPr>
        <w:t> é uma biblioteca de código aberto utilizada para codificações de rotinas em aprendizado de máquina supervisionado; ela oferece ainda uma série de ferramentas utilizadas no ajuste de modelos e no pré-processamento de dados, para a seleção e avaliação de modelos.</w:t>
      </w:r>
    </w:p>
    <w:p w14:paraId="0FF65DFD" w14:textId="66DA0915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Tendo como referência essas informações, julgue o item a seguir.</w:t>
      </w:r>
    </w:p>
    <w:p w14:paraId="79807BE4" w14:textId="4AA76C02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No código a </w:t>
      </w:r>
      <w:proofErr w:type="gramStart"/>
      <w:r w:rsidRPr="00E64C32">
        <w:rPr>
          <w:rFonts w:ascii="Arial Nova Cond" w:hAnsi="Arial Nova Cond"/>
        </w:rPr>
        <w:t>seguir,  DecisionTreeClassifier</w:t>
      </w:r>
      <w:proofErr w:type="gramEnd"/>
      <w:r w:rsidRPr="00E64C32">
        <w:rPr>
          <w:rFonts w:ascii="Arial Nova Cond" w:hAnsi="Arial Nova Cond"/>
        </w:rPr>
        <w:t> é um classificador que recebe como entrada dois </w:t>
      </w:r>
      <w:r w:rsidRPr="00E64C32">
        <w:rPr>
          <w:rFonts w:ascii="Arial Nova Cond" w:hAnsi="Arial Nova Cond"/>
          <w:i/>
          <w:iCs/>
        </w:rPr>
        <w:t>arrays</w:t>
      </w:r>
      <w:r w:rsidRPr="00E64C32">
        <w:rPr>
          <w:rFonts w:ascii="Arial Nova Cond" w:hAnsi="Arial Nova Cond"/>
        </w:rPr>
        <w:t>: um </w:t>
      </w:r>
      <w:r w:rsidRPr="00E64C32">
        <w:rPr>
          <w:rFonts w:ascii="Arial Nova Cond" w:hAnsi="Arial Nova Cond"/>
          <w:i/>
          <w:iCs/>
        </w:rPr>
        <w:t>array</w:t>
      </w:r>
      <w:r w:rsidRPr="00E64C32">
        <w:rPr>
          <w:rFonts w:ascii="Arial Nova Cond" w:hAnsi="Arial Nova Cond"/>
        </w:rPr>
        <w:t> X, de valores inteiros, contendo os rótulos de classe para as amostras de treinamento; e um</w:t>
      </w:r>
      <w:r w:rsidRPr="00E64C32">
        <w:rPr>
          <w:rFonts w:ascii="Arial Nova Cond" w:hAnsi="Arial Nova Cond"/>
          <w:i/>
          <w:iCs/>
        </w:rPr>
        <w:t> array</w:t>
      </w:r>
      <w:r w:rsidRPr="00E64C32">
        <w:rPr>
          <w:rFonts w:ascii="Arial Nova Cond" w:hAnsi="Arial Nova Cond"/>
        </w:rPr>
        <w:t> Y,</w:t>
      </w:r>
      <w:r w:rsidR="0038377C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</w:rPr>
        <w:t>esparso ou denso, contendo as amostras de treinamento.</w:t>
      </w:r>
    </w:p>
    <w:p w14:paraId="511DC78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</w:p>
    <w:p w14:paraId="7E7C368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&gt;&gt;&gt; from </w:t>
      </w:r>
      <w:proofErr w:type="spellStart"/>
      <w:r w:rsidRPr="00E64C32">
        <w:rPr>
          <w:rFonts w:ascii="Arial Nova Cond" w:hAnsi="Arial Nova Cond"/>
          <w:lang w:val="en-US"/>
        </w:rPr>
        <w:t>sklearn</w:t>
      </w:r>
      <w:proofErr w:type="spellEnd"/>
      <w:r w:rsidRPr="00E64C32">
        <w:rPr>
          <w:rFonts w:ascii="Arial Nova Cond" w:hAnsi="Arial Nova Cond"/>
          <w:lang w:val="en-US"/>
        </w:rPr>
        <w:t xml:space="preserve"> import </w:t>
      </w:r>
      <w:proofErr w:type="gramStart"/>
      <w:r w:rsidRPr="00E64C32">
        <w:rPr>
          <w:rFonts w:ascii="Arial Nova Cond" w:hAnsi="Arial Nova Cond"/>
          <w:lang w:val="en-US"/>
        </w:rPr>
        <w:t>tree</w:t>
      </w:r>
      <w:proofErr w:type="gramEnd"/>
    </w:p>
    <w:p w14:paraId="7E447A2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&gt;&gt;&gt; X = [[0, 0], [1, 1]]</w:t>
      </w:r>
    </w:p>
    <w:p w14:paraId="240F5BD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&gt;&gt;&gt; Y = [0, 1]</w:t>
      </w:r>
    </w:p>
    <w:p w14:paraId="7C427AE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&gt;&gt;&gt; </w:t>
      </w:r>
      <w:proofErr w:type="spellStart"/>
      <w:r w:rsidRPr="00E64C32">
        <w:rPr>
          <w:rFonts w:ascii="Arial Nova Cond" w:hAnsi="Arial Nova Cond"/>
          <w:lang w:val="en-US"/>
        </w:rPr>
        <w:t>clf</w:t>
      </w:r>
      <w:proofErr w:type="spellEnd"/>
      <w:r w:rsidRPr="00E64C32">
        <w:rPr>
          <w:rFonts w:ascii="Arial Nova Cond" w:hAnsi="Arial Nova Cond"/>
          <w:lang w:val="en-US"/>
        </w:rPr>
        <w:t xml:space="preserve"> = </w:t>
      </w:r>
      <w:proofErr w:type="spellStart"/>
      <w:proofErr w:type="gramStart"/>
      <w:r w:rsidRPr="00E64C32">
        <w:rPr>
          <w:rFonts w:ascii="Arial Nova Cond" w:hAnsi="Arial Nova Cond"/>
          <w:lang w:val="en-US"/>
        </w:rPr>
        <w:t>tree.DecisionTreeClassifier</w:t>
      </w:r>
      <w:proofErr w:type="spellEnd"/>
      <w:proofErr w:type="gramEnd"/>
      <w:r w:rsidRPr="00E64C32">
        <w:rPr>
          <w:rFonts w:ascii="Arial Nova Cond" w:hAnsi="Arial Nova Cond"/>
          <w:lang w:val="en-US"/>
        </w:rPr>
        <w:t>()</w:t>
      </w:r>
    </w:p>
    <w:p w14:paraId="1D71D42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&gt;&gt;&gt; </w:t>
      </w:r>
      <w:proofErr w:type="spellStart"/>
      <w:r w:rsidRPr="00E64C32">
        <w:rPr>
          <w:rFonts w:ascii="Arial Nova Cond" w:hAnsi="Arial Nova Cond"/>
          <w:lang w:val="en-US"/>
        </w:rPr>
        <w:t>clf</w:t>
      </w:r>
      <w:proofErr w:type="spellEnd"/>
      <w:r w:rsidRPr="00E64C32">
        <w:rPr>
          <w:rFonts w:ascii="Arial Nova Cond" w:hAnsi="Arial Nova Cond"/>
          <w:lang w:val="en-US"/>
        </w:rPr>
        <w:t xml:space="preserve"> = </w:t>
      </w:r>
      <w:proofErr w:type="spellStart"/>
      <w:proofErr w:type="gramStart"/>
      <w:r w:rsidRPr="00E64C32">
        <w:rPr>
          <w:rFonts w:ascii="Arial Nova Cond" w:hAnsi="Arial Nova Cond"/>
          <w:lang w:val="en-US"/>
        </w:rPr>
        <w:t>clf.fit</w:t>
      </w:r>
      <w:proofErr w:type="spellEnd"/>
      <w:r w:rsidRPr="00E64C32">
        <w:rPr>
          <w:rFonts w:ascii="Arial Nova Cond" w:hAnsi="Arial Nova Cond"/>
          <w:lang w:val="en-US"/>
        </w:rPr>
        <w:t>(</w:t>
      </w:r>
      <w:proofErr w:type="gramEnd"/>
      <w:r w:rsidRPr="00E64C32">
        <w:rPr>
          <w:rFonts w:ascii="Arial Nova Cond" w:hAnsi="Arial Nova Cond"/>
          <w:lang w:val="en-US"/>
        </w:rPr>
        <w:t>X, Y)</w:t>
      </w:r>
    </w:p>
    <w:p w14:paraId="281F6EB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Certo</w:t>
      </w:r>
    </w:p>
    <w:p w14:paraId="58E81C5B" w14:textId="05970D1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Errado</w:t>
      </w:r>
      <w:r w:rsidR="00000000">
        <w:rPr>
          <w:rFonts w:ascii="Arial Nova Cond" w:hAnsi="Arial Nova Cond"/>
        </w:rPr>
        <w:pict w14:anchorId="4371F37E">
          <v:rect id="_x0000_i1050" style="width:0;height:1.5pt" o:hralign="center" o:hrstd="t" o:hr="t" fillcolor="#a0a0a0" stroked="f"/>
        </w:pict>
      </w:r>
    </w:p>
    <w:p w14:paraId="581C7AD3" w14:textId="30C7E46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91</w:t>
      </w:r>
      <w:r w:rsidR="0054629D" w:rsidRPr="00E64C32">
        <w:rPr>
          <w:rFonts w:ascii="Arial Nova Cond" w:hAnsi="Arial Nova Cond"/>
        </w:rPr>
        <w:t xml:space="preserve"> </w:t>
      </w:r>
      <w:hyperlink r:id="rId47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Q1894567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48" w:history="1">
        <w:r w:rsidRPr="00E64C32">
          <w:rPr>
            <w:rStyle w:val="Hyperlink"/>
            <w:rFonts w:ascii="Arial Nova Cond" w:hAnsi="Arial Nova Cond"/>
          </w:rPr>
          <w:t>Java ,</w:t>
        </w:r>
      </w:hyperlink>
      <w:hyperlink r:id="rId49" w:history="1">
        <w:r w:rsidRPr="00E64C32">
          <w:rPr>
            <w:rStyle w:val="Hyperlink"/>
            <w:rFonts w:ascii="Arial Nova Cond" w:hAnsi="Arial Nova Cond"/>
          </w:rPr>
          <w:t>Linguagens de programação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50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Infraestrutura</w:t>
        </w:r>
      </w:hyperlink>
    </w:p>
    <w:p w14:paraId="4F6B0B1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package </w:t>
      </w:r>
      <w:proofErr w:type="gramStart"/>
      <w:r w:rsidRPr="00E64C32">
        <w:rPr>
          <w:rFonts w:ascii="Arial Nova Cond" w:hAnsi="Arial Nova Cond"/>
          <w:lang w:val="en-US"/>
        </w:rPr>
        <w:t>cadastroUsuario;</w:t>
      </w:r>
      <w:proofErr w:type="gramEnd"/>
    </w:p>
    <w:p w14:paraId="5895A70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0036B04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lastRenderedPageBreak/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java.io.IOException</w:t>
      </w:r>
      <w:proofErr w:type="gramEnd"/>
      <w:r w:rsidRPr="00E64C32">
        <w:rPr>
          <w:rFonts w:ascii="Arial Nova Cond" w:hAnsi="Arial Nova Cond"/>
          <w:lang w:val="en-US"/>
        </w:rPr>
        <w:t>;</w:t>
      </w:r>
    </w:p>
    <w:p w14:paraId="4D159F1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java.io.PrintWriter</w:t>
      </w:r>
      <w:proofErr w:type="gramEnd"/>
      <w:r w:rsidRPr="00E64C32">
        <w:rPr>
          <w:rFonts w:ascii="Arial Nova Cond" w:hAnsi="Arial Nova Cond"/>
          <w:lang w:val="en-US"/>
        </w:rPr>
        <w:t>;</w:t>
      </w:r>
    </w:p>
    <w:p w14:paraId="5184DC2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.*;</w:t>
      </w:r>
    </w:p>
    <w:p w14:paraId="70FF494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.http.HttpServlet;</w:t>
      </w:r>
    </w:p>
    <w:p w14:paraId="0CAB9CC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.http.HttpServletRequest;</w:t>
      </w:r>
    </w:p>
    <w:p w14:paraId="2EA9A88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.http.HttpServletResponse;</w:t>
      </w:r>
    </w:p>
    <w:p w14:paraId="3DB2112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734949D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public class CadastroServlet extends </w:t>
      </w:r>
      <w:proofErr w:type="gramStart"/>
      <w:r w:rsidRPr="00E64C32">
        <w:rPr>
          <w:rFonts w:ascii="Arial Nova Cond" w:hAnsi="Arial Nova Cond"/>
          <w:lang w:val="en-US"/>
        </w:rPr>
        <w:t>HttpServlet</w:t>
      </w:r>
      <w:proofErr w:type="gramEnd"/>
    </w:p>
    <w:p w14:paraId="5767F787" w14:textId="6346B4FE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48E07DB5" wp14:editId="7E2D856E">
            <wp:extent cx="2875057" cy="3257987"/>
            <wp:effectExtent l="0" t="0" r="1905" b="0"/>
            <wp:docPr id="155" name="Imagem 1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m 15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90" cy="328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E7C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Tendo como referência o código precedente, julgue o item que se segue.</w:t>
      </w:r>
    </w:p>
    <w:p w14:paraId="0DBBD98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</w:p>
    <w:p w14:paraId="7A94927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 linha</w:t>
      </w:r>
    </w:p>
    <w:p w14:paraId="30C2CBB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String nome = </w:t>
      </w:r>
      <w:proofErr w:type="gramStart"/>
      <w:r w:rsidRPr="00E64C32">
        <w:rPr>
          <w:rFonts w:ascii="Arial Nova Cond" w:hAnsi="Arial Nova Cond"/>
        </w:rPr>
        <w:t>request.getParameter</w:t>
      </w:r>
      <w:proofErr w:type="gramEnd"/>
      <w:r w:rsidRPr="00E64C32">
        <w:rPr>
          <w:rFonts w:ascii="Arial Nova Cond" w:hAnsi="Arial Nova Cond"/>
        </w:rPr>
        <w:t>(“nome”);</w:t>
      </w:r>
    </w:p>
    <w:p w14:paraId="3C0D52F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</w:p>
    <w:p w14:paraId="6635A04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pode ser alterada para</w:t>
      </w:r>
    </w:p>
    <w:p w14:paraId="3251D07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String nome = </w:t>
      </w:r>
      <w:proofErr w:type="gramStart"/>
      <w:r w:rsidRPr="00E64C32">
        <w:rPr>
          <w:rFonts w:ascii="Arial Nova Cond" w:hAnsi="Arial Nova Cond"/>
        </w:rPr>
        <w:t>request.getAttribute</w:t>
      </w:r>
      <w:proofErr w:type="gramEnd"/>
      <w:r w:rsidRPr="00E64C32">
        <w:rPr>
          <w:rFonts w:ascii="Arial Nova Cond" w:hAnsi="Arial Nova Cond"/>
        </w:rPr>
        <w:t>(“nome”);</w:t>
      </w:r>
    </w:p>
    <w:p w14:paraId="07B7C39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</w:p>
    <w:p w14:paraId="2FD8626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sem perda de funcionalidade no código. </w:t>
      </w:r>
    </w:p>
    <w:p w14:paraId="0FFF4626" w14:textId="13E752AF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EDE809B">
          <v:rect id="_x0000_i1051" style="width:0;height:1.5pt" o:hralign="center" o:hrstd="t" o:hr="t" fillcolor="#a0a0a0" stroked="f"/>
        </w:pict>
      </w:r>
    </w:p>
    <w:p w14:paraId="7E4F083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 </w:t>
      </w:r>
      <w:proofErr w:type="gramStart"/>
      <w:r w:rsidRPr="00E64C32">
        <w:rPr>
          <w:rFonts w:ascii="Arial Nova Cond" w:hAnsi="Arial Nova Cond"/>
          <w:b/>
          <w:bCs/>
        </w:rPr>
        <w:t>getParameter</w:t>
      </w:r>
      <w:r w:rsidRPr="00E64C32">
        <w:rPr>
          <w:rFonts w:ascii="Arial Nova Cond" w:hAnsi="Arial Nova Cond"/>
        </w:rPr>
        <w:t>(</w:t>
      </w:r>
      <w:proofErr w:type="gramEnd"/>
      <w:r w:rsidRPr="00E64C32">
        <w:rPr>
          <w:rFonts w:ascii="Arial Nova Cond" w:hAnsi="Arial Nova Cond"/>
        </w:rPr>
        <w:t>) retorna o valor em forma de string de um parâmetro da requisição ou nulo se o parâmetro não existir. </w:t>
      </w:r>
    </w:p>
    <w:p w14:paraId="38FBE80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  <w:b/>
          <w:bCs/>
        </w:rPr>
        <w:t>getAttribute</w:t>
      </w:r>
      <w:r w:rsidRPr="00E64C32">
        <w:rPr>
          <w:rFonts w:ascii="Arial Nova Cond" w:hAnsi="Arial Nova Cond"/>
        </w:rPr>
        <w:t>(</w:t>
      </w:r>
      <w:proofErr w:type="gramEnd"/>
      <w:r w:rsidRPr="00E64C32">
        <w:rPr>
          <w:rFonts w:ascii="Arial Nova Cond" w:hAnsi="Arial Nova Cond"/>
        </w:rPr>
        <w:t>) retorna um Object, ou seja, você pode armazenar um ArrayList, um VO, etc,</w:t>
      </w:r>
    </w:p>
    <w:p w14:paraId="3300FC5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Ex: </w:t>
      </w:r>
      <w:r w:rsidRPr="00E64C32">
        <w:rPr>
          <w:rFonts w:ascii="Arial Nova Cond" w:hAnsi="Arial Nova Cond"/>
          <w:b/>
          <w:bCs/>
        </w:rPr>
        <w:t>getAttribute</w:t>
      </w:r>
    </w:p>
    <w:p w14:paraId="47DD0DA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Cadastro nome.java</w:t>
      </w:r>
    </w:p>
    <w:p w14:paraId="066202D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//chamar o JSP</w:t>
      </w:r>
    </w:p>
    <w:p w14:paraId="79146C1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 </w:t>
      </w:r>
    </w:p>
    <w:p w14:paraId="1F82A03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RequestDispatcher rd = </w:t>
      </w:r>
      <w:proofErr w:type="gramStart"/>
      <w:r w:rsidRPr="00E64C32">
        <w:rPr>
          <w:rFonts w:ascii="Arial Nova Cond" w:hAnsi="Arial Nova Cond"/>
        </w:rPr>
        <w:t>request.getRequestDispatcher</w:t>
      </w:r>
      <w:proofErr w:type="gramEnd"/>
      <w:r w:rsidRPr="00E64C32">
        <w:rPr>
          <w:rFonts w:ascii="Arial Nova Cond" w:hAnsi="Arial Nova Cond"/>
        </w:rPr>
        <w:t>("/novonome.jsp");</w:t>
      </w:r>
    </w:p>
    <w:p w14:paraId="7149484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</w:rPr>
        <w:t>request.setAttribute</w:t>
      </w:r>
      <w:proofErr w:type="gramEnd"/>
      <w:r w:rsidRPr="00E64C32">
        <w:rPr>
          <w:rFonts w:ascii="Arial Nova Cond" w:hAnsi="Arial Nova Cond"/>
        </w:rPr>
        <w:t>("nome", nome.getNome());</w:t>
      </w:r>
    </w:p>
    <w:p w14:paraId="2367A88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rd.</w:t>
      </w:r>
      <w:proofErr w:type="gramStart"/>
      <w:r w:rsidRPr="00E64C32">
        <w:rPr>
          <w:rFonts w:ascii="Arial Nova Cond" w:hAnsi="Arial Nova Cond"/>
        </w:rPr>
        <w:t>forward(</w:t>
      </w:r>
      <w:proofErr w:type="gramEnd"/>
      <w:r w:rsidRPr="00E64C32">
        <w:rPr>
          <w:rFonts w:ascii="Arial Nova Cond" w:hAnsi="Arial Nova Cond"/>
        </w:rPr>
        <w:t>request, response);</w:t>
      </w:r>
    </w:p>
    <w:p w14:paraId="5AB86AD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novonome.jsp</w:t>
      </w:r>
    </w:p>
    <w:p w14:paraId="6FE80F0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&lt;%</w:t>
      </w:r>
    </w:p>
    <w:p w14:paraId="3496481B" w14:textId="77777777" w:rsidR="009B111A" w:rsidRPr="003C489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3C4892">
        <w:rPr>
          <w:rFonts w:ascii="Arial Nova Cond" w:hAnsi="Arial Nova Cond"/>
          <w:lang w:val="en-US"/>
        </w:rPr>
        <w:t>String nome = (String)</w:t>
      </w:r>
      <w:proofErr w:type="gramStart"/>
      <w:r w:rsidRPr="003C4892">
        <w:rPr>
          <w:rFonts w:ascii="Arial Nova Cond" w:hAnsi="Arial Nova Cond"/>
          <w:lang w:val="en-US"/>
        </w:rPr>
        <w:t>request.getAttribute</w:t>
      </w:r>
      <w:proofErr w:type="gramEnd"/>
      <w:r w:rsidRPr="003C4892">
        <w:rPr>
          <w:rFonts w:ascii="Arial Nova Cond" w:hAnsi="Arial Nova Cond"/>
          <w:lang w:val="en-US"/>
        </w:rPr>
        <w:t>("nome");</w:t>
      </w:r>
    </w:p>
    <w:p w14:paraId="0458FA5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System.out.println(nome);</w:t>
      </w:r>
    </w:p>
    <w:p w14:paraId="6487CC57" w14:textId="6CC0638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%&gt;</w:t>
      </w:r>
      <w:r w:rsidR="00000000">
        <w:rPr>
          <w:rFonts w:ascii="Arial Nova Cond" w:hAnsi="Arial Nova Cond"/>
        </w:rPr>
        <w:pict w14:anchorId="3D4DCD0E">
          <v:rect id="_x0000_i1052" style="width:0;height:1.5pt" o:hralign="center" o:hrstd="t" o:hr="t" fillcolor="#a0a0a0" stroked="f"/>
        </w:pict>
      </w:r>
    </w:p>
    <w:p w14:paraId="0C918854" w14:textId="7F92A65F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92</w:t>
      </w:r>
      <w:r w:rsidR="0054629D" w:rsidRPr="00E64C32">
        <w:rPr>
          <w:rFonts w:ascii="Arial Nova Cond" w:hAnsi="Arial Nova Cond"/>
        </w:rPr>
        <w:t xml:space="preserve"> </w:t>
      </w:r>
      <w:hyperlink r:id="rId52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Q1894566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53" w:history="1">
        <w:r w:rsidRPr="00E64C32">
          <w:rPr>
            <w:rStyle w:val="Hyperlink"/>
            <w:rFonts w:ascii="Arial Nova Cond" w:hAnsi="Arial Nova Cond"/>
          </w:rPr>
          <w:t>HTML (</w:t>
        </w:r>
        <w:proofErr w:type="spellStart"/>
        <w:r w:rsidRPr="00E64C32">
          <w:rPr>
            <w:rStyle w:val="Hyperlink"/>
            <w:rFonts w:ascii="Arial Nova Cond" w:hAnsi="Arial Nova Cond"/>
          </w:rPr>
          <w:t>HyperText</w:t>
        </w:r>
        <w:proofErr w:type="spellEnd"/>
        <w:r w:rsidRPr="00E64C32">
          <w:rPr>
            <w:rStyle w:val="Hyperlink"/>
            <w:rFonts w:ascii="Arial Nova Cond" w:hAnsi="Arial Nova Cond"/>
          </w:rPr>
          <w:t xml:space="preserve"> Markup Language) ,</w:t>
        </w:r>
      </w:hyperlink>
      <w:hyperlink r:id="rId54" w:history="1">
        <w:r w:rsidRPr="00E64C32">
          <w:rPr>
            <w:rStyle w:val="Hyperlink"/>
            <w:rFonts w:ascii="Arial Nova Cond" w:hAnsi="Arial Nova Cond"/>
          </w:rPr>
          <w:t>Linguagens de marcação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55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Infraestrutura</w:t>
        </w:r>
      </w:hyperlink>
    </w:p>
    <w:p w14:paraId="7B689481" w14:textId="77777777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6154C5">
        <w:rPr>
          <w:rFonts w:ascii="Arial Nova Cond" w:hAnsi="Arial Nova Cond"/>
          <w:lang w:val="en-US"/>
        </w:rPr>
        <w:t xml:space="preserve">package </w:t>
      </w:r>
      <w:proofErr w:type="gramStart"/>
      <w:r w:rsidRPr="006154C5">
        <w:rPr>
          <w:rFonts w:ascii="Arial Nova Cond" w:hAnsi="Arial Nova Cond"/>
          <w:lang w:val="en-US"/>
        </w:rPr>
        <w:t>cadastroUsuario;</w:t>
      </w:r>
      <w:proofErr w:type="gramEnd"/>
    </w:p>
    <w:p w14:paraId="76160A01" w14:textId="77777777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468AACFE" w14:textId="77777777" w:rsidR="009B111A" w:rsidRPr="0038377C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38377C">
        <w:rPr>
          <w:rFonts w:ascii="Arial Nova Cond" w:hAnsi="Arial Nova Cond"/>
          <w:lang w:val="en-US"/>
        </w:rPr>
        <w:t xml:space="preserve">import </w:t>
      </w:r>
      <w:proofErr w:type="gramStart"/>
      <w:r w:rsidRPr="0038377C">
        <w:rPr>
          <w:rFonts w:ascii="Arial Nova Cond" w:hAnsi="Arial Nova Cond"/>
          <w:lang w:val="en-US"/>
        </w:rPr>
        <w:t>java.io.IOException</w:t>
      </w:r>
      <w:proofErr w:type="gramEnd"/>
      <w:r w:rsidRPr="0038377C">
        <w:rPr>
          <w:rFonts w:ascii="Arial Nova Cond" w:hAnsi="Arial Nova Cond"/>
          <w:lang w:val="en-US"/>
        </w:rPr>
        <w:t>;</w:t>
      </w:r>
    </w:p>
    <w:p w14:paraId="511B640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java.io.PrintWriter</w:t>
      </w:r>
      <w:proofErr w:type="gramEnd"/>
      <w:r w:rsidRPr="00E64C32">
        <w:rPr>
          <w:rFonts w:ascii="Arial Nova Cond" w:hAnsi="Arial Nova Cond"/>
          <w:lang w:val="en-US"/>
        </w:rPr>
        <w:t>;</w:t>
      </w:r>
    </w:p>
    <w:p w14:paraId="22D8BBD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lastRenderedPageBreak/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.*;</w:t>
      </w:r>
    </w:p>
    <w:p w14:paraId="6FAA8DB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.http.HttpServlet;</w:t>
      </w:r>
    </w:p>
    <w:p w14:paraId="7D0B1C7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.http.HttpServletRequest;</w:t>
      </w:r>
    </w:p>
    <w:p w14:paraId="2E50C90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.http.HttpServletResponse;</w:t>
      </w:r>
    </w:p>
    <w:p w14:paraId="6C3D788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0D466CA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public class CadastroServlet extends </w:t>
      </w:r>
      <w:proofErr w:type="gramStart"/>
      <w:r w:rsidRPr="00E64C32">
        <w:rPr>
          <w:rFonts w:ascii="Arial Nova Cond" w:hAnsi="Arial Nova Cond"/>
          <w:lang w:val="en-US"/>
        </w:rPr>
        <w:t>HttpServlet</w:t>
      </w:r>
      <w:proofErr w:type="gramEnd"/>
    </w:p>
    <w:p w14:paraId="61C200F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6AAC6244" w14:textId="4ED03A46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3E7DA4E1" wp14:editId="07DB4405">
            <wp:extent cx="2760453" cy="3128118"/>
            <wp:effectExtent l="0" t="0" r="1905" b="0"/>
            <wp:docPr id="153" name="Imagem 15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m 15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59" cy="315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DAE0" w14:textId="6908CC12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Tendo como referência o código precedente, julgue o item que se segue.</w:t>
      </w:r>
    </w:p>
    <w:p w14:paraId="78E7768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O comando </w:t>
      </w:r>
      <w:proofErr w:type="gramStart"/>
      <w:r w:rsidRPr="00E64C32">
        <w:rPr>
          <w:rFonts w:ascii="Arial Nova Cond" w:hAnsi="Arial Nova Cond"/>
        </w:rPr>
        <w:t>out.println</w:t>
      </w:r>
      <w:proofErr w:type="gramEnd"/>
      <w:r w:rsidRPr="00E64C32">
        <w:rPr>
          <w:rFonts w:ascii="Arial Nova Cond" w:hAnsi="Arial Nova Cond"/>
        </w:rPr>
        <w:t>(“background-color: green;”); altera a cor de fundo da página HTML e a deixa na cor verde. </w:t>
      </w:r>
    </w:p>
    <w:p w14:paraId="280F5CCA" w14:textId="2C5BC1C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BB74341">
          <v:rect id="_x0000_i1053" style="width:0;height:1.5pt" o:hralign="center" o:hrstd="t" o:hr="t" fillcolor="#a0a0a0" stroked="f"/>
        </w:pict>
      </w:r>
    </w:p>
    <w:p w14:paraId="4A46392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out. </w:t>
      </w:r>
      <w:proofErr w:type="gramStart"/>
      <w:r w:rsidRPr="00E64C32">
        <w:rPr>
          <w:rFonts w:ascii="Arial Nova Cond" w:hAnsi="Arial Nova Cond"/>
        </w:rPr>
        <w:t>println(</w:t>
      </w:r>
      <w:proofErr w:type="gramEnd"/>
      <w:r w:rsidRPr="00E64C32">
        <w:rPr>
          <w:rFonts w:ascii="Arial Nova Cond" w:hAnsi="Arial Nova Cond"/>
        </w:rPr>
        <w:t>), </w:t>
      </w:r>
      <w:r w:rsidRPr="00430407">
        <w:rPr>
          <w:rFonts w:ascii="Arial Nova Cond" w:hAnsi="Arial Nova Cond"/>
          <w:b/>
          <w:bCs/>
          <w:color w:val="FF0000"/>
        </w:rPr>
        <w:t xml:space="preserve">gera uma saída de texto entre aspas duplas significando uma String </w:t>
      </w:r>
      <w:r w:rsidRPr="00E64C32">
        <w:rPr>
          <w:rFonts w:ascii="Arial Nova Cond" w:hAnsi="Arial Nova Cond"/>
          <w:b/>
          <w:bCs/>
        </w:rPr>
        <w:t>. </w:t>
      </w:r>
      <w:proofErr w:type="gramStart"/>
      <w:r w:rsidRPr="00E64C32">
        <w:rPr>
          <w:rFonts w:ascii="Arial Nova Cond" w:hAnsi="Arial Nova Cond"/>
        </w:rPr>
        <w:t>Ou seja</w:t>
      </w:r>
      <w:proofErr w:type="gramEnd"/>
      <w:r w:rsidRPr="00E64C32">
        <w:rPr>
          <w:rFonts w:ascii="Arial Nova Cond" w:hAnsi="Arial Nova Cond"/>
        </w:rPr>
        <w:t xml:space="preserve"> não vai mudar a cor de fundo, mas simplesmente irá gerar uma saída de texto.</w:t>
      </w:r>
    </w:p>
    <w:p w14:paraId="2043AC04" w14:textId="6A43C20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93A2842">
          <v:rect id="_x0000_i1054" style="width:0;height:1.5pt" o:hralign="center" o:hrstd="t" o:hr="t" fillcolor="#a0a0a0" stroked="f"/>
        </w:pict>
      </w:r>
    </w:p>
    <w:p w14:paraId="5F2AD61D" w14:textId="4C780946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Na verdade, ficou faltando usar um seletor css para ter o efeito esperado de mudar a cor da página. Deveria ser assim: body {background-color: green;}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CB3464D">
          <v:rect id="_x0000_i1055" style="width:0;height:1.5pt" o:hralign="center" o:hrstd="t" o:hr="t" fillcolor="#a0a0a0" stroked="f"/>
        </w:pict>
      </w:r>
    </w:p>
    <w:p w14:paraId="468FCA45" w14:textId="380591FC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93</w:t>
      </w:r>
      <w:r w:rsidR="0054629D" w:rsidRPr="00E64C32">
        <w:rPr>
          <w:rFonts w:ascii="Arial Nova Cond" w:hAnsi="Arial Nova Cond"/>
        </w:rPr>
        <w:t xml:space="preserve"> </w:t>
      </w:r>
      <w:hyperlink r:id="rId56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Q1894565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57" w:history="1">
        <w:r w:rsidRPr="00E64C32">
          <w:rPr>
            <w:rStyle w:val="Hyperlink"/>
            <w:rFonts w:ascii="Arial Nova Cond" w:hAnsi="Arial Nova Cond"/>
          </w:rPr>
          <w:t>Java ,</w:t>
        </w:r>
      </w:hyperlink>
      <w:hyperlink r:id="rId58" w:history="1">
        <w:r w:rsidRPr="00E64C32">
          <w:rPr>
            <w:rStyle w:val="Hyperlink"/>
            <w:rFonts w:ascii="Arial Nova Cond" w:hAnsi="Arial Nova Cond"/>
          </w:rPr>
          <w:t>Linguagens de programação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59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Infraestrutura</w:t>
        </w:r>
      </w:hyperlink>
    </w:p>
    <w:p w14:paraId="2B6441B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package </w:t>
      </w:r>
      <w:proofErr w:type="gramStart"/>
      <w:r w:rsidRPr="00E64C32">
        <w:rPr>
          <w:rFonts w:ascii="Arial Nova Cond" w:hAnsi="Arial Nova Cond"/>
          <w:lang w:val="en-US"/>
        </w:rPr>
        <w:t>cadastroUsuario;</w:t>
      </w:r>
      <w:proofErr w:type="gramEnd"/>
    </w:p>
    <w:p w14:paraId="4038F77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6479A99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java.io.IOException</w:t>
      </w:r>
      <w:proofErr w:type="gramEnd"/>
      <w:r w:rsidRPr="00E64C32">
        <w:rPr>
          <w:rFonts w:ascii="Arial Nova Cond" w:hAnsi="Arial Nova Cond"/>
          <w:lang w:val="en-US"/>
        </w:rPr>
        <w:t>;</w:t>
      </w:r>
    </w:p>
    <w:p w14:paraId="2A6B727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java.io.PrintWriter</w:t>
      </w:r>
      <w:proofErr w:type="gramEnd"/>
      <w:r w:rsidRPr="00E64C32">
        <w:rPr>
          <w:rFonts w:ascii="Arial Nova Cond" w:hAnsi="Arial Nova Cond"/>
          <w:lang w:val="en-US"/>
        </w:rPr>
        <w:t>;</w:t>
      </w:r>
    </w:p>
    <w:p w14:paraId="77127DE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.*;</w:t>
      </w:r>
    </w:p>
    <w:p w14:paraId="1B74850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.http.HttpServlet;</w:t>
      </w:r>
    </w:p>
    <w:p w14:paraId="6020E28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.http.HttpServletRequest;</w:t>
      </w:r>
    </w:p>
    <w:p w14:paraId="689ED4E4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import </w:t>
      </w:r>
      <w:proofErr w:type="gramStart"/>
      <w:r w:rsidRPr="00E64C32">
        <w:rPr>
          <w:rFonts w:ascii="Arial Nova Cond" w:hAnsi="Arial Nova Cond"/>
          <w:lang w:val="en-US"/>
        </w:rPr>
        <w:t>javax.servlet</w:t>
      </w:r>
      <w:proofErr w:type="gramEnd"/>
      <w:r w:rsidRPr="00E64C32">
        <w:rPr>
          <w:rFonts w:ascii="Arial Nova Cond" w:hAnsi="Arial Nova Cond"/>
          <w:lang w:val="en-US"/>
        </w:rPr>
        <w:t>.http.HttpServletResponse;</w:t>
      </w:r>
    </w:p>
    <w:p w14:paraId="305A211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0CB46FA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public class CadastroServlet extends </w:t>
      </w:r>
      <w:proofErr w:type="gramStart"/>
      <w:r w:rsidRPr="00E64C32">
        <w:rPr>
          <w:rFonts w:ascii="Arial Nova Cond" w:hAnsi="Arial Nova Cond"/>
          <w:lang w:val="en-US"/>
        </w:rPr>
        <w:t>HttpServlet</w:t>
      </w:r>
      <w:proofErr w:type="gramEnd"/>
    </w:p>
    <w:p w14:paraId="012B727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7AD4210A" w14:textId="2D4C732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noProof/>
          <w:lang w:eastAsia="pt-BR"/>
        </w:rPr>
        <w:drawing>
          <wp:inline distT="0" distB="0" distL="0" distR="0" wp14:anchorId="02619BCF" wp14:editId="72B52233">
            <wp:extent cx="2907102" cy="3294299"/>
            <wp:effectExtent l="0" t="0" r="7620" b="1905"/>
            <wp:docPr id="150" name="Imagem 1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m 15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71" cy="32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CE6D" w14:textId="12480355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Tendo como referência o código precedente, julgue o item que se segue.</w:t>
      </w:r>
    </w:p>
    <w:p w14:paraId="0EAA0F4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lastRenderedPageBreak/>
        <w:t>Uma variável do tipo string pode ser descrita como um vetor (</w:t>
      </w:r>
      <w:r w:rsidRPr="00E64C32">
        <w:rPr>
          <w:rFonts w:ascii="Arial Nova Cond" w:hAnsi="Arial Nova Cond"/>
          <w:i/>
          <w:iCs/>
        </w:rPr>
        <w:t>array</w:t>
      </w:r>
      <w:r w:rsidRPr="00E64C32">
        <w:rPr>
          <w:rFonts w:ascii="Arial Nova Cond" w:hAnsi="Arial Nova Cond"/>
        </w:rPr>
        <w:t>) cujos elementos são caracteres. </w:t>
      </w:r>
    </w:p>
    <w:p w14:paraId="166DAB04" w14:textId="50AF9B99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408936E">
          <v:rect id="_x0000_i1056" style="width:0;height:1.5pt" o:hralign="center" o:hrstd="t" o:hr="t" fillcolor="#a0a0a0" stroked="f"/>
        </w:pict>
      </w:r>
    </w:p>
    <w:p w14:paraId="7F42B4A5" w14:textId="48BE339C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94</w:t>
      </w:r>
      <w:r w:rsidR="0054629D" w:rsidRPr="00E64C32">
        <w:rPr>
          <w:rFonts w:ascii="Arial Nova Cond" w:hAnsi="Arial Nova Cond"/>
        </w:rPr>
        <w:t xml:space="preserve"> </w:t>
      </w:r>
      <w:hyperlink r:id="rId60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Q1894474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61" w:history="1">
        <w:r w:rsidRPr="00E64C32">
          <w:rPr>
            <w:rStyle w:val="Hyperlink"/>
            <w:rFonts w:ascii="Arial Nova Cond" w:hAnsi="Arial Nova Cond"/>
          </w:rPr>
          <w:t>Modelagem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62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Engenharia de Software</w:t>
        </w:r>
      </w:hyperlink>
    </w:p>
    <w:p w14:paraId="09836DB9" w14:textId="0E9E37C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Acerca de </w:t>
      </w:r>
      <w:r w:rsidRPr="006154C5">
        <w:rPr>
          <w:rFonts w:ascii="Arial Nova Cond" w:hAnsi="Arial Nova Cond"/>
          <w:b/>
          <w:bCs/>
        </w:rPr>
        <w:t>modelagem de dados</w:t>
      </w:r>
      <w:r w:rsidRPr="00E64C32">
        <w:rPr>
          <w:rFonts w:ascii="Arial Nova Cond" w:hAnsi="Arial Nova Cond"/>
        </w:rPr>
        <w:t>, julgue o item a seguir.  </w:t>
      </w:r>
    </w:p>
    <w:p w14:paraId="121512A6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Qualquer subconjunto dos campos de uma relação pode ser uma chave de pesquisa em um arquivo de índice. </w:t>
      </w:r>
    </w:p>
    <w:p w14:paraId="59D22D2A" w14:textId="57254CE6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7FC60F4">
          <v:rect id="_x0000_i1057" style="width:0;height:1.5pt" o:hralign="center" o:hrstd="t" o:hr="t" fillcolor="#a0a0a0" stroked="f"/>
        </w:pict>
      </w:r>
    </w:p>
    <w:p w14:paraId="3BE5F1C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Não </w:t>
      </w:r>
      <w:proofErr w:type="spellStart"/>
      <w:r w:rsidRPr="00E64C32">
        <w:rPr>
          <w:rFonts w:ascii="Arial Nova Cond" w:hAnsi="Arial Nova Cond"/>
        </w:rPr>
        <w:t>confudir</w:t>
      </w:r>
      <w:proofErr w:type="spellEnd"/>
      <w:r w:rsidRPr="00E64C32">
        <w:rPr>
          <w:rFonts w:ascii="Arial Nova Cond" w:hAnsi="Arial Nova Cond"/>
        </w:rPr>
        <w:t xml:space="preserve"> chave de pesquisa com chave primária. Este pode ser aquele. Não o contrário.</w:t>
      </w:r>
    </w:p>
    <w:p w14:paraId="4C64CDEC" w14:textId="2FEAC8C2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E64C32">
        <w:rPr>
          <w:rFonts w:ascii="Arial Nova Cond" w:hAnsi="Arial Nova Cond"/>
        </w:rPr>
        <w:t>Portanto..</w:t>
      </w:r>
      <w:proofErr w:type="gramEnd"/>
      <w:r w:rsidRPr="00E64C32">
        <w:rPr>
          <w:rFonts w:ascii="Arial Nova Cond" w:hAnsi="Arial Nova Cond"/>
        </w:rPr>
        <w:t> Uma chave de pesquisa é qualquer conjunto de um ou mais campos que possa ser utilizado para pesquisar e recuperar informações de um banco de dados. Já a chave primária é um tipo específico de chave que é usada para identificar unicamente cada registro em uma tabela e deve ser única e não nula para cada registro.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2738607D">
          <v:rect id="_x0000_i1058" style="width:0;height:1.5pt" o:hralign="center" o:hrstd="t" o:hr="t" fillcolor="#a0a0a0" stroked="f"/>
        </w:pict>
      </w:r>
    </w:p>
    <w:p w14:paraId="699EE13C" w14:textId="43CEB0F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95</w:t>
      </w:r>
      <w:r w:rsidR="0054629D" w:rsidRPr="00E64C32">
        <w:rPr>
          <w:rFonts w:ascii="Arial Nova Cond" w:hAnsi="Arial Nova Cond"/>
        </w:rPr>
        <w:t xml:space="preserve"> </w:t>
      </w:r>
      <w:hyperlink r:id="rId63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Q1894473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64" w:history="1">
        <w:r w:rsidRPr="00E64C32">
          <w:rPr>
            <w:rStyle w:val="Hyperlink"/>
            <w:rFonts w:ascii="Arial Nova Cond" w:hAnsi="Arial Nova Cond"/>
          </w:rPr>
          <w:t>Banco de Dados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65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Engenharia de Software</w:t>
        </w:r>
      </w:hyperlink>
    </w:p>
    <w:p w14:paraId="4CE7B433" w14:textId="66CE75D4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E64C32">
        <w:rPr>
          <w:rFonts w:ascii="Arial Nova Cond" w:hAnsi="Arial Nova Cond"/>
        </w:rPr>
        <w:t xml:space="preserve">Julgue o item seguinte, com relação a </w:t>
      </w:r>
      <w:r w:rsidRPr="006154C5">
        <w:rPr>
          <w:rFonts w:ascii="Arial Nova Cond" w:hAnsi="Arial Nova Cond"/>
          <w:b/>
          <w:bCs/>
        </w:rPr>
        <w:t>banco de dados NoSQL e à linguagem de consulta estruturada (SQL).</w:t>
      </w:r>
    </w:p>
    <w:p w14:paraId="6FF8EA6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Em um banco de dados NoSQL, como o banco de dados gráfico, um objeto do mundo real é representado como uma tabela; cada registro da tabela forma uma linha cuja chave primária é representada por um campo numérico.</w:t>
      </w:r>
    </w:p>
    <w:p w14:paraId="53457D00" w14:textId="4D040572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D249523">
          <v:rect id="_x0000_i1059" style="width:0;height:1.5pt" o:hralign="center" o:hrstd="t" o:hr="t" fillcolor="#a0a0a0" stroked="f"/>
        </w:pict>
      </w:r>
    </w:p>
    <w:p w14:paraId="11FA878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Conceito de banco de dados relacional.</w:t>
      </w:r>
    </w:p>
    <w:p w14:paraId="3E187BFC" w14:textId="7C6F5273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3825A44">
          <v:rect id="_x0000_i1060" style="width:0;height:1.5pt" o:hralign="center" o:hrstd="t" o:hr="t" fillcolor="#a0a0a0" stroked="f"/>
        </w:pict>
      </w:r>
    </w:p>
    <w:p w14:paraId="4C59474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Gabarito: Errado;</w:t>
      </w:r>
    </w:p>
    <w:p w14:paraId="1810CC6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conceito apresentado na questão é sobre SQL.</w:t>
      </w:r>
    </w:p>
    <w:p w14:paraId="5D682C4E" w14:textId="55BAFD96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6673CF5">
          <v:rect id="_x0000_i1061" style="width:0;height:1.5pt" o:hralign="center" o:hrstd="t" o:hr="t" fillcolor="#a0a0a0" stroked="f"/>
        </w:pict>
      </w:r>
    </w:p>
    <w:p w14:paraId="00788295" w14:textId="6980D9D3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NoSQL aceita tudo, não dá para </w:t>
      </w:r>
      <w:proofErr w:type="gramStart"/>
      <w:r w:rsidRPr="00E64C32">
        <w:rPr>
          <w:rFonts w:ascii="Arial Nova Cond" w:hAnsi="Arial Nova Cond"/>
        </w:rPr>
        <w:t xml:space="preserve">restringi </w:t>
      </w:r>
      <w:r w:rsidR="0038377C">
        <w:rPr>
          <w:rFonts w:ascii="Arial Nova Cond" w:hAnsi="Arial Nova Cond"/>
        </w:rPr>
        <w:t xml:space="preserve">- </w:t>
      </w:r>
      <w:r w:rsidRPr="00E64C32">
        <w:rPr>
          <w:rFonts w:ascii="Arial Nova Cond" w:hAnsi="Arial Nova Cond"/>
        </w:rPr>
        <w:t>lo</w:t>
      </w:r>
      <w:proofErr w:type="gramEnd"/>
      <w:r w:rsidRPr="00E64C32">
        <w:rPr>
          <w:rFonts w:ascii="Arial Nova Cond" w:hAnsi="Arial Nova Cond"/>
        </w:rPr>
        <w:t xml:space="preserve"> como apenas tabela.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F29DFB1">
          <v:rect id="_x0000_i1062" style="width:0;height:1.5pt" o:hralign="center" o:hrstd="t" o:hr="t" fillcolor="#a0a0a0" stroked="f"/>
        </w:pict>
      </w:r>
    </w:p>
    <w:p w14:paraId="3D920C36" w14:textId="6B674CD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96</w:t>
      </w:r>
      <w:r w:rsidR="0054629D" w:rsidRPr="00E64C32">
        <w:rPr>
          <w:rFonts w:ascii="Arial Nova Cond" w:hAnsi="Arial Nova Cond"/>
        </w:rPr>
        <w:t xml:space="preserve"> </w:t>
      </w:r>
      <w:hyperlink r:id="rId66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Q1894460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67" w:history="1">
        <w:r w:rsidRPr="00E64C32">
          <w:rPr>
            <w:rStyle w:val="Hyperlink"/>
            <w:rFonts w:ascii="Arial Nova Cond" w:hAnsi="Arial Nova Cond"/>
          </w:rPr>
          <w:t>JavaScript ,</w:t>
        </w:r>
      </w:hyperlink>
      <w:hyperlink r:id="rId68" w:history="1">
        <w:r w:rsidRPr="00E64C32">
          <w:rPr>
            <w:rStyle w:val="Hyperlink"/>
            <w:rFonts w:ascii="Arial Nova Cond" w:hAnsi="Arial Nova Cond"/>
          </w:rPr>
          <w:t>Linguagens de programação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69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Engenharia de Software</w:t>
        </w:r>
      </w:hyperlink>
    </w:p>
    <w:p w14:paraId="2A8064C4" w14:textId="198B2A1F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E64C32">
        <w:rPr>
          <w:rFonts w:ascii="Arial Nova Cond" w:hAnsi="Arial Nova Cond"/>
        </w:rPr>
        <w:t xml:space="preserve">Julgue o próximo item que tratam de </w:t>
      </w:r>
      <w:r w:rsidRPr="006154C5">
        <w:rPr>
          <w:rFonts w:ascii="Arial Nova Cond" w:hAnsi="Arial Nova Cond"/>
          <w:b/>
          <w:bCs/>
        </w:rPr>
        <w:t>CSS, JavaScript e Net Core.</w:t>
      </w:r>
    </w:p>
    <w:p w14:paraId="1AA67D9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Em </w:t>
      </w:r>
      <w:r w:rsidRPr="006154C5">
        <w:rPr>
          <w:rFonts w:ascii="Arial Nova Cond" w:hAnsi="Arial Nova Cond"/>
          <w:b/>
          <w:bCs/>
        </w:rPr>
        <w:t>JavaScript</w:t>
      </w:r>
      <w:r w:rsidRPr="00E64C32">
        <w:rPr>
          <w:rFonts w:ascii="Arial Nova Cond" w:hAnsi="Arial Nova Cond"/>
        </w:rPr>
        <w:t xml:space="preserve"> é possível simular cada uma das quatro categorias de membros de classe da linguagem Java.</w:t>
      </w:r>
    </w:p>
    <w:p w14:paraId="16470B0D" w14:textId="2E51C3DA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15175D3">
          <v:rect id="_x0000_i1063" style="width:0;height:1.5pt" o:hralign="center" o:hrstd="t" o:hr="t" fillcolor="#a0a0a0" stroked="f"/>
        </w:pict>
      </w:r>
    </w:p>
    <w:p w14:paraId="0DDD6DBE" w14:textId="5D85EEBA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Sim, em JavaScript é possível simular cada uma das quatro categorias de membros de classe da linguagem Java: campos (fields), métodos (methods), classes internas (inner classes) e classes aninhadas estáticas (static nested classes).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5C83FBE6">
          <v:rect id="_x0000_i1064" style="width:0;height:1.5pt" o:hralign="center" o:hrstd="t" o:hr="t" fillcolor="#a0a0a0" stroked="f"/>
        </w:pict>
      </w:r>
    </w:p>
    <w:p w14:paraId="6E4D00C1" w14:textId="74FBC9E4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97</w:t>
      </w:r>
      <w:r w:rsidR="0054629D" w:rsidRPr="00E64C32">
        <w:rPr>
          <w:rFonts w:ascii="Arial Nova Cond" w:hAnsi="Arial Nova Cond"/>
        </w:rPr>
        <w:t xml:space="preserve"> </w:t>
      </w:r>
      <w:hyperlink r:id="rId70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Q1894459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71" w:history="1">
        <w:r w:rsidRPr="00E64C32">
          <w:rPr>
            <w:rStyle w:val="Hyperlink"/>
            <w:rFonts w:ascii="Arial Nova Cond" w:hAnsi="Arial Nova Cond"/>
          </w:rPr>
          <w:t>CSS (Cascading Style Sheets)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72" w:history="1">
        <w:r w:rsidRPr="00E64C32">
          <w:rPr>
            <w:rStyle w:val="Hyperlink"/>
            <w:rFonts w:ascii="Arial Nova Cond" w:hAnsi="Arial Nova Cond"/>
          </w:rPr>
          <w:t>CESPE / CEBRASPE - 2022 - Petrobras - Analista de Sistemas – Engenharia de Software</w:t>
        </w:r>
      </w:hyperlink>
    </w:p>
    <w:p w14:paraId="258BB447" w14:textId="0ADBB484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E64C32">
        <w:rPr>
          <w:rFonts w:ascii="Arial Nova Cond" w:hAnsi="Arial Nova Cond"/>
        </w:rPr>
        <w:t xml:space="preserve">Julgue o próximo item que tratam de </w:t>
      </w:r>
      <w:r w:rsidRPr="006154C5">
        <w:rPr>
          <w:rFonts w:ascii="Arial Nova Cond" w:hAnsi="Arial Nova Cond"/>
          <w:b/>
          <w:bCs/>
        </w:rPr>
        <w:t>CSS, JavaScript e Net Core.</w:t>
      </w:r>
    </w:p>
    <w:p w14:paraId="585D0635" w14:textId="29A8E9D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lastRenderedPageBreak/>
        <w:t>No código abaixo, escrito na linguagem CSS, red é um valor do tipo palavra-chave, enquanto #f00 é um valor do tipo notação funcional.</w:t>
      </w:r>
    </w:p>
    <w:p w14:paraId="03C3F34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p {</w:t>
      </w:r>
    </w:p>
    <w:p w14:paraId="0F57A97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color: </w:t>
      </w:r>
      <w:proofErr w:type="gramStart"/>
      <w:r w:rsidRPr="00E64C32">
        <w:rPr>
          <w:rFonts w:ascii="Arial Nova Cond" w:hAnsi="Arial Nova Cond"/>
          <w:lang w:val="en-US"/>
        </w:rPr>
        <w:t>red;</w:t>
      </w:r>
      <w:proofErr w:type="gramEnd"/>
    </w:p>
    <w:p w14:paraId="310D953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background-color: #</w:t>
      </w:r>
      <w:proofErr w:type="gramStart"/>
      <w:r w:rsidRPr="00E64C32">
        <w:rPr>
          <w:rFonts w:ascii="Arial Nova Cond" w:hAnsi="Arial Nova Cond"/>
          <w:lang w:val="en-US"/>
        </w:rPr>
        <w:t>f00;</w:t>
      </w:r>
      <w:proofErr w:type="gramEnd"/>
    </w:p>
    <w:p w14:paraId="7123694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} </w:t>
      </w:r>
    </w:p>
    <w:p w14:paraId="7AE9F181" w14:textId="11D34915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6244B5B">
          <v:rect id="_x0000_i1065" style="width:0;height:1.5pt" o:hralign="center" o:hrstd="t" o:hr="t" fillcolor="#a0a0a0" stroked="f"/>
        </w:pict>
      </w:r>
    </w:p>
    <w:p w14:paraId="59F4F8E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primeira parte da questão está correta: red é realmente um valor do tipo palavra-chave (palavra reservada do CSS com valor pré-definido). Porém, #f00 é a expressão da cor em valor hexadecimal. A notação funcional é uma funcionalidade que representa tipos complexos ou realiza alguma forma de processamento, por exemplo: </w:t>
      </w:r>
      <w:proofErr w:type="gramStart"/>
      <w:r w:rsidRPr="00E64C32">
        <w:rPr>
          <w:rFonts w:ascii="Arial Nova Cond" w:hAnsi="Arial Nova Cond"/>
        </w:rPr>
        <w:t>rgb(</w:t>
      </w:r>
      <w:proofErr w:type="gramEnd"/>
      <w:r w:rsidRPr="00E64C32">
        <w:rPr>
          <w:rFonts w:ascii="Arial Nova Cond" w:hAnsi="Arial Nova Cond"/>
        </w:rPr>
        <w:t>100, 100, 100) é a expressão de cor em notação funcional.</w:t>
      </w:r>
    </w:p>
    <w:p w14:paraId="25FDA9F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Ver: https://drafts.csswg.org/css-values/ (especificação da linguagem CSS)</w:t>
      </w:r>
    </w:p>
    <w:p w14:paraId="0F6EE9E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GABARITO: ERRADO</w:t>
      </w:r>
    </w:p>
    <w:p w14:paraId="0B420AD3" w14:textId="4E44C4AF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82D949B">
          <v:rect id="_x0000_i1066" style="width:0;height:1.5pt" o:hralign="center" o:hrstd="t" o:hr="t" fillcolor="#a0a0a0" stroked="f"/>
        </w:pict>
      </w:r>
    </w:p>
    <w:p w14:paraId="7FA6048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Exemplos de uso palavra reservada, notação funcional, notação hexa</w:t>
      </w:r>
    </w:p>
    <w:p w14:paraId="1F08EB5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color: </w:t>
      </w:r>
      <w:proofErr w:type="gramStart"/>
      <w:r w:rsidRPr="00E64C32">
        <w:rPr>
          <w:rFonts w:ascii="Arial Nova Cond" w:hAnsi="Arial Nova Cond"/>
          <w:lang w:val="en-US"/>
        </w:rPr>
        <w:t>red;</w:t>
      </w:r>
      <w:proofErr w:type="gramEnd"/>
    </w:p>
    <w:p w14:paraId="34392DE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background-color: </w:t>
      </w:r>
      <w:proofErr w:type="gramStart"/>
      <w:r w:rsidRPr="00E64C32">
        <w:rPr>
          <w:rFonts w:ascii="Arial Nova Cond" w:hAnsi="Arial Nova Cond"/>
          <w:lang w:val="en-US"/>
        </w:rPr>
        <w:t>rgb(</w:t>
      </w:r>
      <w:proofErr w:type="gramEnd"/>
      <w:r w:rsidRPr="00E64C32">
        <w:rPr>
          <w:rFonts w:ascii="Arial Nova Cond" w:hAnsi="Arial Nova Cond"/>
          <w:lang w:val="en-US"/>
        </w:rPr>
        <w:t>0, 0, 255);</w:t>
      </w:r>
    </w:p>
    <w:p w14:paraId="7B7C318F" w14:textId="454ACA7B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border-color: #00FF00;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33278F3">
          <v:rect id="_x0000_i1067" style="width:0;height:1.5pt" o:hralign="center" o:hrstd="t" o:hr="t" fillcolor="#a0a0a0" stroked="f"/>
        </w:pict>
      </w:r>
    </w:p>
    <w:p w14:paraId="7260406C" w14:textId="7A7D1E5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98</w:t>
      </w:r>
      <w:r w:rsidR="0054629D" w:rsidRPr="00E64C32">
        <w:rPr>
          <w:rFonts w:ascii="Arial Nova Cond" w:hAnsi="Arial Nova Cond"/>
        </w:rPr>
        <w:t xml:space="preserve"> </w:t>
      </w:r>
      <w:hyperlink r:id="rId73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Q1883833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74" w:history="1">
        <w:r w:rsidRPr="00E64C32">
          <w:rPr>
            <w:rStyle w:val="Hyperlink"/>
            <w:rFonts w:ascii="Arial Nova Cond" w:hAnsi="Arial Nova Cond"/>
          </w:rPr>
          <w:t>Java ,</w:t>
        </w:r>
      </w:hyperlink>
      <w:hyperlink r:id="rId75" w:history="1">
        <w:r w:rsidRPr="00E64C32">
          <w:rPr>
            <w:rStyle w:val="Hyperlink"/>
            <w:rFonts w:ascii="Arial Nova Cond" w:hAnsi="Arial Nova Cond"/>
          </w:rPr>
          <w:t>Linguagens de programação</w:t>
        </w:r>
      </w:hyperlink>
      <w:r w:rsidRPr="00E64C32">
        <w:rPr>
          <w:rFonts w:ascii="Arial Nova Cond" w:hAnsi="Arial Nova Cond"/>
        </w:rPr>
        <w:t> </w:t>
      </w:r>
      <w:r w:rsidRPr="00E64C32">
        <w:rPr>
          <w:rFonts w:ascii="Arial Nova Cond" w:hAnsi="Arial Nova Cond"/>
          <w:b/>
          <w:bCs/>
        </w:rPr>
        <w:t>Prova: </w:t>
      </w:r>
      <w:hyperlink r:id="rId76" w:history="1">
        <w:r w:rsidRPr="00E64C32">
          <w:rPr>
            <w:rStyle w:val="Hyperlink"/>
            <w:rFonts w:ascii="Arial Nova Cond" w:hAnsi="Arial Nova Cond"/>
          </w:rPr>
          <w:t>CESPE / CEBRASPE - 2022 - DPE-DF - Analista de Apoio à Assistência Judiciária - Redes</w:t>
        </w:r>
      </w:hyperlink>
    </w:p>
    <w:p w14:paraId="554C0548" w14:textId="501FDEA8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respeito de </w:t>
      </w:r>
      <w:r w:rsidRPr="006154C5">
        <w:rPr>
          <w:rFonts w:ascii="Arial Nova Cond" w:hAnsi="Arial Nova Cond"/>
          <w:b/>
          <w:bCs/>
        </w:rPr>
        <w:t>mensageria e de integração entre plataformas altas e baixas,</w:t>
      </w:r>
      <w:r w:rsidRPr="00E64C32">
        <w:rPr>
          <w:rFonts w:ascii="Arial Nova Cond" w:hAnsi="Arial Nova Cond"/>
        </w:rPr>
        <w:t xml:space="preserve"> julgue o item a seguir.</w:t>
      </w:r>
    </w:p>
    <w:p w14:paraId="7194562F" w14:textId="69A0B4FC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Quando a mensageria é utilizada com linguagem Java, as requisições são processadas exclusivamente de forma síncrona.</w:t>
      </w:r>
    </w:p>
    <w:p w14:paraId="1F2CDBF9" w14:textId="71A757A8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146AF3E">
          <v:rect id="_x0000_i1068" style="width:0;height:1.5pt" o:hralign="center" o:hrstd="t" o:hr="t" fillcolor="#a0a0a0" stroked="f"/>
        </w:pict>
      </w:r>
    </w:p>
    <w:p w14:paraId="30D2AB7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Pensei que o conceito de mensageria tivesse como base comunicação estritamente assíncrona. Porém o JMS também pode ser utilizado de maneira síncrona.</w:t>
      </w:r>
    </w:p>
    <w:p w14:paraId="1D086BB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"O JMS (Java Message Service) pode ser utilizado para comunicação entre os componentes. Os recur</w:t>
      </w:r>
      <w:r w:rsidRPr="00E64C32">
        <w:rPr>
          <w:rFonts w:ascii="Arial Nova Cond" w:hAnsi="Arial Nova Cond"/>
        </w:rPr>
        <w:t>sos do JMS, como a comunicação assíncrona e a entrega garantida, o tornam uma opção popular para aplicativos corporativos. O JMS pode ser utilizado para comunicação síncrona também, mas a utilização assíncrona é dominante."</w:t>
      </w:r>
    </w:p>
    <w:p w14:paraId="75A3FC55" w14:textId="24E23A26" w:rsidR="0038377C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hyperlink r:id="rId77" w:history="1">
        <w:r w:rsidR="0038377C" w:rsidRPr="00ED7410">
          <w:rPr>
            <w:rStyle w:val="Hyperlink"/>
            <w:rFonts w:ascii="Arial Nova Cond" w:hAnsi="Arial Nova Cond"/>
          </w:rPr>
          <w:t>http://walderson.com/IBM/RUP7/LargeProjects/tech.j2ee/guidances/guidelines/java_messaging_service_jms_6295841F.html</w:t>
        </w:r>
      </w:hyperlink>
    </w:p>
    <w:p w14:paraId="7C3EF131" w14:textId="3B1A3070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D836D32">
          <v:rect id="_x0000_i1069" style="width:0;height:1.5pt" o:hralign="center" o:hrstd="t" o:hr="t" fillcolor="#a0a0a0" stroked="f"/>
        </w:pict>
      </w:r>
    </w:p>
    <w:p w14:paraId="15B7E741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O item está ERRADO.</w:t>
      </w:r>
    </w:p>
    <w:p w14:paraId="4B2F653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Quando a mensageria é utilizada com linguagem Java, as requisições podem ser processadas tanto de forma síncrona quanto assíncrona, dependendo da configuração e do tipo de mensagem utilizado.</w:t>
      </w:r>
    </w:p>
    <w:p w14:paraId="744B603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No processamento síncrono, o remetente da mensagem aguarda a resposta da mensagem antes de prosseguir com a execução do código. Já no processamento assíncrono, o remetente envia a mensagem e continua a execução do código sem aguardar a resposta imediata.</w:t>
      </w:r>
    </w:p>
    <w:p w14:paraId="3D497644" w14:textId="5434CC7A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lastRenderedPageBreak/>
        <w:t>Assim, a mensageria em Java pode ser utilizada tanto para processamento síncrono quanto assíncrono, dependendo da necessidade do sistema e da configuração da mensagem.</w:t>
      </w:r>
    </w:p>
    <w:p w14:paraId="3FBFD116" w14:textId="6FB4869A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FFFD910">
          <v:rect id="_x0000_i1070" style="width:0;height:1.5pt" o:hralign="center" o:hrstd="t" o:hr="t" fillcolor="#a0a0a0" stroked="f"/>
        </w:pict>
      </w:r>
    </w:p>
    <w:p w14:paraId="69D977D7" w14:textId="2D02132D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99</w:t>
      </w:r>
      <w:r w:rsidR="0054629D" w:rsidRPr="00E64C32">
        <w:rPr>
          <w:rFonts w:ascii="Arial Nova Cond" w:hAnsi="Arial Nova Cond"/>
        </w:rPr>
        <w:t xml:space="preserve"> </w:t>
      </w:r>
      <w:hyperlink r:id="rId78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Q1883820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79" w:history="1">
        <w:r w:rsidRPr="00E64C32">
          <w:rPr>
            <w:rStyle w:val="Hyperlink"/>
            <w:rFonts w:ascii="Arial Nova Cond" w:hAnsi="Arial Nova Cond"/>
          </w:rPr>
          <w:t>HTML (</w:t>
        </w:r>
        <w:proofErr w:type="spellStart"/>
        <w:r w:rsidRPr="00E64C32">
          <w:rPr>
            <w:rStyle w:val="Hyperlink"/>
            <w:rFonts w:ascii="Arial Nova Cond" w:hAnsi="Arial Nova Cond"/>
          </w:rPr>
          <w:t>HyperText</w:t>
        </w:r>
        <w:proofErr w:type="spellEnd"/>
        <w:r w:rsidRPr="00E64C32">
          <w:rPr>
            <w:rStyle w:val="Hyperlink"/>
            <w:rFonts w:ascii="Arial Nova Cond" w:hAnsi="Arial Nova Cond"/>
          </w:rPr>
          <w:t xml:space="preserve"> Markup Language) ,</w:t>
        </w:r>
      </w:hyperlink>
      <w:hyperlink r:id="rId80" w:history="1">
        <w:r w:rsidRPr="00E64C32">
          <w:rPr>
            <w:rStyle w:val="Hyperlink"/>
            <w:rFonts w:ascii="Arial Nova Cond" w:hAnsi="Arial Nova Cond"/>
          </w:rPr>
          <w:t>Linguagens de marcação</w:t>
        </w:r>
      </w:hyperlink>
      <w:r w:rsidR="00990E05" w:rsidRPr="00E64C32">
        <w:rPr>
          <w:rFonts w:ascii="Arial Nova Cond" w:hAnsi="Arial Nova Cond"/>
        </w:rPr>
        <w:t xml:space="preserve"> </w:t>
      </w:r>
      <w:r w:rsidRPr="00E64C32">
        <w:rPr>
          <w:rFonts w:ascii="Arial Nova Cond" w:hAnsi="Arial Nova Cond"/>
          <w:b/>
          <w:bCs/>
        </w:rPr>
        <w:t>Prova: </w:t>
      </w:r>
      <w:hyperlink r:id="rId81" w:history="1">
        <w:r w:rsidRPr="00E64C32">
          <w:rPr>
            <w:rStyle w:val="Hyperlink"/>
            <w:rFonts w:ascii="Arial Nova Cond" w:hAnsi="Arial Nova Cond"/>
          </w:rPr>
          <w:t>CESPE / CEBRASPE - 2022 - DPE-DF - Analista de Apoio à Assistência Judiciária - Redes</w:t>
        </w:r>
      </w:hyperlink>
    </w:p>
    <w:p w14:paraId="1F92705A" w14:textId="71ADAF0A" w:rsidR="009B111A" w:rsidRPr="006154C5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E64C32">
        <w:rPr>
          <w:rFonts w:ascii="Arial Nova Cond" w:hAnsi="Arial Nova Cond"/>
        </w:rPr>
        <w:t xml:space="preserve">Julgue o item seguinte, a respeito da </w:t>
      </w:r>
      <w:r w:rsidRPr="006154C5">
        <w:rPr>
          <w:rFonts w:ascii="Arial Nova Cond" w:hAnsi="Arial Nova Cond"/>
          <w:b/>
          <w:bCs/>
        </w:rPr>
        <w:t>formatação de dados.</w:t>
      </w:r>
    </w:p>
    <w:p w14:paraId="4FECEEC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 </w:t>
      </w:r>
      <w:proofErr w:type="spellStart"/>
      <w:r w:rsidRPr="00E64C32">
        <w:rPr>
          <w:rFonts w:ascii="Arial Nova Cond" w:hAnsi="Arial Nova Cond"/>
          <w:i/>
          <w:iCs/>
        </w:rPr>
        <w:t>tag</w:t>
      </w:r>
      <w:proofErr w:type="spellEnd"/>
      <w:r w:rsidRPr="00E64C32">
        <w:rPr>
          <w:rFonts w:ascii="Arial Nova Cond" w:hAnsi="Arial Nova Cond"/>
        </w:rPr>
        <w:t xml:space="preserve"> &lt;meta charset-"UTF-8"&gt; define o conjunto de caracteres </w:t>
      </w:r>
      <w:proofErr w:type="spellStart"/>
      <w:r w:rsidRPr="00E64C32">
        <w:rPr>
          <w:rFonts w:ascii="Arial Nova Cond" w:hAnsi="Arial Nova Cond"/>
        </w:rPr>
        <w:t>usado</w:t>
      </w:r>
      <w:proofErr w:type="spellEnd"/>
      <w:r w:rsidRPr="00E64C32">
        <w:rPr>
          <w:rFonts w:ascii="Arial Nova Cond" w:hAnsi="Arial Nova Cond"/>
        </w:rPr>
        <w:t xml:space="preserve"> na página, nesse caso, o UTF-8, que é o padrão para HTML5.</w:t>
      </w:r>
    </w:p>
    <w:p w14:paraId="4C551400" w14:textId="089538B1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4387A0F">
          <v:rect id="_x0000_i1071" style="width:0;height:1.5pt" o:hralign="center" o:hrstd="t" o:hr="t" fillcolor="#a0a0a0" stroked="f"/>
        </w:pict>
      </w:r>
    </w:p>
    <w:p w14:paraId="34206F58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Aos não assinantes, </w:t>
      </w:r>
      <w:r w:rsidRPr="00E64C32">
        <w:rPr>
          <w:rFonts w:ascii="Arial Nova Cond" w:hAnsi="Arial Nova Cond"/>
          <w:b/>
          <w:bCs/>
        </w:rPr>
        <w:t>gabarito: CERTO;</w:t>
      </w:r>
    </w:p>
    <w:p w14:paraId="5B5C5CC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Apesar de existir outros, o UTF8 é o mais usado, e se não engano ao usar o atalho do DOCTYPE ele já gera o UTF de forma padrão.</w:t>
      </w:r>
    </w:p>
    <w:p w14:paraId="4753617F" w14:textId="37842A74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263CDB5">
          <v:rect id="_x0000_i1072" style="width:0;height:1.5pt" o:hralign="center" o:hrstd="t" o:hr="t" fillcolor="#a0a0a0" stroked="f"/>
        </w:pict>
      </w:r>
    </w:p>
    <w:p w14:paraId="64D025D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</w:t>
      </w:r>
      <w:proofErr w:type="spellStart"/>
      <w:r w:rsidRPr="00E64C32">
        <w:rPr>
          <w:rFonts w:ascii="Arial Nova Cond" w:hAnsi="Arial Nova Cond"/>
        </w:rPr>
        <w:t>tag</w:t>
      </w:r>
      <w:proofErr w:type="spellEnd"/>
      <w:r w:rsidRPr="00E64C32">
        <w:rPr>
          <w:rFonts w:ascii="Arial Nova Cond" w:hAnsi="Arial Nova Cond"/>
        </w:rPr>
        <w:t> </w:t>
      </w:r>
      <w:r w:rsidRPr="00430407">
        <w:rPr>
          <w:rFonts w:ascii="Arial Nova Cond" w:hAnsi="Arial Nova Cond"/>
          <w:b/>
          <w:bCs/>
          <w:color w:val="FF0000"/>
        </w:rPr>
        <w:t xml:space="preserve">meta </w:t>
      </w:r>
      <w:proofErr w:type="spellStart"/>
      <w:r w:rsidRPr="00430407">
        <w:rPr>
          <w:rFonts w:ascii="Arial Nova Cond" w:hAnsi="Arial Nova Cond"/>
          <w:b/>
          <w:bCs/>
          <w:color w:val="FF0000"/>
        </w:rPr>
        <w:t>charset</w:t>
      </w:r>
      <w:proofErr w:type="spellEnd"/>
      <w:r w:rsidRPr="00430407">
        <w:rPr>
          <w:rFonts w:ascii="Arial Nova Cond" w:hAnsi="Arial Nova Cond"/>
          <w:b/>
          <w:bCs/>
          <w:color w:val="FF0000"/>
        </w:rPr>
        <w:t>="UTF-8"</w:t>
      </w:r>
      <w:r w:rsidRPr="00430407">
        <w:rPr>
          <w:rFonts w:ascii="Arial Nova Cond" w:hAnsi="Arial Nova Cond"/>
          <w:color w:val="FF0000"/>
        </w:rPr>
        <w:t> </w:t>
      </w:r>
      <w:r w:rsidRPr="00E64C32">
        <w:rPr>
          <w:rFonts w:ascii="Arial Nova Cond" w:hAnsi="Arial Nova Cond"/>
        </w:rPr>
        <w:t xml:space="preserve">é uma </w:t>
      </w:r>
      <w:proofErr w:type="spellStart"/>
      <w:r w:rsidRPr="00E64C32">
        <w:rPr>
          <w:rFonts w:ascii="Arial Nova Cond" w:hAnsi="Arial Nova Cond"/>
        </w:rPr>
        <w:t>tag</w:t>
      </w:r>
      <w:proofErr w:type="spellEnd"/>
      <w:r w:rsidRPr="00E64C32">
        <w:rPr>
          <w:rFonts w:ascii="Arial Nova Cond" w:hAnsi="Arial Nova Cond"/>
        </w:rPr>
        <w:t> </w:t>
      </w:r>
      <w:r w:rsidRPr="00E64C32">
        <w:rPr>
          <w:rFonts w:ascii="Arial Nova Cond" w:hAnsi="Arial Nova Cond"/>
          <w:i/>
          <w:iCs/>
        </w:rPr>
        <w:t>meta</w:t>
      </w:r>
      <w:r w:rsidRPr="00E64C32">
        <w:rPr>
          <w:rFonts w:ascii="Arial Nova Cond" w:hAnsi="Arial Nova Cond"/>
        </w:rPr>
        <w:t> utilizada para comunicar aos navegadores qual é o formato de codificação de caracteres utilizado naquele documento.</w:t>
      </w:r>
    </w:p>
    <w:p w14:paraId="2049A299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Em outras palavras, essa </w:t>
      </w:r>
      <w:proofErr w:type="spellStart"/>
      <w:r w:rsidRPr="00E64C32">
        <w:rPr>
          <w:rFonts w:ascii="Arial Nova Cond" w:hAnsi="Arial Nova Cond"/>
        </w:rPr>
        <w:t>tag</w:t>
      </w:r>
      <w:proofErr w:type="spellEnd"/>
      <w:r w:rsidRPr="00E64C32">
        <w:rPr>
          <w:rFonts w:ascii="Arial Nova Cond" w:hAnsi="Arial Nova Cond"/>
        </w:rPr>
        <w:t xml:space="preserve"> serve para que os navegadores saibam como devem renderizar os textos incluídos em uma página específica.</w:t>
      </w:r>
    </w:p>
    <w:p w14:paraId="43EF7F1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Essa </w:t>
      </w:r>
      <w:proofErr w:type="spellStart"/>
      <w:r w:rsidRPr="00E64C32">
        <w:rPr>
          <w:rFonts w:ascii="Arial Nova Cond" w:hAnsi="Arial Nova Cond"/>
        </w:rPr>
        <w:t>tag</w:t>
      </w:r>
      <w:proofErr w:type="spellEnd"/>
      <w:r w:rsidRPr="00E64C32">
        <w:rPr>
          <w:rFonts w:ascii="Arial Nova Cond" w:hAnsi="Arial Nova Cond"/>
        </w:rPr>
        <w:t xml:space="preserve"> é importante para que usuários localizados em diferentes países possam visualizar páginas cujo idioma contenha caracteres especiais sem a exibição de erros.</w:t>
      </w:r>
    </w:p>
    <w:p w14:paraId="55EBF92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De todas as codificações existentes, a mais popular é a </w:t>
      </w:r>
      <w:r w:rsidRPr="00E64C32">
        <w:rPr>
          <w:rFonts w:ascii="Arial Nova Cond" w:hAnsi="Arial Nova Cond"/>
          <w:b/>
          <w:bCs/>
        </w:rPr>
        <w:t>UTF-8</w:t>
      </w:r>
      <w:r w:rsidRPr="00E64C32">
        <w:rPr>
          <w:rFonts w:ascii="Arial Nova Cond" w:hAnsi="Arial Nova Cond"/>
        </w:rPr>
        <w:t>, que representa um maior número de idiomas e caracteres.</w:t>
      </w:r>
    </w:p>
    <w:p w14:paraId="744B49F0" w14:textId="645D7536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779B83B">
          <v:rect id="_x0000_i1073" style="width:0;height:1.5pt" o:hralign="center" o:hrstd="t" o:hr="t" fillcolor="#a0a0a0" stroked="f"/>
        </w:pict>
      </w:r>
    </w:p>
    <w:p w14:paraId="076074AD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t>Certo.</w:t>
      </w:r>
    </w:p>
    <w:p w14:paraId="1A68C753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</w:t>
      </w:r>
      <w:proofErr w:type="spellStart"/>
      <w:r w:rsidRPr="00E64C32">
        <w:rPr>
          <w:rFonts w:ascii="Arial Nova Cond" w:hAnsi="Arial Nova Cond"/>
        </w:rPr>
        <w:t>tag</w:t>
      </w:r>
      <w:proofErr w:type="spellEnd"/>
      <w:r w:rsidRPr="00E64C32">
        <w:rPr>
          <w:rFonts w:ascii="Arial Nova Cond" w:hAnsi="Arial Nova Cond"/>
        </w:rPr>
        <w:t xml:space="preserve"> &lt;meta </w:t>
      </w:r>
      <w:proofErr w:type="spellStart"/>
      <w:r w:rsidRPr="00E64C32">
        <w:rPr>
          <w:rFonts w:ascii="Arial Nova Cond" w:hAnsi="Arial Nova Cond"/>
        </w:rPr>
        <w:t>charset</w:t>
      </w:r>
      <w:proofErr w:type="spellEnd"/>
      <w:r w:rsidRPr="00E64C32">
        <w:rPr>
          <w:rFonts w:ascii="Arial Nova Cond" w:hAnsi="Arial Nova Cond"/>
        </w:rPr>
        <w:t>="UTF-8"&gt; é usada para definir o conjunto de caracteres que deve ser usado na página HTML.</w:t>
      </w:r>
    </w:p>
    <w:p w14:paraId="40B370A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﻿O valor "UTF-8" especifica que a página deve usar a codificação de caracteres UTF-8, que é o padrão para o HTML5.</w:t>
      </w:r>
    </w:p>
    <w:p w14:paraId="3EF584AB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UTF-8 é uma codificação de caracteres que suporta uma ampla gama de caracteres de vários idiomas e é amplamente utilizado na web.</w:t>
      </w:r>
    </w:p>
    <w:p w14:paraId="11A14397" w14:textId="706686FC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C01871D">
          <v:rect id="_x0000_i1074" style="width:0;height:1.5pt" o:hralign="center" o:hrstd="t" o:hr="t" fillcolor="#a0a0a0" stroked="f"/>
        </w:pict>
      </w:r>
    </w:p>
    <w:p w14:paraId="72AAC507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&lt;html lang="pt-br"&gt;</w:t>
      </w:r>
    </w:p>
    <w:p w14:paraId="1C55A13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&lt;head&gt;</w:t>
      </w:r>
    </w:p>
    <w:p w14:paraId="1C15B430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b/>
          <w:bCs/>
          <w:lang w:val="en-US"/>
        </w:rPr>
        <w:t> &lt;meta charset="UTF-8"&gt;</w:t>
      </w:r>
    </w:p>
    <w:p w14:paraId="07AE51AF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 xml:space="preserve"> &lt;title&gt;Minha </w:t>
      </w:r>
      <w:proofErr w:type="spellStart"/>
      <w:r w:rsidRPr="00E64C32">
        <w:rPr>
          <w:rFonts w:ascii="Arial Nova Cond" w:hAnsi="Arial Nova Cond"/>
          <w:lang w:val="en-US"/>
        </w:rPr>
        <w:t>Página</w:t>
      </w:r>
      <w:proofErr w:type="spellEnd"/>
      <w:r w:rsidRPr="00E64C32">
        <w:rPr>
          <w:rFonts w:ascii="Arial Nova Cond" w:hAnsi="Arial Nova Cond"/>
          <w:lang w:val="en-US"/>
        </w:rPr>
        <w:t xml:space="preserve"> HTML&lt;/title&gt;</w:t>
      </w:r>
    </w:p>
    <w:p w14:paraId="45805B8C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&lt;/head&gt;</w:t>
      </w:r>
    </w:p>
    <w:p w14:paraId="6844F3CE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  <w:lang w:val="en-US"/>
        </w:rPr>
      </w:pPr>
      <w:r w:rsidRPr="00E64C32">
        <w:rPr>
          <w:rFonts w:ascii="Arial Nova Cond" w:hAnsi="Arial Nova Cond"/>
          <w:lang w:val="en-US"/>
        </w:rPr>
        <w:t>&lt;body&gt;</w:t>
      </w:r>
    </w:p>
    <w:p w14:paraId="384A1FE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lang w:val="en-US"/>
        </w:rPr>
        <w:t> </w:t>
      </w:r>
      <w:proofErr w:type="gramStart"/>
      <w:r w:rsidRPr="00E64C32">
        <w:rPr>
          <w:rFonts w:ascii="Arial Nova Cond" w:hAnsi="Arial Nova Cond"/>
        </w:rPr>
        <w:t>&lt;!--</w:t>
      </w:r>
      <w:proofErr w:type="gramEnd"/>
      <w:r w:rsidRPr="00E64C32">
        <w:rPr>
          <w:rFonts w:ascii="Arial Nova Cond" w:hAnsi="Arial Nova Cond"/>
        </w:rPr>
        <w:t xml:space="preserve"> conteúdo da página aqui --&gt;</w:t>
      </w:r>
    </w:p>
    <w:p w14:paraId="0EB669E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&lt;/body&gt;</w:t>
      </w:r>
    </w:p>
    <w:p w14:paraId="0709E1B2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&lt;/html&gt;</w:t>
      </w:r>
    </w:p>
    <w:p w14:paraId="2124192C" w14:textId="57DF0790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Nesse exemplo, a linha é adicionada ao cabeçalho da página para definir a codificação de caracteres como UTF-8. Isso garante que todos os caracteres usados na página sejam codificados corretamente e exibidos corretamente em todos os navegadores.</w:t>
      </w:r>
      <w:r w:rsidR="0088019D" w:rsidRPr="00E64C32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735F8C28">
          <v:rect id="_x0000_i1075" style="width:0;height:1.5pt" o:hralign="center" o:hrstd="t" o:hr="t" fillcolor="#a0a0a0" stroked="f"/>
        </w:pict>
      </w:r>
    </w:p>
    <w:p w14:paraId="4FA25634" w14:textId="43A66CE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  <w:b/>
          <w:bCs/>
        </w:rPr>
        <w:lastRenderedPageBreak/>
        <w:t>100</w:t>
      </w:r>
      <w:r w:rsidR="0054629D" w:rsidRPr="00E64C32">
        <w:rPr>
          <w:rFonts w:ascii="Arial Nova Cond" w:hAnsi="Arial Nova Cond"/>
        </w:rPr>
        <w:t xml:space="preserve"> </w:t>
      </w:r>
      <w:hyperlink r:id="rId82" w:tgtFrame="_blank" w:history="1">
        <w:r w:rsidRPr="00E64C32">
          <w:rPr>
            <w:rStyle w:val="Hyperlink"/>
            <w:rFonts w:ascii="Arial Nova Cond" w:hAnsi="Arial Nova Cond"/>
            <w:b/>
            <w:bCs/>
          </w:rPr>
          <w:t>Q1883811</w:t>
        </w:r>
      </w:hyperlink>
      <w:r w:rsidR="0054629D" w:rsidRPr="00E64C32">
        <w:rPr>
          <w:rFonts w:ascii="Arial Nova Cond" w:hAnsi="Arial Nova Cond"/>
        </w:rPr>
        <w:t xml:space="preserve"> </w:t>
      </w:r>
      <w:hyperlink r:id="rId83" w:history="1">
        <w:r w:rsidRPr="00E64C32">
          <w:rPr>
            <w:rStyle w:val="Hyperlink"/>
            <w:rFonts w:ascii="Arial Nova Cond" w:hAnsi="Arial Nova Cond"/>
          </w:rPr>
          <w:t>Arquitetura de Banco de Dados</w:t>
        </w:r>
      </w:hyperlink>
      <w:r w:rsidRPr="00E64C32">
        <w:rPr>
          <w:rFonts w:ascii="Arial Nova Cond" w:hAnsi="Arial Nova Cond"/>
        </w:rPr>
        <w:t> </w:t>
      </w:r>
      <w:r w:rsidRPr="00E64C32">
        <w:rPr>
          <w:rFonts w:ascii="Arial Nova Cond" w:hAnsi="Arial Nova Cond"/>
          <w:b/>
          <w:bCs/>
        </w:rPr>
        <w:t>Prova: </w:t>
      </w:r>
      <w:hyperlink r:id="rId84" w:history="1">
        <w:r w:rsidRPr="00E64C32">
          <w:rPr>
            <w:rStyle w:val="Hyperlink"/>
            <w:rFonts w:ascii="Arial Nova Cond" w:hAnsi="Arial Nova Cond"/>
          </w:rPr>
          <w:t>CESPE / CEBRASPE - 2022 - DPE-DF - Analista de Apoio à Assistência Judiciária - Redes</w:t>
        </w:r>
      </w:hyperlink>
    </w:p>
    <w:p w14:paraId="0E49D6B6" w14:textId="2F2114EF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 xml:space="preserve">A respeito </w:t>
      </w:r>
      <w:r w:rsidRPr="006154C5">
        <w:rPr>
          <w:rFonts w:ascii="Arial Nova Cond" w:hAnsi="Arial Nova Cond"/>
          <w:b/>
          <w:bCs/>
        </w:rPr>
        <w:t>de banco de dados</w:t>
      </w:r>
      <w:r w:rsidRPr="00E64C32">
        <w:rPr>
          <w:rFonts w:ascii="Arial Nova Cond" w:hAnsi="Arial Nova Cond"/>
        </w:rPr>
        <w:t>, julgue o item a seguir.</w:t>
      </w:r>
    </w:p>
    <w:p w14:paraId="41BEA9F5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Na arquitetura do tipo </w:t>
      </w:r>
      <w:r w:rsidRPr="00E64C32">
        <w:rPr>
          <w:rFonts w:ascii="Arial Nova Cond" w:hAnsi="Arial Nova Cond"/>
          <w:i/>
          <w:iCs/>
        </w:rPr>
        <w:t>standalone</w:t>
      </w:r>
      <w:r w:rsidRPr="00E64C32">
        <w:rPr>
          <w:rFonts w:ascii="Arial Nova Cond" w:hAnsi="Arial Nova Cond"/>
        </w:rPr>
        <w:t>, um servidor denominado </w:t>
      </w:r>
      <w:r w:rsidRPr="00E64C32">
        <w:rPr>
          <w:rFonts w:ascii="Arial Nova Cond" w:hAnsi="Arial Nova Cond"/>
          <w:i/>
          <w:iCs/>
        </w:rPr>
        <w:t>backend</w:t>
      </w:r>
      <w:r w:rsidRPr="00E64C32">
        <w:rPr>
          <w:rFonts w:ascii="Arial Nova Cond" w:hAnsi="Arial Nova Cond"/>
        </w:rPr>
        <w:t> executa consultas no banco de dados e, em seguida, retorna os resultados ao cliente.</w:t>
      </w:r>
    </w:p>
    <w:p w14:paraId="385C8CAB" w14:textId="5FACA601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231F961">
          <v:rect id="_x0000_i1076" style="width:0;height:1.5pt" o:hralign="center" o:hrstd="t" o:hr="t" fillcolor="#a0a0a0" stroked="f"/>
        </w:pict>
      </w:r>
    </w:p>
    <w:p w14:paraId="4AFC8D13" w14:textId="77777777" w:rsidR="009B111A" w:rsidRPr="0038377C" w:rsidRDefault="009B111A" w:rsidP="0088019D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38377C">
        <w:rPr>
          <w:rFonts w:ascii="Arial Nova Cond" w:hAnsi="Arial Nova Cond"/>
          <w:b/>
          <w:bCs/>
        </w:rPr>
        <w:t>Gabarito ERRADO.</w:t>
      </w:r>
    </w:p>
    <w:p w14:paraId="55BCFB7A" w14:textId="77777777" w:rsidR="009B111A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O conceito relatado na questão trata-se da arquitetura do tipo Cliente-Servidor e não standalone.</w:t>
      </w:r>
    </w:p>
    <w:p w14:paraId="0F0AFFD9" w14:textId="6E6D21C7" w:rsidR="009B111A" w:rsidRPr="00E64C32" w:rsidRDefault="00000000" w:rsidP="0088019D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5EF352C">
          <v:rect id="_x0000_i1077" style="width:0;height:1.5pt" o:hralign="center" o:hrstd="t" o:hr="t" fillcolor="#a0a0a0" stroked="f"/>
        </w:pict>
      </w:r>
    </w:p>
    <w:p w14:paraId="46D815E6" w14:textId="35A890CA" w:rsidR="007B7516" w:rsidRPr="00E64C32" w:rsidRDefault="009B111A" w:rsidP="0088019D">
      <w:pPr>
        <w:spacing w:line="360" w:lineRule="auto"/>
        <w:jc w:val="both"/>
        <w:rPr>
          <w:rFonts w:ascii="Arial Nova Cond" w:hAnsi="Arial Nova Cond"/>
        </w:rPr>
      </w:pPr>
      <w:r w:rsidRPr="00E64C32">
        <w:rPr>
          <w:rFonts w:ascii="Arial Nova Cond" w:hAnsi="Arial Nova Cond"/>
        </w:rPr>
        <w:t>Essa afirmação está incorreta. Na arquitetura standalone, não há um servidor backend separado que executa consultas no banco de dados. Em vez disso, o próprio aplicativo (ou cliente) é responsável por se comunicar diretamente com o banco de dados e executar consultas.</w:t>
      </w:r>
    </w:p>
    <w:sectPr w:rsidR="007B7516" w:rsidRPr="00E64C32" w:rsidSect="005E5EEA">
      <w:footerReference w:type="default" r:id="rId8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129E" w14:textId="77777777" w:rsidR="00D13070" w:rsidRDefault="00D13070" w:rsidP="00744782">
      <w:pPr>
        <w:spacing w:after="0" w:line="240" w:lineRule="auto"/>
      </w:pPr>
      <w:r>
        <w:separator/>
      </w:r>
    </w:p>
  </w:endnote>
  <w:endnote w:type="continuationSeparator" w:id="0">
    <w:p w14:paraId="4D4A07E0" w14:textId="77777777" w:rsidR="00D13070" w:rsidRDefault="00D13070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02A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02A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CD21" w14:textId="77777777" w:rsidR="00D13070" w:rsidRDefault="00D13070" w:rsidP="00744782">
      <w:pPr>
        <w:spacing w:after="0" w:line="240" w:lineRule="auto"/>
      </w:pPr>
      <w:r>
        <w:separator/>
      </w:r>
    </w:p>
  </w:footnote>
  <w:footnote w:type="continuationSeparator" w:id="0">
    <w:p w14:paraId="2DB27862" w14:textId="77777777" w:rsidR="00D13070" w:rsidRDefault="00D13070" w:rsidP="00744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3C5"/>
    <w:rsid w:val="00054D31"/>
    <w:rsid w:val="00123534"/>
    <w:rsid w:val="00136905"/>
    <w:rsid w:val="0014385F"/>
    <w:rsid w:val="0017578D"/>
    <w:rsid w:val="001C5C6A"/>
    <w:rsid w:val="00204F39"/>
    <w:rsid w:val="00256FF7"/>
    <w:rsid w:val="0028541A"/>
    <w:rsid w:val="00285A87"/>
    <w:rsid w:val="0028702A"/>
    <w:rsid w:val="00334439"/>
    <w:rsid w:val="0038377C"/>
    <w:rsid w:val="003C4892"/>
    <w:rsid w:val="00420F71"/>
    <w:rsid w:val="00430407"/>
    <w:rsid w:val="00493164"/>
    <w:rsid w:val="00493F31"/>
    <w:rsid w:val="0054629D"/>
    <w:rsid w:val="0057072E"/>
    <w:rsid w:val="00574AB6"/>
    <w:rsid w:val="005E5EEA"/>
    <w:rsid w:val="006154C5"/>
    <w:rsid w:val="00744782"/>
    <w:rsid w:val="007B7516"/>
    <w:rsid w:val="007C0D63"/>
    <w:rsid w:val="00866934"/>
    <w:rsid w:val="0088019D"/>
    <w:rsid w:val="00893BEA"/>
    <w:rsid w:val="008976A1"/>
    <w:rsid w:val="008D78E2"/>
    <w:rsid w:val="009121D2"/>
    <w:rsid w:val="00981BB3"/>
    <w:rsid w:val="00990E05"/>
    <w:rsid w:val="009B111A"/>
    <w:rsid w:val="009F3C07"/>
    <w:rsid w:val="00A37150"/>
    <w:rsid w:val="00A90FC9"/>
    <w:rsid w:val="00AB6321"/>
    <w:rsid w:val="00BB27F7"/>
    <w:rsid w:val="00CC541C"/>
    <w:rsid w:val="00CE1143"/>
    <w:rsid w:val="00CE28B4"/>
    <w:rsid w:val="00D13070"/>
    <w:rsid w:val="00D14B52"/>
    <w:rsid w:val="00D45B2B"/>
    <w:rsid w:val="00DD4894"/>
    <w:rsid w:val="00E64C32"/>
    <w:rsid w:val="00ED59F4"/>
    <w:rsid w:val="00F21513"/>
    <w:rsid w:val="00F573BD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styleId="MenoPendente">
    <w:name w:val="Unresolved Mention"/>
    <w:basedOn w:val="Fontepargpadro"/>
    <w:uiPriority w:val="99"/>
    <w:semiHidden/>
    <w:unhideWhenUsed/>
    <w:rsid w:val="0038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afc270aa-ba" TargetMode="External"/><Relationship Id="rId18" Type="http://schemas.openxmlformats.org/officeDocument/2006/relationships/hyperlink" Target="https://www.qconcursos.com/questoes-de-concursos/disciplinas/tecnologia-da-informacao-programacao/linguagens-de-programacao" TargetMode="External"/><Relationship Id="rId26" Type="http://schemas.openxmlformats.org/officeDocument/2006/relationships/hyperlink" Target="https://www.qconcursos.com/questoes-de-concursos/disciplinas/tecnologia-da-informacao-programacao/linguagens-de-programacao" TargetMode="External"/><Relationship Id="rId39" Type="http://schemas.openxmlformats.org/officeDocument/2006/relationships/hyperlink" Target="https://ealexbarros.medium.com/principais-tipos-de-dados-faltantes-missing-em-um-dataset-49aa35cf18c8" TargetMode="External"/><Relationship Id="rId21" Type="http://schemas.openxmlformats.org/officeDocument/2006/relationships/hyperlink" Target="https://www.qconcursos.com/questoes-de-concursos/questoes/af98b5e7-ba" TargetMode="External"/><Relationship Id="rId34" Type="http://schemas.openxmlformats.org/officeDocument/2006/relationships/hyperlink" Target="https://www.qconcursos.com/questoes-de-concursos/provas/cespe-cebraspe-2022-petrobras-ciencia-de-dados" TargetMode="External"/><Relationship Id="rId42" Type="http://schemas.openxmlformats.org/officeDocument/2006/relationships/hyperlink" Target="https://www.qconcursos.com/questoes-de-concursos/provas/cespe-cebraspe-2022-petrobras-ciencia-de-dados" TargetMode="External"/><Relationship Id="rId47" Type="http://schemas.openxmlformats.org/officeDocument/2006/relationships/hyperlink" Target="https://www.qconcursos.com/questoes-de-concursos/questoes/75de6aec-b9" TargetMode="External"/><Relationship Id="rId50" Type="http://schemas.openxmlformats.org/officeDocument/2006/relationships/hyperlink" Target="https://www.qconcursos.com/questoes-de-concursos/provas/cespe-cebraspe-2022-petrobras-analista-de-sistemas-infraestrutura" TargetMode="External"/><Relationship Id="rId55" Type="http://schemas.openxmlformats.org/officeDocument/2006/relationships/hyperlink" Target="https://www.qconcursos.com/questoes-de-concursos/provas/cespe-cebraspe-2022-petrobras-analista-de-sistemas-infraestrutura" TargetMode="External"/><Relationship Id="rId63" Type="http://schemas.openxmlformats.org/officeDocument/2006/relationships/hyperlink" Target="https://www.qconcursos.com/questoes-de-concursos/questoes/6958596a-b9" TargetMode="External"/><Relationship Id="rId68" Type="http://schemas.openxmlformats.org/officeDocument/2006/relationships/hyperlink" Target="https://www.qconcursos.com/questoes-de-concursos/disciplinas/tecnologia-da-informacao-programacao/linguagens-de-programacao" TargetMode="External"/><Relationship Id="rId76" Type="http://schemas.openxmlformats.org/officeDocument/2006/relationships/hyperlink" Target="https://www.qconcursos.com/questoes-de-concursos/provas/cespe-cebraspe-2022-dpe-df-analista-de-apoio-a-assistencia-judiciaria-redes" TargetMode="External"/><Relationship Id="rId84" Type="http://schemas.openxmlformats.org/officeDocument/2006/relationships/hyperlink" Target="https://www.qconcursos.com/questoes-de-concursos/provas/cespe-cebraspe-2022-dpe-df-analista-de-apoio-a-assistencia-judiciaria-redes" TargetMode="External"/><Relationship Id="rId7" Type="http://schemas.openxmlformats.org/officeDocument/2006/relationships/hyperlink" Target="https://www.qconcursos.com/questoes-de-concursos/disciplinas/tecnologia-da-informacao-banco-de-dados/arquitetura-de-banco-de-dados" TargetMode="External"/><Relationship Id="rId71" Type="http://schemas.openxmlformats.org/officeDocument/2006/relationships/hyperlink" Target="https://www.qconcursos.com/questoes-de-concursos/disciplinas/tecnologia-da-informacao-programacao/css-cascading-style-she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concursos.com/questoes-de-concursos/provas/cespe-cebraspe-2022-petrobras-ciencia-de-dados" TargetMode="External"/><Relationship Id="rId29" Type="http://schemas.openxmlformats.org/officeDocument/2006/relationships/image" Target="media/image1.png"/><Relationship Id="rId11" Type="http://schemas.openxmlformats.org/officeDocument/2006/relationships/hyperlink" Target="https://www.qconcursos.com/questoes-de-concursos/disciplinas/tecnologia-da-informacao-banco-de-dados/arquitetura-de-banco-de-dados" TargetMode="External"/><Relationship Id="rId24" Type="http://schemas.openxmlformats.org/officeDocument/2006/relationships/hyperlink" Target="https://micreiros.com/tipos-de-bancos-de-dados-nosql/" TargetMode="External"/><Relationship Id="rId32" Type="http://schemas.openxmlformats.org/officeDocument/2006/relationships/hyperlink" Target="https://www.qconcursos.com/questoes-de-concursos/disciplinas/tecnologia-da-informacao-programacao/linguagens-de-programacao" TargetMode="External"/><Relationship Id="rId37" Type="http://schemas.openxmlformats.org/officeDocument/2006/relationships/hyperlink" Target="https://www.qconcursos.com/questoes-de-concursos/disciplinas/tecnologia-da-informacao-banco-de-dados/banco-de-dados" TargetMode="External"/><Relationship Id="rId40" Type="http://schemas.openxmlformats.org/officeDocument/2006/relationships/hyperlink" Target="https://www.qconcursos.com/questoes-de-concursos/questoes/af7ce1d7-ba" TargetMode="External"/><Relationship Id="rId45" Type="http://schemas.openxmlformats.org/officeDocument/2006/relationships/hyperlink" Target="https://www.qconcursos.com/questoes-de-concursos/disciplinas/tecnologia-da-informacao-programacao/python" TargetMode="External"/><Relationship Id="rId53" Type="http://schemas.openxmlformats.org/officeDocument/2006/relationships/hyperlink" Target="https://www.qconcursos.com/questoes-de-concursos/disciplinas/tecnologia-da-informacao-programacao/html-hypertext-markup-language" TargetMode="External"/><Relationship Id="rId58" Type="http://schemas.openxmlformats.org/officeDocument/2006/relationships/hyperlink" Target="https://www.qconcursos.com/questoes-de-concursos/disciplinas/tecnologia-da-informacao-programacao/linguagens-de-programacao" TargetMode="External"/><Relationship Id="rId66" Type="http://schemas.openxmlformats.org/officeDocument/2006/relationships/hyperlink" Target="https://www.qconcursos.com/questoes-de-concursos/questoes/692ad070-b9" TargetMode="External"/><Relationship Id="rId74" Type="http://schemas.openxmlformats.org/officeDocument/2006/relationships/hyperlink" Target="https://www.qconcursos.com/questoes-de-concursos/disciplinas/tecnologia-da-informacao-programacao/java" TargetMode="External"/><Relationship Id="rId79" Type="http://schemas.openxmlformats.org/officeDocument/2006/relationships/hyperlink" Target="https://www.qconcursos.com/questoes-de-concursos/disciplinas/tecnologia-da-informacao-programacao/html-hypertext-markup-language" TargetMode="External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www.qconcursos.com/questoes-de-concursos/disciplinas/tecnologia-da-informacao-banco-de-dados/modelagem-de-dados" TargetMode="External"/><Relationship Id="rId82" Type="http://schemas.openxmlformats.org/officeDocument/2006/relationships/hyperlink" Target="https://www.qconcursos.com/questoes-de-concursos/questoes/e2768c9c-a6" TargetMode="External"/><Relationship Id="rId19" Type="http://schemas.openxmlformats.org/officeDocument/2006/relationships/hyperlink" Target="https://www.qconcursos.com/questoes-de-concursos/disciplinas/tecnologia-da-informacao-programacao/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stackoverflow.com/questions/294699/qual-a-diferen%C3%A7a-entre-modelagem-conceitual-l%C3%B3gica-e-f%C3%ADsica" TargetMode="External"/><Relationship Id="rId14" Type="http://schemas.openxmlformats.org/officeDocument/2006/relationships/hyperlink" Target="https://www.qconcursos.com/questoes-de-concursos/disciplinas/tecnologia-da-informacao-programacao/linguagens-de-programacao" TargetMode="External"/><Relationship Id="rId22" Type="http://schemas.openxmlformats.org/officeDocument/2006/relationships/hyperlink" Target="https://www.qconcursos.com/questoes-de-concursos/disciplinas/tecnologia-da-informacao-banco-de-dados/banco-de-dados" TargetMode="External"/><Relationship Id="rId27" Type="http://schemas.openxmlformats.org/officeDocument/2006/relationships/hyperlink" Target="https://www.qconcursos.com/questoes-de-concursos/disciplinas/tecnologia-da-informacao-programacao/python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43" Type="http://schemas.openxmlformats.org/officeDocument/2006/relationships/hyperlink" Target="https://www.qconcursos.com/questoes-de-concursos/questoes/af11a98f-ba" TargetMode="External"/><Relationship Id="rId48" Type="http://schemas.openxmlformats.org/officeDocument/2006/relationships/hyperlink" Target="https://www.qconcursos.com/questoes-de-concursos/disciplinas/tecnologia-da-informacao-programacao/java" TargetMode="External"/><Relationship Id="rId56" Type="http://schemas.openxmlformats.org/officeDocument/2006/relationships/hyperlink" Target="https://www.qconcursos.com/questoes-de-concursos/questoes/75d7fbfa-b9" TargetMode="External"/><Relationship Id="rId64" Type="http://schemas.openxmlformats.org/officeDocument/2006/relationships/hyperlink" Target="https://www.qconcursos.com/questoes-de-concursos/disciplinas/tecnologia-da-informacao-banco-de-dados/banco-de-dados" TargetMode="External"/><Relationship Id="rId69" Type="http://schemas.openxmlformats.org/officeDocument/2006/relationships/hyperlink" Target="https://www.qconcursos.com/questoes-de-concursos/provas/cespe-cebraspe-2022-petrobras-analista-de-sistemas-engenharia-de-software" TargetMode="External"/><Relationship Id="rId77" Type="http://schemas.openxmlformats.org/officeDocument/2006/relationships/hyperlink" Target="http://walderson.com/IBM/RUP7/LargeProjects/tech.j2ee/guidances/guidelines/java_messaging_service_jms_6295841F.html" TargetMode="External"/><Relationship Id="rId8" Type="http://schemas.openxmlformats.org/officeDocument/2006/relationships/hyperlink" Target="https://www.qconcursos.com/questoes-de-concursos/provas/cespe-cebraspe-2022-petrobras-analista-de-sistemas-processos-de-negocio" TargetMode="External"/><Relationship Id="rId51" Type="http://schemas.openxmlformats.org/officeDocument/2006/relationships/image" Target="media/image4.png"/><Relationship Id="rId72" Type="http://schemas.openxmlformats.org/officeDocument/2006/relationships/hyperlink" Target="https://www.qconcursos.com/questoes-de-concursos/provas/cespe-cebraspe-2022-petrobras-analista-de-sistemas-engenharia-de-software" TargetMode="External"/><Relationship Id="rId80" Type="http://schemas.openxmlformats.org/officeDocument/2006/relationships/hyperlink" Target="https://www.qconcursos.com/questoes-de-concursos/disciplinas/tecnologia-da-informacao-programacao/linguagens-de-marcacao" TargetMode="External"/><Relationship Id="rId85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qconcursos.com/questoes-de-concursos/provas/cespe-cebraspe-2022-petrobras-analista-de-sistemas-processos-de-negocio" TargetMode="External"/><Relationship Id="rId17" Type="http://schemas.openxmlformats.org/officeDocument/2006/relationships/hyperlink" Target="https://www.qconcursos.com/questoes-de-concursos/questoes/afbe5e3f-ba" TargetMode="External"/><Relationship Id="rId25" Type="http://schemas.openxmlformats.org/officeDocument/2006/relationships/hyperlink" Target="https://www.qconcursos.com/questoes-de-concursos/questoes/af89912a-ba" TargetMode="External"/><Relationship Id="rId33" Type="http://schemas.openxmlformats.org/officeDocument/2006/relationships/hyperlink" Target="https://www.qconcursos.com/questoes-de-concursos/disciplinas/tecnologia-da-informacao-programacao/python" TargetMode="External"/><Relationship Id="rId38" Type="http://schemas.openxmlformats.org/officeDocument/2006/relationships/hyperlink" Target="https://www.qconcursos.com/questoes-de-concursos/provas/cespe-cebraspe-2022-petrobras-ciencia-de-dados" TargetMode="External"/><Relationship Id="rId46" Type="http://schemas.openxmlformats.org/officeDocument/2006/relationships/hyperlink" Target="https://www.qconcursos.com/questoes-de-concursos/provas/cespe-cebraspe-2022-petrobras-ciencia-de-dados" TargetMode="External"/><Relationship Id="rId59" Type="http://schemas.openxmlformats.org/officeDocument/2006/relationships/hyperlink" Target="https://www.qconcursos.com/questoes-de-concursos/provas/cespe-cebraspe-2022-petrobras-analista-de-sistemas-infraestrutura" TargetMode="External"/><Relationship Id="rId67" Type="http://schemas.openxmlformats.org/officeDocument/2006/relationships/hyperlink" Target="https://www.qconcursos.com/questoes-de-concursos/disciplinas/tecnologia-da-informacao-programacao/javascript" TargetMode="External"/><Relationship Id="rId20" Type="http://schemas.openxmlformats.org/officeDocument/2006/relationships/hyperlink" Target="https://www.qconcursos.com/questoes-de-concursos/provas/cespe-cebraspe-2022-petrobras-ciencia-de-dados" TargetMode="External"/><Relationship Id="rId41" Type="http://schemas.openxmlformats.org/officeDocument/2006/relationships/hyperlink" Target="https://www.qconcursos.com/questoes-de-concursos/disciplinas/tecnologia-da-informacao-banco-de-dados/banco-de-dados" TargetMode="External"/><Relationship Id="rId54" Type="http://schemas.openxmlformats.org/officeDocument/2006/relationships/hyperlink" Target="https://www.qconcursos.com/questoes-de-concursos/disciplinas/tecnologia-da-informacao-programacao/linguagens-de-marcacao" TargetMode="External"/><Relationship Id="rId62" Type="http://schemas.openxmlformats.org/officeDocument/2006/relationships/hyperlink" Target="https://www.qconcursos.com/questoes-de-concursos/provas/cespe-cebraspe-2022-petrobras-analista-de-sistemas-engenharia-de-software" TargetMode="External"/><Relationship Id="rId70" Type="http://schemas.openxmlformats.org/officeDocument/2006/relationships/hyperlink" Target="https://www.qconcursos.com/questoes-de-concursos/questoes/69275159-b9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83" Type="http://schemas.openxmlformats.org/officeDocument/2006/relationships/hyperlink" Target="https://www.qconcursos.com/questoes-de-concursos/disciplinas/tecnologia-da-informacao-banco-de-dados/arquitetura-de-banco-de-dado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concursos.com/questoes-de-concursos/questoes/facb7c3c-bb" TargetMode="External"/><Relationship Id="rId15" Type="http://schemas.openxmlformats.org/officeDocument/2006/relationships/hyperlink" Target="https://www.qconcursos.com/questoes-de-concursos/disciplinas/tecnologia-da-informacao-programacao/python" TargetMode="External"/><Relationship Id="rId23" Type="http://schemas.openxmlformats.org/officeDocument/2006/relationships/hyperlink" Target="https://www.qconcursos.com/questoes-de-concursos/provas/cespe-cebraspe-2022-petrobras-ciencia-de-dados" TargetMode="External"/><Relationship Id="rId28" Type="http://schemas.openxmlformats.org/officeDocument/2006/relationships/hyperlink" Target="https://www.qconcursos.com/questoes-de-concursos/provas/cespe-cebraspe-2022-petrobras-ciencia-de-dados" TargetMode="External"/><Relationship Id="rId36" Type="http://schemas.openxmlformats.org/officeDocument/2006/relationships/hyperlink" Target="https://www.qconcursos.com/questoes-de-concursos/questoes/af7fea2b-ba" TargetMode="External"/><Relationship Id="rId49" Type="http://schemas.openxmlformats.org/officeDocument/2006/relationships/hyperlink" Target="https://www.qconcursos.com/questoes-de-concursos/disciplinas/tecnologia-da-informacao-programacao/linguagens-de-programacao" TargetMode="External"/><Relationship Id="rId57" Type="http://schemas.openxmlformats.org/officeDocument/2006/relationships/hyperlink" Target="https://www.qconcursos.com/questoes-de-concursos/disciplinas/tecnologia-da-informacao-programacao/java" TargetMode="External"/><Relationship Id="rId10" Type="http://schemas.openxmlformats.org/officeDocument/2006/relationships/hyperlink" Target="https://www.qconcursos.com/questoes-de-concursos/questoes/fac67e81-bb" TargetMode="External"/><Relationship Id="rId31" Type="http://schemas.openxmlformats.org/officeDocument/2006/relationships/hyperlink" Target="https://www.qconcursos.com/questoes-de-concursos/questoes/af8687ee-ba" TargetMode="External"/><Relationship Id="rId44" Type="http://schemas.openxmlformats.org/officeDocument/2006/relationships/hyperlink" Target="https://www.qconcursos.com/questoes-de-concursos/disciplinas/tecnologia-da-informacao-programacao/linguagens-de-programacao" TargetMode="External"/><Relationship Id="rId52" Type="http://schemas.openxmlformats.org/officeDocument/2006/relationships/hyperlink" Target="https://www.qconcursos.com/questoes-de-concursos/questoes/75db5f48-b9" TargetMode="External"/><Relationship Id="rId60" Type="http://schemas.openxmlformats.org/officeDocument/2006/relationships/hyperlink" Target="https://www.qconcursos.com/questoes-de-concursos/questoes/695b5b2b-b9" TargetMode="External"/><Relationship Id="rId65" Type="http://schemas.openxmlformats.org/officeDocument/2006/relationships/hyperlink" Target="https://www.qconcursos.com/questoes-de-concursos/provas/cespe-cebraspe-2022-petrobras-analista-de-sistemas-engenharia-de-software" TargetMode="External"/><Relationship Id="rId73" Type="http://schemas.openxmlformats.org/officeDocument/2006/relationships/hyperlink" Target="https://www.qconcursos.com/questoes-de-concursos/questoes/e2b2cbd5-a6" TargetMode="External"/><Relationship Id="rId78" Type="http://schemas.openxmlformats.org/officeDocument/2006/relationships/hyperlink" Target="https://www.qconcursos.com/questoes-de-concursos/questoes/e28f15a4-a6" TargetMode="External"/><Relationship Id="rId81" Type="http://schemas.openxmlformats.org/officeDocument/2006/relationships/hyperlink" Target="https://www.qconcursos.com/questoes-de-concursos/provas/cespe-cebraspe-2022-dpe-df-analista-de-apoio-a-assistencia-judiciaria-redes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4647</Words>
  <Characters>25098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24</cp:revision>
  <dcterms:created xsi:type="dcterms:W3CDTF">2023-04-24T08:11:00Z</dcterms:created>
  <dcterms:modified xsi:type="dcterms:W3CDTF">2023-05-20T13:49:00Z</dcterms:modified>
</cp:coreProperties>
</file>