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20" w:lineRule="auto"/>
        <w:ind w:left="-450" w:firstLine="0"/>
        <w:jc w:val="center"/>
        <w:rPr>
          <w:rFonts w:ascii="Manrope ExtraLight" w:cs="Manrope ExtraLight" w:eastAsia="Manrope ExtraLight" w:hAnsi="Manrope ExtraLight"/>
          <w:sz w:val="36"/>
          <w:szCs w:val="36"/>
        </w:rPr>
      </w:pPr>
      <w:r w:rsidDel="00000000" w:rsidR="00000000" w:rsidRPr="00000000">
        <w:rPr>
          <w:rtl w:val="0"/>
        </w:rPr>
      </w:r>
    </w:p>
    <w:p w:rsidR="00000000" w:rsidDel="00000000" w:rsidP="00000000" w:rsidRDefault="00000000" w:rsidRPr="00000000" w14:paraId="00000002">
      <w:pPr>
        <w:shd w:fill="ffffff" w:val="clear"/>
        <w:spacing w:after="220" w:lineRule="auto"/>
        <w:ind w:left="-270" w:firstLine="0"/>
        <w:jc w:val="left"/>
        <w:rPr>
          <w:rFonts w:ascii="Manrope" w:cs="Manrope" w:eastAsia="Manrope" w:hAnsi="Manrope"/>
          <w:sz w:val="34"/>
          <w:szCs w:val="34"/>
        </w:rPr>
      </w:pPr>
      <w:r w:rsidDel="00000000" w:rsidR="00000000" w:rsidRPr="00000000">
        <w:rPr>
          <w:rtl w:val="0"/>
        </w:rPr>
      </w:r>
    </w:p>
    <w:p w:rsidR="00000000" w:rsidDel="00000000" w:rsidP="00000000" w:rsidRDefault="00000000" w:rsidRPr="00000000" w14:paraId="00000003">
      <w:pPr>
        <w:shd w:fill="ffffff" w:val="clear"/>
        <w:spacing w:after="220" w:lineRule="auto"/>
        <w:ind w:left="-270" w:firstLine="0"/>
        <w:jc w:val="left"/>
        <w:rPr>
          <w:rFonts w:ascii="Manrope" w:cs="Manrope" w:eastAsia="Manrope" w:hAnsi="Manrope"/>
          <w:sz w:val="34"/>
          <w:szCs w:val="34"/>
        </w:rPr>
      </w:pPr>
      <w:r w:rsidDel="00000000" w:rsidR="00000000" w:rsidRPr="00000000">
        <w:rPr>
          <w:rtl w:val="0"/>
        </w:rPr>
      </w:r>
    </w:p>
    <w:p w:rsidR="00000000" w:rsidDel="00000000" w:rsidP="00000000" w:rsidRDefault="00000000" w:rsidRPr="00000000" w14:paraId="00000004">
      <w:pPr>
        <w:shd w:fill="ffffff" w:val="clear"/>
        <w:spacing w:after="220" w:lineRule="auto"/>
        <w:ind w:left="-270" w:firstLine="0"/>
        <w:jc w:val="left"/>
        <w:rPr>
          <w:rFonts w:ascii="Manrope" w:cs="Manrope" w:eastAsia="Manrope" w:hAnsi="Manrope"/>
          <w:sz w:val="34"/>
          <w:szCs w:val="34"/>
        </w:rPr>
      </w:pPr>
      <w:r w:rsidDel="00000000" w:rsidR="00000000" w:rsidRPr="00000000">
        <w:rPr>
          <w:sz w:val="34"/>
          <w:szCs w:val="34"/>
          <w:rtl w:val="0"/>
        </w:rPr>
        <w:t xml:space="preserve">Backend</w:t>
      </w:r>
      <w:r w:rsidDel="00000000" w:rsidR="00000000" w:rsidRPr="00000000">
        <w:rPr>
          <w:rFonts w:ascii="Manrope" w:cs="Manrope" w:eastAsia="Manrope" w:hAnsi="Manrope"/>
          <w:sz w:val="34"/>
          <w:szCs w:val="34"/>
          <w:rtl w:val="0"/>
        </w:rPr>
        <w:t xml:space="preserve"> Assignment</w:t>
      </w:r>
    </w:p>
    <w:p w:rsidR="00000000" w:rsidDel="00000000" w:rsidP="00000000" w:rsidRDefault="00000000" w:rsidRPr="00000000" w14:paraId="00000005">
      <w:pPr>
        <w:shd w:fill="ffffff" w:val="clear"/>
        <w:spacing w:after="220" w:lineRule="auto"/>
        <w:ind w:left="-270" w:firstLine="0"/>
        <w:jc w:val="left"/>
        <w:rPr>
          <w:rFonts w:ascii="Manrope ExtraLight" w:cs="Manrope ExtraLight" w:eastAsia="Manrope ExtraLight" w:hAnsi="Manrope ExtraLight"/>
          <w:sz w:val="72"/>
          <w:szCs w:val="72"/>
        </w:rPr>
      </w:pPr>
      <w:r w:rsidDel="00000000" w:rsidR="00000000" w:rsidRPr="00000000">
        <w:rPr>
          <w:rFonts w:ascii="Manrope ExtraLight" w:cs="Manrope ExtraLight" w:eastAsia="Manrope ExtraLight" w:hAnsi="Manrope ExtraLight"/>
          <w:sz w:val="72"/>
          <w:szCs w:val="72"/>
          <w:rtl w:val="0"/>
        </w:rPr>
        <w:t xml:space="preserve">Coffee Shop</w:t>
      </w:r>
      <w:r w:rsidDel="00000000" w:rsidR="00000000" w:rsidRPr="00000000">
        <w:drawing>
          <wp:anchor allowOverlap="1" behindDoc="0" distB="0" distT="0" distL="0" distR="0" hidden="0" layoutInCell="1" locked="0" relativeHeight="0" simplePos="0">
            <wp:simplePos x="0" y="0"/>
            <wp:positionH relativeFrom="column">
              <wp:posOffset>3095625</wp:posOffset>
            </wp:positionH>
            <wp:positionV relativeFrom="paragraph">
              <wp:posOffset>609600</wp:posOffset>
            </wp:positionV>
            <wp:extent cx="2952750" cy="2952750"/>
            <wp:effectExtent b="0" l="0" r="0" t="0"/>
            <wp:wrapNone/>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952750" cy="2952750"/>
                    </a:xfrm>
                    <a:prstGeom prst="rect"/>
                    <a:ln/>
                  </pic:spPr>
                </pic:pic>
              </a:graphicData>
            </a:graphic>
          </wp:anchor>
        </w:drawing>
      </w:r>
    </w:p>
    <w:p w:rsidR="00000000" w:rsidDel="00000000" w:rsidP="00000000" w:rsidRDefault="00000000" w:rsidRPr="00000000" w14:paraId="00000006">
      <w:pPr>
        <w:spacing w:after="12" w:before="0" w:line="144" w:lineRule="auto"/>
        <w:ind w:right="-180"/>
        <w:jc w:val="left"/>
        <w:rPr>
          <w:rFonts w:ascii="Manrope ExtraLight" w:cs="Manrope ExtraLight" w:eastAsia="Manrope ExtraLight" w:hAnsi="Manrope ExtraLight"/>
          <w:sz w:val="48"/>
          <w:szCs w:val="48"/>
        </w:rPr>
      </w:pPr>
      <w:r w:rsidDel="00000000" w:rsidR="00000000" w:rsidRPr="00000000">
        <w:rPr>
          <w:rFonts w:ascii="Manrope ExtraLight" w:cs="Manrope ExtraLight" w:eastAsia="Manrope ExtraLight" w:hAnsi="Manrope ExtraLight"/>
          <w:sz w:val="72"/>
          <w:szCs w:val="72"/>
        </w:rPr>
        <mc:AlternateContent>
          <mc:Choice Requires="wpg">
            <w:drawing>
              <wp:anchor allowOverlap="1" behindDoc="0" distB="0" distT="0" distL="114300" distR="114300" hidden="0" layoutInCell="1" locked="0" relativeHeight="0" simplePos="0">
                <wp:simplePos x="0" y="0"/>
                <wp:positionH relativeFrom="page">
                  <wp:posOffset>755650</wp:posOffset>
                </wp:positionH>
                <wp:positionV relativeFrom="page">
                  <wp:posOffset>3720395</wp:posOffset>
                </wp:positionV>
                <wp:extent cx="2593975" cy="25400"/>
                <wp:effectExtent b="0" l="0" r="0" t="0"/>
                <wp:wrapTopAndBottom distB="0" distT="0"/>
                <wp:docPr id="1" name=""/>
                <a:graphic>
                  <a:graphicData uri="http://schemas.microsoft.com/office/word/2010/wordprocessingShape">
                    <wps:wsp>
                      <wps:cNvSpPr/>
                      <wps:cNvPr id="2" name="Shape 2"/>
                      <wps:spPr>
                        <a:xfrm>
                          <a:off x="4055363" y="3775238"/>
                          <a:ext cx="2581275" cy="9525"/>
                        </a:xfrm>
                        <a:custGeom>
                          <a:rect b="b" l="l" r="r" t="t"/>
                          <a:pathLst>
                            <a:path extrusionOk="0" h="9525" w="2581275">
                              <a:moveTo>
                                <a:pt x="0" y="0"/>
                              </a:moveTo>
                              <a:lnTo>
                                <a:pt x="2581275" y="9525"/>
                              </a:lnTo>
                            </a:path>
                          </a:pathLst>
                        </a:custGeom>
                        <a:solidFill>
                          <a:srgbClr val="FFFFFF"/>
                        </a:solid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755650</wp:posOffset>
                </wp:positionH>
                <wp:positionV relativeFrom="page">
                  <wp:posOffset>3720395</wp:posOffset>
                </wp:positionV>
                <wp:extent cx="2593975" cy="25400"/>
                <wp:effectExtent b="0" l="0" r="0" t="0"/>
                <wp:wrapTopAndBottom distB="0" distT="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2593975" cy="254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7">
      <w:pPr>
        <w:spacing w:after="40" w:before="0" w:line="144" w:lineRule="auto"/>
        <w:ind w:right="-180"/>
        <w:jc w:val="left"/>
        <w:rPr>
          <w:rFonts w:ascii="Manrope ExtraLight" w:cs="Manrope ExtraLight" w:eastAsia="Manrope ExtraLight" w:hAnsi="Manrope ExtraLight"/>
          <w:sz w:val="72"/>
          <w:szCs w:val="72"/>
        </w:rPr>
      </w:pPr>
      <w:r w:rsidDel="00000000" w:rsidR="00000000" w:rsidRPr="00000000">
        <w:rPr>
          <w:rFonts w:ascii="Manrope ExtraLight" w:cs="Manrope ExtraLight" w:eastAsia="Manrope ExtraLight" w:hAnsi="Manrope ExtraLight"/>
          <w:sz w:val="40"/>
          <w:szCs w:val="40"/>
          <w:rtl w:val="0"/>
        </w:rPr>
        <w:t xml:space="preserve">Vega IT</w:t>
      </w:r>
      <w:r w:rsidDel="00000000" w:rsidR="00000000" w:rsidRPr="00000000">
        <w:rPr>
          <w:rtl w:val="0"/>
        </w:rPr>
      </w:r>
    </w:p>
    <w:p w:rsidR="00000000" w:rsidDel="00000000" w:rsidP="00000000" w:rsidRDefault="00000000" w:rsidRPr="00000000" w14:paraId="00000008">
      <w:pPr>
        <w:shd w:fill="ffffff" w:val="clear"/>
        <w:spacing w:after="220" w:lineRule="auto"/>
        <w:ind w:left="-270" w:firstLine="0"/>
        <w:jc w:val="left"/>
        <w:rPr>
          <w:rFonts w:ascii="Montserrat" w:cs="Montserrat" w:eastAsia="Montserrat" w:hAnsi="Montserrat"/>
          <w:sz w:val="21"/>
          <w:szCs w:val="21"/>
        </w:rPr>
      </w:pPr>
      <w:r w:rsidDel="00000000" w:rsidR="00000000" w:rsidRPr="00000000">
        <w:rPr>
          <w:rtl w:val="0"/>
        </w:rPr>
      </w:r>
    </w:p>
    <w:p w:rsidR="00000000" w:rsidDel="00000000" w:rsidP="00000000" w:rsidRDefault="00000000" w:rsidRPr="00000000" w14:paraId="00000009">
      <w:pPr>
        <w:shd w:fill="ffffff" w:val="clear"/>
        <w:spacing w:after="220" w:lineRule="auto"/>
        <w:ind w:left="-270" w:right="-180" w:firstLine="0"/>
        <w:jc w:val="both"/>
        <w:rPr>
          <w:rFonts w:ascii="Manrope" w:cs="Manrope" w:eastAsia="Manrope" w:hAnsi="Manrope"/>
        </w:rPr>
      </w:pPr>
      <w:r w:rsidDel="00000000" w:rsidR="00000000" w:rsidRPr="00000000">
        <w:rPr>
          <w:rtl w:val="0"/>
        </w:rPr>
      </w:r>
    </w:p>
    <w:p w:rsidR="00000000" w:rsidDel="00000000" w:rsidP="00000000" w:rsidRDefault="00000000" w:rsidRPr="00000000" w14:paraId="0000000A">
      <w:pPr>
        <w:shd w:fill="ffffff" w:val="clear"/>
        <w:spacing w:after="220" w:lineRule="auto"/>
        <w:ind w:left="-270" w:right="-180" w:firstLine="0"/>
        <w:jc w:val="both"/>
        <w:rPr>
          <w:rFonts w:ascii="Manrope" w:cs="Manrope" w:eastAsia="Manrope" w:hAnsi="Manrope"/>
        </w:rPr>
      </w:pPr>
      <w:r w:rsidDel="00000000" w:rsidR="00000000" w:rsidRPr="00000000">
        <w:rPr>
          <w:rtl w:val="0"/>
        </w:rPr>
      </w:r>
    </w:p>
    <w:p w:rsidR="00000000" w:rsidDel="00000000" w:rsidP="00000000" w:rsidRDefault="00000000" w:rsidRPr="00000000" w14:paraId="0000000B">
      <w:pPr>
        <w:spacing w:after="220" w:line="276" w:lineRule="auto"/>
        <w:ind w:left="-450" w:right="-1170" w:firstLine="0"/>
        <w:rPr>
          <w:rFonts w:ascii="Manrope" w:cs="Manrope" w:eastAsia="Manrope" w:hAnsi="Manrope"/>
        </w:rPr>
      </w:pPr>
      <w:r w:rsidDel="00000000" w:rsidR="00000000" w:rsidRPr="00000000">
        <w:rPr>
          <w:rtl w:val="0"/>
        </w:rPr>
      </w:r>
    </w:p>
    <w:p w:rsidR="00000000" w:rsidDel="00000000" w:rsidP="00000000" w:rsidRDefault="00000000" w:rsidRPr="00000000" w14:paraId="0000000C">
      <w:pPr>
        <w:shd w:fill="ffffff" w:val="clear"/>
        <w:spacing w:after="220" w:lineRule="auto"/>
        <w:ind w:left="-270" w:right="-180" w:firstLine="0"/>
        <w:jc w:val="both"/>
        <w:rPr>
          <w:rFonts w:ascii="Manrope" w:cs="Manrope" w:eastAsia="Manrope" w:hAnsi="Manrope"/>
        </w:rPr>
      </w:pPr>
      <w:r w:rsidDel="00000000" w:rsidR="00000000" w:rsidRPr="00000000">
        <w:rPr>
          <w:rtl w:val="0"/>
        </w:rPr>
      </w:r>
    </w:p>
    <w:p w:rsidR="00000000" w:rsidDel="00000000" w:rsidP="00000000" w:rsidRDefault="00000000" w:rsidRPr="00000000" w14:paraId="0000000D">
      <w:pPr>
        <w:shd w:fill="ffffff" w:val="clear"/>
        <w:spacing w:after="220" w:lineRule="auto"/>
        <w:ind w:left="-270" w:right="-180" w:firstLine="0"/>
        <w:jc w:val="both"/>
        <w:rPr>
          <w:rFonts w:ascii="Manrope" w:cs="Manrope" w:eastAsia="Manrope" w:hAnsi="Manrope"/>
        </w:rPr>
      </w:pPr>
      <w:r w:rsidDel="00000000" w:rsidR="00000000" w:rsidRPr="00000000">
        <w:rPr>
          <w:rtl w:val="0"/>
        </w:rPr>
      </w:r>
    </w:p>
    <w:p w:rsidR="00000000" w:rsidDel="00000000" w:rsidP="00000000" w:rsidRDefault="00000000" w:rsidRPr="00000000" w14:paraId="0000000E">
      <w:pPr>
        <w:shd w:fill="ffffff" w:val="clear"/>
        <w:spacing w:after="220" w:lineRule="auto"/>
        <w:ind w:left="-270" w:right="-180" w:firstLine="0"/>
        <w:jc w:val="both"/>
        <w:rPr>
          <w:rFonts w:ascii="Manrope ExtraLight" w:cs="Manrope ExtraLight" w:eastAsia="Manrope ExtraLight" w:hAnsi="Manrope ExtraLight"/>
          <w:sz w:val="48"/>
          <w:szCs w:val="48"/>
        </w:rPr>
      </w:pPr>
      <w:r w:rsidDel="00000000" w:rsidR="00000000" w:rsidRPr="00000000">
        <w:rPr>
          <w:rtl w:val="0"/>
        </w:rPr>
      </w:r>
    </w:p>
    <w:p w:rsidR="00000000" w:rsidDel="00000000" w:rsidP="00000000" w:rsidRDefault="00000000" w:rsidRPr="00000000" w14:paraId="0000000F">
      <w:pPr>
        <w:shd w:fill="ffffff" w:val="clear"/>
        <w:spacing w:after="220" w:lineRule="auto"/>
        <w:ind w:left="-270" w:right="-180" w:firstLine="0"/>
        <w:jc w:val="both"/>
        <w:rPr>
          <w:rFonts w:ascii="Manrope ExtraLight" w:cs="Manrope ExtraLight" w:eastAsia="Manrope ExtraLight" w:hAnsi="Manrope ExtraLight"/>
          <w:sz w:val="48"/>
          <w:szCs w:val="48"/>
        </w:rPr>
      </w:pPr>
      <w:r w:rsidDel="00000000" w:rsidR="00000000" w:rsidRPr="00000000">
        <w:rPr>
          <w:rtl w:val="0"/>
        </w:rPr>
      </w:r>
    </w:p>
    <w:p w:rsidR="00000000" w:rsidDel="00000000" w:rsidP="00000000" w:rsidRDefault="00000000" w:rsidRPr="00000000" w14:paraId="00000010">
      <w:pPr>
        <w:spacing w:after="220" w:line="276" w:lineRule="auto"/>
        <w:ind w:left="-270" w:right="-180" w:firstLine="0"/>
        <w:jc w:val="both"/>
        <w:rPr>
          <w:rFonts w:ascii="Manrope ExtraLight" w:cs="Manrope ExtraLight" w:eastAsia="Manrope ExtraLight" w:hAnsi="Manrope ExtraLight"/>
          <w:sz w:val="48"/>
          <w:szCs w:val="48"/>
        </w:rPr>
      </w:pPr>
      <w:r w:rsidDel="00000000" w:rsidR="00000000" w:rsidRPr="00000000">
        <w:rPr>
          <w:rtl w:val="0"/>
        </w:rPr>
      </w:r>
    </w:p>
    <w:p w:rsidR="00000000" w:rsidDel="00000000" w:rsidP="00000000" w:rsidRDefault="00000000" w:rsidRPr="00000000" w14:paraId="00000011">
      <w:pPr>
        <w:pStyle w:val="Heading1"/>
        <w:shd w:fill="ffffff" w:val="clear"/>
        <w:spacing w:after="220" w:lineRule="auto"/>
        <w:ind w:left="-270" w:right="-180" w:firstLine="0"/>
        <w:jc w:val="both"/>
        <w:rPr>
          <w:rFonts w:ascii="Manrope" w:cs="Manrope" w:eastAsia="Manrope" w:hAnsi="Manrope"/>
          <w:sz w:val="36"/>
          <w:szCs w:val="36"/>
        </w:rPr>
      </w:pPr>
      <w:bookmarkStart w:colFirst="0" w:colLast="0" w:name="_jld5k95g7lt" w:id="0"/>
      <w:bookmarkEnd w:id="0"/>
      <w:r w:rsidDel="00000000" w:rsidR="00000000" w:rsidRPr="00000000">
        <w:rPr>
          <w:rFonts w:ascii="Manrope ExtraLight" w:cs="Manrope ExtraLight" w:eastAsia="Manrope ExtraLight" w:hAnsi="Manrope ExtraLight"/>
          <w:sz w:val="36"/>
          <w:szCs w:val="36"/>
          <w:rtl w:val="0"/>
        </w:rPr>
        <w:t xml:space="preserve">The assignment</w:t>
      </w:r>
      <w:r w:rsidDel="00000000" w:rsidR="00000000" w:rsidRPr="00000000">
        <w:rPr>
          <w:rtl w:val="0"/>
        </w:rPr>
      </w:r>
    </w:p>
    <w:p w:rsidR="00000000" w:rsidDel="00000000" w:rsidP="00000000" w:rsidRDefault="00000000" w:rsidRPr="00000000" w14:paraId="00000012">
      <w:pPr>
        <w:shd w:fill="ffffff" w:val="clear"/>
        <w:spacing w:after="240" w:before="240" w:lineRule="auto"/>
        <w:ind w:left="-270" w:firstLine="0"/>
        <w:jc w:val="both"/>
        <w:rPr>
          <w:rFonts w:ascii="Manrope" w:cs="Manrope" w:eastAsia="Manrope" w:hAnsi="Manrope"/>
        </w:rPr>
      </w:pPr>
      <w:r w:rsidDel="00000000" w:rsidR="00000000" w:rsidRPr="00000000">
        <w:rPr>
          <w:rFonts w:ascii="Manrope" w:cs="Manrope" w:eastAsia="Manrope" w:hAnsi="Manrope"/>
          <w:rtl w:val="0"/>
        </w:rPr>
        <w:t xml:space="preserve">Create an app that simulates a typical coffee shop.</w:t>
      </w:r>
    </w:p>
    <w:p w:rsidR="00000000" w:rsidDel="00000000" w:rsidP="00000000" w:rsidRDefault="00000000" w:rsidRPr="00000000" w14:paraId="00000013">
      <w:pPr>
        <w:shd w:fill="ffffff" w:val="clear"/>
        <w:spacing w:after="240" w:before="240" w:lineRule="auto"/>
        <w:jc w:val="both"/>
        <w:rPr>
          <w:rFonts w:ascii="Manrope" w:cs="Manrope" w:eastAsia="Manrope" w:hAnsi="Manrope"/>
        </w:rPr>
      </w:pPr>
      <w:r w:rsidDel="00000000" w:rsidR="00000000" w:rsidRPr="00000000">
        <w:rPr>
          <w:rFonts w:ascii="Manrope" w:cs="Manrope" w:eastAsia="Manrope" w:hAnsi="Manrope"/>
          <w:rtl w:val="0"/>
        </w:rPr>
        <w:t xml:space="preserve">The app consists of two parts, frontend and backend. No strict requirements will be defined, and you should come to a design of the UI and backend architecture on your own. If you feel like it, improve the business logic and document it. It’s a plus!</w:t>
      </w:r>
    </w:p>
    <w:p w:rsidR="00000000" w:rsidDel="00000000" w:rsidP="00000000" w:rsidRDefault="00000000" w:rsidRPr="00000000" w14:paraId="00000014">
      <w:pPr>
        <w:pStyle w:val="Heading2"/>
        <w:rPr/>
      </w:pPr>
      <w:bookmarkStart w:colFirst="0" w:colLast="0" w:name="_fm8ito8pypj" w:id="1"/>
      <w:bookmarkEnd w:id="1"/>
      <w:r w:rsidDel="00000000" w:rsidR="00000000" w:rsidRPr="00000000">
        <w:rPr>
          <w:rtl w:val="0"/>
        </w:rPr>
        <w:t xml:space="preserve">Coffee shop ☕️</w:t>
      </w:r>
    </w:p>
    <w:p w:rsidR="00000000" w:rsidDel="00000000" w:rsidP="00000000" w:rsidRDefault="00000000" w:rsidRPr="00000000" w14:paraId="00000015">
      <w:pPr>
        <w:shd w:fill="ffffff" w:val="clear"/>
        <w:spacing w:after="240" w:before="240" w:lineRule="auto"/>
        <w:jc w:val="both"/>
        <w:rPr>
          <w:rFonts w:ascii="Manrope" w:cs="Manrope" w:eastAsia="Manrope" w:hAnsi="Manrope"/>
        </w:rPr>
      </w:pPr>
      <w:r w:rsidDel="00000000" w:rsidR="00000000" w:rsidRPr="00000000">
        <w:rPr>
          <w:rFonts w:ascii="Manrope" w:cs="Manrope" w:eastAsia="Manrope" w:hAnsi="Manrope"/>
          <w:rtl w:val="0"/>
        </w:rPr>
        <w:t xml:space="preserve">The coffee shop has 3 baristas, and one barman accepting the orders. Every barista has their own espresso machine with a limited amount of coffee. After all of the coffee is spent, the barista must refill the grinder with fresh coffee, but this takes time.</w:t>
      </w:r>
    </w:p>
    <w:p w:rsidR="00000000" w:rsidDel="00000000" w:rsidP="00000000" w:rsidRDefault="00000000" w:rsidRPr="00000000" w14:paraId="00000016">
      <w:pPr>
        <w:shd w:fill="ffffff" w:val="clear"/>
        <w:spacing w:after="240" w:before="240" w:lineRule="auto"/>
        <w:jc w:val="both"/>
        <w:rPr>
          <w:rFonts w:ascii="Manrope" w:cs="Manrope" w:eastAsia="Manrope" w:hAnsi="Manrope"/>
        </w:rPr>
      </w:pPr>
      <w:r w:rsidDel="00000000" w:rsidR="00000000" w:rsidRPr="00000000">
        <w:rPr>
          <w:rFonts w:ascii="Manrope" w:cs="Manrope" w:eastAsia="Manrope" w:hAnsi="Manrope"/>
          <w:rtl w:val="0"/>
        </w:rPr>
        <w:t xml:space="preserve">Customers that want a coffee to go, order the coffee at the bar by placing orders one by one. Orders can be one of the following:</w:t>
      </w:r>
    </w:p>
    <w:p w:rsidR="00000000" w:rsidDel="00000000" w:rsidP="00000000" w:rsidRDefault="00000000" w:rsidRPr="00000000" w14:paraId="00000017">
      <w:pPr>
        <w:numPr>
          <w:ilvl w:val="0"/>
          <w:numId w:val="6"/>
        </w:numPr>
        <w:shd w:fill="ffffff" w:val="clear"/>
        <w:spacing w:after="0" w:afterAutospacing="0" w:before="24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Espresso (35 seconds / 7 grams) - 1$</w:t>
      </w:r>
    </w:p>
    <w:p w:rsidR="00000000" w:rsidDel="00000000" w:rsidP="00000000" w:rsidRDefault="00000000" w:rsidRPr="00000000" w14:paraId="00000018">
      <w:pPr>
        <w:numPr>
          <w:ilvl w:val="0"/>
          <w:numId w:val="6"/>
        </w:numPr>
        <w:shd w:fill="ffffff" w:val="clear"/>
        <w:spacing w:after="0" w:afterAutospacing="0" w:before="0" w:beforeAutospacing="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Espresso doppio (45 seconds / 14 grams) - 2$</w:t>
      </w:r>
    </w:p>
    <w:p w:rsidR="00000000" w:rsidDel="00000000" w:rsidP="00000000" w:rsidRDefault="00000000" w:rsidRPr="00000000" w14:paraId="00000019">
      <w:pPr>
        <w:numPr>
          <w:ilvl w:val="0"/>
          <w:numId w:val="6"/>
        </w:numPr>
        <w:shd w:fill="ffffff" w:val="clear"/>
        <w:spacing w:after="240" w:before="0" w:beforeAutospacing="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Cappuccino (60 seconds / 7 grams) - 2.5$</w:t>
      </w:r>
    </w:p>
    <w:p w:rsidR="00000000" w:rsidDel="00000000" w:rsidP="00000000" w:rsidRDefault="00000000" w:rsidRPr="00000000" w14:paraId="0000001A">
      <w:pPr>
        <w:shd w:fill="ffffff" w:val="clear"/>
        <w:spacing w:after="240" w:before="240" w:lineRule="auto"/>
        <w:jc w:val="both"/>
        <w:rPr>
          <w:rFonts w:ascii="Manrope" w:cs="Manrope" w:eastAsia="Manrope" w:hAnsi="Manrope"/>
        </w:rPr>
      </w:pPr>
      <w:r w:rsidDel="00000000" w:rsidR="00000000" w:rsidRPr="00000000">
        <w:rPr>
          <w:rFonts w:ascii="Manrope" w:cs="Manrope" w:eastAsia="Manrope" w:hAnsi="Manrope"/>
          <w:rtl w:val="0"/>
        </w:rPr>
        <w:t xml:space="preserve">Each type of coffee takes a fixed amount of time for the barista to complete it. Also, each type of coffee takes a certain amount of coffee in grams. When the coffee shop is opened in the morning, every coffee grinder is at its full capacity of 300 grams. </w:t>
      </w:r>
    </w:p>
    <w:p w:rsidR="00000000" w:rsidDel="00000000" w:rsidP="00000000" w:rsidRDefault="00000000" w:rsidRPr="00000000" w14:paraId="0000001B">
      <w:pPr>
        <w:shd w:fill="ffffff" w:val="clear"/>
        <w:spacing w:after="240" w:before="240" w:lineRule="auto"/>
        <w:jc w:val="both"/>
        <w:rPr>
          <w:rFonts w:ascii="Manrope" w:cs="Manrope" w:eastAsia="Manrope" w:hAnsi="Manrope"/>
        </w:rPr>
      </w:pPr>
      <w:r w:rsidDel="00000000" w:rsidR="00000000" w:rsidRPr="00000000">
        <w:rPr>
          <w:rFonts w:ascii="Manrope" w:cs="Manrope" w:eastAsia="Manrope" w:hAnsi="Manrope"/>
          <w:rtl w:val="0"/>
        </w:rPr>
        <w:t xml:space="preserve">When there is not enough coffee in the grinder, the barista must refill it. </w:t>
      </w:r>
    </w:p>
    <w:p w:rsidR="00000000" w:rsidDel="00000000" w:rsidP="00000000" w:rsidRDefault="00000000" w:rsidRPr="00000000" w14:paraId="0000001C">
      <w:pPr>
        <w:shd w:fill="ffffff" w:val="clear"/>
        <w:spacing w:after="240" w:before="240" w:lineRule="auto"/>
        <w:jc w:val="both"/>
        <w:rPr>
          <w:rFonts w:ascii="Manrope" w:cs="Manrope" w:eastAsia="Manrope" w:hAnsi="Manrope"/>
        </w:rPr>
      </w:pPr>
      <w:r w:rsidDel="00000000" w:rsidR="00000000" w:rsidRPr="00000000">
        <w:rPr>
          <w:rFonts w:ascii="Manrope" w:cs="Manrope" w:eastAsia="Manrope" w:hAnsi="Manrope"/>
          <w:rtl w:val="0"/>
        </w:rPr>
        <w:t xml:space="preserve">This action takes him 2 minutes. During this time, he cannot make new coffees.</w:t>
      </w:r>
    </w:p>
    <w:p w:rsidR="00000000" w:rsidDel="00000000" w:rsidP="00000000" w:rsidRDefault="00000000" w:rsidRPr="00000000" w14:paraId="0000001D">
      <w:pPr>
        <w:pStyle w:val="Heading2"/>
        <w:rPr/>
      </w:pPr>
      <w:bookmarkStart w:colFirst="0" w:colLast="0" w:name="_h8uxo5bwgall" w:id="2"/>
      <w:bookmarkEnd w:id="2"/>
      <w:r w:rsidDel="00000000" w:rsidR="00000000" w:rsidRPr="00000000">
        <w:rPr>
          <w:rtl w:val="0"/>
        </w:rPr>
        <w:t xml:space="preserve">Ordering</w:t>
      </w:r>
    </w:p>
    <w:p w:rsidR="00000000" w:rsidDel="00000000" w:rsidP="00000000" w:rsidRDefault="00000000" w:rsidRPr="00000000" w14:paraId="0000001E">
      <w:pPr>
        <w:shd w:fill="ffffff" w:val="clear"/>
        <w:spacing w:after="240" w:before="240" w:lineRule="auto"/>
        <w:jc w:val="both"/>
        <w:rPr>
          <w:rFonts w:ascii="Manrope" w:cs="Manrope" w:eastAsia="Manrope" w:hAnsi="Manrope"/>
        </w:rPr>
      </w:pPr>
      <w:r w:rsidDel="00000000" w:rsidR="00000000" w:rsidRPr="00000000">
        <w:rPr>
          <w:rFonts w:ascii="Manrope" w:cs="Manrope" w:eastAsia="Manrope" w:hAnsi="Manrope"/>
          <w:rtl w:val="0"/>
        </w:rPr>
        <w:t xml:space="preserve">The orders can be placed in one of two ways: </w:t>
      </w:r>
    </w:p>
    <w:p w:rsidR="00000000" w:rsidDel="00000000" w:rsidP="00000000" w:rsidRDefault="00000000" w:rsidRPr="00000000" w14:paraId="0000001F">
      <w:pPr>
        <w:numPr>
          <w:ilvl w:val="0"/>
          <w:numId w:val="1"/>
        </w:numPr>
        <w:shd w:fill="ffffff" w:val="clear"/>
        <w:spacing w:after="0" w:afterAutospacing="0" w:before="24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Order at the table</w:t>
      </w:r>
    </w:p>
    <w:p w:rsidR="00000000" w:rsidDel="00000000" w:rsidP="00000000" w:rsidRDefault="00000000" w:rsidRPr="00000000" w14:paraId="00000020">
      <w:pPr>
        <w:numPr>
          <w:ilvl w:val="0"/>
          <w:numId w:val="1"/>
        </w:numPr>
        <w:shd w:fill="ffffff" w:val="clear"/>
        <w:spacing w:after="240" w:before="0" w:beforeAutospacing="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Coffee to go</w:t>
      </w:r>
    </w:p>
    <w:p w:rsidR="00000000" w:rsidDel="00000000" w:rsidP="00000000" w:rsidRDefault="00000000" w:rsidRPr="00000000" w14:paraId="00000021">
      <w:pPr>
        <w:shd w:fill="ffffff" w:val="clear"/>
        <w:spacing w:after="240" w:before="240" w:lineRule="auto"/>
        <w:jc w:val="both"/>
        <w:rPr>
          <w:rFonts w:ascii="Manrope" w:cs="Manrope" w:eastAsia="Manrope" w:hAnsi="Manrope"/>
        </w:rPr>
      </w:pPr>
      <w:r w:rsidDel="00000000" w:rsidR="00000000" w:rsidRPr="00000000">
        <w:rPr>
          <w:rFonts w:ascii="Manrope" w:cs="Manrope" w:eastAsia="Manrope" w:hAnsi="Manrope"/>
          <w:rtl w:val="0"/>
        </w:rPr>
        <w:t xml:space="preserve">Order for tables is placed by customers using a tablet located at each table at the coffee shop. The tablet shows a WebUI where they can see a list of available coffees with details. </w:t>
      </w:r>
    </w:p>
    <w:p w:rsidR="00000000" w:rsidDel="00000000" w:rsidP="00000000" w:rsidRDefault="00000000" w:rsidRPr="00000000" w14:paraId="00000022">
      <w:pPr>
        <w:shd w:fill="ffffff" w:val="clear"/>
        <w:spacing w:after="240" w:before="240" w:lineRule="auto"/>
        <w:jc w:val="both"/>
        <w:rPr>
          <w:rFonts w:ascii="Manrope" w:cs="Manrope" w:eastAsia="Manrope" w:hAnsi="Manrope"/>
        </w:rPr>
      </w:pPr>
      <w:r w:rsidDel="00000000" w:rsidR="00000000" w:rsidRPr="00000000">
        <w:rPr>
          <w:rFonts w:ascii="Manrope" w:cs="Manrope" w:eastAsia="Manrope" w:hAnsi="Manrope"/>
          <w:rtl w:val="0"/>
        </w:rPr>
        <w:t xml:space="preserve">For this kind of order, customers are notified when the coffee is ready, so they can pick it up. </w:t>
      </w:r>
    </w:p>
    <w:p w:rsidR="00000000" w:rsidDel="00000000" w:rsidP="00000000" w:rsidRDefault="00000000" w:rsidRPr="00000000" w14:paraId="00000023">
      <w:pPr>
        <w:shd w:fill="ffffff" w:val="clear"/>
        <w:spacing w:after="240" w:before="240" w:lineRule="auto"/>
        <w:jc w:val="both"/>
        <w:rPr>
          <w:rFonts w:ascii="Montserrat" w:cs="Montserrat" w:eastAsia="Montserrat" w:hAnsi="Montserrat"/>
          <w:sz w:val="20"/>
          <w:szCs w:val="20"/>
        </w:rPr>
      </w:pPr>
      <w:r w:rsidDel="00000000" w:rsidR="00000000" w:rsidRPr="00000000">
        <w:rPr>
          <w:rFonts w:ascii="Manrope" w:cs="Manrope" w:eastAsia="Manrope" w:hAnsi="Manrope"/>
          <w:rtl w:val="0"/>
        </w:rPr>
        <w:t xml:space="preserve">Coffee to go is ordered at the bar. The barman takes these orders and passes them to available baristas. If all baristas are busy (already making the coffee), the barman will accept up to 5 orders.</w:t>
      </w:r>
      <w:r w:rsidDel="00000000" w:rsidR="00000000" w:rsidRPr="00000000">
        <w:rPr>
          <w:rtl w:val="0"/>
        </w:rPr>
      </w:r>
    </w:p>
    <w:p w:rsidR="00000000" w:rsidDel="00000000" w:rsidP="00000000" w:rsidRDefault="00000000" w:rsidRPr="00000000" w14:paraId="00000024">
      <w:pPr>
        <w:pStyle w:val="Heading3"/>
        <w:shd w:fill="ffffff" w:val="clear"/>
        <w:spacing w:after="240" w:before="240" w:lineRule="auto"/>
        <w:jc w:val="both"/>
        <w:rPr>
          <w:rFonts w:ascii="Manrope" w:cs="Manrope" w:eastAsia="Manrope" w:hAnsi="Manrope"/>
        </w:rPr>
      </w:pPr>
      <w:bookmarkStart w:colFirst="0" w:colLast="0" w:name="_qtmuh3egg0qm" w:id="3"/>
      <w:bookmarkEnd w:id="3"/>
      <w:r w:rsidDel="00000000" w:rsidR="00000000" w:rsidRPr="00000000">
        <w:rPr>
          <w:rFonts w:ascii="Manrope" w:cs="Manrope" w:eastAsia="Manrope" w:hAnsi="Manrope"/>
          <w:rtl w:val="0"/>
        </w:rPr>
        <w:t xml:space="preserve">Requirements: </w:t>
      </w:r>
    </w:p>
    <w:p w:rsidR="00000000" w:rsidDel="00000000" w:rsidP="00000000" w:rsidRDefault="00000000" w:rsidRPr="00000000" w14:paraId="00000025">
      <w:pPr>
        <w:numPr>
          <w:ilvl w:val="0"/>
          <w:numId w:val="3"/>
        </w:numPr>
        <w:shd w:fill="ffffff" w:val="clear"/>
        <w:spacing w:after="0" w:afterAutospacing="0" w:before="24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Placing the order to the bartender is done by the simple HTTP endpoint.</w:t>
      </w:r>
    </w:p>
    <w:p w:rsidR="00000000" w:rsidDel="00000000" w:rsidP="00000000" w:rsidRDefault="00000000" w:rsidRPr="00000000" w14:paraId="00000026">
      <w:pPr>
        <w:numPr>
          <w:ilvl w:val="0"/>
          <w:numId w:val="3"/>
        </w:numPr>
        <w:shd w:fill="ffffff" w:val="clear"/>
        <w:spacing w:after="0" w:afterAutospacing="0" w:before="0" w:beforeAutospacing="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Placing the order using WebUI invokes another HTTP endpoint. </w:t>
      </w:r>
    </w:p>
    <w:p w:rsidR="00000000" w:rsidDel="00000000" w:rsidP="00000000" w:rsidRDefault="00000000" w:rsidRPr="00000000" w14:paraId="00000027">
      <w:pPr>
        <w:numPr>
          <w:ilvl w:val="0"/>
          <w:numId w:val="3"/>
        </w:numPr>
        <w:shd w:fill="ffffff" w:val="clear"/>
        <w:spacing w:after="0" w:afterAutospacing="0" w:before="0" w:beforeAutospacing="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If the order is accepted, a successful HTTP response is returned (without waiting for coffee to be made)</w:t>
      </w:r>
    </w:p>
    <w:p w:rsidR="00000000" w:rsidDel="00000000" w:rsidP="00000000" w:rsidRDefault="00000000" w:rsidRPr="00000000" w14:paraId="00000028">
      <w:pPr>
        <w:numPr>
          <w:ilvl w:val="0"/>
          <w:numId w:val="3"/>
        </w:numPr>
        <w:shd w:fill="ffffff" w:val="clear"/>
        <w:spacing w:after="0" w:afterAutospacing="0" w:before="0" w:beforeAutospacing="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If ordering is not possible, an unsuccessful HTTP response is returned.</w:t>
      </w:r>
    </w:p>
    <w:p w:rsidR="00000000" w:rsidDel="00000000" w:rsidP="00000000" w:rsidRDefault="00000000" w:rsidRPr="00000000" w14:paraId="00000029">
      <w:pPr>
        <w:numPr>
          <w:ilvl w:val="0"/>
          <w:numId w:val="3"/>
        </w:numPr>
        <w:shd w:fill="ffffff" w:val="clear"/>
        <w:spacing w:after="0" w:afterAutospacing="0" w:before="0" w:beforeAutospacing="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The WebUI should show a nice picture of each available coffee. People just don't know the difference between cappuccino and macchiato. </w:t>
      </w:r>
    </w:p>
    <w:p w:rsidR="00000000" w:rsidDel="00000000" w:rsidP="00000000" w:rsidRDefault="00000000" w:rsidRPr="00000000" w14:paraId="0000002A">
      <w:pPr>
        <w:numPr>
          <w:ilvl w:val="0"/>
          <w:numId w:val="3"/>
        </w:numPr>
        <w:shd w:fill="ffffff" w:val="clear"/>
        <w:spacing w:after="0" w:afterAutospacing="0" w:before="0" w:beforeAutospacing="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All orders from WebUI are accepted (there is no limit)</w:t>
      </w:r>
    </w:p>
    <w:p w:rsidR="00000000" w:rsidDel="00000000" w:rsidP="00000000" w:rsidRDefault="00000000" w:rsidRPr="00000000" w14:paraId="0000002B">
      <w:pPr>
        <w:numPr>
          <w:ilvl w:val="0"/>
          <w:numId w:val="3"/>
        </w:numPr>
        <w:shd w:fill="ffffff" w:val="clear"/>
        <w:spacing w:after="240" w:before="0" w:beforeAutospacing="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WebUI should notify a user that his coffee is ready</w:t>
      </w:r>
    </w:p>
    <w:p w:rsidR="00000000" w:rsidDel="00000000" w:rsidP="00000000" w:rsidRDefault="00000000" w:rsidRPr="00000000" w14:paraId="0000002C">
      <w:pPr>
        <w:pStyle w:val="Heading2"/>
        <w:rPr/>
      </w:pPr>
      <w:bookmarkStart w:colFirst="0" w:colLast="0" w:name="_p6opsmh06ooc" w:id="4"/>
      <w:bookmarkEnd w:id="4"/>
      <w:r w:rsidDel="00000000" w:rsidR="00000000" w:rsidRPr="00000000">
        <w:rPr>
          <w:rtl w:val="0"/>
        </w:rPr>
        <w:t xml:space="preserve">Admin functionality </w:t>
      </w:r>
    </w:p>
    <w:p w:rsidR="00000000" w:rsidDel="00000000" w:rsidP="00000000" w:rsidRDefault="00000000" w:rsidRPr="00000000" w14:paraId="0000002D">
      <w:pPr>
        <w:shd w:fill="ffffff" w:val="clear"/>
        <w:spacing w:after="240" w:before="240" w:lineRule="auto"/>
        <w:jc w:val="both"/>
        <w:rPr>
          <w:rFonts w:ascii="Manrope" w:cs="Manrope" w:eastAsia="Manrope" w:hAnsi="Manrope"/>
        </w:rPr>
      </w:pPr>
      <w:r w:rsidDel="00000000" w:rsidR="00000000" w:rsidRPr="00000000">
        <w:rPr>
          <w:rFonts w:ascii="Manrope" w:cs="Manrope" w:eastAsia="Manrope" w:hAnsi="Manrope"/>
          <w:rtl w:val="0"/>
        </w:rPr>
        <w:t xml:space="preserve">The owner occasionally changes the types of coffees so he must be able to perform these changes.</w:t>
      </w:r>
    </w:p>
    <w:p w:rsidR="00000000" w:rsidDel="00000000" w:rsidP="00000000" w:rsidRDefault="00000000" w:rsidRPr="00000000" w14:paraId="0000002E">
      <w:pPr>
        <w:pStyle w:val="Heading3"/>
        <w:shd w:fill="ffffff" w:val="clear"/>
        <w:spacing w:after="240" w:before="240" w:lineRule="auto"/>
        <w:jc w:val="both"/>
        <w:rPr>
          <w:rFonts w:ascii="Manrope" w:cs="Manrope" w:eastAsia="Manrope" w:hAnsi="Manrope"/>
        </w:rPr>
      </w:pPr>
      <w:bookmarkStart w:colFirst="0" w:colLast="0" w:name="_4yned13p7hqj" w:id="5"/>
      <w:bookmarkEnd w:id="5"/>
      <w:r w:rsidDel="00000000" w:rsidR="00000000" w:rsidRPr="00000000">
        <w:rPr>
          <w:rFonts w:ascii="Manrope" w:cs="Manrope" w:eastAsia="Manrope" w:hAnsi="Manrope"/>
          <w:rtl w:val="0"/>
        </w:rPr>
        <w:t xml:space="preserve">Requirements:</w:t>
      </w:r>
    </w:p>
    <w:p w:rsidR="00000000" w:rsidDel="00000000" w:rsidP="00000000" w:rsidRDefault="00000000" w:rsidRPr="00000000" w14:paraId="0000002F">
      <w:pPr>
        <w:numPr>
          <w:ilvl w:val="0"/>
          <w:numId w:val="4"/>
        </w:numPr>
        <w:shd w:fill="ffffff" w:val="clear"/>
        <w:spacing w:after="0" w:afterAutospacing="0" w:before="24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The backend</w:t>
      </w:r>
      <w:r w:rsidDel="00000000" w:rsidR="00000000" w:rsidRPr="00000000">
        <w:rPr>
          <w:rFonts w:ascii="Manrope" w:cs="Manrope" w:eastAsia="Manrope" w:hAnsi="Manrope"/>
          <w:rtl w:val="0"/>
        </w:rPr>
        <w:t xml:space="preserve"> must expose endpoints to the following operations:</w:t>
      </w:r>
    </w:p>
    <w:p w:rsidR="00000000" w:rsidDel="00000000" w:rsidP="00000000" w:rsidRDefault="00000000" w:rsidRPr="00000000" w14:paraId="00000030">
      <w:pPr>
        <w:numPr>
          <w:ilvl w:val="0"/>
          <w:numId w:val="4"/>
        </w:numPr>
        <w:shd w:fill="ffffff" w:val="clear"/>
        <w:spacing w:after="0" w:afterAutospacing="0" w:before="0" w:beforeAutospacing="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add/remove/modify coffees </w:t>
      </w:r>
    </w:p>
    <w:p w:rsidR="00000000" w:rsidDel="00000000" w:rsidP="00000000" w:rsidRDefault="00000000" w:rsidRPr="00000000" w14:paraId="00000031">
      <w:pPr>
        <w:numPr>
          <w:ilvl w:val="0"/>
          <w:numId w:val="4"/>
        </w:numPr>
        <w:shd w:fill="ffffff" w:val="clear"/>
        <w:spacing w:after="0" w:afterAutospacing="0" w:before="0" w:beforeAutospacing="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Price</w:t>
      </w:r>
    </w:p>
    <w:p w:rsidR="00000000" w:rsidDel="00000000" w:rsidP="00000000" w:rsidRDefault="00000000" w:rsidRPr="00000000" w14:paraId="00000032">
      <w:pPr>
        <w:numPr>
          <w:ilvl w:val="0"/>
          <w:numId w:val="4"/>
        </w:numPr>
        <w:shd w:fill="ffffff" w:val="clear"/>
        <w:spacing w:after="0" w:afterAutospacing="0" w:before="0" w:beforeAutospacing="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Type</w:t>
      </w:r>
    </w:p>
    <w:p w:rsidR="00000000" w:rsidDel="00000000" w:rsidP="00000000" w:rsidRDefault="00000000" w:rsidRPr="00000000" w14:paraId="00000033">
      <w:pPr>
        <w:numPr>
          <w:ilvl w:val="0"/>
          <w:numId w:val="4"/>
        </w:numPr>
        <w:shd w:fill="ffffff" w:val="clear"/>
        <w:spacing w:after="0" w:afterAutospacing="0" w:before="0" w:beforeAutospacing="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Picture</w:t>
      </w:r>
    </w:p>
    <w:p w:rsidR="00000000" w:rsidDel="00000000" w:rsidP="00000000" w:rsidRDefault="00000000" w:rsidRPr="00000000" w14:paraId="00000034">
      <w:pPr>
        <w:numPr>
          <w:ilvl w:val="0"/>
          <w:numId w:val="4"/>
        </w:numPr>
        <w:shd w:fill="ffffff" w:val="clear"/>
        <w:spacing w:after="0" w:afterAutospacing="0" w:before="0" w:beforeAutospacing="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Amount of coffee in grams</w:t>
      </w:r>
    </w:p>
    <w:p w:rsidR="00000000" w:rsidDel="00000000" w:rsidP="00000000" w:rsidRDefault="00000000" w:rsidRPr="00000000" w14:paraId="00000035">
      <w:pPr>
        <w:numPr>
          <w:ilvl w:val="0"/>
          <w:numId w:val="4"/>
        </w:numPr>
        <w:shd w:fill="ffffff" w:val="clear"/>
        <w:spacing w:after="0" w:afterAutospacing="0" w:before="0" w:beforeAutospacing="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The time necessary to brew</w:t>
      </w:r>
    </w:p>
    <w:p w:rsidR="00000000" w:rsidDel="00000000" w:rsidP="00000000" w:rsidRDefault="00000000" w:rsidRPr="00000000" w14:paraId="00000036">
      <w:pPr>
        <w:numPr>
          <w:ilvl w:val="0"/>
          <w:numId w:val="4"/>
        </w:numPr>
        <w:shd w:fill="ffffff" w:val="clear"/>
        <w:spacing w:after="240" w:before="0" w:beforeAutospacing="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No UI is necessary for admin operations</w:t>
      </w:r>
    </w:p>
    <w:p w:rsidR="00000000" w:rsidDel="00000000" w:rsidP="00000000" w:rsidRDefault="00000000" w:rsidRPr="00000000" w14:paraId="00000037">
      <w:pPr>
        <w:shd w:fill="ffffff" w:val="clear"/>
        <w:spacing w:after="240" w:before="240" w:lineRule="auto"/>
        <w:jc w:val="center"/>
        <w:rPr>
          <w:rFonts w:ascii="Manrope" w:cs="Manrope" w:eastAsia="Manrope" w:hAnsi="Manrope"/>
          <w:b w:val="1"/>
        </w:rPr>
      </w:pPr>
      <w:r w:rsidDel="00000000" w:rsidR="00000000" w:rsidRPr="00000000">
        <w:rPr>
          <w:rtl w:val="0"/>
        </w:rPr>
      </w:r>
    </w:p>
    <w:p w:rsidR="00000000" w:rsidDel="00000000" w:rsidP="00000000" w:rsidRDefault="00000000" w:rsidRPr="00000000" w14:paraId="00000038">
      <w:pPr>
        <w:pStyle w:val="Heading2"/>
        <w:ind w:left="-270" w:firstLine="0"/>
        <w:rPr/>
      </w:pPr>
      <w:bookmarkStart w:colFirst="0" w:colLast="0" w:name="_b1okbjujyfav" w:id="6"/>
      <w:bookmarkEnd w:id="6"/>
      <w:r w:rsidDel="00000000" w:rsidR="00000000" w:rsidRPr="00000000">
        <w:rPr>
          <w:rtl w:val="0"/>
        </w:rPr>
        <w:t xml:space="preserve">Additional Information</w:t>
      </w:r>
    </w:p>
    <w:p w:rsidR="00000000" w:rsidDel="00000000" w:rsidP="00000000" w:rsidRDefault="00000000" w:rsidRPr="00000000" w14:paraId="00000039">
      <w:pPr>
        <w:numPr>
          <w:ilvl w:val="0"/>
          <w:numId w:val="2"/>
        </w:numPr>
        <w:shd w:fill="ffffff" w:val="clear"/>
        <w:spacing w:after="0" w:afterAutospacing="0" w:before="24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Add a readme with instructions on how to set up, run, and use the application. </w:t>
      </w:r>
    </w:p>
    <w:p w:rsidR="00000000" w:rsidDel="00000000" w:rsidP="00000000" w:rsidRDefault="00000000" w:rsidRPr="00000000" w14:paraId="0000003A">
      <w:pPr>
        <w:numPr>
          <w:ilvl w:val="0"/>
          <w:numId w:val="2"/>
        </w:numPr>
        <w:shd w:fill="ffffff" w:val="clear"/>
        <w:spacing w:after="0" w:afterAutospacing="0" w:before="0" w:beforeAutospacing="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Any additional comments are more than welcome.</w:t>
      </w:r>
    </w:p>
    <w:p w:rsidR="00000000" w:rsidDel="00000000" w:rsidP="00000000" w:rsidRDefault="00000000" w:rsidRPr="00000000" w14:paraId="0000003B">
      <w:pPr>
        <w:numPr>
          <w:ilvl w:val="0"/>
          <w:numId w:val="2"/>
        </w:numPr>
        <w:shd w:fill="ffffff" w:val="clear"/>
        <w:spacing w:after="0" w:afterAutospacing="0" w:before="0" w:beforeAutospacing="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Use Git for version control. </w:t>
      </w:r>
    </w:p>
    <w:p w:rsidR="00000000" w:rsidDel="00000000" w:rsidP="00000000" w:rsidRDefault="00000000" w:rsidRPr="00000000" w14:paraId="0000003C">
      <w:pPr>
        <w:numPr>
          <w:ilvl w:val="0"/>
          <w:numId w:val="2"/>
        </w:numPr>
        <w:shd w:fill="ffffff" w:val="clear"/>
        <w:spacing w:after="0" w:afterAutospacing="0" w:before="0" w:beforeAutospacing="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For any 3rd party software like Database, use a docker container.</w:t>
      </w:r>
    </w:p>
    <w:p w:rsidR="00000000" w:rsidDel="00000000" w:rsidP="00000000" w:rsidRDefault="00000000" w:rsidRPr="00000000" w14:paraId="0000003D">
      <w:pPr>
        <w:numPr>
          <w:ilvl w:val="0"/>
          <w:numId w:val="2"/>
        </w:numPr>
        <w:shd w:fill="ffffff" w:val="clear"/>
        <w:spacing w:after="240" w:before="0" w:beforeAutospacing="0" w:lineRule="auto"/>
        <w:ind w:left="720" w:hanging="360"/>
        <w:jc w:val="both"/>
        <w:rPr>
          <w:rFonts w:ascii="Manrope" w:cs="Manrope" w:eastAsia="Manrope" w:hAnsi="Manrope"/>
        </w:rPr>
      </w:pPr>
      <w:r w:rsidDel="00000000" w:rsidR="00000000" w:rsidRPr="00000000">
        <w:rPr>
          <w:rFonts w:ascii="Manrope" w:cs="Manrope" w:eastAsia="Manrope" w:hAnsi="Manrope"/>
          <w:rtl w:val="0"/>
        </w:rPr>
        <w:t xml:space="preserve">Create a Postman collection for testing the backend side</w:t>
      </w:r>
    </w:p>
    <w:p w:rsidR="00000000" w:rsidDel="00000000" w:rsidP="00000000" w:rsidRDefault="00000000" w:rsidRPr="00000000" w14:paraId="0000003E">
      <w:pPr>
        <w:pStyle w:val="Heading2"/>
        <w:ind w:left="-270" w:firstLine="0"/>
        <w:jc w:val="left"/>
        <w:rPr>
          <w:rFonts w:ascii="Montserrat" w:cs="Montserrat" w:eastAsia="Montserrat" w:hAnsi="Montserrat"/>
          <w:i w:val="1"/>
          <w:sz w:val="20"/>
          <w:szCs w:val="20"/>
        </w:rPr>
      </w:pPr>
      <w:bookmarkStart w:colFirst="0" w:colLast="0" w:name="_2y5nng79pcc8" w:id="7"/>
      <w:bookmarkEnd w:id="7"/>
      <w:r w:rsidDel="00000000" w:rsidR="00000000" w:rsidRPr="00000000">
        <w:rPr>
          <w:sz w:val="28"/>
          <w:szCs w:val="28"/>
          <w:rtl w:val="0"/>
        </w:rPr>
        <w:t xml:space="preserve">Repository</w:t>
      </w:r>
      <w:r w:rsidDel="00000000" w:rsidR="00000000" w:rsidRPr="00000000">
        <w:rPr>
          <w:rtl w:val="0"/>
        </w:rPr>
      </w:r>
    </w:p>
    <w:p w:rsidR="00000000" w:rsidDel="00000000" w:rsidP="00000000" w:rsidRDefault="00000000" w:rsidRPr="00000000" w14:paraId="0000003F">
      <w:pPr>
        <w:shd w:fill="ffffff" w:val="clear"/>
        <w:spacing w:line="276" w:lineRule="auto"/>
        <w:ind w:left="-270" w:firstLine="0"/>
        <w:jc w:val="left"/>
        <w:rPr>
          <w:rFonts w:ascii="Manrope" w:cs="Manrope" w:eastAsia="Manrope" w:hAnsi="Manrope"/>
        </w:rPr>
      </w:pPr>
      <w:r w:rsidDel="00000000" w:rsidR="00000000" w:rsidRPr="00000000">
        <w:rPr>
          <w:rFonts w:ascii="Manrope" w:cs="Manrope" w:eastAsia="Manrope" w:hAnsi="Manrope"/>
          <w:rtl w:val="0"/>
        </w:rPr>
        <w:t xml:space="preserve">The project should be located in a GitHub repository named “NameSurname_Omega_CoffeeShop.</w:t>
      </w:r>
    </w:p>
    <w:p w:rsidR="00000000" w:rsidDel="00000000" w:rsidP="00000000" w:rsidRDefault="00000000" w:rsidRPr="00000000" w14:paraId="00000040">
      <w:pPr>
        <w:shd w:fill="ffffff" w:val="clear"/>
        <w:spacing w:line="276" w:lineRule="auto"/>
        <w:ind w:left="-270" w:firstLine="0"/>
        <w:jc w:val="left"/>
        <w:rPr>
          <w:rFonts w:ascii="Manrope" w:cs="Manrope" w:eastAsia="Manrope" w:hAnsi="Manrope"/>
        </w:rPr>
      </w:pPr>
      <w:r w:rsidDel="00000000" w:rsidR="00000000" w:rsidRPr="00000000">
        <w:rPr>
          <w:rFonts w:ascii="Manrope" w:cs="Manrope" w:eastAsia="Manrope" w:hAnsi="Manrope"/>
          <w:rtl w:val="0"/>
        </w:rPr>
        <w:t xml:space="preserve">If you do not have a Github profile, create one.</w:t>
      </w:r>
    </w:p>
    <w:p w:rsidR="00000000" w:rsidDel="00000000" w:rsidP="00000000" w:rsidRDefault="00000000" w:rsidRPr="00000000" w14:paraId="00000041">
      <w:pPr>
        <w:shd w:fill="ffffff" w:val="clear"/>
        <w:spacing w:line="276" w:lineRule="auto"/>
        <w:ind w:left="-270" w:firstLine="0"/>
        <w:jc w:val="left"/>
        <w:rPr>
          <w:rFonts w:ascii="Manrope" w:cs="Manrope" w:eastAsia="Manrope" w:hAnsi="Manrope"/>
        </w:rPr>
      </w:pPr>
      <w:r w:rsidDel="00000000" w:rsidR="00000000" w:rsidRPr="00000000">
        <w:rPr>
          <w:rFonts w:ascii="Manrope" w:cs="Manrope" w:eastAsia="Manrope" w:hAnsi="Manrope"/>
          <w:rtl w:val="0"/>
        </w:rPr>
        <w:t xml:space="preserve">After you are finished, transfer the repository ownership to a profile you received in the mail with instructions.</w:t>
      </w:r>
    </w:p>
    <w:p w:rsidR="00000000" w:rsidDel="00000000" w:rsidP="00000000" w:rsidRDefault="00000000" w:rsidRPr="00000000" w14:paraId="00000042">
      <w:pPr>
        <w:shd w:fill="ffffff" w:val="clear"/>
        <w:spacing w:line="276" w:lineRule="auto"/>
        <w:ind w:left="-270" w:firstLine="0"/>
        <w:jc w:val="left"/>
        <w:rPr>
          <w:rFonts w:ascii="Manrope" w:cs="Manrope" w:eastAsia="Manrope" w:hAnsi="Manrope"/>
        </w:rPr>
      </w:pPr>
      <w:r w:rsidDel="00000000" w:rsidR="00000000" w:rsidRPr="00000000">
        <w:rPr>
          <w:rFonts w:ascii="Manrope" w:cs="Manrope" w:eastAsia="Manrope" w:hAnsi="Manrope"/>
          <w:rtl w:val="0"/>
        </w:rPr>
        <w:t xml:space="preserve">After this step, you will no longer see the repository.</w:t>
      </w:r>
    </w:p>
    <w:p w:rsidR="00000000" w:rsidDel="00000000" w:rsidP="00000000" w:rsidRDefault="00000000" w:rsidRPr="00000000" w14:paraId="00000043">
      <w:pPr>
        <w:shd w:fill="ffffff" w:val="clear"/>
        <w:spacing w:line="276" w:lineRule="auto"/>
        <w:ind w:left="-270" w:firstLine="0"/>
        <w:jc w:val="left"/>
        <w:rPr>
          <w:rFonts w:ascii="Manrope" w:cs="Manrope" w:eastAsia="Manrope" w:hAnsi="Manrope"/>
        </w:rPr>
      </w:pPr>
      <w:r w:rsidDel="00000000" w:rsidR="00000000" w:rsidRPr="00000000">
        <w:rPr>
          <w:rFonts w:ascii="Manrope" w:cs="Manrope" w:eastAsia="Manrope" w:hAnsi="Manrope"/>
          <w:rtl w:val="0"/>
        </w:rPr>
        <w:t xml:space="preserve">Transferring the ownership is done by:</w:t>
      </w:r>
    </w:p>
    <w:p w:rsidR="00000000" w:rsidDel="00000000" w:rsidP="00000000" w:rsidRDefault="00000000" w:rsidRPr="00000000" w14:paraId="00000044">
      <w:pPr>
        <w:numPr>
          <w:ilvl w:val="0"/>
          <w:numId w:val="5"/>
        </w:numPr>
        <w:shd w:fill="ffffff" w:val="clear"/>
        <w:spacing w:line="276" w:lineRule="auto"/>
        <w:ind w:left="-270" w:firstLine="0"/>
        <w:jc w:val="left"/>
        <w:rPr>
          <w:rFonts w:ascii="Manrope" w:cs="Manrope" w:eastAsia="Manrope" w:hAnsi="Manrope"/>
        </w:rPr>
      </w:pPr>
      <w:r w:rsidDel="00000000" w:rsidR="00000000" w:rsidRPr="00000000">
        <w:rPr>
          <w:rFonts w:ascii="Manrope" w:cs="Manrope" w:eastAsia="Manrope" w:hAnsi="Manrope"/>
          <w:rtl w:val="0"/>
        </w:rPr>
        <w:t xml:space="preserve">Repository home page &gt; Settings &gt; Options (Side menu) &gt; Transfer ownership (at the bottom of the page)</w:t>
      </w:r>
    </w:p>
    <w:p w:rsidR="00000000" w:rsidDel="00000000" w:rsidP="00000000" w:rsidRDefault="00000000" w:rsidRPr="00000000" w14:paraId="00000045">
      <w:pPr>
        <w:shd w:fill="ffffff" w:val="clear"/>
        <w:spacing w:line="276" w:lineRule="auto"/>
        <w:ind w:left="-270" w:firstLine="0"/>
        <w:jc w:val="left"/>
        <w:rPr>
          <w:rFonts w:ascii="Manrope ExtraLight" w:cs="Manrope ExtraLight" w:eastAsia="Manrope ExtraLight" w:hAnsi="Manrope ExtraLight"/>
        </w:rPr>
      </w:pPr>
      <w:r w:rsidDel="00000000" w:rsidR="00000000" w:rsidRPr="00000000">
        <w:rPr>
          <w:rFonts w:ascii="Manrope" w:cs="Manrope" w:eastAsia="Manrope" w:hAnsi="Manrope"/>
          <w:rtl w:val="0"/>
        </w:rPr>
        <w:t xml:space="preserve">The username for the new owner is provided in the mail.</w:t>
      </w:r>
      <w:r w:rsidDel="00000000" w:rsidR="00000000" w:rsidRPr="00000000">
        <w:rPr>
          <w:rtl w:val="0"/>
        </w:rPr>
      </w:r>
    </w:p>
    <w:p w:rsidR="00000000" w:rsidDel="00000000" w:rsidP="00000000" w:rsidRDefault="00000000" w:rsidRPr="00000000" w14:paraId="00000046">
      <w:pPr>
        <w:shd w:fill="ffffff" w:val="clear"/>
        <w:spacing w:after="220" w:lineRule="auto"/>
        <w:ind w:left="-270" w:right="-180" w:firstLine="0"/>
        <w:jc w:val="both"/>
        <w:rPr>
          <w:rFonts w:ascii="Manrope ExtraLight" w:cs="Manrope ExtraLight" w:eastAsia="Manrope ExtraLight" w:hAnsi="Manrope ExtraLight"/>
        </w:rPr>
      </w:pPr>
      <w:r w:rsidDel="00000000" w:rsidR="00000000" w:rsidRPr="00000000">
        <w:rPr>
          <w:rtl w:val="0"/>
        </w:rPr>
      </w:r>
    </w:p>
    <w:p w:rsidR="00000000" w:rsidDel="00000000" w:rsidP="00000000" w:rsidRDefault="00000000" w:rsidRPr="00000000" w14:paraId="00000047">
      <w:pPr>
        <w:shd w:fill="ffffff" w:val="clear"/>
        <w:spacing w:after="220" w:lineRule="auto"/>
        <w:ind w:left="-270" w:right="-180" w:firstLine="0"/>
        <w:jc w:val="both"/>
        <w:rPr>
          <w:rFonts w:ascii="Manrope ExtraLight" w:cs="Manrope ExtraLight" w:eastAsia="Manrope ExtraLight" w:hAnsi="Manrope ExtraLight"/>
        </w:rPr>
      </w:pPr>
      <w:r w:rsidDel="00000000" w:rsidR="00000000" w:rsidRPr="00000000">
        <w:rPr>
          <w:rtl w:val="0"/>
        </w:rPr>
      </w:r>
    </w:p>
    <w:p w:rsidR="00000000" w:rsidDel="00000000" w:rsidP="00000000" w:rsidRDefault="00000000" w:rsidRPr="00000000" w14:paraId="00000048">
      <w:pPr>
        <w:shd w:fill="ffffff" w:val="clear"/>
        <w:spacing w:after="220" w:lineRule="auto"/>
        <w:ind w:left="-270" w:right="-180" w:firstLine="0"/>
        <w:jc w:val="both"/>
        <w:rPr>
          <w:rFonts w:ascii="Manrope ExtraLight" w:cs="Manrope ExtraLight" w:eastAsia="Manrope ExtraLight" w:hAnsi="Manrope ExtraLight"/>
        </w:rPr>
      </w:pPr>
      <w:r w:rsidDel="00000000" w:rsidR="00000000" w:rsidRPr="00000000">
        <w:rPr>
          <w:rtl w:val="0"/>
        </w:rPr>
      </w:r>
    </w:p>
    <w:p w:rsidR="00000000" w:rsidDel="00000000" w:rsidP="00000000" w:rsidRDefault="00000000" w:rsidRPr="00000000" w14:paraId="00000049">
      <w:pPr>
        <w:shd w:fill="ffffff" w:val="clear"/>
        <w:spacing w:after="220" w:lineRule="auto"/>
        <w:ind w:left="-270" w:right="-180" w:firstLine="0"/>
        <w:jc w:val="both"/>
        <w:rPr>
          <w:rFonts w:ascii="Manrope ExtraLight" w:cs="Manrope ExtraLight" w:eastAsia="Manrope ExtraLight" w:hAnsi="Manrope ExtraLight"/>
        </w:rPr>
      </w:pPr>
      <w:r w:rsidDel="00000000" w:rsidR="00000000" w:rsidRPr="00000000">
        <w:rPr>
          <w:rtl w:val="0"/>
        </w:rPr>
      </w:r>
    </w:p>
    <w:p w:rsidR="00000000" w:rsidDel="00000000" w:rsidP="00000000" w:rsidRDefault="00000000" w:rsidRPr="00000000" w14:paraId="0000004A">
      <w:pPr>
        <w:shd w:fill="ffffff" w:val="clear"/>
        <w:spacing w:after="220" w:lineRule="auto"/>
        <w:ind w:left="-270" w:right="-180" w:firstLine="0"/>
        <w:jc w:val="both"/>
        <w:rPr>
          <w:rFonts w:ascii="Manrope ExtraLight" w:cs="Manrope ExtraLight" w:eastAsia="Manrope ExtraLight" w:hAnsi="Manrope ExtraLight"/>
        </w:rPr>
      </w:pPr>
      <w:r w:rsidDel="00000000" w:rsidR="00000000" w:rsidRPr="00000000">
        <w:rPr>
          <w:rtl w:val="0"/>
        </w:rPr>
      </w:r>
    </w:p>
    <w:p w:rsidR="00000000" w:rsidDel="00000000" w:rsidP="00000000" w:rsidRDefault="00000000" w:rsidRPr="00000000" w14:paraId="0000004B">
      <w:pPr>
        <w:shd w:fill="ffffff" w:val="clear"/>
        <w:spacing w:after="220" w:lineRule="auto"/>
        <w:ind w:left="-270" w:firstLine="0"/>
        <w:jc w:val="both"/>
        <w:rPr>
          <w:rFonts w:ascii="Manrope" w:cs="Manrope" w:eastAsia="Manrope" w:hAnsi="Manrope"/>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40" w:top="1440" w:left="1440" w:right="1440" w:header="576" w:footer="57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anrope">
    <w:embedRegular w:fontKey="{00000000-0000-0000-0000-000000000000}" r:id="rId5" w:subsetted="0"/>
    <w:embedBold w:fontKey="{00000000-0000-0000-0000-000000000000}" r:id="rId6" w:subsetted="0"/>
  </w:font>
  <w:font w:name="Manrope ExtraLight">
    <w:embedRegular w:fontKey="{00000000-0000-0000-0000-000000000000}" r:id="rId7" w:subsetted="0"/>
    <w:embedBold w:fontKey="{00000000-0000-0000-0000-000000000000}" r:id="rId8" w:subsetted="0"/>
  </w:font>
  <w:font w:name="Manrope Medium">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spacing w:line="276" w:lineRule="auto"/>
      <w:ind w:left="-270" w:right="-360" w:firstLine="0"/>
      <w:jc w:val="center"/>
      <w:rPr>
        <w:rFonts w:ascii="Manrope Medium" w:cs="Manrope Medium" w:eastAsia="Manrope Medium" w:hAnsi="Manrope Medium"/>
        <w:sz w:val="20"/>
        <w:szCs w:val="20"/>
      </w:rPr>
    </w:pPr>
    <w:r w:rsidDel="00000000" w:rsidR="00000000" w:rsidRPr="00000000">
      <w:rPr>
        <w:rtl w:val="0"/>
      </w:rPr>
      <w:t xml:space="preserve">© </w:t>
    </w:r>
    <w:r w:rsidDel="00000000" w:rsidR="00000000" w:rsidRPr="00000000">
      <w:rPr>
        <w:rFonts w:ascii="Manrope" w:cs="Manrope" w:eastAsia="Manrope" w:hAnsi="Manrope"/>
        <w:sz w:val="20"/>
        <w:szCs w:val="20"/>
        <w:rtl w:val="0"/>
      </w:rPr>
      <w:t xml:space="preserve"> Copyright Vega IT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-152398</wp:posOffset>
          </wp:positionH>
          <wp:positionV relativeFrom="paragraph">
            <wp:posOffset>125857</wp:posOffset>
          </wp:positionV>
          <wp:extent cx="6300216" cy="1130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300216" cy="11303"/>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-695323</wp:posOffset>
          </wp:positionH>
          <wp:positionV relativeFrom="paragraph">
            <wp:posOffset>-160970</wp:posOffset>
          </wp:positionV>
          <wp:extent cx="7343775" cy="9632585"/>
          <wp:effectExtent b="0" l="0" r="0" t="0"/>
          <wp:wrapNone/>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343775" cy="963258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-333372</wp:posOffset>
          </wp:positionH>
          <wp:positionV relativeFrom="paragraph">
            <wp:posOffset>79965</wp:posOffset>
          </wp:positionV>
          <wp:extent cx="1135527" cy="351473"/>
          <wp:effectExtent b="0" l="0" r="0" t="0"/>
          <wp:wrapNone/>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135527" cy="351473"/>
                  </a:xfrm>
                  <a:prstGeom prst="rect"/>
                  <a:ln/>
                </pic:spPr>
              </pic:pic>
            </a:graphicData>
          </a:graphic>
        </wp:anchor>
      </w:drawing>
    </w:r>
  </w:p>
  <w:p w:rsidR="00000000" w:rsidDel="00000000" w:rsidP="00000000" w:rsidRDefault="00000000" w:rsidRPr="00000000" w14:paraId="0000004E">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nrope" w:cs="Manrope" w:eastAsia="Manrope" w:hAnsi="Manrope"/>
        <w:sz w:val="22"/>
        <w:szCs w:val="22"/>
        <w:lang w:val="en"/>
      </w:rPr>
    </w:rPrDefault>
    <w:pPrDefault>
      <w:pPr>
        <w:shd w:fill="ffffff" w:val="clear"/>
        <w:spacing w:after="240" w:before="240" w:line="276" w:lineRule="auto"/>
        <w:ind w:left="-27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hd w:fill="ffffff" w:val="clear"/>
      <w:spacing w:after="240" w:before="240" w:lineRule="auto"/>
      <w:ind w:left="-270" w:firstLine="0"/>
    </w:pPr>
    <w:rPr>
      <w:rFonts w:ascii="Manrope ExtraLight" w:cs="Manrope ExtraLight" w:eastAsia="Manrope ExtraLight" w:hAnsi="Manrope ExtraLight"/>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10" Type="http://schemas.openxmlformats.org/officeDocument/2006/relationships/font" Target="fonts/ManropeMedium-bold.ttf"/><Relationship Id="rId9" Type="http://schemas.openxmlformats.org/officeDocument/2006/relationships/font" Target="fonts/ManropeMedium-regular.ttf"/><Relationship Id="rId5" Type="http://schemas.openxmlformats.org/officeDocument/2006/relationships/font" Target="fonts/Manrope-regular.ttf"/><Relationship Id="rId6" Type="http://schemas.openxmlformats.org/officeDocument/2006/relationships/font" Target="fonts/Manrope-bold.ttf"/><Relationship Id="rId7" Type="http://schemas.openxmlformats.org/officeDocument/2006/relationships/font" Target="fonts/ManropeExtraLight-regular.ttf"/><Relationship Id="rId8" Type="http://schemas.openxmlformats.org/officeDocument/2006/relationships/font" Target="fonts/ManropeExtraLight-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