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3E53" w:rsidRDefault="00973E53" w:rsidP="00973E5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Министерство Образования Российской Федерации</w:t>
      </w:r>
    </w:p>
    <w:p w:rsidR="00973E53" w:rsidRDefault="00973E53" w:rsidP="00973E5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Пермский Государственный Национальный Исследовательский университет</w:t>
      </w:r>
    </w:p>
    <w:p w:rsidR="00973E53" w:rsidRDefault="00973E53" w:rsidP="00973E5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Государственного и муниципального управления</w:t>
      </w:r>
    </w:p>
    <w:p w:rsidR="00973E53" w:rsidRDefault="00973E53" w:rsidP="00973E53">
      <w:pPr>
        <w:pStyle w:val="Standard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left="-5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Отчет по Лабораторной работе №6</w:t>
      </w:r>
    </w:p>
    <w:p w:rsidR="00973E53" w:rsidRDefault="00973E53" w:rsidP="00973E53">
      <w:pPr>
        <w:pStyle w:val="Standard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right="-61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Выполнили студенты ИТ-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1 курс</w:t>
      </w:r>
    </w:p>
    <w:p w:rsidR="00973E53" w:rsidRDefault="00973E53" w:rsidP="00973E53">
      <w:pPr>
        <w:pStyle w:val="Standard"/>
        <w:ind w:left="4677" w:firstLine="27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Имайкин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Тимур</w:t>
      </w:r>
      <w:r w:rsidRPr="00973E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</w:t>
      </w:r>
    </w:p>
    <w:p w:rsidR="00973E53" w:rsidRDefault="00973E53" w:rsidP="00973E53">
      <w:pPr>
        <w:pStyle w:val="Standard"/>
        <w:ind w:left="4677" w:firstLine="27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Дудин Никита</w:t>
      </w:r>
      <w:r w:rsidRPr="00973E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:rsidR="00973E53" w:rsidRDefault="00973E53" w:rsidP="00973E53">
      <w:pPr>
        <w:pStyle w:val="Standard"/>
        <w:ind w:left="4677" w:firstLine="27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Альмир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Абраков</w:t>
      </w:r>
    </w:p>
    <w:p w:rsidR="00973E53" w:rsidRDefault="00973E53" w:rsidP="00973E53">
      <w:pPr>
        <w:pStyle w:val="Standard"/>
        <w:ind w:left="4677" w:firstLine="279"/>
        <w:jc w:val="right"/>
        <w:rPr>
          <w:rFonts w:ascii="Times New Roman" w:hAnsi="Times New Roman" w:cs="Times New Roman"/>
          <w:sz w:val="28"/>
          <w:szCs w:val="28"/>
        </w:rPr>
      </w:pP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Иванова Е.А.</w:t>
      </w:r>
    </w:p>
    <w:p w:rsidR="00973E53" w:rsidRDefault="00973E53" w:rsidP="00973E53">
      <w:pPr>
        <w:pStyle w:val="Standard"/>
        <w:ind w:left="57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Default="00973E53" w:rsidP="00973E53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973E53" w:rsidRPr="00673431" w:rsidRDefault="00973E53" w:rsidP="00973E53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г. Пермь, 2025</w:t>
      </w:r>
    </w:p>
    <w:p w:rsidR="004F4A7E" w:rsidRPr="00C57BA2" w:rsidRDefault="004F4A7E" w:rsidP="004F4A7E">
      <w:pPr>
        <w:pStyle w:val="a7"/>
        <w:jc w:val="center"/>
        <w:rPr>
          <w:rFonts w:ascii="Times New Roman" w:hAnsi="Times New Roman" w:cs="Times New Roman"/>
          <w:lang w:eastAsia="ru-RU"/>
        </w:rPr>
      </w:pPr>
      <w:r w:rsidRPr="00C57BA2">
        <w:rPr>
          <w:rFonts w:ascii="Times New Roman" w:hAnsi="Times New Roman" w:cs="Times New Roman"/>
          <w:lang w:eastAsia="ru-RU"/>
        </w:rPr>
        <w:lastRenderedPageBreak/>
        <w:t>Оглавление</w:t>
      </w:r>
    </w:p>
    <w:sdt>
      <w:sdtPr>
        <w:rPr>
          <w:rFonts w:ascii="Liberation Serif" w:eastAsia="Noto Serif CJK SC" w:hAnsi="Liberation Serif" w:cs="Lohit Devanagari"/>
          <w:color w:val="auto"/>
          <w:kern w:val="2"/>
          <w:sz w:val="24"/>
          <w:szCs w:val="24"/>
          <w:lang w:eastAsia="zh-CN" w:bidi="hi-IN"/>
        </w:rPr>
        <w:id w:val="-768267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lang w:eastAsia="en-US" w:bidi="ar-SA"/>
          <w14:ligatures w14:val="standardContextual"/>
        </w:rPr>
      </w:sdtEndPr>
      <w:sdtContent>
        <w:p w:rsidR="004F4A7E" w:rsidRPr="00C57BA2" w:rsidRDefault="004F4A7E" w:rsidP="004F4A7E">
          <w:pPr>
            <w:pStyle w:val="a6"/>
            <w:rPr>
              <w:rFonts w:ascii="Times New Roman" w:hAnsi="Times New Roman" w:cs="Times New Roman"/>
              <w:sz w:val="28"/>
              <w:szCs w:val="28"/>
            </w:rPr>
          </w:pPr>
        </w:p>
        <w:p w:rsidR="004F4A7E" w:rsidRPr="00C57BA2" w:rsidRDefault="004F4A7E" w:rsidP="004F4A7E">
          <w:pPr>
            <w:pStyle w:val="1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Титульный лист</w:t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1</w:t>
          </w:r>
        </w:p>
        <w:p w:rsidR="004F4A7E" w:rsidRPr="00C57BA2" w:rsidRDefault="004F4A7E" w:rsidP="004F4A7E">
          <w:pPr>
            <w:pStyle w:val="1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2</w:t>
          </w:r>
        </w:p>
        <w:p w:rsidR="004F4A7E" w:rsidRPr="00C57BA2" w:rsidRDefault="004F4A7E" w:rsidP="004F4A7E">
          <w:pPr>
            <w:pStyle w:val="1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Ссылка на репозиторий</w:t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3</w:t>
          </w:r>
        </w:p>
        <w:p w:rsidR="004F4A7E" w:rsidRPr="00833129" w:rsidRDefault="004F4A7E" w:rsidP="004F4A7E">
          <w:pPr>
            <w:pStyle w:val="1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Технологии и инструменты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833129" w:rsidRPr="00833129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</w:p>
        <w:p w:rsidR="004F4A7E" w:rsidRPr="00833129" w:rsidRDefault="004F4A7E" w:rsidP="004F4A7E">
          <w:pPr>
            <w:pStyle w:val="1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t>Общий алгоритм работы</w:t>
          </w: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="00833129" w:rsidRPr="00833129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t>-</w:t>
          </w:r>
          <w:r w:rsidR="00833129" w:rsidRPr="00833129">
            <w:rPr>
              <w:rFonts w:ascii="Times New Roman" w:hAnsi="Times New Roman" w:cs="Times New Roman"/>
              <w:b/>
              <w:bCs/>
              <w:sz w:val="28"/>
              <w:szCs w:val="28"/>
            </w:rPr>
            <w:t>5</w:t>
          </w:r>
        </w:p>
        <w:p w:rsidR="004F4A7E" w:rsidRPr="00833129" w:rsidRDefault="004F4A7E" w:rsidP="004F4A7E">
          <w:pPr>
            <w:pStyle w:val="1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t>Ответственные за каждую часть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833129" w:rsidRPr="00833129">
            <w:rPr>
              <w:rFonts w:ascii="Times New Roman" w:hAnsi="Times New Roman" w:cs="Times New Roman"/>
              <w:b/>
              <w:bCs/>
              <w:sz w:val="28"/>
              <w:szCs w:val="28"/>
            </w:rPr>
            <w:t>6</w:t>
          </w:r>
        </w:p>
        <w:p w:rsidR="004F4A7E" w:rsidRPr="00C57BA2" w:rsidRDefault="004F4A7E" w:rsidP="004F4A7E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4F4A7E" w:rsidRPr="00C57BA2" w:rsidRDefault="004F4A7E" w:rsidP="004F4A7E"/>
        <w:p w:rsidR="00973E53" w:rsidRDefault="004F4A7E" w:rsidP="004F4A7E"/>
      </w:sdtContent>
    </w:sdt>
    <w:p w:rsidR="00973E53" w:rsidRDefault="00973E53">
      <w:r>
        <w:br w:type="page"/>
      </w:r>
    </w:p>
    <w:p w:rsidR="008D0D15" w:rsidRPr="00C57BA2" w:rsidRDefault="008D0D15" w:rsidP="008D0D15">
      <w:pPr>
        <w:pStyle w:val="11"/>
        <w:jc w:val="center"/>
        <w:rPr>
          <w:rFonts w:ascii="Times New Roman" w:hAnsi="Times New Roman" w:cs="Times New Roman"/>
          <w:sz w:val="36"/>
          <w:szCs w:val="36"/>
        </w:rPr>
      </w:pPr>
      <w:r w:rsidRPr="00C57BA2">
        <w:rPr>
          <w:rFonts w:ascii="Times New Roman" w:hAnsi="Times New Roman" w:cs="Times New Roman"/>
          <w:sz w:val="36"/>
          <w:szCs w:val="36"/>
        </w:rPr>
        <w:lastRenderedPageBreak/>
        <w:t>1. Ссылка на репозиторий</w:t>
      </w:r>
    </w:p>
    <w:p w:rsidR="008D0D15" w:rsidRPr="008D0D15" w:rsidRDefault="008D0D15" w:rsidP="008D0D15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  <w:lang w:val="en-US"/>
        </w:rPr>
        <w:t>URL</w:t>
      </w:r>
      <w:hyperlink r:id="rId5" w:history="1"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 xml:space="preserve">:  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almirPGU</w:t>
        </w:r>
        <w:proofErr w:type="spellEnd"/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Tic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tae</w:t>
        </w:r>
        <w:proofErr w:type="spellEnd"/>
        <w:r w:rsidRPr="008D0D1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8D0D1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toe</w:t>
        </w:r>
      </w:hyperlink>
    </w:p>
    <w:p w:rsidR="00973E53" w:rsidRDefault="008D0D15" w:rsidP="004F4A7E">
      <w:pPr>
        <w:pStyle w:val="11"/>
        <w:jc w:val="center"/>
        <w:rPr>
          <w:rFonts w:ascii="Times New Roman" w:hAnsi="Times New Roman" w:cs="Times New Roman"/>
          <w:sz w:val="36"/>
          <w:szCs w:val="36"/>
        </w:rPr>
      </w:pPr>
      <w:r w:rsidRPr="00C57BA2">
        <w:rPr>
          <w:rFonts w:ascii="Times New Roman" w:hAnsi="Times New Roman" w:cs="Times New Roman"/>
          <w:sz w:val="36"/>
          <w:szCs w:val="36"/>
        </w:rPr>
        <w:lastRenderedPageBreak/>
        <w:t xml:space="preserve">2. </w:t>
      </w:r>
      <w:bookmarkStart w:id="0" w:name="_Hlk213922708"/>
      <w:r w:rsidRPr="00C57BA2">
        <w:rPr>
          <w:rFonts w:ascii="Times New Roman" w:hAnsi="Times New Roman" w:cs="Times New Roman"/>
          <w:sz w:val="36"/>
          <w:szCs w:val="36"/>
        </w:rPr>
        <w:t>Технологии и инструменты</w:t>
      </w:r>
      <w:bookmarkEnd w:id="0"/>
    </w:p>
    <w:p w:rsidR="00A22E7A" w:rsidRPr="00A22E7A" w:rsidRDefault="00A22E7A" w:rsidP="00A22E7A">
      <w:pPr>
        <w:pStyle w:val="11"/>
      </w:pPr>
      <w:r w:rsidRPr="00A22E7A">
        <w:t>Язык программирования: Python</w:t>
      </w:r>
    </w:p>
    <w:p w:rsidR="00A22E7A" w:rsidRPr="00A22E7A" w:rsidRDefault="00A22E7A" w:rsidP="00A22E7A">
      <w:pPr>
        <w:pStyle w:val="11"/>
      </w:pPr>
      <w:r w:rsidRPr="00A22E7A">
        <w:t xml:space="preserve">Графическая библиотека: </w:t>
      </w:r>
      <w:proofErr w:type="spellStart"/>
      <w:r w:rsidRPr="00A22E7A">
        <w:t>tkinter</w:t>
      </w:r>
      <w:proofErr w:type="spellEnd"/>
    </w:p>
    <w:p w:rsidR="00A22E7A" w:rsidRPr="00A22E7A" w:rsidRDefault="00A22E7A" w:rsidP="00A22E7A">
      <w:pPr>
        <w:pStyle w:val="11"/>
      </w:pPr>
      <w:r w:rsidRPr="00A22E7A">
        <w:t xml:space="preserve">Среда разработки: VS Code / </w:t>
      </w:r>
      <w:proofErr w:type="spellStart"/>
      <w:r w:rsidRPr="00A22E7A">
        <w:t>PyCharm</w:t>
      </w:r>
      <w:proofErr w:type="spellEnd"/>
    </w:p>
    <w:p w:rsidR="00A22E7A" w:rsidRPr="00A22E7A" w:rsidRDefault="00A22E7A" w:rsidP="00A22E7A">
      <w:pPr>
        <w:pStyle w:val="11"/>
      </w:pPr>
      <w:r w:rsidRPr="00A22E7A">
        <w:t xml:space="preserve">Система контроля версий: </w:t>
      </w:r>
      <w:proofErr w:type="spellStart"/>
      <w:r w:rsidRPr="00A22E7A">
        <w:t>Git</w:t>
      </w:r>
      <w:proofErr w:type="spellEnd"/>
    </w:p>
    <w:p w:rsidR="00A22E7A" w:rsidRPr="00A22E7A" w:rsidRDefault="00A22E7A" w:rsidP="00A22E7A">
      <w:pPr>
        <w:pStyle w:val="11"/>
      </w:pPr>
      <w:r w:rsidRPr="00A22E7A">
        <w:t xml:space="preserve">Хостинг репозитория: </w:t>
      </w:r>
      <w:proofErr w:type="spellStart"/>
      <w:r w:rsidRPr="00A22E7A">
        <w:t>GitHub</w:t>
      </w:r>
      <w:proofErr w:type="spellEnd"/>
    </w:p>
    <w:p w:rsidR="00A22E7A" w:rsidRDefault="00A22E7A" w:rsidP="00A22E7A">
      <w:pPr>
        <w:pStyle w:val="11"/>
      </w:pPr>
      <w:r w:rsidRPr="00A22E7A">
        <w:t>Операционная система: Windows/Linux/</w:t>
      </w:r>
      <w:proofErr w:type="spellStart"/>
      <w:r w:rsidRPr="00A22E7A">
        <w:t>macOS</w:t>
      </w:r>
      <w:proofErr w:type="spellEnd"/>
      <w:r w:rsidRPr="00A22E7A">
        <w:t xml:space="preserve"> </w:t>
      </w:r>
    </w:p>
    <w:p w:rsidR="00973E53" w:rsidRDefault="00A22E7A" w:rsidP="00A22E7A">
      <w:pPr>
        <w:pStyle w:val="11"/>
        <w:jc w:val="center"/>
        <w:rPr>
          <w:rFonts w:ascii="Times New Roman" w:hAnsi="Times New Roman" w:cs="Times New Roman"/>
          <w:sz w:val="36"/>
          <w:szCs w:val="36"/>
        </w:rPr>
      </w:pPr>
      <w:r w:rsidRPr="00C57BA2">
        <w:rPr>
          <w:rFonts w:ascii="Times New Roman" w:hAnsi="Times New Roman" w:cs="Times New Roman"/>
          <w:sz w:val="36"/>
          <w:szCs w:val="36"/>
        </w:rPr>
        <w:t xml:space="preserve">3. </w:t>
      </w:r>
      <w:bookmarkStart w:id="1" w:name="_Hlk213922773"/>
      <w:r w:rsidRPr="00C57BA2">
        <w:rPr>
          <w:rFonts w:ascii="Times New Roman" w:hAnsi="Times New Roman" w:cs="Times New Roman"/>
          <w:sz w:val="36"/>
          <w:szCs w:val="36"/>
        </w:rPr>
        <w:t>Общий алгоритм работы</w:t>
      </w:r>
      <w:bookmarkEnd w:id="1"/>
    </w:p>
    <w:p w:rsidR="00DB4D27" w:rsidRDefault="00DB4D27" w:rsidP="00DB4D27">
      <w:pPr>
        <w:pStyle w:val="11"/>
        <w:numPr>
          <w:ilvl w:val="0"/>
          <w:numId w:val="2"/>
        </w:numPr>
      </w:pPr>
      <w:r>
        <w:t xml:space="preserve">Подготовительная фаза </w:t>
      </w:r>
      <w:r w:rsidR="00D3229A">
        <w:t>-</w:t>
      </w:r>
      <w:r>
        <w:t xml:space="preserve"> инициализация игрового поля и переменных: создается пустое игровое поле 3×3 и устанавливается первый игрок "X".</w:t>
      </w:r>
    </w:p>
    <w:p w:rsidR="00DB4D27" w:rsidRDefault="003B23A3" w:rsidP="00DB4D27">
      <w:pPr>
        <w:pStyle w:val="11"/>
      </w:pPr>
      <w:r>
        <w:rPr>
          <w:noProof/>
          <w14:ligatures w14:val="standardContextual"/>
        </w:rPr>
        <w:drawing>
          <wp:inline distT="0" distB="0" distL="0" distR="0">
            <wp:extent cx="3924300" cy="546100"/>
            <wp:effectExtent l="0" t="0" r="0" b="0"/>
            <wp:docPr id="104765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1988" name="Рисунок 1047651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27" w:rsidRDefault="00DB4D27" w:rsidP="00DB4D27">
      <w:pPr>
        <w:pStyle w:val="11"/>
        <w:numPr>
          <w:ilvl w:val="0"/>
          <w:numId w:val="2"/>
        </w:numPr>
      </w:pPr>
      <w:r>
        <w:t xml:space="preserve">Создание графического интерфейса </w:t>
      </w:r>
      <w:r w:rsidR="00D3229A">
        <w:t>-</w:t>
      </w:r>
      <w:r>
        <w:t xml:space="preserve"> отрисовка игрового поля: создаются 9 кнопок для игровых клеток, которые размещаются в сетке 3×3.</w:t>
      </w:r>
    </w:p>
    <w:p w:rsidR="00DB4D27" w:rsidRDefault="003B23A3" w:rsidP="00DB4D27">
      <w:pPr>
        <w:pStyle w:val="11"/>
      </w:pPr>
      <w:r>
        <w:rPr>
          <w:noProof/>
          <w14:ligatures w14:val="standardContextual"/>
        </w:rPr>
        <w:drawing>
          <wp:inline distT="0" distB="0" distL="0" distR="0">
            <wp:extent cx="5940425" cy="1555115"/>
            <wp:effectExtent l="0" t="0" r="3175" b="0"/>
            <wp:docPr id="20626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08" name="Рисунок 20626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27" w:rsidRDefault="00DB4D27" w:rsidP="00DB4D27">
      <w:pPr>
        <w:pStyle w:val="11"/>
        <w:numPr>
          <w:ilvl w:val="0"/>
          <w:numId w:val="2"/>
        </w:numPr>
      </w:pPr>
      <w:r>
        <w:t xml:space="preserve">Обработка хода игрока </w:t>
      </w:r>
      <w:r w:rsidR="00D3229A">
        <w:t>-</w:t>
      </w:r>
      <w:r>
        <w:t xml:space="preserve"> реакция на клик игрока: проверяется свобода выбранной клетки, после чего ставится символ </w:t>
      </w:r>
      <w:proofErr w:type="gramStart"/>
      <w:r>
        <w:t>игрока</w:t>
      </w:r>
      <w:proofErr w:type="gramEnd"/>
      <w:r>
        <w:t xml:space="preserve"> и кнопка блокируется.</w:t>
      </w:r>
    </w:p>
    <w:p w:rsidR="00DB4D27" w:rsidRDefault="003B23A3" w:rsidP="00DB4D27">
      <w:pPr>
        <w:pStyle w:val="11"/>
      </w:pPr>
      <w:r>
        <w:rPr>
          <w:noProof/>
          <w14:ligatures w14:val="standardContextual"/>
        </w:rPr>
        <w:drawing>
          <wp:inline distT="0" distB="0" distL="0" distR="0">
            <wp:extent cx="5940425" cy="601980"/>
            <wp:effectExtent l="0" t="0" r="3175" b="0"/>
            <wp:docPr id="8959007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0794" name="Рисунок 895900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27" w:rsidRDefault="00DB4D27" w:rsidP="00DB4D27">
      <w:pPr>
        <w:pStyle w:val="11"/>
        <w:numPr>
          <w:ilvl w:val="0"/>
          <w:numId w:val="2"/>
        </w:numPr>
      </w:pPr>
      <w:r>
        <w:t xml:space="preserve">Проверка победителя </w:t>
      </w:r>
      <w:r w:rsidR="00D3229A">
        <w:t>-</w:t>
      </w:r>
      <w:r>
        <w:t xml:space="preserve"> анализ игровой ситуации: проверяются строки, столбцы и диагонали на наличие трех одинаковых символов подряд.</w:t>
      </w:r>
    </w:p>
    <w:p w:rsidR="00DB4D27" w:rsidRDefault="003B23A3" w:rsidP="00DB4D27">
      <w:pPr>
        <w:pStyle w:val="11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940425" cy="2888615"/>
            <wp:effectExtent l="0" t="0" r="3175" b="0"/>
            <wp:docPr id="21368476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47635" name="Рисунок 21368476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27" w:rsidRDefault="00DB4D27" w:rsidP="00DB4D27">
      <w:pPr>
        <w:pStyle w:val="11"/>
        <w:numPr>
          <w:ilvl w:val="0"/>
          <w:numId w:val="2"/>
        </w:numPr>
      </w:pPr>
      <w:r>
        <w:t xml:space="preserve">Проверка ничьей </w:t>
      </w:r>
      <w:r w:rsidR="00D3229A">
        <w:t xml:space="preserve">- </w:t>
      </w:r>
      <w:r>
        <w:t>проверка заполнения поля: если все клетки заняты и победителя нет, объявляется ничья.</w:t>
      </w:r>
    </w:p>
    <w:p w:rsidR="00DB4D27" w:rsidRDefault="000F1AFD" w:rsidP="00DB4D27">
      <w:pPr>
        <w:pStyle w:val="11"/>
      </w:pPr>
      <w:r>
        <w:rPr>
          <w:noProof/>
          <w14:ligatures w14:val="standardContextual"/>
        </w:rPr>
        <w:drawing>
          <wp:inline distT="0" distB="0" distL="0" distR="0">
            <wp:extent cx="5940425" cy="173990"/>
            <wp:effectExtent l="0" t="0" r="3175" b="3810"/>
            <wp:docPr id="3498464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46480" name="Рисунок 3498464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27" w:rsidRDefault="00DB4D27" w:rsidP="00DB4D27">
      <w:pPr>
        <w:pStyle w:val="11"/>
        <w:numPr>
          <w:ilvl w:val="0"/>
          <w:numId w:val="2"/>
        </w:numPr>
      </w:pPr>
      <w:r>
        <w:t xml:space="preserve">Обработка завершения игры </w:t>
      </w:r>
      <w:r w:rsidR="00D3229A">
        <w:t xml:space="preserve">- </w:t>
      </w:r>
      <w:r>
        <w:t>завершение игровой сессии: при победе или ничьей выводится сообщение, иначе ход передается другому игроку.</w:t>
      </w:r>
    </w:p>
    <w:p w:rsidR="00DB4D27" w:rsidRDefault="000F1AFD" w:rsidP="00DB4D27">
      <w:pPr>
        <w:pStyle w:val="11"/>
      </w:pPr>
      <w:r>
        <w:rPr>
          <w:noProof/>
          <w14:ligatures w14:val="standardContextual"/>
        </w:rPr>
        <w:drawing>
          <wp:inline distT="0" distB="0" distL="0" distR="0">
            <wp:extent cx="5940425" cy="1915795"/>
            <wp:effectExtent l="0" t="0" r="3175" b="1905"/>
            <wp:docPr id="1455349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4997" name="Рисунок 1455349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7A" w:rsidRPr="00A22E7A" w:rsidRDefault="00DB4D27" w:rsidP="00DB4D27">
      <w:pPr>
        <w:pStyle w:val="11"/>
        <w:numPr>
          <w:ilvl w:val="0"/>
          <w:numId w:val="2"/>
        </w:numPr>
      </w:pPr>
      <w:r>
        <w:t xml:space="preserve">Сброс игры </w:t>
      </w:r>
      <w:r w:rsidR="00D3229A">
        <w:t>-</w:t>
      </w:r>
      <w:r>
        <w:t xml:space="preserve"> подготовка к новой игре: очищается поле, </w:t>
      </w:r>
      <w:proofErr w:type="spellStart"/>
      <w:r>
        <w:t>разблокируются</w:t>
      </w:r>
      <w:proofErr w:type="spellEnd"/>
      <w:r>
        <w:t xml:space="preserve"> кнопки и текущий игрок сбрасывается на "X".</w:t>
      </w:r>
    </w:p>
    <w:p w:rsidR="00973E53" w:rsidRDefault="000F1AFD" w:rsidP="00DB4D27">
      <w:pPr>
        <w:pStyle w:val="11"/>
      </w:pPr>
      <w:r>
        <w:rPr>
          <w:noProof/>
          <w14:ligatures w14:val="standardContextual"/>
        </w:rPr>
        <w:drawing>
          <wp:inline distT="0" distB="0" distL="0" distR="0">
            <wp:extent cx="5940425" cy="1073150"/>
            <wp:effectExtent l="0" t="0" r="3175" b="6350"/>
            <wp:docPr id="4715031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3102" name="Рисунок 4715031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53" w:rsidRDefault="00973E53">
      <w:r>
        <w:br w:type="page"/>
      </w:r>
    </w:p>
    <w:p w:rsidR="000F1AFD" w:rsidRPr="00C57BA2" w:rsidRDefault="000F1AFD" w:rsidP="000F1AFD">
      <w:pPr>
        <w:pStyle w:val="11"/>
        <w:jc w:val="center"/>
        <w:rPr>
          <w:rFonts w:ascii="Times New Roman" w:hAnsi="Times New Roman" w:cs="Times New Roman"/>
          <w:sz w:val="36"/>
          <w:szCs w:val="36"/>
        </w:rPr>
      </w:pPr>
      <w:r w:rsidRPr="00C57BA2">
        <w:rPr>
          <w:rFonts w:ascii="Times New Roman" w:hAnsi="Times New Roman" w:cs="Times New Roman"/>
          <w:sz w:val="36"/>
          <w:szCs w:val="36"/>
        </w:rPr>
        <w:lastRenderedPageBreak/>
        <w:t>4. Ответственные за каждую часть</w:t>
      </w:r>
    </w:p>
    <w:p w:rsidR="000F1AFD" w:rsidRDefault="000F1AFD" w:rsidP="000F1AFD">
      <w:pPr>
        <w:pStyle w:val="11"/>
      </w:pPr>
      <w:proofErr w:type="spellStart"/>
      <w:r>
        <w:rPr>
          <w:b/>
          <w:bCs/>
        </w:rPr>
        <w:t>Имайкин</w:t>
      </w:r>
      <w:proofErr w:type="spellEnd"/>
      <w:r>
        <w:rPr>
          <w:b/>
          <w:bCs/>
        </w:rPr>
        <w:t xml:space="preserve"> Тимур </w:t>
      </w:r>
      <w:r w:rsidRPr="00C57BA2">
        <w:t xml:space="preserve">- </w:t>
      </w:r>
      <w:r>
        <w:t>П</w:t>
      </w:r>
      <w:r w:rsidRPr="00C57BA2">
        <w:t>одготовка презентации</w:t>
      </w:r>
      <w:r w:rsidRPr="00C57BA2">
        <w:t xml:space="preserve"> </w:t>
      </w:r>
    </w:p>
    <w:p w:rsidR="000F1AFD" w:rsidRDefault="000F1AFD" w:rsidP="000F1AFD">
      <w:pPr>
        <w:pStyle w:val="11"/>
      </w:pPr>
      <w:r w:rsidRPr="000F1AFD">
        <w:rPr>
          <w:b/>
          <w:bCs/>
        </w:rPr>
        <w:t>Дудин Никита</w:t>
      </w:r>
      <w:r w:rsidRPr="000F1AFD">
        <w:rPr>
          <w:b/>
          <w:bCs/>
        </w:rPr>
        <w:t xml:space="preserve"> </w:t>
      </w:r>
      <w:r w:rsidRPr="00C57BA2">
        <w:t>- Оформление отчета.</w:t>
      </w:r>
    </w:p>
    <w:p w:rsidR="00973E53" w:rsidRPr="00833129" w:rsidRDefault="000F1AFD" w:rsidP="000F1AFD">
      <w:pPr>
        <w:pStyle w:val="11"/>
      </w:pPr>
      <w:r w:rsidRPr="000F1AFD">
        <w:rPr>
          <w:rFonts w:eastAsia="Times New Roman"/>
          <w:b/>
          <w:bCs/>
          <w:kern w:val="0"/>
          <w:lang w:eastAsia="ru-RU"/>
        </w:rPr>
        <w:t xml:space="preserve">Альмир </w:t>
      </w:r>
      <w:proofErr w:type="spellStart"/>
      <w:r w:rsidRPr="000F1AFD">
        <w:rPr>
          <w:rFonts w:eastAsia="Times New Roman"/>
          <w:b/>
          <w:bCs/>
          <w:kern w:val="0"/>
          <w:lang w:eastAsia="ru-RU"/>
        </w:rPr>
        <w:t>Абраков</w:t>
      </w:r>
      <w:proofErr w:type="spellEnd"/>
      <w:r>
        <w:t xml:space="preserve"> –</w:t>
      </w:r>
      <w:r w:rsidRPr="00C57BA2">
        <w:t xml:space="preserve"> Разработка основного алгоритма игры</w:t>
      </w:r>
      <w:r w:rsidR="00833129" w:rsidRPr="00833129">
        <w:t>.</w:t>
      </w:r>
    </w:p>
    <w:p w:rsidR="00973E53" w:rsidRDefault="00973E53"/>
    <w:sectPr w:rsidR="00973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5359"/>
    <w:multiLevelType w:val="hybridMultilevel"/>
    <w:tmpl w:val="A87AE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822E6"/>
    <w:multiLevelType w:val="hybridMultilevel"/>
    <w:tmpl w:val="058AE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24279">
    <w:abstractNumId w:val="0"/>
  </w:num>
  <w:num w:numId="2" w16cid:durableId="71015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53"/>
    <w:rsid w:val="000F1AFD"/>
    <w:rsid w:val="003B23A3"/>
    <w:rsid w:val="004F4A7E"/>
    <w:rsid w:val="00833129"/>
    <w:rsid w:val="008D0D15"/>
    <w:rsid w:val="00973E53"/>
    <w:rsid w:val="009F2F07"/>
    <w:rsid w:val="00A22E7A"/>
    <w:rsid w:val="00D3229A"/>
    <w:rsid w:val="00DB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6ABF4"/>
  <w15:chartTrackingRefBased/>
  <w15:docId w15:val="{3B22EBA9-4D6C-DF4F-9B7E-A02228DA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973E53"/>
  </w:style>
  <w:style w:type="paragraph" w:customStyle="1" w:styleId="Standard">
    <w:name w:val="Standard"/>
    <w:qFormat/>
    <w:rsid w:val="00973E53"/>
    <w:pPr>
      <w:suppressAutoHyphens/>
      <w:textAlignment w:val="baseline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customStyle="1" w:styleId="11">
    <w:name w:val="Заголовок1"/>
    <w:basedOn w:val="Standard"/>
    <w:next w:val="a"/>
    <w:qFormat/>
    <w:rsid w:val="009F2F07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character" w:styleId="a4">
    <w:name w:val="Hyperlink"/>
    <w:basedOn w:val="a0"/>
    <w:uiPriority w:val="99"/>
    <w:unhideWhenUsed/>
    <w:rsid w:val="009F2F0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D0D1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F4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4F4A7E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4F4A7E"/>
    <w:pPr>
      <w:suppressAutoHyphens/>
      <w:spacing w:after="100"/>
      <w:textAlignment w:val="baseline"/>
    </w:pPr>
    <w:rPr>
      <w:rFonts w:ascii="Liberation Serif" w:eastAsia="Noto Serif CJK SC" w:hAnsi="Liberation Serif" w:cs="Mangal"/>
      <w:szCs w:val="21"/>
      <w:lang w:eastAsia="zh-CN" w:bidi="hi-IN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4F4A7E"/>
    <w:pPr>
      <w:suppressAutoHyphens/>
      <w:contextualSpacing/>
      <w:textAlignment w:val="baseline"/>
    </w:pPr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character" w:customStyle="1" w:styleId="a8">
    <w:name w:val="Заголовок Знак"/>
    <w:basedOn w:val="a0"/>
    <w:link w:val="a7"/>
    <w:uiPriority w:val="10"/>
    <w:rsid w:val="004F4A7E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a9">
    <w:name w:val="List Paragraph"/>
    <w:basedOn w:val="a"/>
    <w:uiPriority w:val="34"/>
    <w:qFormat/>
    <w:rsid w:val="00DB4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lmirPGU/Tic-tae-to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nikitadudin80@gmail.com</dc:creator>
  <cp:keywords/>
  <dc:description/>
  <cp:lastModifiedBy>nikitadudin80@gmail.com</cp:lastModifiedBy>
  <cp:revision>1</cp:revision>
  <dcterms:created xsi:type="dcterms:W3CDTF">2025-11-13T16:30:00Z</dcterms:created>
  <dcterms:modified xsi:type="dcterms:W3CDTF">2025-11-13T18:54:00Z</dcterms:modified>
</cp:coreProperties>
</file>