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rFonts w:eastAsia="Noto Serif CJK SC" w:cs="Lohit Devanagari"/>
          <w:b/>
          <w:bCs/>
          <w:color w:val="auto"/>
          <w:kern w:val="2"/>
          <w:sz w:val="48"/>
          <w:szCs w:val="48"/>
          <w:lang w:val="es-CL" w:eastAsia="zh-CN" w:bidi="hi-IN"/>
        </w:rPr>
        <w:t>P</w:t>
      </w:r>
      <w:r>
        <w:rPr>
          <w:b/>
          <w:bCs/>
          <w:sz w:val="48"/>
          <w:szCs w:val="48"/>
        </w:rPr>
        <w:t>royecto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Traza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Cuerpodetexto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b/>
          <w:bCs/>
          <w:sz w:val="32"/>
          <w:szCs w:val="32"/>
        </w:rPr>
        <w:t>fue realizado por: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Francisco-Javier Alejandro Burgos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Iván Pino Antivil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Jaime Lopez Gaete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Matías Barrientos Kaba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Enrique Herrera Noya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Objetivo general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ab/>
      </w:r>
      <w:r>
        <w:rPr>
          <w:sz w:val="28"/>
          <w:szCs w:val="28"/>
        </w:rPr>
        <w:t xml:space="preserve">Registrar contagios </w:t>
      </w:r>
      <w:r>
        <w:rPr>
          <w:rStyle w:val="Destacado"/>
          <w:b/>
          <w:bCs/>
          <w:sz w:val="28"/>
          <w:szCs w:val="28"/>
        </w:rPr>
        <w:t xml:space="preserve">COVID </w:t>
      </w:r>
      <w:r>
        <w:rPr>
          <w:rStyle w:val="Destacado"/>
          <w:b w:val="false"/>
          <w:bCs w:val="false"/>
          <w:sz w:val="28"/>
          <w:szCs w:val="28"/>
        </w:rPr>
        <w:t>y</w:t>
      </w:r>
      <w:r>
        <w:rPr>
          <w:sz w:val="28"/>
          <w:szCs w:val="28"/>
        </w:rPr>
        <w:t xml:space="preserve"> entregar estadísticas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Objetivos específicos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Registrar estado de salud del paciente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Registrar tipos de contactos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Informar posible contagio a contactos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Entregar estadísticas de contagios por comuna, región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Roles de la aplicación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 Paciente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 Contacto estrecho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 Administrador del sistema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Alcance del proyecto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- Registrar contagios y contactos estrechos de pacientes COVID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- Informar a los contactos estrechos de posible contagios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flujo de trazabilidad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480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LibreOffice/6.4.7.2$Linux_X86_64 LibreOffice_project/40$Build-2</Application>
  <Pages>3</Pages>
  <Words>105</Words>
  <Characters>578</Characters>
  <CharactersWithSpaces>655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2021-05-10T21:37:13Z</dcterms:created>
  <dc:creator>Enrique Noya</dc:creator>
  <dc:description/>
  <dc:language>es-CL</dc:language>
  <cp:lastModifiedBy/>
  <dcterms:modified xsi:type="dcterms:W3CDTF">2021-06-08T19:44:11Z</dcterms:modified>
  <cp:revision>12</cp:revision>
  <dc:subject/>
  <dc:title/>
</cp:coreProperties>
</file>