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Для упаковки сообщества:</w:t>
        <w:br w:type="textWrapping"/>
        <w:br w:type="textWrapping"/>
        <w:t xml:space="preserve">Центр психологии время</w:t>
        <w:br w:type="textWrapping"/>
        <w:t xml:space="preserve">Ссылка на ВК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Центр психологии ВРЕМЯ</w:t>
        </w:r>
      </w:hyperlink>
      <w:r w:rsidDel="00000000" w:rsidR="00000000" w:rsidRPr="00000000">
        <w:rPr>
          <w:rtl w:val="0"/>
        </w:rPr>
        <w:br w:type="textWrapping"/>
        <w:t xml:space="preserve">Работаем онлайн по всему миру, также офлайн в городе Домодедово есть центр.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центре есть направления основные:</w:t>
        <w:br w:type="textWrapping"/>
        <w:t xml:space="preserve">ВРЕМЯ ДЛЯ РОДИТЕЛЕЙ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👧🏼 ВРЕМЯ ДЛЯ ПОДРОСТКОВ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👸🏽ВРЕМЯ ДЛЯ ЖЕНЩИН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Флагманский продукт это Курс - Счастье начинается с меня(продолжительность 3 мес), сейчас идет 7 группа.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Офлайн мы очень много мероприятий проводим, но этого наверно не надо в обложку.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Приоритет это: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0d0d0d"/>
        </w:rPr>
      </w:pPr>
      <w:r w:rsidDel="00000000" w:rsidR="00000000" w:rsidRPr="00000000">
        <w:rPr>
          <w:rtl w:val="0"/>
        </w:rPr>
        <w:t xml:space="preserve">Индивидуальный консультации онлайн взрослым, детям, подросткам.</w:t>
        <w:br w:type="textWrapping"/>
        <w:br w:type="textWrapping"/>
        <w:t xml:space="preserve">Преимущества центра:</w:t>
        <w:br w:type="textWrapping"/>
        <w:t xml:space="preserve">Работаем с 2014 года</w:t>
        <w:br w:type="textWrapping"/>
        <w:t xml:space="preserve">У нас 13 специалистов работающие в интегративном подходе и все разные, то есть есть перинатальный психолог, есть КПТ, гештальт терапевт, психиатр то есть, с каким бы запросом не пришел клиент у нас есть подходящий специалист. </w:t>
        <w:br w:type="textWrapping"/>
        <w:t xml:space="preserve">Мы работае с детьми 4+, подростками,врозлыми, сеейными парами</w:t>
        <w:br w:type="textWrapping"/>
        <w:t xml:space="preserve">Также наш </w:t>
      </w: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курс  "Счастье начинается с меня" получил грант правительства Московской области. </w:t>
      </w:r>
    </w:p>
    <w:p w:rsidR="00000000" w:rsidDel="00000000" w:rsidP="00000000" w:rsidRDefault="00000000" w:rsidRPr="00000000" w14:paraId="0000000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ind w:left="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12К+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2a2742"/>
          <w:sz w:val="36"/>
          <w:szCs w:val="36"/>
          <w:rtl w:val="0"/>
        </w:rPr>
        <w:t xml:space="preserve">Консультаций</w:t>
      </w:r>
      <w:r w:rsidDel="00000000" w:rsidR="00000000" w:rsidRPr="00000000">
        <w:rPr>
          <w:sz w:val="36"/>
          <w:szCs w:val="36"/>
          <w:rtl w:val="0"/>
        </w:rPr>
        <w:t xml:space="preserve"> и </w:t>
      </w:r>
      <w:r w:rsidDel="00000000" w:rsidR="00000000" w:rsidRPr="00000000">
        <w:rPr>
          <w:rFonts w:ascii="Arimo" w:cs="Arimo" w:eastAsia="Arimo" w:hAnsi="Arimo"/>
          <w:color w:val="2a2742"/>
          <w:sz w:val="29"/>
          <w:szCs w:val="29"/>
          <w:rtl w:val="0"/>
        </w:rPr>
        <w:t xml:space="preserve">Индивидуальных встреч проведено</w:t>
      </w:r>
      <w:r w:rsidDel="00000000" w:rsidR="00000000" w:rsidRPr="00000000">
        <w:rPr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2a2742"/>
          <w:sz w:val="36"/>
          <w:szCs w:val="36"/>
          <w:rtl w:val="0"/>
        </w:rPr>
        <w:t xml:space="preserve">3К Программ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2a2742"/>
          <w:sz w:val="29"/>
          <w:szCs w:val="29"/>
          <w:rtl w:val="0"/>
        </w:rPr>
        <w:t xml:space="preserve">Групповых семинаров и практик проведено</w:t>
      </w: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, более 4К клиентов. </w:t>
        <w:br w:type="textWrapping"/>
        <w:br w:type="textWrapping"/>
        <w:t xml:space="preserve">СТА скорее всего что-то типо: Написать → подобрать специалиста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0d0d0d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Ответ в гпт:</w:t>
        <w:br w:type="textWrapping"/>
        <w:t xml:space="preserve">Смотри, Академия психологии и Центр психологии Время – это вообще разное. Академия психологии учит психологов и даёт им образование. Центр психологии Время – это то как раз-таки, что мы упаковываем. Центр психологии Время называется.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Что для вас главная цель обложки №1 (выберите одно):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line="390" w:lineRule="auto"/>
        <w:ind w:left="18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доверие/позиционирование (чтобы потом записывались)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Какой целевой регион на обложке важнее всего : онлайн по миру?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Какие 2 услуги приоритетные для привлечения заявок именно из VK?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line="390" w:lineRule="auto"/>
        <w:ind w:left="18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индивидуальные консультации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240" w:line="390" w:lineRule="auto"/>
        <w:ind w:left="18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детский/подростковый психолог</w:t>
      </w:r>
    </w:p>
    <w:p w:rsidR="00000000" w:rsidDel="00000000" w:rsidP="00000000" w:rsidRDefault="00000000" w:rsidRPr="00000000" w14:paraId="00000012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ind w:left="720" w:firstLine="0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4. У вас есть “продукт‑вход” (лёгкий первый шаг): диагностика/15‑мин созвон/первая встреча/“время для родителей”/открытая встреча/мини‑разбор? Если да — какой? (Это самое конверсионное, если есть.) </w:t>
        <w:br w:type="textWrapping"/>
        <w:t xml:space="preserve">Есть вебинар в направлении время для родителей за 500 рублей. Есть зарядка с психологом 500/мес, каждый день в 8:00.</w:t>
      </w:r>
    </w:p>
    <w:p w:rsidR="00000000" w:rsidDel="00000000" w:rsidP="00000000" w:rsidRDefault="00000000" w:rsidRPr="00000000" w14:paraId="00000013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rPr>
          <w:rFonts w:ascii="Roboto" w:cs="Roboto" w:eastAsia="Roboto" w:hAnsi="Roboto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5. Важно: вы точно хотите, чтобы на обложке фигурировала тема расстановок / трансформационных игр / астрологии — или это лучше оставить глубже в сообществе? (На сайте это есть в прайсе и направлениях.) </w:t>
        <w:br w:type="textWrapping"/>
        <w:t xml:space="preserve">Ответ - НЕТ</w:t>
      </w:r>
    </w:p>
    <w:p w:rsidR="00000000" w:rsidDel="00000000" w:rsidP="00000000" w:rsidRDefault="00000000" w:rsidRPr="00000000" w14:paraId="00000014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rPr>
          <w:rFonts w:ascii="Roboto" w:cs="Roboto" w:eastAsia="Roboto" w:hAnsi="Roboto"/>
          <w:b w:val="1"/>
          <w:bCs w:val="1"/>
          <w:color w:val="0d0d0d"/>
        </w:rPr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6. Есть ли услуга “очно + онлайн” как доктрина для всех специалистов или только для части? </w:t>
        <w:br w:type="textWrapping"/>
        <w:t xml:space="preserve">Можно и очно и онлайн.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  <w:rPr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Опишите 2–3 ключевых сегмента аудитории (по одному предложению на сегмент):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line="390" w:lineRule="auto"/>
        <w:ind w:left="1800" w:hanging="360"/>
        <w:rPr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кто они (пол/возраст/статус)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line="390" w:lineRule="auto"/>
        <w:ind w:left="1800" w:hanging="360"/>
        <w:rPr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с чем приходят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240" w:line="390" w:lineRule="auto"/>
        <w:ind w:left="1800" w:hanging="360"/>
        <w:rPr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чего боятся/что их останавливает</w:t>
      </w:r>
    </w:p>
    <w:p w:rsidR="00000000" w:rsidDel="00000000" w:rsidP="00000000" w:rsidRDefault="00000000" w:rsidRPr="00000000" w14:paraId="00000019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240" w:line="390" w:lineRule="auto"/>
        <w:ind w:left="720" w:firstLine="0"/>
        <w:rPr>
          <w:rFonts w:ascii="Roboto" w:cs="Roboto" w:eastAsia="Roboto" w:hAnsi="Roboto"/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Проанализируйй сам и ответь на вопрос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ind w:left="900" w:hanging="360"/>
        <w:rPr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Назовите топ‑5 запросов, которые лучше всего конвертятся у вас (и вы хотите их привлекать):</w:t>
        <w:br w:type="textWrapping"/>
        <w:t xml:space="preserve">Пример (если подходит): отношения в паре, детско‑родительские, тревога/паника, самооценка, эмоциональное выгорание — но подтвердите своим списком. </w:t>
      </w:r>
    </w:p>
    <w:p w:rsidR="00000000" w:rsidDel="00000000" w:rsidP="00000000" w:rsidRDefault="00000000" w:rsidRPr="00000000" w14:paraId="0000001B">
      <w:p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240" w:line="390" w:lineRule="auto"/>
        <w:ind w:left="720" w:firstLine="0"/>
        <w:rPr>
          <w:rFonts w:ascii="Roboto" w:cs="Roboto" w:eastAsia="Roboto" w:hAnsi="Roboto"/>
          <w:color w:val="ff9900"/>
        </w:rPr>
      </w:pPr>
      <w:r w:rsidDel="00000000" w:rsidR="00000000" w:rsidRPr="00000000">
        <w:rPr>
          <w:rFonts w:ascii="Roboto" w:cs="Roboto" w:eastAsia="Roboto" w:hAnsi="Roboto"/>
          <w:color w:val="ff9900"/>
          <w:rtl w:val="0"/>
        </w:rPr>
        <w:t xml:space="preserve">Проанализируйй сам и ответь на вопрос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Какие формулировки нельзя использовать (триггерные слова): “депрессия”, “суицид”, “психотерапия”, “диагнозы”, “психиатрия”, “расстановки” и т.д.? (На сайте упоминаются темы профилактики суицидального поведения/буллинга/ПАВ — важно, можно ли выносить это на обложку.) </w:t>
        <w:br w:type="textWrapping"/>
        <w:t xml:space="preserve">Нет такие моменты не выносим на обложку.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Какие цифры/факты можно честно писать на обложке (и подтвердить):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год основания (на сайте указан 2014) верно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количество специалистов/психологов в команде - 13 человек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суммарный опыт (лет) - кого?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количество консультаций/клиентов / выпускников курсов - 12К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2a2742"/>
          <w:sz w:val="36"/>
          <w:szCs w:val="36"/>
          <w:rtl w:val="0"/>
        </w:rPr>
        <w:t xml:space="preserve">Консультаций</w:t>
      </w:r>
      <w:r w:rsidDel="00000000" w:rsidR="00000000" w:rsidRPr="00000000">
        <w:rPr>
          <w:sz w:val="36"/>
          <w:szCs w:val="36"/>
          <w:rtl w:val="0"/>
        </w:rPr>
        <w:t xml:space="preserve"> и </w:t>
      </w:r>
      <w:r w:rsidDel="00000000" w:rsidR="00000000" w:rsidRPr="00000000">
        <w:rPr>
          <w:rFonts w:ascii="Arimo" w:cs="Arimo" w:eastAsia="Arimo" w:hAnsi="Arimo"/>
          <w:color w:val="2a2742"/>
          <w:sz w:val="29"/>
          <w:szCs w:val="29"/>
          <w:rtl w:val="0"/>
        </w:rPr>
        <w:t xml:space="preserve">Индивидуальных встреч проведено</w:t>
      </w:r>
      <w:r w:rsidDel="00000000" w:rsidR="00000000" w:rsidRPr="00000000">
        <w:rPr>
          <w:sz w:val="29"/>
          <w:szCs w:val="29"/>
          <w:rtl w:val="0"/>
        </w:rPr>
        <w:t xml:space="preserve">,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2a2742"/>
          <w:sz w:val="36"/>
          <w:szCs w:val="36"/>
          <w:rtl w:val="0"/>
        </w:rPr>
        <w:t xml:space="preserve">3К Программ</w:t>
      </w:r>
      <w:r w:rsidDel="00000000" w:rsidR="00000000" w:rsidRPr="00000000">
        <w:rPr>
          <w:sz w:val="36"/>
          <w:szCs w:val="36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color w:val="2a2742"/>
          <w:sz w:val="29"/>
          <w:szCs w:val="29"/>
          <w:rtl w:val="0"/>
        </w:rPr>
        <w:t xml:space="preserve">Групповых семинаров и практик</w:t>
      </w:r>
      <w:r w:rsidDel="00000000" w:rsidR="00000000" w:rsidRPr="00000000">
        <w:rPr>
          <w:sz w:val="29"/>
          <w:szCs w:val="29"/>
          <w:rtl w:val="0"/>
        </w:rPr>
        <w:t xml:space="preserve">, 4К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наличие лицензий/удостоверений/членства в ассоциациях посмотри это в документе </w:t>
        <w:br w:type="textWrapping"/>
        <w:t xml:space="preserve">Знаю только что курс  "Счастье начинается с меня" получил грант правительства Московской области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Кто “лицо” центра: руководитель/основатель/ведущий эксперт? Или принципиально командная модель? (На сайте есть список специалистов, но без явного “первого лица” в видимом блоке.)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  <w:rPr>
          <w:color w:val="ff0000"/>
        </w:rPr>
      </w:pPr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Можно ли показывать на обложке фото реальных специалистов? Если да — есть ли качественные портреты (единый стиль/фон)?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Пришлите, пожалуйста, 2 скриншота текущей обложки: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 выглядит с компьютера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 выглядит с телефона (главная + если есть “живая” обложка слайдов)</w:t>
        <w:br w:type="textWrapping"/>
        <w:t xml:space="preserve">Почему прошу: сейчас прямые страницы VK у меня не прогружаются, а “идеальная структура” зависит от того, что уже стоит и что сломано в текущем виде.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Есть ли у вас: логотип (SVG/PNG), фирменные цвета/шрифты, брендбук/гайд. есть логотип и цвет фиолетовый , Номер цвета - 740298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Какой способ связи должен быть главным: кнопка “сообщение”, телефон, сайт, Telegram? (На сайте указаны телефон, e‑mail и Telegram, и ссылка на VK.)  Telegram. </w:t>
        <w:br w:type="textWrapping"/>
        <w:t xml:space="preserve">ответ: телефон, телееграмм, мах, ссобщение в вк, сайт там запись наверно.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0" w:afterAutospacing="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Конкуренты: кроме Институт современной психологии «Форсайт» и Анна Винклер — кто для вас “реальный конкурент” по клиентам в вашем городе/районе (1–3 варианта)? не нашла таких, помочь можешь?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hd w:fill="ffffff" w:val="clear"/>
        <w:spacing w:after="120" w:line="390" w:lineRule="auto"/>
        <w:ind w:left="900" w:hanging="360"/>
      </w:pPr>
      <w:r w:rsidDel="00000000" w:rsidR="00000000" w:rsidRPr="00000000">
        <w:rPr>
          <w:rFonts w:ascii="Roboto" w:cs="Roboto" w:eastAsia="Roboto" w:hAnsi="Roboto"/>
          <w:color w:val="0d0d0d"/>
          <w:rtl w:val="0"/>
        </w:rPr>
        <w:t xml:space="preserve">Есть ли сезонные/акционные сообщения, которые обязательно учесть (например, скидки, набор в группы, расписание ближайших встреч)?</w:t>
        <w:br w:type="textWrapping"/>
        <w:t xml:space="preserve">У нас всегда идет по субботам курс для подростков в Домодедово. Есть скидка многодетным семьям. Есть скидка 50% если психолог не подошел на 2-го психолока.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utfit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k.com/vremya_ps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Outfit-bold.ttf"/><Relationship Id="rId9" Type="http://schemas.openxmlformats.org/officeDocument/2006/relationships/font" Target="fonts/Outfit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