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uxq0bjs68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Контент по каждому этапу (конкретно)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6n5alwywq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ЭТАП 1. УЗНАВАНИЕ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чувствует клиент:</w:t>
        <w:br w:type="textWrapping"/>
      </w:r>
      <w:r w:rsidDel="00000000" w:rsidR="00000000" w:rsidRPr="00000000">
        <w:rPr>
          <w:rtl w:val="0"/>
        </w:rPr>
        <w:t xml:space="preserve"> «Мне плохо, но я не уверен, что это “для меня”»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0hhw7icn1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должен делать контент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показать, </w:t>
      </w:r>
      <w:r w:rsidDel="00000000" w:rsidR="00000000" w:rsidRPr="00000000">
        <w:rPr>
          <w:b w:val="1"/>
          <w:bCs w:val="1"/>
          <w:rtl w:val="0"/>
        </w:rPr>
        <w:t xml:space="preserve">с какими запросами сюда приходят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ощущение «я какой-то не такой»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1mxrxdf0r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Форматы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короткие посты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сторис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рилс без давления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gtgif6cu1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Примеры тем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«С какими запросами к нам приходят чаще всего»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«Когда стоит идти к психологу, а когда — просто усталость»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«Если вам кажется, что “у других хуже” — это тоже повод обратиться»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m5lab7n7v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ЭТАП 2. ИНТЕРЕС / ИЗУЧЕНИЕ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чувствует клиент:</w:t>
        <w:br w:type="textWrapping"/>
      </w:r>
      <w:r w:rsidDel="00000000" w:rsidR="00000000" w:rsidRPr="00000000">
        <w:rPr>
          <w:rtl w:val="0"/>
        </w:rPr>
        <w:t xml:space="preserve"> «Я запутался, тут много всего»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vtf5mz85e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контента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объяснить </w:t>
      </w:r>
      <w:r w:rsidDel="00000000" w:rsidR="00000000" w:rsidRPr="00000000">
        <w:rPr>
          <w:b w:val="1"/>
          <w:bCs w:val="1"/>
          <w:rtl w:val="0"/>
        </w:rPr>
        <w:t xml:space="preserve">как всё устроено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перегруз выбора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myss3a31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Форматы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карусели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закреплённые посты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сторис с объяснением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dekl1lisu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Примеры тем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«Как мы помогаем выбрать специалиста»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 чём разница: индивидуально / группа / курс»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«Нужно ли сразу знать свой запрос»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yd2h6rd6s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ЭТАП 3. ВЫБОР (КЛЮЧЕВОЙ)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чувствует клиент:</w:t>
        <w:br w:type="textWrapping"/>
      </w:r>
      <w:r w:rsidDel="00000000" w:rsidR="00000000" w:rsidRPr="00000000">
        <w:rPr>
          <w:rtl w:val="0"/>
        </w:rPr>
        <w:t xml:space="preserve"> тревога + страх денег + страх ошибиться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tz40l9ju0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контента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снять страх цены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снять страх «не поможет»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нормализовать сомнения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rwxgm0b1o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Форматы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посты-разъяснения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сторис-вопросы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короткие видео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wpotiroh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Примеры тем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«Почему терапия не решается за 1 встречу — и почему это нормально»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«Как понять, что специалист вам подходит»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«Почему спрашивать про цену — нормально»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6yzaih0za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ЭТАП 4. ЗАПИСЬ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чувствует клиент:</w:t>
        <w:br w:type="textWrapping"/>
      </w:r>
      <w:r w:rsidDel="00000000" w:rsidR="00000000" w:rsidRPr="00000000">
        <w:rPr>
          <w:rtl w:val="0"/>
        </w:rPr>
        <w:t xml:space="preserve"> «Я вроде готов, но всё ещё сомневаюсь»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b4d2hlc5d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контента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сделать шаг </w:t>
      </w:r>
      <w:r w:rsidDel="00000000" w:rsidR="00000000" w:rsidRPr="00000000">
        <w:rPr>
          <w:b w:val="1"/>
          <w:bCs w:val="1"/>
          <w:rtl w:val="0"/>
        </w:rPr>
        <w:t xml:space="preserve">простым и безопасным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rz6a2y1ba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Форматы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сторис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закреп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без давления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spy474wzh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Примеры тем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«Как проходит первая консультация шаг за шагом»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«Онлайн или офлайн — как выбрать»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«Что происходит после записи»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3d8l4xjho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ЭТАП 5. ПЕРВЫЙ ВИЗИТ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чувствует клиент:</w:t>
        <w:br w:type="textWrapping"/>
      </w:r>
      <w:r w:rsidDel="00000000" w:rsidR="00000000" w:rsidRPr="00000000">
        <w:rPr>
          <w:rtl w:val="0"/>
        </w:rPr>
        <w:t xml:space="preserve"> страх, неловкость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c9lhj1d3h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контента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снизить тревогу ДО визита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1j23a2sdr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Форматы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сторис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хайлайт «Первый визит»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w8l5e0cdp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Примеры тем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«Что чувствуют люди перед первой консультацией»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«Можно ли волноваться — и что с этим делать»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«Как выглядит центр изнутри»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mvvonbc9z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ЭТАП 6. ПОСЛЕ ПЕРВОГО ВИЗИТА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чувствует клиент:</w:t>
        <w:br w:type="textWrapping"/>
      </w:r>
      <w:r w:rsidDel="00000000" w:rsidR="00000000" w:rsidRPr="00000000">
        <w:rPr>
          <w:rtl w:val="0"/>
        </w:rPr>
        <w:t xml:space="preserve"> облегчение + сомнение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6sn62457d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контента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поддержать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показать, что путь — это процесс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jszgu9b0g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Форматы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посты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сторис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lpmesg7ag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Примеры тем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«Почему после первой встречи бывает усталость»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«Как понять, продолжать или нет»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«Что происходит между консультациями»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r5yxpd35q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3. Как из этого делать контент-план (очень просто)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неделю должен быть контент минимум по 3 этапам CJM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недели: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пост — Узнавание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пост — Выбор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пост — Первый визит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сторис ежедневно (поддержка и объяснение)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pbi98kcs2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4. Как ты используешь это как маркетолог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смотришь в CJM и задаёшь вопрос: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«Где сейчас теряются клиенты?»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Если: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цены → больше контента про ценность и формат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выборе → больше контента про подбор специалиста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перед визитом → больше контента про процесс и безопасность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 = </w:t>
      </w:r>
      <w:r w:rsidDel="00000000" w:rsidR="00000000" w:rsidRPr="00000000">
        <w:rPr>
          <w:b w:val="1"/>
          <w:bCs w:val="1"/>
          <w:rtl w:val="0"/>
        </w:rPr>
        <w:t xml:space="preserve">инструмент снижения потерь</w:t>
      </w:r>
      <w:r w:rsidDel="00000000" w:rsidR="00000000" w:rsidRPr="00000000">
        <w:rPr>
          <w:rtl w:val="0"/>
        </w:rPr>
        <w:t xml:space="preserve">, а не «ведение соцсетей».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