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48DEB54E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 xml:space="preserve">SOP </w:t>
      </w:r>
      <w:r w:rsidR="00FB77F7">
        <w:rPr>
          <w:b/>
        </w:rPr>
        <w:t>Complex Gut Media preparation</w:t>
      </w:r>
    </w:p>
    <w:p w14:paraId="349B2E41" w14:textId="35100416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>Document Number</w:t>
      </w:r>
      <w:r w:rsidR="00C06C21">
        <w:rPr>
          <w:b/>
        </w:rPr>
        <w:t xml:space="preserve">: </w:t>
      </w:r>
      <w:r w:rsidR="00C06C21" w:rsidRPr="00C06C21">
        <w:rPr>
          <w:b/>
          <w:highlight w:val="yellow"/>
        </w:rPr>
        <w:t>XX</w:t>
      </w:r>
    </w:p>
    <w:p w14:paraId="404A3C5E" w14:textId="5D1B0B22" w:rsidR="00AC11DA" w:rsidRPr="006C2847" w:rsidRDefault="00D87190" w:rsidP="0025409A">
      <w:pPr>
        <w:jc w:val="center"/>
        <w:rPr>
          <w:b/>
        </w:rPr>
      </w:pPr>
      <w:proofErr w:type="gramStart"/>
      <w:r>
        <w:rPr>
          <w:b/>
        </w:rPr>
        <w:t>Page  1</w:t>
      </w:r>
      <w:proofErr w:type="gramEnd"/>
      <w:r>
        <w:rPr>
          <w:b/>
        </w:rPr>
        <w:t xml:space="preserve"> of 6</w:t>
      </w:r>
    </w:p>
    <w:p w14:paraId="7AFACA4C" w14:textId="77777777" w:rsidR="00AC11DA" w:rsidRDefault="00AC11DA">
      <w:pPr>
        <w:rPr>
          <w:b/>
        </w:rPr>
      </w:pPr>
      <w:r w:rsidRPr="006C2847">
        <w:rPr>
          <w:b/>
        </w:rPr>
        <w:t>Purpose</w:t>
      </w:r>
    </w:p>
    <w:p w14:paraId="1A231FE6" w14:textId="29010C8C" w:rsidR="00C06C21" w:rsidRPr="00C06C21" w:rsidRDefault="00C06C21" w:rsidP="00C06C21">
      <w:pPr>
        <w:spacing w:after="200" w:line="240" w:lineRule="auto"/>
      </w:pPr>
      <w:r w:rsidRPr="00296447">
        <w:t>This SOP describes the procedure used to</w:t>
      </w:r>
      <w:r>
        <w:t xml:space="preserve"> make </w:t>
      </w:r>
      <w:r w:rsidRPr="00C06C21">
        <w:t>Complex Gut Media</w:t>
      </w:r>
      <w:r>
        <w:t>.</w:t>
      </w:r>
      <w:r w:rsidRPr="00C06C21">
        <w:t xml:space="preserve"> </w:t>
      </w:r>
    </w:p>
    <w:p w14:paraId="7AC7F0B5" w14:textId="77777777" w:rsidR="00AC11DA" w:rsidRPr="006C2847" w:rsidRDefault="00AC11DA">
      <w:pPr>
        <w:rPr>
          <w:b/>
        </w:rPr>
      </w:pPr>
      <w:r w:rsidRPr="006C2847">
        <w:rPr>
          <w:b/>
        </w:rPr>
        <w:t>Scope</w:t>
      </w:r>
    </w:p>
    <w:p w14:paraId="03C7F4A5" w14:textId="284B2FF3" w:rsidR="00C06C21" w:rsidRDefault="00C06C21">
      <w:r>
        <w:t>For high diversity culturing from stool samples, it is a limited media that allows for small colony formation so fast and slow growing organisms can be grown on the same plate without the fast ones taking over</w:t>
      </w:r>
    </w:p>
    <w:p w14:paraId="35518F4C" w14:textId="56A1620B" w:rsidR="00AC11DA" w:rsidRPr="00C06C21" w:rsidRDefault="00AC11DA">
      <w:pPr>
        <w:rPr>
          <w:b/>
        </w:rPr>
      </w:pPr>
      <w:r w:rsidRPr="006C2847">
        <w:rPr>
          <w:b/>
        </w:rPr>
        <w:t>Regulatory References</w:t>
      </w:r>
      <w:r w:rsidR="00C06C21">
        <w:rPr>
          <w:b/>
        </w:rPr>
        <w:t xml:space="preserve">: </w:t>
      </w:r>
      <w:r w:rsidR="00C06C21">
        <w:t>NA</w:t>
      </w:r>
    </w:p>
    <w:p w14:paraId="0AD4E74E" w14:textId="77777777" w:rsidR="00080892" w:rsidRPr="004E3B40" w:rsidRDefault="00080892" w:rsidP="00080892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24BA607F" w14:textId="77777777" w:rsidR="00080892" w:rsidRPr="004E3B40" w:rsidRDefault="00080892" w:rsidP="00080892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1D14B4B7" w14:textId="77777777" w:rsidR="00080892" w:rsidRDefault="00080892" w:rsidP="00AC11DA">
      <w:pPr>
        <w:rPr>
          <w:b/>
        </w:rPr>
      </w:pPr>
    </w:p>
    <w:p w14:paraId="5F18AFE0" w14:textId="3678597A" w:rsidR="00C06C21" w:rsidRDefault="00AC11DA" w:rsidP="00AC11DA">
      <w:bookmarkStart w:id="0" w:name="_GoBack"/>
      <w:bookmarkEnd w:id="0"/>
      <w:r w:rsidRPr="006C2847">
        <w:rPr>
          <w:b/>
        </w:rPr>
        <w:t>Definitions/Abbreviations</w:t>
      </w:r>
      <w:r w:rsidR="00AB5110">
        <w:t xml:space="preserve">: </w:t>
      </w:r>
    </w:p>
    <w:p w14:paraId="1B733C9B" w14:textId="035C7EAD" w:rsidR="00DE4796" w:rsidRDefault="00DE4796" w:rsidP="00DE4796">
      <w:pPr>
        <w:pStyle w:val="ListParagraph"/>
        <w:numPr>
          <w:ilvl w:val="0"/>
          <w:numId w:val="3"/>
        </w:numPr>
      </w:pPr>
      <w:r>
        <w:t>Gram: g</w:t>
      </w:r>
    </w:p>
    <w:p w14:paraId="67D1338E" w14:textId="5ED19CA6" w:rsidR="00DE4796" w:rsidRDefault="00DE4796" w:rsidP="00DE4796">
      <w:pPr>
        <w:pStyle w:val="ListParagraph"/>
        <w:numPr>
          <w:ilvl w:val="0"/>
          <w:numId w:val="3"/>
        </w:numPr>
      </w:pPr>
      <w:r>
        <w:t>milliliter: mL</w:t>
      </w:r>
    </w:p>
    <w:p w14:paraId="72866E22" w14:textId="0C52C80F" w:rsidR="00DE4796" w:rsidRDefault="00DE4796" w:rsidP="00DE4796">
      <w:pPr>
        <w:pStyle w:val="ListParagraph"/>
        <w:numPr>
          <w:ilvl w:val="0"/>
          <w:numId w:val="3"/>
        </w:numPr>
      </w:pPr>
      <w:r>
        <w:t xml:space="preserve">microliter: </w:t>
      </w:r>
      <w:proofErr w:type="spellStart"/>
      <w:r>
        <w:t>uL</w:t>
      </w:r>
      <w:proofErr w:type="spellEnd"/>
    </w:p>
    <w:p w14:paraId="420D71FD" w14:textId="3AAF0708" w:rsidR="00AB5110" w:rsidRDefault="00AB5110" w:rsidP="00AB5110">
      <w:pPr>
        <w:pStyle w:val="ListParagraph"/>
        <w:numPr>
          <w:ilvl w:val="0"/>
          <w:numId w:val="3"/>
        </w:numPr>
      </w:pPr>
      <w:r w:rsidRPr="00AB5110">
        <w:t xml:space="preserve">Magnesium sulfate </w:t>
      </w:r>
      <w:proofErr w:type="spellStart"/>
      <w:r w:rsidRPr="00AB5110">
        <w:t>heptahydrate</w:t>
      </w:r>
      <w:proofErr w:type="spellEnd"/>
      <w:r>
        <w:t>: MgSO</w:t>
      </w:r>
      <w:r w:rsidRPr="00AB5110">
        <w:rPr>
          <w:vertAlign w:val="subscript"/>
        </w:rPr>
        <w:t>4</w:t>
      </w:r>
      <w:r>
        <w:t>-7H</w:t>
      </w:r>
      <w:r w:rsidRPr="00AB5110">
        <w:rPr>
          <w:vertAlign w:val="subscript"/>
        </w:rPr>
        <w:t>2</w:t>
      </w:r>
      <w:r>
        <w:t>O</w:t>
      </w:r>
    </w:p>
    <w:p w14:paraId="18DADA7E" w14:textId="5A8B75AE" w:rsidR="00AB5110" w:rsidRPr="00AB5110" w:rsidRDefault="00AB5110" w:rsidP="00AB5110">
      <w:pPr>
        <w:pStyle w:val="ListParagraph"/>
        <w:numPr>
          <w:ilvl w:val="0"/>
          <w:numId w:val="3"/>
        </w:numPr>
      </w:pPr>
      <w:r w:rsidRPr="00AB5110">
        <w:t>Sodium bicarbonate</w:t>
      </w:r>
      <w:r>
        <w:t>: NaHCO</w:t>
      </w:r>
      <w:r w:rsidRPr="00AB5110">
        <w:rPr>
          <w:vertAlign w:val="subscript"/>
        </w:rPr>
        <w:t>3</w:t>
      </w:r>
    </w:p>
    <w:p w14:paraId="1EFCD69D" w14:textId="3B3B328F" w:rsidR="00AB5110" w:rsidRPr="00730291" w:rsidRDefault="00AB5110" w:rsidP="00AB5110">
      <w:pPr>
        <w:pStyle w:val="ListParagraph"/>
        <w:numPr>
          <w:ilvl w:val="0"/>
          <w:numId w:val="3"/>
        </w:numPr>
      </w:pPr>
      <w:r w:rsidRPr="00730291">
        <w:t>Sodium dichloride: NaCl</w:t>
      </w:r>
      <w:r w:rsidRPr="00730291">
        <w:rPr>
          <w:vertAlign w:val="subscript"/>
        </w:rPr>
        <w:t>2</w:t>
      </w:r>
    </w:p>
    <w:p w14:paraId="0360616F" w14:textId="065DD588" w:rsidR="00AB5110" w:rsidRPr="00730291" w:rsidRDefault="00080892" w:rsidP="00AB5110">
      <w:pPr>
        <w:pStyle w:val="ListParagraph"/>
        <w:numPr>
          <w:ilvl w:val="0"/>
          <w:numId w:val="3"/>
        </w:numPr>
        <w:rPr>
          <w:lang w:val="fr-FR"/>
        </w:rPr>
      </w:pPr>
      <w:hyperlink r:id="rId6" w:history="1">
        <w:r w:rsidR="00AB5110" w:rsidRPr="00730291">
          <w:rPr>
            <w:rStyle w:val="Hyperlink"/>
            <w:color w:val="auto"/>
            <w:u w:val="none"/>
            <w:lang w:val="fr-FR"/>
          </w:rPr>
          <w:t xml:space="preserve">Sodium </w:t>
        </w:r>
        <w:proofErr w:type="spellStart"/>
        <w:r w:rsidR="00AB5110" w:rsidRPr="00730291">
          <w:rPr>
            <w:rStyle w:val="Hyperlink"/>
            <w:color w:val="auto"/>
            <w:u w:val="none"/>
            <w:lang w:val="fr-FR"/>
          </w:rPr>
          <w:t>hydroxide</w:t>
        </w:r>
        <w:proofErr w:type="spellEnd"/>
      </w:hyperlink>
      <w:r w:rsidR="00AB5110" w:rsidRPr="00730291">
        <w:t xml:space="preserve">: </w:t>
      </w:r>
      <w:proofErr w:type="spellStart"/>
      <w:r w:rsidR="00AB5110" w:rsidRPr="00730291">
        <w:t>NaOH</w:t>
      </w:r>
      <w:proofErr w:type="spellEnd"/>
    </w:p>
    <w:p w14:paraId="23869C9E" w14:textId="1A9F7522" w:rsidR="00AB5110" w:rsidRPr="00730291" w:rsidRDefault="00080892" w:rsidP="00AB5110">
      <w:pPr>
        <w:pStyle w:val="ListParagraph"/>
        <w:numPr>
          <w:ilvl w:val="0"/>
          <w:numId w:val="3"/>
        </w:numPr>
        <w:rPr>
          <w:lang w:val="fr-FR"/>
        </w:rPr>
      </w:pPr>
      <w:hyperlink r:id="rId7" w:tooltip="Hydrogen chloride" w:history="1">
        <w:proofErr w:type="spellStart"/>
        <w:r w:rsidR="00AB5110" w:rsidRPr="00730291">
          <w:rPr>
            <w:rStyle w:val="Hyperlink"/>
            <w:color w:val="auto"/>
            <w:u w:val="none"/>
            <w:lang w:val="fr-FR"/>
          </w:rPr>
          <w:t>Hydrogen</w:t>
        </w:r>
        <w:proofErr w:type="spellEnd"/>
        <w:r w:rsidR="00AB5110" w:rsidRPr="00730291">
          <w:rPr>
            <w:rStyle w:val="Hyperlink"/>
            <w:color w:val="auto"/>
            <w:u w:val="none"/>
            <w:lang w:val="fr-FR"/>
          </w:rPr>
          <w:t xml:space="preserve"> </w:t>
        </w:r>
        <w:proofErr w:type="spellStart"/>
        <w:r w:rsidR="00AB5110" w:rsidRPr="00730291">
          <w:rPr>
            <w:rStyle w:val="Hyperlink"/>
            <w:color w:val="auto"/>
            <w:u w:val="none"/>
            <w:lang w:val="fr-FR"/>
          </w:rPr>
          <w:t>chloride</w:t>
        </w:r>
        <w:proofErr w:type="spellEnd"/>
      </w:hyperlink>
      <w:r w:rsidR="00AB5110" w:rsidRPr="00730291">
        <w:t xml:space="preserve">: </w:t>
      </w:r>
      <w:proofErr w:type="spellStart"/>
      <w:r w:rsidR="00AB5110" w:rsidRPr="00730291">
        <w:t>HCl</w:t>
      </w:r>
      <w:proofErr w:type="spellEnd"/>
    </w:p>
    <w:p w14:paraId="0C06FE8F" w14:textId="19D58BCE" w:rsidR="00AB5110" w:rsidRPr="00730291" w:rsidRDefault="00AB5110" w:rsidP="00AB5110">
      <w:pPr>
        <w:pStyle w:val="ListParagraph"/>
        <w:numPr>
          <w:ilvl w:val="0"/>
          <w:numId w:val="3"/>
        </w:numPr>
      </w:pPr>
      <w:r w:rsidRPr="00730291">
        <w:t>Iron su</w:t>
      </w:r>
      <w:r w:rsidR="00E97A04">
        <w:t>l</w:t>
      </w:r>
      <w:r w:rsidRPr="00730291">
        <w:t>fate: FeSO</w:t>
      </w:r>
      <w:r w:rsidRPr="00730291">
        <w:rPr>
          <w:vertAlign w:val="subscript"/>
        </w:rPr>
        <w:t>4</w:t>
      </w:r>
    </w:p>
    <w:p w14:paraId="35407081" w14:textId="337DBACF" w:rsidR="00AB5110" w:rsidRPr="00730291" w:rsidRDefault="00AB5110" w:rsidP="00AB5110">
      <w:pPr>
        <w:pStyle w:val="ListParagraph"/>
        <w:numPr>
          <w:ilvl w:val="0"/>
          <w:numId w:val="3"/>
        </w:numPr>
      </w:pPr>
      <w:r w:rsidRPr="00730291">
        <w:t>Dibasic potassium phosphate: K</w:t>
      </w:r>
      <w:r w:rsidRPr="00730291">
        <w:rPr>
          <w:vertAlign w:val="subscript"/>
        </w:rPr>
        <w:t>2</w:t>
      </w:r>
      <w:r w:rsidRPr="00730291">
        <w:t>HPO</w:t>
      </w:r>
      <w:r w:rsidRPr="00730291">
        <w:rPr>
          <w:vertAlign w:val="subscript"/>
        </w:rPr>
        <w:t>4</w:t>
      </w:r>
    </w:p>
    <w:p w14:paraId="0428C455" w14:textId="11EDACD5" w:rsidR="00AB5110" w:rsidRPr="00730291" w:rsidRDefault="00730291" w:rsidP="00730291">
      <w:pPr>
        <w:pStyle w:val="ListParagraph"/>
        <w:numPr>
          <w:ilvl w:val="0"/>
          <w:numId w:val="3"/>
        </w:numPr>
        <w:rPr>
          <w:bCs/>
          <w:lang w:val="fr-FR"/>
        </w:rPr>
      </w:pPr>
      <w:r w:rsidRPr="00730291">
        <w:rPr>
          <w:bCs/>
          <w:lang w:val="fr-FR"/>
        </w:rPr>
        <w:t xml:space="preserve">Potassium </w:t>
      </w:r>
      <w:proofErr w:type="spellStart"/>
      <w:r w:rsidRPr="00730291">
        <w:rPr>
          <w:bCs/>
          <w:lang w:val="fr-FR"/>
        </w:rPr>
        <w:t>dihydrogen</w:t>
      </w:r>
      <w:proofErr w:type="spellEnd"/>
      <w:r w:rsidRPr="00730291">
        <w:rPr>
          <w:bCs/>
          <w:lang w:val="fr-FR"/>
        </w:rPr>
        <w:t xml:space="preserve"> phosphate : </w:t>
      </w:r>
      <w:r w:rsidR="00AB5110" w:rsidRPr="00730291">
        <w:t>KH</w:t>
      </w:r>
      <w:r w:rsidR="00AB5110" w:rsidRPr="00730291">
        <w:rPr>
          <w:vertAlign w:val="subscript"/>
        </w:rPr>
        <w:t>2</w:t>
      </w:r>
      <w:r w:rsidR="00AB5110" w:rsidRPr="00730291">
        <w:t>PO</w:t>
      </w:r>
      <w:r w:rsidR="00AB5110" w:rsidRPr="00730291">
        <w:rPr>
          <w:vertAlign w:val="subscript"/>
        </w:rPr>
        <w:t>4</w:t>
      </w:r>
    </w:p>
    <w:p w14:paraId="7EB65DFB" w14:textId="67EAA655" w:rsidR="00AB5110" w:rsidRPr="00730291" w:rsidRDefault="00730291" w:rsidP="00730291">
      <w:pPr>
        <w:pStyle w:val="ListParagraph"/>
        <w:numPr>
          <w:ilvl w:val="0"/>
          <w:numId w:val="3"/>
        </w:numPr>
      </w:pPr>
      <w:r w:rsidRPr="00730291">
        <w:rPr>
          <w:lang w:val="fr-FR"/>
        </w:rPr>
        <w:t xml:space="preserve">Calcium </w:t>
      </w:r>
      <w:proofErr w:type="spellStart"/>
      <w:r w:rsidRPr="00730291">
        <w:rPr>
          <w:lang w:val="fr-FR"/>
        </w:rPr>
        <w:t>chloride</w:t>
      </w:r>
      <w:proofErr w:type="spellEnd"/>
      <w:r w:rsidRPr="00730291">
        <w:rPr>
          <w:lang w:val="fr-FR"/>
        </w:rPr>
        <w:t xml:space="preserve"> : </w:t>
      </w:r>
      <w:r w:rsidR="00AB5110" w:rsidRPr="00730291">
        <w:t>CaCl</w:t>
      </w:r>
      <w:r w:rsidR="00AB5110" w:rsidRPr="00730291">
        <w:rPr>
          <w:vertAlign w:val="subscript"/>
        </w:rPr>
        <w:t>2</w:t>
      </w:r>
      <w:r w:rsidR="00AB5110" w:rsidRPr="00730291">
        <w:t xml:space="preserve"> </w:t>
      </w:r>
    </w:p>
    <w:p w14:paraId="7EFCFD96" w14:textId="40C4BB5B" w:rsidR="00AB5110" w:rsidRPr="00730291" w:rsidRDefault="00730291" w:rsidP="00AB5110">
      <w:pPr>
        <w:pStyle w:val="ListParagraph"/>
        <w:numPr>
          <w:ilvl w:val="0"/>
          <w:numId w:val="3"/>
        </w:numPr>
      </w:pPr>
      <w:proofErr w:type="spellStart"/>
      <w:r w:rsidRPr="00730291">
        <w:t>DiMethyl</w:t>
      </w:r>
      <w:proofErr w:type="spellEnd"/>
      <w:r w:rsidRPr="00730291">
        <w:t xml:space="preserve"> sulfoxide: </w:t>
      </w:r>
      <w:r w:rsidR="00AB5110" w:rsidRPr="00730291">
        <w:t>DMSO</w:t>
      </w:r>
    </w:p>
    <w:p w14:paraId="512020AE" w14:textId="72DD47F2" w:rsidR="00C06C21" w:rsidRPr="00C06C21" w:rsidRDefault="00AC11DA" w:rsidP="00AC11DA">
      <w:pPr>
        <w:rPr>
          <w:b/>
        </w:rPr>
      </w:pPr>
      <w:r w:rsidRPr="006C2847">
        <w:rPr>
          <w:b/>
        </w:rPr>
        <w:t>Related Documents</w:t>
      </w:r>
      <w:r w:rsidR="00C06C21">
        <w:rPr>
          <w:b/>
        </w:rPr>
        <w:t xml:space="preserve">: </w:t>
      </w:r>
      <w:r w:rsidR="00C06C21">
        <w:t>NA</w:t>
      </w:r>
    </w:p>
    <w:p w14:paraId="7E49BBB6" w14:textId="77777777" w:rsidR="00AC11DA" w:rsidRDefault="00AC11DA" w:rsidP="00AC11DA">
      <w:pPr>
        <w:rPr>
          <w:b/>
        </w:rPr>
      </w:pPr>
      <w:r w:rsidRPr="006C2847">
        <w:rPr>
          <w:b/>
        </w:rPr>
        <w:t>Required Equipment and Materials / Reagents</w:t>
      </w:r>
    </w:p>
    <w:p w14:paraId="0176B877" w14:textId="464C1802" w:rsidR="00977F63" w:rsidRDefault="00A03C25" w:rsidP="00977F63">
      <w:pPr>
        <w:pStyle w:val="ListParagraph"/>
        <w:numPr>
          <w:ilvl w:val="0"/>
          <w:numId w:val="3"/>
        </w:numPr>
      </w:pPr>
      <w:r>
        <w:t>Magnetic stirring</w:t>
      </w:r>
      <w:r w:rsidR="00977F63">
        <w:t xml:space="preserve"> bar </w:t>
      </w:r>
      <w:r>
        <w:t>(VWR: 58948-138)</w:t>
      </w:r>
    </w:p>
    <w:p w14:paraId="2AF3BBC8" w14:textId="2B4343FE" w:rsidR="00977F63" w:rsidRDefault="00977F63" w:rsidP="00977F63">
      <w:pPr>
        <w:pStyle w:val="ListParagraph"/>
        <w:numPr>
          <w:ilvl w:val="0"/>
          <w:numId w:val="3"/>
        </w:numPr>
      </w:pPr>
      <w:r>
        <w:t>Magnetic stirrer</w:t>
      </w:r>
      <w:r w:rsidR="00A03C25">
        <w:t xml:space="preserve"> (VWR: 12620-994)</w:t>
      </w:r>
    </w:p>
    <w:p w14:paraId="471466BE" w14:textId="610E6FD5" w:rsidR="00977F63" w:rsidRDefault="00977F63" w:rsidP="00977F63">
      <w:pPr>
        <w:pStyle w:val="ListParagraph"/>
        <w:numPr>
          <w:ilvl w:val="0"/>
          <w:numId w:val="3"/>
        </w:numPr>
      </w:pPr>
      <w:r>
        <w:t>S</w:t>
      </w:r>
      <w:r w:rsidRPr="00977F63">
        <w:t>terile 1L bottle</w:t>
      </w:r>
    </w:p>
    <w:p w14:paraId="4CBF6671" w14:textId="51E89A76" w:rsidR="00977F63" w:rsidRPr="00D87190" w:rsidRDefault="00977F63" w:rsidP="00977F63">
      <w:pPr>
        <w:pStyle w:val="ListParagraph"/>
        <w:numPr>
          <w:ilvl w:val="0"/>
          <w:numId w:val="3"/>
        </w:numPr>
      </w:pPr>
      <w:r w:rsidRPr="00D87190">
        <w:t xml:space="preserve">Bottle-top vacuum filter system, pore size 0.2 </w:t>
      </w:r>
      <w:proofErr w:type="spellStart"/>
      <w:r w:rsidRPr="00D87190">
        <w:t>μm</w:t>
      </w:r>
      <w:proofErr w:type="spellEnd"/>
      <w:r w:rsidRPr="00D87190">
        <w:t>- 1L (Sigma</w:t>
      </w:r>
      <w:r w:rsidR="00A03C25" w:rsidRPr="00D87190">
        <w:t xml:space="preserve"> Aldrich: </w:t>
      </w:r>
      <w:r w:rsidRPr="00D87190">
        <w:t>Cat# CLS430515)</w:t>
      </w:r>
    </w:p>
    <w:p w14:paraId="21EC2970" w14:textId="296BC15C" w:rsidR="0089798D" w:rsidRPr="00D87190" w:rsidRDefault="00A03C25" w:rsidP="00AB5110">
      <w:pPr>
        <w:pStyle w:val="ListParagraph"/>
        <w:numPr>
          <w:ilvl w:val="0"/>
          <w:numId w:val="3"/>
        </w:numPr>
      </w:pPr>
      <w:proofErr w:type="spellStart"/>
      <w:r w:rsidRPr="00D87190">
        <w:t>UltraPure</w:t>
      </w:r>
      <w:proofErr w:type="spellEnd"/>
      <w:r w:rsidRPr="00D87190">
        <w:t xml:space="preserve"> Distilled Water (Invitrogen: Cat# 10977-015)  </w:t>
      </w:r>
    </w:p>
    <w:p w14:paraId="0993D555" w14:textId="12864870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lastRenderedPageBreak/>
        <w:t>Tryptone</w:t>
      </w:r>
      <w:proofErr w:type="spellEnd"/>
      <w:r w:rsidR="00E97A04" w:rsidRPr="00D87190">
        <w:t xml:space="preserve">   (</w:t>
      </w:r>
      <w:r w:rsidR="00A03C25" w:rsidRPr="00D87190">
        <w:t>Sigma Aldrich: Cat# T793</w:t>
      </w:r>
      <w:r w:rsidR="00E97A04" w:rsidRPr="00D87190">
        <w:t xml:space="preserve">) </w:t>
      </w:r>
    </w:p>
    <w:p w14:paraId="5F7804C7" w14:textId="3FAD240E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 xml:space="preserve">Peptone </w:t>
      </w:r>
      <w:proofErr w:type="gramStart"/>
      <w:r w:rsidR="00E97A04" w:rsidRPr="00D87190">
        <w:t xml:space="preserve">from </w:t>
      </w:r>
      <w:r w:rsidRPr="00D87190">
        <w:t xml:space="preserve"> casein</w:t>
      </w:r>
      <w:proofErr w:type="gramEnd"/>
      <w:r w:rsidR="00A03C25" w:rsidRPr="00D87190">
        <w:t xml:space="preserve"> (Sigma Aldrich: Cat# 70173)</w:t>
      </w:r>
    </w:p>
    <w:p w14:paraId="775A845B" w14:textId="2DECF5A8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Yeast Extract</w:t>
      </w:r>
      <w:r w:rsidR="00E97A04" w:rsidRPr="00D87190">
        <w:t xml:space="preserve">  (</w:t>
      </w:r>
      <w:r w:rsidR="00A03C25" w:rsidRPr="00D87190">
        <w:t>BD: Cat# BD 212750</w:t>
      </w:r>
      <w:r w:rsidR="00E97A04" w:rsidRPr="00D87190">
        <w:t>)</w:t>
      </w:r>
    </w:p>
    <w:p w14:paraId="0B7B27F5" w14:textId="7404B001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D-glucose</w:t>
      </w:r>
      <w:r w:rsidR="00A03C25" w:rsidRPr="00D87190">
        <w:t xml:space="preserve"> (Alfa </w:t>
      </w:r>
      <w:proofErr w:type="spellStart"/>
      <w:r w:rsidR="00A03C25" w:rsidRPr="00D87190">
        <w:t>Aesar</w:t>
      </w:r>
      <w:proofErr w:type="spellEnd"/>
      <w:r w:rsidR="00A03C25" w:rsidRPr="00D87190">
        <w:t>: Cat# 14431-43-7)</w:t>
      </w:r>
    </w:p>
    <w:p w14:paraId="06669FF5" w14:textId="63078582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L-cysteine</w:t>
      </w:r>
      <w:r w:rsidR="00A03C25" w:rsidRPr="00D87190">
        <w:t xml:space="preserve"> (</w:t>
      </w:r>
      <w:r w:rsidR="005C7339" w:rsidRPr="00D87190">
        <w:t>Sigma Aldrich: Cat# C7532)</w:t>
      </w:r>
    </w:p>
    <w:p w14:paraId="32A11950" w14:textId="59D0281A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D</w:t>
      </w:r>
      <w:proofErr w:type="gramStart"/>
      <w:r w:rsidRPr="00D87190">
        <w:t>-(</w:t>
      </w:r>
      <w:proofErr w:type="gramEnd"/>
      <w:r w:rsidRPr="00D87190">
        <w:t>+)-</w:t>
      </w:r>
      <w:proofErr w:type="spellStart"/>
      <w:r w:rsidRPr="00D87190">
        <w:t>Cellobiose</w:t>
      </w:r>
      <w:proofErr w:type="spellEnd"/>
      <w:r w:rsidR="00A03C25" w:rsidRPr="00D87190">
        <w:t xml:space="preserve"> (Sigma Aldrich: Cat# 22150)</w:t>
      </w:r>
    </w:p>
    <w:p w14:paraId="611C898D" w14:textId="7DF74DE4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D</w:t>
      </w:r>
      <w:proofErr w:type="gramStart"/>
      <w:r w:rsidRPr="00D87190">
        <w:t>-(</w:t>
      </w:r>
      <w:proofErr w:type="gramEnd"/>
      <w:r w:rsidRPr="00D87190">
        <w:t>+)-Maltose</w:t>
      </w:r>
      <w:r w:rsidR="00A03C25" w:rsidRPr="00D87190">
        <w:t xml:space="preserve"> (Sigma Aldrich: Cat# M5885)</w:t>
      </w:r>
    </w:p>
    <w:p w14:paraId="532C1757" w14:textId="62C7E4B4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D</w:t>
      </w:r>
      <w:proofErr w:type="gramStart"/>
      <w:r w:rsidRPr="00D87190">
        <w:t>-(</w:t>
      </w:r>
      <w:proofErr w:type="gramEnd"/>
      <w:r w:rsidRPr="00D87190">
        <w:t>-)-Fructose</w:t>
      </w:r>
      <w:r w:rsidR="00A03C25" w:rsidRPr="00D87190">
        <w:t xml:space="preserve"> (Sigma Aldrich: Cat# F3510)</w:t>
      </w:r>
    </w:p>
    <w:p w14:paraId="7C8C6986" w14:textId="3ADCD9C3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Meat Extract</w:t>
      </w:r>
      <w:r w:rsidR="00A03C25" w:rsidRPr="00D87190">
        <w:t xml:space="preserve"> (Sigma Aldrich: Cat# 70164)</w:t>
      </w:r>
    </w:p>
    <w:p w14:paraId="41A5FC56" w14:textId="3E04F9D6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MgSO</w:t>
      </w:r>
      <w:r w:rsidRPr="00D87190">
        <w:rPr>
          <w:vertAlign w:val="subscript"/>
        </w:rPr>
        <w:t>4</w:t>
      </w:r>
      <w:r w:rsidRPr="00D87190">
        <w:t>-7H</w:t>
      </w:r>
      <w:r w:rsidRPr="00D87190">
        <w:rPr>
          <w:vertAlign w:val="subscript"/>
        </w:rPr>
        <w:t>2</w:t>
      </w:r>
      <w:r w:rsidRPr="00D87190">
        <w:t>O</w:t>
      </w:r>
      <w:r w:rsidR="00A03C25" w:rsidRPr="00D87190">
        <w:t xml:space="preserve"> (Sigma Aldrich: Cat# 63138)</w:t>
      </w:r>
    </w:p>
    <w:p w14:paraId="0FD71188" w14:textId="3FCB1C86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NaHCO</w:t>
      </w:r>
      <w:r w:rsidRPr="00D87190">
        <w:rPr>
          <w:vertAlign w:val="subscript"/>
        </w:rPr>
        <w:t>3</w:t>
      </w:r>
      <w:r w:rsidR="00A03C25" w:rsidRPr="00D87190">
        <w:rPr>
          <w:vertAlign w:val="subscript"/>
        </w:rPr>
        <w:t xml:space="preserve"> </w:t>
      </w:r>
      <w:r w:rsidR="00A03C25" w:rsidRPr="00D87190">
        <w:t>(Sigma Aldrich: Cat#S5761)</w:t>
      </w:r>
    </w:p>
    <w:p w14:paraId="4934A45A" w14:textId="05685866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NaCl</w:t>
      </w:r>
      <w:r w:rsidRPr="00D87190">
        <w:rPr>
          <w:vertAlign w:val="subscript"/>
        </w:rPr>
        <w:t>2</w:t>
      </w:r>
      <w:r w:rsidR="00A03C25" w:rsidRPr="00D87190">
        <w:rPr>
          <w:vertAlign w:val="subscript"/>
        </w:rPr>
        <w:t xml:space="preserve">  </w:t>
      </w:r>
      <w:r w:rsidR="00A03C25" w:rsidRPr="00D87190">
        <w:t>(Sigma Aldrich: Cat# S5886)</w:t>
      </w:r>
    </w:p>
    <w:p w14:paraId="03C1C31B" w14:textId="49C0DFF8" w:rsidR="00AB5110" w:rsidRPr="00D87190" w:rsidRDefault="00AB5110" w:rsidP="00AC11DA">
      <w:pPr>
        <w:pStyle w:val="ListParagraph"/>
        <w:numPr>
          <w:ilvl w:val="0"/>
          <w:numId w:val="3"/>
        </w:numPr>
      </w:pPr>
      <w:r w:rsidRPr="00D87190">
        <w:t>Vitamin Mix</w:t>
      </w:r>
      <w:r w:rsidR="00A03C25" w:rsidRPr="00D87190">
        <w:t xml:space="preserve"> (ATCC: MD-VS)</w:t>
      </w:r>
    </w:p>
    <w:p w14:paraId="273186EE" w14:textId="291F3C0B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Trace Mineral mix</w:t>
      </w:r>
      <w:r w:rsidR="00A03C25" w:rsidRPr="00D87190">
        <w:t xml:space="preserve"> (ATCC: MD-TMS)</w:t>
      </w:r>
    </w:p>
    <w:p w14:paraId="33E59C3C" w14:textId="0308E7A5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t>Resazurin</w:t>
      </w:r>
      <w:proofErr w:type="spellEnd"/>
      <w:r w:rsidR="00A03C25" w:rsidRPr="00D87190">
        <w:t xml:space="preserve"> (Sigma Aldrich: Cat# 62758-13-8)</w:t>
      </w:r>
    </w:p>
    <w:p w14:paraId="7B84E22C" w14:textId="4EADCE2C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K</w:t>
      </w:r>
      <w:r w:rsidRPr="00D87190">
        <w:rPr>
          <w:vertAlign w:val="subscript"/>
        </w:rPr>
        <w:t>2</w:t>
      </w:r>
      <w:r w:rsidRPr="00D87190">
        <w:t>HPO</w:t>
      </w:r>
      <w:r w:rsidRPr="00D87190">
        <w:rPr>
          <w:vertAlign w:val="subscript"/>
        </w:rPr>
        <w:t>4</w:t>
      </w:r>
      <w:r w:rsidR="00A03C25" w:rsidRPr="00D87190">
        <w:rPr>
          <w:vertAlign w:val="subscript"/>
        </w:rPr>
        <w:t xml:space="preserve"> </w:t>
      </w:r>
      <w:r w:rsidR="00A03C25" w:rsidRPr="00D87190">
        <w:t>(Sigma Aldrich: Cat# 7758-11-4)</w:t>
      </w:r>
    </w:p>
    <w:p w14:paraId="3C1F3CBF" w14:textId="44B2D4D9" w:rsidR="00AB5110" w:rsidRPr="00D87190" w:rsidRDefault="00AB5110" w:rsidP="00A03C25">
      <w:pPr>
        <w:pStyle w:val="ListParagraph"/>
        <w:numPr>
          <w:ilvl w:val="0"/>
          <w:numId w:val="3"/>
        </w:numPr>
      </w:pPr>
      <w:r w:rsidRPr="00D87190">
        <w:t>KH</w:t>
      </w:r>
      <w:r w:rsidRPr="00D87190">
        <w:rPr>
          <w:vertAlign w:val="subscript"/>
        </w:rPr>
        <w:t>2</w:t>
      </w:r>
      <w:r w:rsidRPr="00D87190">
        <w:t>PO</w:t>
      </w:r>
      <w:r w:rsidRPr="00D87190">
        <w:rPr>
          <w:vertAlign w:val="subscript"/>
        </w:rPr>
        <w:t>4</w:t>
      </w:r>
      <w:r w:rsidR="00A03C25" w:rsidRPr="00D87190">
        <w:rPr>
          <w:vertAlign w:val="subscript"/>
        </w:rPr>
        <w:t xml:space="preserve"> </w:t>
      </w:r>
      <w:r w:rsidR="00A03C25" w:rsidRPr="00D87190">
        <w:t>(Sigma Aldrich: Cat# 7778-77-0)</w:t>
      </w:r>
    </w:p>
    <w:p w14:paraId="0AE04997" w14:textId="0093500C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CaCl</w:t>
      </w:r>
      <w:r w:rsidRPr="00D87190">
        <w:rPr>
          <w:vertAlign w:val="subscript"/>
        </w:rPr>
        <w:t>2</w:t>
      </w:r>
      <w:r w:rsidRPr="00D87190">
        <w:t xml:space="preserve"> </w:t>
      </w:r>
      <w:proofErr w:type="spellStart"/>
      <w:r w:rsidRPr="00D87190">
        <w:t>dihydrate</w:t>
      </w:r>
      <w:proofErr w:type="spellEnd"/>
      <w:r w:rsidR="00A03C25" w:rsidRPr="00D87190">
        <w:t xml:space="preserve"> (Sigma Aldrich: Cat# 10035-04-8)</w:t>
      </w:r>
    </w:p>
    <w:p w14:paraId="00118108" w14:textId="08CBED6D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t>Menadione</w:t>
      </w:r>
      <w:proofErr w:type="spellEnd"/>
      <w:r w:rsidR="00A03C25" w:rsidRPr="00D87190">
        <w:t xml:space="preserve"> (Sigma Aldrich: Cat# 58-27-5)</w:t>
      </w:r>
    </w:p>
    <w:p w14:paraId="64AFDE4B" w14:textId="21B7D7E2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DMSO</w:t>
      </w:r>
      <w:r w:rsidR="001E7D47" w:rsidRPr="00D87190">
        <w:t xml:space="preserve"> (Sigma Aldrich: Cat# 67-68-5)</w:t>
      </w:r>
    </w:p>
    <w:p w14:paraId="1763023E" w14:textId="6E3B0ACF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FeSO</w:t>
      </w:r>
      <w:r w:rsidRPr="00D87190">
        <w:rPr>
          <w:vertAlign w:val="subscript"/>
        </w:rPr>
        <w:t>4</w:t>
      </w:r>
      <w:r w:rsidR="001E7D47" w:rsidRPr="00D87190">
        <w:rPr>
          <w:vertAlign w:val="subscript"/>
        </w:rPr>
        <w:t xml:space="preserve"> </w:t>
      </w:r>
      <w:r w:rsidR="001E7D47" w:rsidRPr="00D87190">
        <w:t>(Sigma Aldrich: Cat# 7782-63-0)</w:t>
      </w:r>
    </w:p>
    <w:p w14:paraId="0ADA5883" w14:textId="3EA9F945" w:rsidR="00AB5110" w:rsidRPr="00D87190" w:rsidRDefault="00AB5110" w:rsidP="00AB5110">
      <w:pPr>
        <w:pStyle w:val="ListParagraph"/>
        <w:numPr>
          <w:ilvl w:val="0"/>
          <w:numId w:val="3"/>
        </w:numPr>
      </w:pPr>
      <w:r w:rsidRPr="00D87190">
        <w:t>DL-</w:t>
      </w:r>
      <w:proofErr w:type="spellStart"/>
      <w:r w:rsidRPr="00D87190">
        <w:t>Histidine</w:t>
      </w:r>
      <w:proofErr w:type="spellEnd"/>
      <w:r w:rsidRPr="00D87190">
        <w:t xml:space="preserve"> </w:t>
      </w:r>
      <w:proofErr w:type="spellStart"/>
      <w:r w:rsidRPr="00D87190">
        <w:t>monohydrochloride</w:t>
      </w:r>
      <w:proofErr w:type="spellEnd"/>
      <w:r w:rsidRPr="00D87190">
        <w:t xml:space="preserve"> (</w:t>
      </w:r>
      <w:r w:rsidR="001E7D47" w:rsidRPr="00D87190">
        <w:t xml:space="preserve">Sigma Aldrich: </w:t>
      </w:r>
      <w:r w:rsidRPr="00D87190">
        <w:t xml:space="preserve">Cat# </w:t>
      </w:r>
      <w:r w:rsidR="001E7D47" w:rsidRPr="00D87190">
        <w:t>123333-71-1</w:t>
      </w:r>
      <w:r w:rsidRPr="00D87190">
        <w:t>)</w:t>
      </w:r>
    </w:p>
    <w:p w14:paraId="5F449283" w14:textId="05CEE6DA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t>Hematine</w:t>
      </w:r>
      <w:proofErr w:type="spellEnd"/>
      <w:r w:rsidR="001013F2" w:rsidRPr="00D87190">
        <w:t xml:space="preserve"> (Sigma Aldrich: Cat# 15489-90-</w:t>
      </w:r>
      <w:proofErr w:type="gramStart"/>
      <w:r w:rsidR="001013F2" w:rsidRPr="00D87190">
        <w:t>4 )</w:t>
      </w:r>
      <w:proofErr w:type="gramEnd"/>
    </w:p>
    <w:p w14:paraId="6F8298A5" w14:textId="5B10652B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t>NaOH</w:t>
      </w:r>
      <w:proofErr w:type="spellEnd"/>
      <w:r w:rsidR="001E7D47" w:rsidRPr="00D87190">
        <w:t xml:space="preserve"> (J-T-Baker: Cat# 5635-02)</w:t>
      </w:r>
    </w:p>
    <w:p w14:paraId="40E7A7D3" w14:textId="121E2212" w:rsidR="00AB5110" w:rsidRPr="00D87190" w:rsidRDefault="00AB5110" w:rsidP="00AB5110">
      <w:pPr>
        <w:pStyle w:val="ListParagraph"/>
        <w:numPr>
          <w:ilvl w:val="0"/>
          <w:numId w:val="3"/>
        </w:numPr>
      </w:pPr>
      <w:proofErr w:type="spellStart"/>
      <w:r w:rsidRPr="00D87190">
        <w:t>HCl</w:t>
      </w:r>
      <w:proofErr w:type="spellEnd"/>
    </w:p>
    <w:p w14:paraId="165A91F0" w14:textId="3C98C3E0" w:rsidR="00AB5110" w:rsidRPr="00D87190" w:rsidRDefault="00AB5110" w:rsidP="00AC11DA">
      <w:pPr>
        <w:pStyle w:val="ListParagraph"/>
        <w:numPr>
          <w:ilvl w:val="0"/>
          <w:numId w:val="3"/>
        </w:numPr>
      </w:pPr>
      <w:r w:rsidRPr="00D87190">
        <w:t>Tween80</w:t>
      </w:r>
      <w:r w:rsidR="001E7D47" w:rsidRPr="00D87190">
        <w:t xml:space="preserve"> (Sigma Aldrich: Cat# P4780)</w:t>
      </w:r>
    </w:p>
    <w:p w14:paraId="54E418AF" w14:textId="38E6FC34" w:rsidR="00AB5110" w:rsidRPr="00D87190" w:rsidRDefault="00AB5110" w:rsidP="00AC11DA">
      <w:pPr>
        <w:pStyle w:val="ListParagraph"/>
        <w:numPr>
          <w:ilvl w:val="0"/>
          <w:numId w:val="3"/>
        </w:numPr>
      </w:pPr>
      <w:r w:rsidRPr="00D87190">
        <w:t>Nobel Agar</w:t>
      </w:r>
      <w:r w:rsidR="001E7D47" w:rsidRPr="00D87190">
        <w:t xml:space="preserve"> (BD: Cat# 214230)</w:t>
      </w:r>
    </w:p>
    <w:p w14:paraId="7F43D99D" w14:textId="0FAB2595" w:rsidR="00152F23" w:rsidRPr="00D87190" w:rsidRDefault="00152F23" w:rsidP="00152F23">
      <w:pPr>
        <w:rPr>
          <w:b/>
        </w:rPr>
      </w:pPr>
      <w:r w:rsidRPr="00D87190">
        <w:rPr>
          <w:b/>
        </w:rPr>
        <w:t>Acid liquid component (stored in acid cabinet)</w:t>
      </w:r>
    </w:p>
    <w:p w14:paraId="53952980" w14:textId="2EEF0EBB" w:rsidR="00152F23" w:rsidRPr="00D87190" w:rsidRDefault="00152F23" w:rsidP="00152F23">
      <w:pPr>
        <w:pStyle w:val="ListParagraph"/>
        <w:numPr>
          <w:ilvl w:val="0"/>
          <w:numId w:val="3"/>
        </w:numPr>
      </w:pPr>
      <w:r w:rsidRPr="00D87190">
        <w:t>Acetic Acid (Sigma Aldrich: Cat# 64-19-7)</w:t>
      </w:r>
    </w:p>
    <w:p w14:paraId="1C660638" w14:textId="77777777" w:rsidR="00152F23" w:rsidRPr="00D87190" w:rsidRDefault="00152F23" w:rsidP="00152F23">
      <w:pPr>
        <w:pStyle w:val="ListParagraph"/>
        <w:numPr>
          <w:ilvl w:val="0"/>
          <w:numId w:val="3"/>
        </w:numPr>
      </w:pPr>
      <w:proofErr w:type="spellStart"/>
      <w:r w:rsidRPr="00D87190">
        <w:t>Isovaleric</w:t>
      </w:r>
      <w:proofErr w:type="spellEnd"/>
      <w:r w:rsidRPr="00D87190">
        <w:t xml:space="preserve"> Acid (Sigma Aldrich: Cat# 129542)</w:t>
      </w:r>
    </w:p>
    <w:p w14:paraId="11094958" w14:textId="77777777" w:rsidR="00152F23" w:rsidRPr="00D87190" w:rsidRDefault="00152F23" w:rsidP="00152F23">
      <w:pPr>
        <w:pStyle w:val="ListParagraph"/>
        <w:numPr>
          <w:ilvl w:val="0"/>
          <w:numId w:val="3"/>
        </w:numPr>
      </w:pPr>
      <w:r w:rsidRPr="00D87190">
        <w:t>Propionic Acid (Sigma Aldrich: Cat# P1386)</w:t>
      </w:r>
    </w:p>
    <w:p w14:paraId="610083BB" w14:textId="1B1A3B03" w:rsidR="00152F23" w:rsidRPr="00AB5110" w:rsidRDefault="00152F23" w:rsidP="00152F23">
      <w:pPr>
        <w:pStyle w:val="ListParagraph"/>
        <w:numPr>
          <w:ilvl w:val="0"/>
          <w:numId w:val="3"/>
        </w:numPr>
      </w:pPr>
      <w:r>
        <w:t>Butyric Acid (</w:t>
      </w:r>
      <w:r w:rsidRPr="00977F63">
        <w:t>Sigma</w:t>
      </w:r>
      <w:r>
        <w:t xml:space="preserve"> Aldrich: Cat# B103500)</w:t>
      </w:r>
    </w:p>
    <w:p w14:paraId="0ED9B4A6" w14:textId="77777777" w:rsidR="00D87190" w:rsidRDefault="00D87190" w:rsidP="00AC11DA">
      <w:pPr>
        <w:rPr>
          <w:b/>
          <w:color w:val="FF0000"/>
        </w:rPr>
      </w:pPr>
    </w:p>
    <w:p w14:paraId="10A98A2D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Precautions</w:t>
      </w:r>
    </w:p>
    <w:p w14:paraId="0B332458" w14:textId="77777777" w:rsidR="00AD1221" w:rsidRDefault="00AD1221" w:rsidP="00AD1221">
      <w:pPr>
        <w:pStyle w:val="ListParagraph"/>
        <w:numPr>
          <w:ilvl w:val="0"/>
          <w:numId w:val="3"/>
        </w:numPr>
      </w:pPr>
      <w:r>
        <w:t>Personal protection equipment including gloves and lab coat must be worn when executing this procedure</w:t>
      </w:r>
    </w:p>
    <w:p w14:paraId="37DE1D00" w14:textId="78054FDC" w:rsidR="00730291" w:rsidRDefault="00730291" w:rsidP="00AC11DA">
      <w:pPr>
        <w:pStyle w:val="ListParagraph"/>
        <w:numPr>
          <w:ilvl w:val="0"/>
          <w:numId w:val="3"/>
        </w:numPr>
      </w:pPr>
      <w:r>
        <w:t>All liquid reagents have to be added to the dr</w:t>
      </w:r>
      <w:r w:rsidR="00E24777">
        <w:t xml:space="preserve">y mixture in the Chemical hood </w:t>
      </w:r>
    </w:p>
    <w:p w14:paraId="59EECA3A" w14:textId="1D77729C" w:rsidR="00AD1221" w:rsidRDefault="005163A8" w:rsidP="0089798D">
      <w:pPr>
        <w:pStyle w:val="ListParagraph"/>
        <w:numPr>
          <w:ilvl w:val="0"/>
          <w:numId w:val="3"/>
        </w:numPr>
      </w:pPr>
      <w:r>
        <w:t xml:space="preserve">CGM media expires 3 weeks after </w:t>
      </w:r>
      <w:r w:rsidRPr="00E24777">
        <w:t>preparation</w:t>
      </w:r>
      <w:r w:rsidR="00E97A04" w:rsidRPr="00E24777">
        <w:t xml:space="preserve">  - so </w:t>
      </w:r>
      <w:r w:rsidR="00E24777" w:rsidRPr="00123114">
        <w:t>bottle have to be labeled with date of manufacture</w:t>
      </w:r>
    </w:p>
    <w:p w14:paraId="4D92FFE0" w14:textId="4D89FF11" w:rsidR="00E24777" w:rsidRPr="00D87190" w:rsidRDefault="00A03C25" w:rsidP="00AC11DA">
      <w:pPr>
        <w:pStyle w:val="ListParagraph"/>
        <w:numPr>
          <w:ilvl w:val="0"/>
          <w:numId w:val="3"/>
        </w:numPr>
      </w:pPr>
      <w:r w:rsidRPr="00D87190">
        <w:t>DMSO</w:t>
      </w:r>
      <w:r w:rsidR="001E7D47" w:rsidRPr="00D87190">
        <w:t xml:space="preserve"> is a Combustible liquid/Causes skin irritation/Causes serious eye irritation: Keep away from heat / sparks / open flames / hot surfaces - No smoking - Wear protective gloves / eye protection / face protection.</w:t>
      </w:r>
    </w:p>
    <w:p w14:paraId="584A8904" w14:textId="77777777" w:rsidR="00AC11DA" w:rsidRPr="00D87190" w:rsidRDefault="00AC11DA" w:rsidP="00AC11DA">
      <w:pPr>
        <w:rPr>
          <w:b/>
        </w:rPr>
      </w:pPr>
      <w:r w:rsidRPr="00D87190">
        <w:rPr>
          <w:b/>
        </w:rPr>
        <w:lastRenderedPageBreak/>
        <w:t>Procedure</w:t>
      </w:r>
    </w:p>
    <w:p w14:paraId="6B04B7B5" w14:textId="77777777" w:rsidR="00AD1221" w:rsidRDefault="00AD1221" w:rsidP="00AD1221">
      <w:pPr>
        <w:rPr>
          <w:b/>
          <w:u w:val="single"/>
        </w:rPr>
      </w:pPr>
      <w:r>
        <w:rPr>
          <w:b/>
          <w:u w:val="single"/>
        </w:rPr>
        <w:t xml:space="preserve">Ingredients to mix for 1L of 2x media </w:t>
      </w:r>
    </w:p>
    <w:p w14:paraId="2B9AB70D" w14:textId="7A70C56B" w:rsidR="00AD1221" w:rsidRPr="0089798D" w:rsidRDefault="00AD1221" w:rsidP="00AD1221">
      <w:pPr>
        <w:pStyle w:val="ListParagraph"/>
        <w:numPr>
          <w:ilvl w:val="0"/>
          <w:numId w:val="8"/>
        </w:numPr>
        <w:rPr>
          <w:b/>
        </w:rPr>
      </w:pPr>
      <w:r w:rsidRPr="0089798D">
        <w:rPr>
          <w:b/>
        </w:rPr>
        <w:t>Mix all dry component in sterile 1L bottle</w:t>
      </w:r>
    </w:p>
    <w:p w14:paraId="6D7039EE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D1221" w14:paraId="26D6F8A2" w14:textId="77777777" w:rsidTr="00AD1221">
        <w:tc>
          <w:tcPr>
            <w:tcW w:w="2214" w:type="dxa"/>
            <w:vAlign w:val="bottom"/>
          </w:tcPr>
          <w:p w14:paraId="696D3C18" w14:textId="77777777" w:rsidR="00AD1221" w:rsidRPr="00D31F47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2214" w:type="dxa"/>
            <w:vAlign w:val="bottom"/>
          </w:tcPr>
          <w:p w14:paraId="1EA764C6" w14:textId="77777777" w:rsidR="00AD1221" w:rsidRPr="00D31F47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 xml:space="preserve">Amount </w:t>
            </w:r>
          </w:p>
        </w:tc>
        <w:tc>
          <w:tcPr>
            <w:tcW w:w="2214" w:type="dxa"/>
            <w:vAlign w:val="bottom"/>
          </w:tcPr>
          <w:p w14:paraId="16D1C3AB" w14:textId="77777777" w:rsidR="00AD1221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 xml:space="preserve">Final Concentration </w:t>
            </w:r>
          </w:p>
          <w:p w14:paraId="084C3265" w14:textId="77777777" w:rsidR="00AD1221" w:rsidRPr="00D31F47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>(at 1x)</w:t>
            </w:r>
          </w:p>
        </w:tc>
        <w:tc>
          <w:tcPr>
            <w:tcW w:w="2214" w:type="dxa"/>
            <w:vAlign w:val="bottom"/>
          </w:tcPr>
          <w:p w14:paraId="6E35F3CD" w14:textId="77777777" w:rsidR="00AD1221" w:rsidRPr="00D31F47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AD1221" w14:paraId="5BD3FA54" w14:textId="77777777" w:rsidTr="00AD1221">
        <w:tc>
          <w:tcPr>
            <w:tcW w:w="2214" w:type="dxa"/>
            <w:vAlign w:val="bottom"/>
          </w:tcPr>
          <w:p w14:paraId="200D2DC1" w14:textId="77777777" w:rsidR="00AD1221" w:rsidRDefault="00AD1221" w:rsidP="00AD1221">
            <w:pPr>
              <w:jc w:val="center"/>
            </w:pPr>
            <w:proofErr w:type="spellStart"/>
            <w:r>
              <w:t>Tryptone</w:t>
            </w:r>
            <w:proofErr w:type="spellEnd"/>
            <w:r>
              <w:t xml:space="preserve"> (none </w:t>
            </w:r>
            <w:proofErr w:type="spellStart"/>
            <w:r>
              <w:t>Bacto</w:t>
            </w:r>
            <w:proofErr w:type="spellEnd"/>
            <w:r>
              <w:t>)</w:t>
            </w:r>
          </w:p>
        </w:tc>
        <w:tc>
          <w:tcPr>
            <w:tcW w:w="2214" w:type="dxa"/>
            <w:vAlign w:val="bottom"/>
          </w:tcPr>
          <w:p w14:paraId="34A102DB" w14:textId="77777777" w:rsidR="00AD1221" w:rsidRDefault="00AD1221" w:rsidP="00AD1221">
            <w:pPr>
              <w:jc w:val="center"/>
            </w:pPr>
            <w:r>
              <w:t>4g</w:t>
            </w:r>
          </w:p>
        </w:tc>
        <w:tc>
          <w:tcPr>
            <w:tcW w:w="2214" w:type="dxa"/>
            <w:vAlign w:val="bottom"/>
          </w:tcPr>
          <w:p w14:paraId="1FF758D0" w14:textId="77777777" w:rsidR="00AD1221" w:rsidRDefault="00AD1221" w:rsidP="00AD1221">
            <w:pPr>
              <w:jc w:val="center"/>
            </w:pPr>
            <w:r>
              <w:t>0.2%</w:t>
            </w:r>
          </w:p>
        </w:tc>
        <w:tc>
          <w:tcPr>
            <w:tcW w:w="2214" w:type="dxa"/>
            <w:vAlign w:val="bottom"/>
          </w:tcPr>
          <w:p w14:paraId="6F16E173" w14:textId="77777777" w:rsidR="00AD1221" w:rsidRDefault="00AD1221" w:rsidP="00AD1221">
            <w:pPr>
              <w:jc w:val="center"/>
            </w:pPr>
            <w:r>
              <w:t>Chemical room</w:t>
            </w:r>
          </w:p>
        </w:tc>
      </w:tr>
      <w:tr w:rsidR="00AD1221" w14:paraId="1EDD5510" w14:textId="77777777" w:rsidTr="00AD1221">
        <w:tc>
          <w:tcPr>
            <w:tcW w:w="2214" w:type="dxa"/>
            <w:vAlign w:val="bottom"/>
          </w:tcPr>
          <w:p w14:paraId="6E37449A" w14:textId="50F409D6" w:rsidR="00AD1221" w:rsidRDefault="00AD1221" w:rsidP="00D87190">
            <w:pPr>
              <w:jc w:val="center"/>
            </w:pPr>
            <w:r>
              <w:t>Peptone f</w:t>
            </w:r>
            <w:r w:rsidR="00E97A04">
              <w:t xml:space="preserve">rom </w:t>
            </w:r>
            <w:r>
              <w:t>casein</w:t>
            </w:r>
          </w:p>
        </w:tc>
        <w:tc>
          <w:tcPr>
            <w:tcW w:w="2214" w:type="dxa"/>
            <w:vAlign w:val="bottom"/>
          </w:tcPr>
          <w:p w14:paraId="594FAAD9" w14:textId="77777777" w:rsidR="00AD1221" w:rsidRDefault="00AD1221" w:rsidP="00AD1221">
            <w:pPr>
              <w:jc w:val="center"/>
            </w:pPr>
            <w:r>
              <w:t>4g</w:t>
            </w:r>
          </w:p>
        </w:tc>
        <w:tc>
          <w:tcPr>
            <w:tcW w:w="2214" w:type="dxa"/>
            <w:vAlign w:val="bottom"/>
          </w:tcPr>
          <w:p w14:paraId="605A3E0B" w14:textId="77777777" w:rsidR="00AD1221" w:rsidRDefault="00AD1221" w:rsidP="00AD1221">
            <w:pPr>
              <w:jc w:val="center"/>
            </w:pPr>
            <w:r>
              <w:t>0.2%</w:t>
            </w:r>
          </w:p>
        </w:tc>
        <w:tc>
          <w:tcPr>
            <w:tcW w:w="2214" w:type="dxa"/>
          </w:tcPr>
          <w:p w14:paraId="010B0577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1DAB6091" w14:textId="77777777" w:rsidTr="00AD1221">
        <w:tc>
          <w:tcPr>
            <w:tcW w:w="2214" w:type="dxa"/>
            <w:vAlign w:val="bottom"/>
          </w:tcPr>
          <w:p w14:paraId="2C150E72" w14:textId="77777777" w:rsidR="00AD1221" w:rsidRDefault="00AD1221" w:rsidP="00AD1221">
            <w:pPr>
              <w:jc w:val="center"/>
            </w:pPr>
            <w:r>
              <w:t>Yeast Extract</w:t>
            </w:r>
          </w:p>
        </w:tc>
        <w:tc>
          <w:tcPr>
            <w:tcW w:w="2214" w:type="dxa"/>
            <w:vAlign w:val="bottom"/>
          </w:tcPr>
          <w:p w14:paraId="3ED80345" w14:textId="77777777" w:rsidR="00AD1221" w:rsidRDefault="00AD1221" w:rsidP="00AD1221">
            <w:pPr>
              <w:jc w:val="center"/>
            </w:pPr>
            <w:r>
              <w:t>2g</w:t>
            </w:r>
          </w:p>
        </w:tc>
        <w:tc>
          <w:tcPr>
            <w:tcW w:w="2214" w:type="dxa"/>
            <w:vAlign w:val="bottom"/>
          </w:tcPr>
          <w:p w14:paraId="000233B7" w14:textId="77777777" w:rsidR="00AD1221" w:rsidRDefault="00AD1221" w:rsidP="00AD1221">
            <w:pPr>
              <w:jc w:val="center"/>
            </w:pPr>
            <w:r>
              <w:t>0.1%</w:t>
            </w:r>
          </w:p>
        </w:tc>
        <w:tc>
          <w:tcPr>
            <w:tcW w:w="2214" w:type="dxa"/>
          </w:tcPr>
          <w:p w14:paraId="6F86B3C4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720163D8" w14:textId="77777777" w:rsidTr="00AD1221">
        <w:tc>
          <w:tcPr>
            <w:tcW w:w="2214" w:type="dxa"/>
            <w:vAlign w:val="bottom"/>
          </w:tcPr>
          <w:p w14:paraId="52A44D67" w14:textId="77777777" w:rsidR="00AD1221" w:rsidRDefault="00AD1221" w:rsidP="00AD1221">
            <w:pPr>
              <w:jc w:val="center"/>
            </w:pPr>
            <w:r>
              <w:t>D-glucose</w:t>
            </w:r>
          </w:p>
        </w:tc>
        <w:tc>
          <w:tcPr>
            <w:tcW w:w="2214" w:type="dxa"/>
            <w:vAlign w:val="bottom"/>
          </w:tcPr>
          <w:p w14:paraId="043A4123" w14:textId="77777777" w:rsidR="00AD1221" w:rsidRDefault="00AD1221" w:rsidP="00AD1221">
            <w:pPr>
              <w:jc w:val="center"/>
            </w:pPr>
            <w:r>
              <w:t>0.8g</w:t>
            </w:r>
          </w:p>
        </w:tc>
        <w:tc>
          <w:tcPr>
            <w:tcW w:w="2214" w:type="dxa"/>
            <w:vAlign w:val="bottom"/>
          </w:tcPr>
          <w:p w14:paraId="49E19197" w14:textId="77777777" w:rsidR="00AD1221" w:rsidRDefault="00AD1221" w:rsidP="00AD1221">
            <w:pPr>
              <w:jc w:val="center"/>
            </w:pPr>
            <w:r>
              <w:t>2.2mM</w:t>
            </w:r>
          </w:p>
        </w:tc>
        <w:tc>
          <w:tcPr>
            <w:tcW w:w="2214" w:type="dxa"/>
          </w:tcPr>
          <w:p w14:paraId="6D9B1855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6203D089" w14:textId="77777777" w:rsidTr="00AD1221">
        <w:tc>
          <w:tcPr>
            <w:tcW w:w="2214" w:type="dxa"/>
            <w:vAlign w:val="bottom"/>
          </w:tcPr>
          <w:p w14:paraId="3A60561F" w14:textId="77777777" w:rsidR="00AD1221" w:rsidRDefault="00AD1221" w:rsidP="00AD1221">
            <w:pPr>
              <w:jc w:val="center"/>
            </w:pPr>
            <w:r>
              <w:t>L-cysteine</w:t>
            </w:r>
          </w:p>
        </w:tc>
        <w:tc>
          <w:tcPr>
            <w:tcW w:w="2214" w:type="dxa"/>
            <w:vAlign w:val="bottom"/>
          </w:tcPr>
          <w:p w14:paraId="1CD4B875" w14:textId="77777777" w:rsidR="00AD1221" w:rsidRDefault="00AD1221" w:rsidP="00AD1221">
            <w:pPr>
              <w:jc w:val="center"/>
            </w:pPr>
            <w:r>
              <w:t>1g</w:t>
            </w:r>
          </w:p>
        </w:tc>
        <w:tc>
          <w:tcPr>
            <w:tcW w:w="2214" w:type="dxa"/>
            <w:vAlign w:val="bottom"/>
          </w:tcPr>
          <w:p w14:paraId="27B52823" w14:textId="77777777" w:rsidR="00AD1221" w:rsidRDefault="00AD1221" w:rsidP="00AD1221">
            <w:pPr>
              <w:jc w:val="center"/>
            </w:pPr>
            <w:r>
              <w:t>3.2mM</w:t>
            </w:r>
          </w:p>
        </w:tc>
        <w:tc>
          <w:tcPr>
            <w:tcW w:w="2214" w:type="dxa"/>
          </w:tcPr>
          <w:p w14:paraId="6BD19310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1A2FA90D" w14:textId="77777777" w:rsidTr="00AD1221">
        <w:tc>
          <w:tcPr>
            <w:tcW w:w="2214" w:type="dxa"/>
            <w:vAlign w:val="bottom"/>
          </w:tcPr>
          <w:p w14:paraId="4763FE32" w14:textId="77777777" w:rsidR="00AD1221" w:rsidRDefault="00AD1221" w:rsidP="00AD1221">
            <w:pPr>
              <w:jc w:val="center"/>
            </w:pPr>
            <w:r>
              <w:t>D-(+)-</w:t>
            </w:r>
            <w:proofErr w:type="spellStart"/>
            <w:r>
              <w:t>Cellobiose</w:t>
            </w:r>
            <w:proofErr w:type="spellEnd"/>
          </w:p>
        </w:tc>
        <w:tc>
          <w:tcPr>
            <w:tcW w:w="2214" w:type="dxa"/>
            <w:vAlign w:val="bottom"/>
          </w:tcPr>
          <w:p w14:paraId="621BA99D" w14:textId="77777777" w:rsidR="00AD1221" w:rsidRDefault="00AD1221" w:rsidP="00AD1221">
            <w:pPr>
              <w:jc w:val="center"/>
            </w:pPr>
            <w:r>
              <w:t>2g</w:t>
            </w:r>
          </w:p>
        </w:tc>
        <w:tc>
          <w:tcPr>
            <w:tcW w:w="2214" w:type="dxa"/>
            <w:vAlign w:val="bottom"/>
          </w:tcPr>
          <w:p w14:paraId="5A46E9FD" w14:textId="77777777" w:rsidR="00AD1221" w:rsidRDefault="00AD1221" w:rsidP="00AD1221">
            <w:pPr>
              <w:jc w:val="center"/>
            </w:pPr>
            <w:r>
              <w:t>2.9mM(0.1%w/v)</w:t>
            </w:r>
          </w:p>
        </w:tc>
        <w:tc>
          <w:tcPr>
            <w:tcW w:w="2214" w:type="dxa"/>
          </w:tcPr>
          <w:p w14:paraId="6D8B75B6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42F5D4F5" w14:textId="77777777" w:rsidTr="00AD1221">
        <w:tc>
          <w:tcPr>
            <w:tcW w:w="2214" w:type="dxa"/>
            <w:vAlign w:val="bottom"/>
          </w:tcPr>
          <w:p w14:paraId="31751AC9" w14:textId="77777777" w:rsidR="00AD1221" w:rsidRDefault="00AD1221" w:rsidP="00AD1221">
            <w:pPr>
              <w:jc w:val="center"/>
            </w:pPr>
            <w:r>
              <w:t>D-(+)-Maltose</w:t>
            </w:r>
          </w:p>
        </w:tc>
        <w:tc>
          <w:tcPr>
            <w:tcW w:w="2214" w:type="dxa"/>
            <w:vAlign w:val="bottom"/>
          </w:tcPr>
          <w:p w14:paraId="74915A4C" w14:textId="77777777" w:rsidR="00AD1221" w:rsidRDefault="00AD1221" w:rsidP="00AD1221">
            <w:pPr>
              <w:jc w:val="center"/>
            </w:pPr>
            <w:r>
              <w:t>2g</w:t>
            </w:r>
          </w:p>
        </w:tc>
        <w:tc>
          <w:tcPr>
            <w:tcW w:w="2214" w:type="dxa"/>
            <w:vAlign w:val="bottom"/>
          </w:tcPr>
          <w:p w14:paraId="0742082E" w14:textId="77777777" w:rsidR="00AD1221" w:rsidRDefault="00AD1221" w:rsidP="00AD1221">
            <w:pPr>
              <w:jc w:val="center"/>
            </w:pPr>
            <w:r>
              <w:t>2.8mM(0.1%w/v)</w:t>
            </w:r>
          </w:p>
        </w:tc>
        <w:tc>
          <w:tcPr>
            <w:tcW w:w="2214" w:type="dxa"/>
          </w:tcPr>
          <w:p w14:paraId="0B4075DA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0993CB67" w14:textId="77777777" w:rsidTr="00AD1221">
        <w:tc>
          <w:tcPr>
            <w:tcW w:w="2214" w:type="dxa"/>
            <w:vAlign w:val="bottom"/>
          </w:tcPr>
          <w:p w14:paraId="6BF78DA6" w14:textId="77777777" w:rsidR="00AD1221" w:rsidRDefault="00AD1221" w:rsidP="00AD1221">
            <w:pPr>
              <w:jc w:val="center"/>
            </w:pPr>
            <w:r>
              <w:t>D-(-)-Fructose</w:t>
            </w:r>
          </w:p>
        </w:tc>
        <w:tc>
          <w:tcPr>
            <w:tcW w:w="2214" w:type="dxa"/>
            <w:vAlign w:val="bottom"/>
          </w:tcPr>
          <w:p w14:paraId="1302008F" w14:textId="77777777" w:rsidR="00AD1221" w:rsidRDefault="00AD1221" w:rsidP="00AD1221">
            <w:pPr>
              <w:jc w:val="center"/>
            </w:pPr>
            <w:r>
              <w:t>2g</w:t>
            </w:r>
          </w:p>
        </w:tc>
        <w:tc>
          <w:tcPr>
            <w:tcW w:w="2214" w:type="dxa"/>
            <w:vAlign w:val="bottom"/>
          </w:tcPr>
          <w:p w14:paraId="4EDC2D1D" w14:textId="77777777" w:rsidR="00AD1221" w:rsidRDefault="00AD1221" w:rsidP="00AD1221">
            <w:pPr>
              <w:jc w:val="center"/>
            </w:pPr>
            <w:r>
              <w:t>5.5mM(0.1%w/v)</w:t>
            </w:r>
          </w:p>
        </w:tc>
        <w:tc>
          <w:tcPr>
            <w:tcW w:w="2214" w:type="dxa"/>
          </w:tcPr>
          <w:p w14:paraId="6FBB9018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2FFDC5DF" w14:textId="77777777" w:rsidTr="00AD1221">
        <w:tc>
          <w:tcPr>
            <w:tcW w:w="2214" w:type="dxa"/>
            <w:vAlign w:val="bottom"/>
          </w:tcPr>
          <w:p w14:paraId="05EEEA70" w14:textId="77777777" w:rsidR="00AD1221" w:rsidRDefault="00AD1221" w:rsidP="00AD1221">
            <w:pPr>
              <w:jc w:val="center"/>
            </w:pPr>
            <w:r>
              <w:t>Meat Extract</w:t>
            </w:r>
          </w:p>
        </w:tc>
        <w:tc>
          <w:tcPr>
            <w:tcW w:w="2214" w:type="dxa"/>
            <w:vAlign w:val="bottom"/>
          </w:tcPr>
          <w:p w14:paraId="39A4911F" w14:textId="77777777" w:rsidR="00AD1221" w:rsidRDefault="00AD1221" w:rsidP="00AD1221">
            <w:pPr>
              <w:jc w:val="center"/>
            </w:pPr>
            <w:r>
              <w:t>10g</w:t>
            </w:r>
          </w:p>
        </w:tc>
        <w:tc>
          <w:tcPr>
            <w:tcW w:w="2214" w:type="dxa"/>
            <w:vAlign w:val="bottom"/>
          </w:tcPr>
          <w:p w14:paraId="79602235" w14:textId="77777777" w:rsidR="00AD1221" w:rsidRDefault="00AD1221" w:rsidP="00AD1221">
            <w:pPr>
              <w:jc w:val="center"/>
            </w:pPr>
            <w:r>
              <w:t>0.5%w/v</w:t>
            </w:r>
          </w:p>
        </w:tc>
        <w:tc>
          <w:tcPr>
            <w:tcW w:w="2214" w:type="dxa"/>
          </w:tcPr>
          <w:p w14:paraId="780D442F" w14:textId="77777777" w:rsidR="00AD1221" w:rsidRDefault="00AD1221" w:rsidP="00AD1221">
            <w:pPr>
              <w:jc w:val="center"/>
            </w:pPr>
            <w:r w:rsidRPr="00BF224B">
              <w:t>Chemical room</w:t>
            </w:r>
          </w:p>
        </w:tc>
      </w:tr>
      <w:tr w:rsidR="00AD1221" w14:paraId="16C804E0" w14:textId="77777777" w:rsidTr="00AD1221">
        <w:tc>
          <w:tcPr>
            <w:tcW w:w="2214" w:type="dxa"/>
            <w:vAlign w:val="bottom"/>
          </w:tcPr>
          <w:p w14:paraId="359CCD29" w14:textId="77777777" w:rsidR="00AD1221" w:rsidRPr="002035E0" w:rsidRDefault="00AD1221" w:rsidP="00AD1221">
            <w:pPr>
              <w:jc w:val="center"/>
            </w:pPr>
            <w:r>
              <w:t>MgSO</w:t>
            </w:r>
            <w:r>
              <w:rPr>
                <w:vertAlign w:val="subscript"/>
              </w:rPr>
              <w:t>4</w:t>
            </w:r>
            <w:r>
              <w:t>-7H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214" w:type="dxa"/>
            <w:vAlign w:val="bottom"/>
          </w:tcPr>
          <w:p w14:paraId="5B776CDE" w14:textId="77777777" w:rsidR="00AD1221" w:rsidRDefault="00AD1221" w:rsidP="00AD1221">
            <w:pPr>
              <w:jc w:val="center"/>
            </w:pPr>
            <w:r>
              <w:t>0.005g</w:t>
            </w:r>
          </w:p>
        </w:tc>
        <w:tc>
          <w:tcPr>
            <w:tcW w:w="2214" w:type="dxa"/>
            <w:vAlign w:val="bottom"/>
          </w:tcPr>
          <w:p w14:paraId="0F986BB9" w14:textId="77777777" w:rsidR="00AD1221" w:rsidRDefault="00AD1221" w:rsidP="00AD1221">
            <w:pPr>
              <w:jc w:val="center"/>
            </w:pPr>
            <w:r>
              <w:t>0.008mM</w:t>
            </w:r>
          </w:p>
        </w:tc>
        <w:tc>
          <w:tcPr>
            <w:tcW w:w="2214" w:type="dxa"/>
          </w:tcPr>
          <w:p w14:paraId="65696156" w14:textId="77777777" w:rsidR="00AD1221" w:rsidRDefault="00AD1221" w:rsidP="00AD1221">
            <w:pPr>
              <w:jc w:val="center"/>
            </w:pPr>
            <w:r w:rsidRPr="001E538B">
              <w:t>Chemical room</w:t>
            </w:r>
          </w:p>
        </w:tc>
      </w:tr>
      <w:tr w:rsidR="00AD1221" w14:paraId="58F1890C" w14:textId="77777777" w:rsidTr="00AD1221">
        <w:tc>
          <w:tcPr>
            <w:tcW w:w="2214" w:type="dxa"/>
            <w:vAlign w:val="bottom"/>
          </w:tcPr>
          <w:p w14:paraId="126FB6AE" w14:textId="77777777" w:rsidR="00AD1221" w:rsidRPr="002035E0" w:rsidRDefault="00AD1221" w:rsidP="00AD1221">
            <w:pPr>
              <w:jc w:val="center"/>
              <w:rPr>
                <w:vertAlign w:val="subscript"/>
              </w:rPr>
            </w:pPr>
            <w:r>
              <w:t>NaHCO</w:t>
            </w:r>
            <w:r>
              <w:rPr>
                <w:vertAlign w:val="subscript"/>
              </w:rPr>
              <w:t>3</w:t>
            </w:r>
          </w:p>
        </w:tc>
        <w:tc>
          <w:tcPr>
            <w:tcW w:w="2214" w:type="dxa"/>
            <w:vAlign w:val="bottom"/>
          </w:tcPr>
          <w:p w14:paraId="62BFF89E" w14:textId="77777777" w:rsidR="00AD1221" w:rsidRDefault="00AD1221" w:rsidP="00AD1221">
            <w:pPr>
              <w:jc w:val="center"/>
            </w:pPr>
            <w:r>
              <w:t>0.8g</w:t>
            </w:r>
          </w:p>
        </w:tc>
        <w:tc>
          <w:tcPr>
            <w:tcW w:w="2214" w:type="dxa"/>
            <w:vAlign w:val="bottom"/>
          </w:tcPr>
          <w:p w14:paraId="79B1A335" w14:textId="77777777" w:rsidR="00AD1221" w:rsidRDefault="00AD1221" w:rsidP="00AD1221">
            <w:pPr>
              <w:jc w:val="center"/>
            </w:pPr>
            <w:r>
              <w:t>4.8mM</w:t>
            </w:r>
          </w:p>
        </w:tc>
        <w:tc>
          <w:tcPr>
            <w:tcW w:w="2214" w:type="dxa"/>
          </w:tcPr>
          <w:p w14:paraId="2ECF11FB" w14:textId="77777777" w:rsidR="00AD1221" w:rsidRDefault="00AD1221" w:rsidP="00AD1221">
            <w:pPr>
              <w:jc w:val="center"/>
            </w:pPr>
            <w:r w:rsidRPr="001E538B">
              <w:t>Chemical room</w:t>
            </w:r>
          </w:p>
        </w:tc>
      </w:tr>
      <w:tr w:rsidR="00AD1221" w14:paraId="5BCB203D" w14:textId="77777777" w:rsidTr="00AD1221">
        <w:tc>
          <w:tcPr>
            <w:tcW w:w="2214" w:type="dxa"/>
            <w:vAlign w:val="bottom"/>
          </w:tcPr>
          <w:p w14:paraId="45237A69" w14:textId="77777777" w:rsidR="00AD1221" w:rsidRPr="002035E0" w:rsidRDefault="00AD1221" w:rsidP="00AD1221">
            <w:pPr>
              <w:jc w:val="center"/>
              <w:rPr>
                <w:vertAlign w:val="subscript"/>
              </w:rPr>
            </w:pPr>
            <w:r>
              <w:t>NaCl</w:t>
            </w:r>
            <w:r>
              <w:rPr>
                <w:vertAlign w:val="subscript"/>
              </w:rPr>
              <w:t>2</w:t>
            </w:r>
          </w:p>
        </w:tc>
        <w:tc>
          <w:tcPr>
            <w:tcW w:w="2214" w:type="dxa"/>
            <w:vAlign w:val="bottom"/>
          </w:tcPr>
          <w:p w14:paraId="7D1BDAF1" w14:textId="77777777" w:rsidR="00AD1221" w:rsidRDefault="00AD1221" w:rsidP="00AD1221">
            <w:pPr>
              <w:jc w:val="center"/>
            </w:pPr>
            <w:r>
              <w:t xml:space="preserve">0.16g </w:t>
            </w:r>
          </w:p>
        </w:tc>
        <w:tc>
          <w:tcPr>
            <w:tcW w:w="2214" w:type="dxa"/>
            <w:vAlign w:val="bottom"/>
          </w:tcPr>
          <w:p w14:paraId="30AB56B9" w14:textId="77777777" w:rsidR="00AD1221" w:rsidRDefault="00AD1221" w:rsidP="00AD1221">
            <w:pPr>
              <w:jc w:val="center"/>
            </w:pPr>
            <w:r>
              <w:t>1.37mM</w:t>
            </w:r>
          </w:p>
        </w:tc>
        <w:tc>
          <w:tcPr>
            <w:tcW w:w="2214" w:type="dxa"/>
          </w:tcPr>
          <w:p w14:paraId="382AC4C2" w14:textId="77777777" w:rsidR="00AD1221" w:rsidRDefault="00AD1221" w:rsidP="00AD1221">
            <w:pPr>
              <w:jc w:val="center"/>
            </w:pPr>
            <w:r w:rsidRPr="001E538B">
              <w:t>Chemical room</w:t>
            </w:r>
          </w:p>
        </w:tc>
      </w:tr>
    </w:tbl>
    <w:p w14:paraId="53528372" w14:textId="77777777" w:rsidR="00AD1221" w:rsidRDefault="00AD1221" w:rsidP="00AD1221">
      <w:pPr>
        <w:pStyle w:val="ListParagraph"/>
        <w:spacing w:after="200" w:line="240" w:lineRule="auto"/>
      </w:pPr>
    </w:p>
    <w:p w14:paraId="22554F95" w14:textId="53E5562A" w:rsidR="00AD1221" w:rsidRDefault="0089798D" w:rsidP="00AD1221">
      <w:pPr>
        <w:pStyle w:val="ListParagraph"/>
        <w:numPr>
          <w:ilvl w:val="0"/>
          <w:numId w:val="7"/>
        </w:numPr>
        <w:spacing w:after="200" w:line="240" w:lineRule="auto"/>
      </w:pPr>
      <w:r>
        <w:t>A</w:t>
      </w:r>
      <w:r w:rsidR="00AD1221">
        <w:t xml:space="preserve">dd 736mL of </w:t>
      </w:r>
      <w:proofErr w:type="spellStart"/>
      <w:r w:rsidR="00AD1221">
        <w:t>MilliQ</w:t>
      </w:r>
      <w:proofErr w:type="spellEnd"/>
      <w:r w:rsidR="00AD1221">
        <w:t xml:space="preserve"> Water</w:t>
      </w:r>
    </w:p>
    <w:p w14:paraId="3DDAD4FB" w14:textId="3F11F788" w:rsidR="00AD1221" w:rsidRPr="00B76F6C" w:rsidRDefault="0089798D" w:rsidP="0089798D">
      <w:pPr>
        <w:spacing w:after="200" w:line="240" w:lineRule="auto"/>
      </w:pPr>
      <w:r>
        <w:t xml:space="preserve">Note 1: </w:t>
      </w:r>
      <w:r w:rsidR="00AD1221">
        <w:t>Remove ATCC vitamin mix from -20C so it can thaw</w:t>
      </w:r>
    </w:p>
    <w:p w14:paraId="0F297076" w14:textId="1A3E01E2" w:rsidR="00AD1221" w:rsidRPr="0089798D" w:rsidRDefault="0089798D" w:rsidP="0089798D">
      <w:pPr>
        <w:pStyle w:val="ListParagraph"/>
        <w:numPr>
          <w:ilvl w:val="0"/>
          <w:numId w:val="8"/>
        </w:numPr>
        <w:rPr>
          <w:b/>
        </w:rPr>
      </w:pPr>
      <w:r w:rsidRPr="0089798D">
        <w:rPr>
          <w:b/>
        </w:rPr>
        <w:t xml:space="preserve">Add Liquid components to dry and water mixture </w:t>
      </w:r>
    </w:p>
    <w:p w14:paraId="55EBE39C" w14:textId="77777777" w:rsidR="0089798D" w:rsidRPr="0089798D" w:rsidRDefault="0089798D" w:rsidP="0089798D">
      <w:pPr>
        <w:pStyle w:val="ListParagraph"/>
        <w:rPr>
          <w:b/>
          <w:u w:val="single"/>
        </w:rPr>
      </w:pPr>
    </w:p>
    <w:p w14:paraId="255E5771" w14:textId="7DA2ED49" w:rsidR="0089798D" w:rsidRPr="00AD1221" w:rsidRDefault="0089798D" w:rsidP="0089798D">
      <w:r>
        <w:t xml:space="preserve">Note 2: </w:t>
      </w:r>
      <w:r w:rsidRPr="0089798D">
        <w:t>All liquid reagents have to be added to the mixture in the Chemical hood (SOP?)</w:t>
      </w:r>
    </w:p>
    <w:p w14:paraId="07EB4001" w14:textId="67E04C60" w:rsidR="00AD1221" w:rsidRPr="00DE2227" w:rsidRDefault="0089798D" w:rsidP="0089798D">
      <w:r w:rsidRPr="0089798D">
        <w:t xml:space="preserve">Note </w:t>
      </w:r>
      <w:r>
        <w:t>3</w:t>
      </w:r>
      <w:r w:rsidRPr="0089798D">
        <w:t xml:space="preserve">: </w:t>
      </w:r>
      <w:r>
        <w:t>C</w:t>
      </w:r>
      <w:r w:rsidRPr="00AD1221">
        <w:t>omponen</w:t>
      </w:r>
      <w:r>
        <w:t xml:space="preserve">ts in bold are </w:t>
      </w:r>
      <w:r w:rsidR="00977F63">
        <w:t xml:space="preserve">from </w:t>
      </w:r>
      <w:r>
        <w:t>stock solutions</w:t>
      </w:r>
      <w:r w:rsidRPr="0089798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AD1221" w14:paraId="06AEC09D" w14:textId="77777777" w:rsidTr="00AD1221">
        <w:tc>
          <w:tcPr>
            <w:tcW w:w="2214" w:type="dxa"/>
            <w:vAlign w:val="bottom"/>
          </w:tcPr>
          <w:p w14:paraId="67032620" w14:textId="77777777" w:rsidR="00AD1221" w:rsidRPr="002035E0" w:rsidRDefault="00AD1221" w:rsidP="00AD1221">
            <w:pPr>
              <w:jc w:val="center"/>
              <w:rPr>
                <w:b/>
              </w:rPr>
            </w:pPr>
            <w:r w:rsidRPr="002035E0">
              <w:rPr>
                <w:b/>
              </w:rPr>
              <w:t>Phosphate Buffer (1M)</w:t>
            </w:r>
          </w:p>
        </w:tc>
        <w:tc>
          <w:tcPr>
            <w:tcW w:w="2214" w:type="dxa"/>
            <w:vAlign w:val="bottom"/>
          </w:tcPr>
          <w:p w14:paraId="7EDA8990" w14:textId="77777777" w:rsidR="00AD1221" w:rsidRDefault="00AD1221" w:rsidP="00AD1221">
            <w:pPr>
              <w:jc w:val="center"/>
            </w:pPr>
            <w:r>
              <w:t>200mL</w:t>
            </w:r>
          </w:p>
        </w:tc>
        <w:tc>
          <w:tcPr>
            <w:tcW w:w="2214" w:type="dxa"/>
            <w:vAlign w:val="bottom"/>
          </w:tcPr>
          <w:p w14:paraId="20DC67C1" w14:textId="77777777" w:rsidR="00AD1221" w:rsidRDefault="00AD1221" w:rsidP="00AD1221">
            <w:pPr>
              <w:jc w:val="center"/>
            </w:pPr>
            <w:r>
              <w:t>100mM</w:t>
            </w:r>
          </w:p>
        </w:tc>
        <w:tc>
          <w:tcPr>
            <w:tcW w:w="2214" w:type="dxa"/>
            <w:vAlign w:val="bottom"/>
          </w:tcPr>
          <w:p w14:paraId="42851621" w14:textId="77777777" w:rsidR="00AD1221" w:rsidRDefault="00AD1221" w:rsidP="00AD1221">
            <w:pPr>
              <w:jc w:val="center"/>
            </w:pPr>
            <w:r>
              <w:t>On bench</w:t>
            </w:r>
          </w:p>
        </w:tc>
      </w:tr>
      <w:tr w:rsidR="00AD1221" w14:paraId="7EE72C8E" w14:textId="77777777" w:rsidTr="00AD1221">
        <w:tc>
          <w:tcPr>
            <w:tcW w:w="2214" w:type="dxa"/>
          </w:tcPr>
          <w:p w14:paraId="79200B97" w14:textId="77777777" w:rsidR="00AD1221" w:rsidRPr="002035E0" w:rsidRDefault="00AD1221" w:rsidP="00AD1221">
            <w:pPr>
              <w:jc w:val="center"/>
              <w:rPr>
                <w:b/>
                <w:vertAlign w:val="subscript"/>
              </w:rPr>
            </w:pPr>
            <w:r w:rsidRPr="002035E0">
              <w:rPr>
                <w:b/>
              </w:rPr>
              <w:t>CaCl</w:t>
            </w:r>
            <w:r w:rsidRPr="002035E0">
              <w:rPr>
                <w:b/>
                <w:vertAlign w:val="subscript"/>
              </w:rPr>
              <w:t>2</w:t>
            </w:r>
          </w:p>
        </w:tc>
        <w:tc>
          <w:tcPr>
            <w:tcW w:w="2214" w:type="dxa"/>
          </w:tcPr>
          <w:p w14:paraId="5D69A7C6" w14:textId="77777777" w:rsidR="00AD1221" w:rsidRDefault="00AD1221" w:rsidP="00AD1221">
            <w:pPr>
              <w:jc w:val="center"/>
            </w:pPr>
            <w:r>
              <w:t>2mL</w:t>
            </w:r>
          </w:p>
        </w:tc>
        <w:tc>
          <w:tcPr>
            <w:tcW w:w="2214" w:type="dxa"/>
          </w:tcPr>
          <w:p w14:paraId="395643F3" w14:textId="77777777" w:rsidR="00AD1221" w:rsidRDefault="00AD1221" w:rsidP="00AD1221">
            <w:pPr>
              <w:jc w:val="center"/>
            </w:pPr>
            <w:r>
              <w:t>0.8%</w:t>
            </w:r>
          </w:p>
        </w:tc>
        <w:tc>
          <w:tcPr>
            <w:tcW w:w="2214" w:type="dxa"/>
          </w:tcPr>
          <w:p w14:paraId="3D79A622" w14:textId="77777777" w:rsidR="00AD1221" w:rsidRDefault="00AD1221" w:rsidP="00AD1221">
            <w:pPr>
              <w:jc w:val="center"/>
            </w:pPr>
            <w:r>
              <w:t>On bench</w:t>
            </w:r>
          </w:p>
        </w:tc>
      </w:tr>
      <w:tr w:rsidR="00AD1221" w14:paraId="263BE4E2" w14:textId="77777777" w:rsidTr="00AD1221">
        <w:tc>
          <w:tcPr>
            <w:tcW w:w="2214" w:type="dxa"/>
          </w:tcPr>
          <w:p w14:paraId="05A54B5C" w14:textId="77777777" w:rsidR="00AD1221" w:rsidRPr="002035E0" w:rsidRDefault="00AD1221" w:rsidP="00AD1221">
            <w:pPr>
              <w:jc w:val="center"/>
              <w:rPr>
                <w:b/>
              </w:rPr>
            </w:pPr>
            <w:r w:rsidRPr="002035E0">
              <w:rPr>
                <w:b/>
              </w:rPr>
              <w:t>Vitamin K (</w:t>
            </w:r>
            <w:proofErr w:type="spellStart"/>
            <w:r w:rsidRPr="002035E0">
              <w:rPr>
                <w:b/>
              </w:rPr>
              <w:t>menadione</w:t>
            </w:r>
            <w:proofErr w:type="spellEnd"/>
            <w:r>
              <w:rPr>
                <w:b/>
              </w:rPr>
              <w:t>, 1mg/mL in DMSO</w:t>
            </w:r>
            <w:r w:rsidRPr="002035E0">
              <w:rPr>
                <w:b/>
              </w:rPr>
              <w:t>)</w:t>
            </w:r>
          </w:p>
        </w:tc>
        <w:tc>
          <w:tcPr>
            <w:tcW w:w="2214" w:type="dxa"/>
          </w:tcPr>
          <w:p w14:paraId="3148C0FE" w14:textId="77777777" w:rsidR="00AD1221" w:rsidRDefault="00AD1221" w:rsidP="00AD1221">
            <w:pPr>
              <w:jc w:val="center"/>
            </w:pPr>
            <w:r>
              <w:t>2mL</w:t>
            </w:r>
          </w:p>
        </w:tc>
        <w:tc>
          <w:tcPr>
            <w:tcW w:w="2214" w:type="dxa"/>
          </w:tcPr>
          <w:p w14:paraId="4F20AF6F" w14:textId="77777777" w:rsidR="00AD1221" w:rsidRDefault="00AD1221" w:rsidP="00AD1221">
            <w:pPr>
              <w:jc w:val="center"/>
            </w:pPr>
            <w:r>
              <w:t>5.8mM</w:t>
            </w:r>
          </w:p>
        </w:tc>
        <w:tc>
          <w:tcPr>
            <w:tcW w:w="2214" w:type="dxa"/>
          </w:tcPr>
          <w:p w14:paraId="33F70307" w14:textId="77777777" w:rsidR="00AD1221" w:rsidRDefault="00AD1221" w:rsidP="00AD1221">
            <w:pPr>
              <w:jc w:val="center"/>
            </w:pPr>
            <w:r>
              <w:t>On bench</w:t>
            </w:r>
          </w:p>
        </w:tc>
      </w:tr>
      <w:tr w:rsidR="00AD1221" w14:paraId="29F6F44F" w14:textId="77777777" w:rsidTr="00AD1221">
        <w:tc>
          <w:tcPr>
            <w:tcW w:w="2214" w:type="dxa"/>
          </w:tcPr>
          <w:p w14:paraId="62C87490" w14:textId="77777777" w:rsidR="00AD1221" w:rsidRDefault="00AD1221" w:rsidP="00AD1221">
            <w:pPr>
              <w:jc w:val="center"/>
              <w:rPr>
                <w:b/>
              </w:rPr>
            </w:pPr>
            <w:r w:rsidRPr="002035E0">
              <w:rPr>
                <w:b/>
              </w:rPr>
              <w:t>FeSO</w:t>
            </w:r>
            <w:r w:rsidRPr="002035E0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14:paraId="3F2C9693" w14:textId="77777777" w:rsidR="00AD1221" w:rsidRPr="00E802CD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>(1.6mg/mL, 4x)</w:t>
            </w:r>
          </w:p>
        </w:tc>
        <w:tc>
          <w:tcPr>
            <w:tcW w:w="2214" w:type="dxa"/>
          </w:tcPr>
          <w:p w14:paraId="2C994C36" w14:textId="77777777" w:rsidR="00AD1221" w:rsidRDefault="00AD1221" w:rsidP="00AD1221">
            <w:pPr>
              <w:jc w:val="center"/>
            </w:pPr>
            <w:r>
              <w:t>0.5mL</w:t>
            </w:r>
          </w:p>
        </w:tc>
        <w:tc>
          <w:tcPr>
            <w:tcW w:w="2214" w:type="dxa"/>
          </w:tcPr>
          <w:p w14:paraId="100D800C" w14:textId="77777777" w:rsidR="00AD1221" w:rsidRDefault="00AD1221" w:rsidP="00AD1221">
            <w:pPr>
              <w:jc w:val="center"/>
            </w:pPr>
            <w:r>
              <w:t>1.44mM</w:t>
            </w:r>
          </w:p>
        </w:tc>
        <w:tc>
          <w:tcPr>
            <w:tcW w:w="2214" w:type="dxa"/>
          </w:tcPr>
          <w:p w14:paraId="70F60A53" w14:textId="77777777" w:rsidR="00AD1221" w:rsidRDefault="00AD1221" w:rsidP="00AD1221">
            <w:pPr>
              <w:jc w:val="center"/>
            </w:pPr>
            <w:r>
              <w:t>On bench</w:t>
            </w:r>
          </w:p>
        </w:tc>
      </w:tr>
      <w:tr w:rsidR="00AD1221" w14:paraId="14E14798" w14:textId="77777777" w:rsidTr="00AD1221">
        <w:tc>
          <w:tcPr>
            <w:tcW w:w="2214" w:type="dxa"/>
          </w:tcPr>
          <w:p w14:paraId="020752BE" w14:textId="77777777" w:rsidR="00AD1221" w:rsidRDefault="00AD1221" w:rsidP="00AD1221">
            <w:pPr>
              <w:jc w:val="center"/>
              <w:rPr>
                <w:b/>
              </w:rPr>
            </w:pPr>
            <w:r w:rsidRPr="002035E0">
              <w:rPr>
                <w:b/>
              </w:rPr>
              <w:t xml:space="preserve">Histidine </w:t>
            </w:r>
            <w:proofErr w:type="spellStart"/>
            <w:r w:rsidRPr="002035E0">
              <w:rPr>
                <w:b/>
              </w:rPr>
              <w:t>Hematin</w:t>
            </w:r>
            <w:proofErr w:type="spellEnd"/>
            <w:r w:rsidRPr="002035E0">
              <w:rPr>
                <w:b/>
              </w:rPr>
              <w:t xml:space="preserve"> Solution</w:t>
            </w:r>
          </w:p>
          <w:p w14:paraId="6DFE06E8" w14:textId="77777777" w:rsidR="00AD1221" w:rsidRPr="00A814C8" w:rsidRDefault="00AD1221" w:rsidP="00AD122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A814C8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 xml:space="preserve">1.2 mg </w:t>
            </w:r>
            <w:proofErr w:type="spellStart"/>
            <w:r w:rsidRPr="00A814C8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hematin</w:t>
            </w:r>
            <w:proofErr w:type="spellEnd"/>
            <w:r w:rsidRPr="00A814C8"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/mL in 0.2M histidine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214" w:type="dxa"/>
          </w:tcPr>
          <w:p w14:paraId="455BE1DA" w14:textId="77777777" w:rsidR="00AD1221" w:rsidRDefault="00AD1221" w:rsidP="00AD1221">
            <w:pPr>
              <w:jc w:val="center"/>
            </w:pPr>
            <w:r>
              <w:t>2mL</w:t>
            </w:r>
          </w:p>
        </w:tc>
        <w:tc>
          <w:tcPr>
            <w:tcW w:w="2214" w:type="dxa"/>
          </w:tcPr>
          <w:p w14:paraId="70F4446E" w14:textId="77777777" w:rsidR="00AD1221" w:rsidRDefault="00AD1221" w:rsidP="00AD1221">
            <w:pPr>
              <w:jc w:val="center"/>
            </w:pPr>
            <w:r>
              <w:t>0.1%</w:t>
            </w:r>
          </w:p>
        </w:tc>
        <w:tc>
          <w:tcPr>
            <w:tcW w:w="2214" w:type="dxa"/>
          </w:tcPr>
          <w:p w14:paraId="65F220CD" w14:textId="77777777" w:rsidR="00AD1221" w:rsidRDefault="00AD1221" w:rsidP="00AD1221">
            <w:pPr>
              <w:jc w:val="center"/>
            </w:pPr>
            <w:r>
              <w:t>4C</w:t>
            </w:r>
          </w:p>
        </w:tc>
      </w:tr>
      <w:tr w:rsidR="00AD1221" w14:paraId="669C827F" w14:textId="77777777" w:rsidTr="00AD1221">
        <w:tc>
          <w:tcPr>
            <w:tcW w:w="2214" w:type="dxa"/>
          </w:tcPr>
          <w:p w14:paraId="21845402" w14:textId="77777777" w:rsidR="00AD1221" w:rsidRPr="002035E0" w:rsidRDefault="00AD1221" w:rsidP="00AD1221">
            <w:pPr>
              <w:jc w:val="center"/>
              <w:rPr>
                <w:b/>
              </w:rPr>
            </w:pPr>
            <w:r w:rsidRPr="002035E0">
              <w:rPr>
                <w:b/>
              </w:rPr>
              <w:lastRenderedPageBreak/>
              <w:t>Tween80</w:t>
            </w:r>
            <w:r>
              <w:rPr>
                <w:b/>
              </w:rPr>
              <w:t xml:space="preserve"> (25%)</w:t>
            </w:r>
          </w:p>
        </w:tc>
        <w:tc>
          <w:tcPr>
            <w:tcW w:w="2214" w:type="dxa"/>
          </w:tcPr>
          <w:p w14:paraId="6C9796A2" w14:textId="77777777" w:rsidR="00AD1221" w:rsidRDefault="00AD1221" w:rsidP="00AD1221">
            <w:pPr>
              <w:jc w:val="center"/>
            </w:pPr>
            <w:r>
              <w:t>4mL</w:t>
            </w:r>
          </w:p>
        </w:tc>
        <w:tc>
          <w:tcPr>
            <w:tcW w:w="2214" w:type="dxa"/>
          </w:tcPr>
          <w:p w14:paraId="0E7AB0C0" w14:textId="77777777" w:rsidR="00AD1221" w:rsidRDefault="00AD1221" w:rsidP="00AD1221">
            <w:pPr>
              <w:jc w:val="center"/>
            </w:pPr>
            <w:r>
              <w:t>0.05%</w:t>
            </w:r>
          </w:p>
        </w:tc>
        <w:tc>
          <w:tcPr>
            <w:tcW w:w="2214" w:type="dxa"/>
          </w:tcPr>
          <w:p w14:paraId="13DB7ECF" w14:textId="77777777" w:rsidR="00AD1221" w:rsidRDefault="00AD1221" w:rsidP="00AD1221">
            <w:pPr>
              <w:jc w:val="center"/>
            </w:pPr>
          </w:p>
        </w:tc>
      </w:tr>
      <w:tr w:rsidR="00AD1221" w14:paraId="3C399B65" w14:textId="77777777" w:rsidTr="00AD1221">
        <w:tc>
          <w:tcPr>
            <w:tcW w:w="2214" w:type="dxa"/>
          </w:tcPr>
          <w:p w14:paraId="1D471DED" w14:textId="77777777" w:rsidR="00AD1221" w:rsidRDefault="00AD1221" w:rsidP="00AD1221">
            <w:pPr>
              <w:jc w:val="center"/>
            </w:pPr>
            <w:r>
              <w:t>ATCC Vitamin Mix</w:t>
            </w:r>
          </w:p>
        </w:tc>
        <w:tc>
          <w:tcPr>
            <w:tcW w:w="2214" w:type="dxa"/>
          </w:tcPr>
          <w:p w14:paraId="4C53D421" w14:textId="77777777" w:rsidR="00AD1221" w:rsidRDefault="00AD1221" w:rsidP="00AD1221">
            <w:pPr>
              <w:jc w:val="center"/>
            </w:pPr>
            <w:r>
              <w:t>20mL</w:t>
            </w:r>
          </w:p>
        </w:tc>
        <w:tc>
          <w:tcPr>
            <w:tcW w:w="2214" w:type="dxa"/>
          </w:tcPr>
          <w:p w14:paraId="46FDD752" w14:textId="77777777" w:rsidR="00AD1221" w:rsidRDefault="00AD1221" w:rsidP="00AD1221">
            <w:pPr>
              <w:jc w:val="center"/>
            </w:pPr>
            <w:r>
              <w:t>1%</w:t>
            </w:r>
          </w:p>
        </w:tc>
        <w:tc>
          <w:tcPr>
            <w:tcW w:w="2214" w:type="dxa"/>
          </w:tcPr>
          <w:p w14:paraId="133A3CC2" w14:textId="77777777" w:rsidR="00AD1221" w:rsidRDefault="00AD1221" w:rsidP="00AD1221">
            <w:pPr>
              <w:jc w:val="center"/>
            </w:pPr>
            <w:r>
              <w:t>-20C</w:t>
            </w:r>
          </w:p>
        </w:tc>
      </w:tr>
      <w:tr w:rsidR="00AD1221" w14:paraId="3004321C" w14:textId="77777777" w:rsidTr="00AD1221">
        <w:tc>
          <w:tcPr>
            <w:tcW w:w="2214" w:type="dxa"/>
          </w:tcPr>
          <w:p w14:paraId="090B3F05" w14:textId="77777777" w:rsidR="00AD1221" w:rsidRDefault="00AD1221" w:rsidP="00AD1221">
            <w:pPr>
              <w:jc w:val="center"/>
            </w:pPr>
            <w:r>
              <w:t>ATCC Trace Mineral mix</w:t>
            </w:r>
          </w:p>
        </w:tc>
        <w:tc>
          <w:tcPr>
            <w:tcW w:w="2214" w:type="dxa"/>
          </w:tcPr>
          <w:p w14:paraId="0F7D67AE" w14:textId="77777777" w:rsidR="00AD1221" w:rsidRDefault="00AD1221" w:rsidP="00AD1221">
            <w:pPr>
              <w:jc w:val="center"/>
            </w:pPr>
            <w:r>
              <w:t>20mL</w:t>
            </w:r>
          </w:p>
        </w:tc>
        <w:tc>
          <w:tcPr>
            <w:tcW w:w="2214" w:type="dxa"/>
          </w:tcPr>
          <w:p w14:paraId="58FF2EEA" w14:textId="77777777" w:rsidR="00AD1221" w:rsidRDefault="00AD1221" w:rsidP="00AD1221">
            <w:pPr>
              <w:jc w:val="center"/>
            </w:pPr>
            <w:r>
              <w:t>1%</w:t>
            </w:r>
          </w:p>
        </w:tc>
        <w:tc>
          <w:tcPr>
            <w:tcW w:w="2214" w:type="dxa"/>
          </w:tcPr>
          <w:p w14:paraId="50B7A365" w14:textId="77777777" w:rsidR="00AD1221" w:rsidRDefault="00AD1221" w:rsidP="00AD1221">
            <w:pPr>
              <w:jc w:val="center"/>
            </w:pPr>
            <w:r>
              <w:t>4C</w:t>
            </w:r>
          </w:p>
        </w:tc>
      </w:tr>
      <w:tr w:rsidR="00AD1221" w14:paraId="15F092B1" w14:textId="77777777" w:rsidTr="00AD1221">
        <w:tc>
          <w:tcPr>
            <w:tcW w:w="2214" w:type="dxa"/>
          </w:tcPr>
          <w:p w14:paraId="2C031C89" w14:textId="77777777" w:rsidR="00AD1221" w:rsidRDefault="00AD1221" w:rsidP="00AD1221">
            <w:pPr>
              <w:jc w:val="center"/>
            </w:pPr>
            <w:r>
              <w:t>Acetic Acid</w:t>
            </w:r>
          </w:p>
        </w:tc>
        <w:tc>
          <w:tcPr>
            <w:tcW w:w="2214" w:type="dxa"/>
          </w:tcPr>
          <w:p w14:paraId="0E6A8EBC" w14:textId="77777777" w:rsidR="00AD1221" w:rsidRDefault="00AD1221" w:rsidP="00AD1221">
            <w:pPr>
              <w:jc w:val="center"/>
            </w:pPr>
            <w:r>
              <w:t>3.4mL</w:t>
            </w:r>
          </w:p>
        </w:tc>
        <w:tc>
          <w:tcPr>
            <w:tcW w:w="2214" w:type="dxa"/>
          </w:tcPr>
          <w:p w14:paraId="28F28968" w14:textId="77777777" w:rsidR="00AD1221" w:rsidRDefault="00AD1221" w:rsidP="00AD1221">
            <w:pPr>
              <w:jc w:val="center"/>
            </w:pPr>
            <w:r>
              <w:t>30mM</w:t>
            </w:r>
          </w:p>
        </w:tc>
        <w:tc>
          <w:tcPr>
            <w:tcW w:w="2214" w:type="dxa"/>
          </w:tcPr>
          <w:p w14:paraId="7B8E1CB7" w14:textId="77777777" w:rsidR="00AD1221" w:rsidRDefault="00AD1221" w:rsidP="00AD1221">
            <w:pPr>
              <w:jc w:val="center"/>
            </w:pPr>
            <w:r>
              <w:t>Acid cabinet</w:t>
            </w:r>
          </w:p>
        </w:tc>
      </w:tr>
      <w:tr w:rsidR="00AD1221" w14:paraId="79D7C1DE" w14:textId="77777777" w:rsidTr="00AD1221">
        <w:tc>
          <w:tcPr>
            <w:tcW w:w="2214" w:type="dxa"/>
          </w:tcPr>
          <w:p w14:paraId="49384DAB" w14:textId="77777777" w:rsidR="00AD1221" w:rsidRDefault="00AD1221" w:rsidP="00AD1221">
            <w:pPr>
              <w:jc w:val="center"/>
            </w:pPr>
            <w:proofErr w:type="spellStart"/>
            <w:r>
              <w:t>Isovaleric</w:t>
            </w:r>
            <w:proofErr w:type="spellEnd"/>
            <w:r>
              <w:t xml:space="preserve"> Acid</w:t>
            </w:r>
          </w:p>
        </w:tc>
        <w:tc>
          <w:tcPr>
            <w:tcW w:w="2214" w:type="dxa"/>
          </w:tcPr>
          <w:p w14:paraId="100869E6" w14:textId="77777777" w:rsidR="00AD1221" w:rsidRDefault="00AD1221" w:rsidP="00AD1221">
            <w:pPr>
              <w:jc w:val="center"/>
            </w:pPr>
            <w:r>
              <w:t>0.2mL</w:t>
            </w:r>
          </w:p>
        </w:tc>
        <w:tc>
          <w:tcPr>
            <w:tcW w:w="2214" w:type="dxa"/>
          </w:tcPr>
          <w:p w14:paraId="2DD348B0" w14:textId="77777777" w:rsidR="00AD1221" w:rsidRDefault="00AD1221" w:rsidP="00AD1221">
            <w:pPr>
              <w:jc w:val="center"/>
            </w:pPr>
            <w:r>
              <w:t>1mM</w:t>
            </w:r>
          </w:p>
        </w:tc>
        <w:tc>
          <w:tcPr>
            <w:tcW w:w="2214" w:type="dxa"/>
          </w:tcPr>
          <w:p w14:paraId="1D986141" w14:textId="77777777" w:rsidR="00AD1221" w:rsidRDefault="00AD1221" w:rsidP="00AD1221">
            <w:pPr>
              <w:jc w:val="center"/>
            </w:pPr>
            <w:r w:rsidRPr="004C2D83">
              <w:t>Acid cabinet</w:t>
            </w:r>
          </w:p>
        </w:tc>
      </w:tr>
      <w:tr w:rsidR="00AD1221" w14:paraId="6890A400" w14:textId="77777777" w:rsidTr="00AD1221">
        <w:tc>
          <w:tcPr>
            <w:tcW w:w="2214" w:type="dxa"/>
          </w:tcPr>
          <w:p w14:paraId="653557E2" w14:textId="77777777" w:rsidR="00AD1221" w:rsidRDefault="00AD1221" w:rsidP="00AD1221">
            <w:pPr>
              <w:jc w:val="center"/>
            </w:pPr>
            <w:r>
              <w:t>Propionic Acid</w:t>
            </w:r>
          </w:p>
        </w:tc>
        <w:tc>
          <w:tcPr>
            <w:tcW w:w="2214" w:type="dxa"/>
          </w:tcPr>
          <w:p w14:paraId="4A796B38" w14:textId="77777777" w:rsidR="00AD1221" w:rsidRDefault="00AD1221" w:rsidP="00AD1221">
            <w:pPr>
              <w:jc w:val="center"/>
            </w:pPr>
            <w:r>
              <w:t>4mL</w:t>
            </w:r>
          </w:p>
        </w:tc>
        <w:tc>
          <w:tcPr>
            <w:tcW w:w="2214" w:type="dxa"/>
          </w:tcPr>
          <w:p w14:paraId="2F130F53" w14:textId="77777777" w:rsidR="00AD1221" w:rsidRDefault="00AD1221" w:rsidP="00AD1221">
            <w:pPr>
              <w:jc w:val="center"/>
            </w:pPr>
            <w:r>
              <w:t>8mM</w:t>
            </w:r>
          </w:p>
        </w:tc>
        <w:tc>
          <w:tcPr>
            <w:tcW w:w="2214" w:type="dxa"/>
          </w:tcPr>
          <w:p w14:paraId="093F9DAD" w14:textId="77777777" w:rsidR="00AD1221" w:rsidRDefault="00AD1221" w:rsidP="00AD1221">
            <w:pPr>
              <w:jc w:val="center"/>
            </w:pPr>
            <w:r w:rsidRPr="004C2D83">
              <w:t>Acid cabinet</w:t>
            </w:r>
          </w:p>
        </w:tc>
      </w:tr>
      <w:tr w:rsidR="00AD1221" w14:paraId="7CAF1C7C" w14:textId="77777777" w:rsidTr="00AD1221">
        <w:tc>
          <w:tcPr>
            <w:tcW w:w="2214" w:type="dxa"/>
          </w:tcPr>
          <w:p w14:paraId="0FF09002" w14:textId="77777777" w:rsidR="00AD1221" w:rsidRDefault="00AD1221" w:rsidP="00AD1221">
            <w:pPr>
              <w:jc w:val="center"/>
            </w:pPr>
            <w:r>
              <w:t>Butyric Acid</w:t>
            </w:r>
          </w:p>
        </w:tc>
        <w:tc>
          <w:tcPr>
            <w:tcW w:w="2214" w:type="dxa"/>
          </w:tcPr>
          <w:p w14:paraId="1AD167CF" w14:textId="77777777" w:rsidR="00AD1221" w:rsidRDefault="00AD1221" w:rsidP="00AD1221">
            <w:pPr>
              <w:jc w:val="center"/>
            </w:pPr>
            <w:r>
              <w:t>4mL</w:t>
            </w:r>
          </w:p>
        </w:tc>
        <w:tc>
          <w:tcPr>
            <w:tcW w:w="2214" w:type="dxa"/>
          </w:tcPr>
          <w:p w14:paraId="6E8823D3" w14:textId="77777777" w:rsidR="00AD1221" w:rsidRDefault="00AD1221" w:rsidP="00AD1221">
            <w:pPr>
              <w:jc w:val="center"/>
            </w:pPr>
            <w:r>
              <w:t>4mM</w:t>
            </w:r>
          </w:p>
        </w:tc>
        <w:tc>
          <w:tcPr>
            <w:tcW w:w="2214" w:type="dxa"/>
          </w:tcPr>
          <w:p w14:paraId="77D33542" w14:textId="77777777" w:rsidR="00AD1221" w:rsidRDefault="00AD1221" w:rsidP="00AD1221">
            <w:pPr>
              <w:jc w:val="center"/>
            </w:pPr>
            <w:r w:rsidRPr="004C2D83">
              <w:t>Acid cabinet</w:t>
            </w:r>
          </w:p>
        </w:tc>
      </w:tr>
      <w:tr w:rsidR="00AD1221" w14:paraId="19A9FF05" w14:textId="77777777" w:rsidTr="00AD1221">
        <w:tc>
          <w:tcPr>
            <w:tcW w:w="2214" w:type="dxa"/>
          </w:tcPr>
          <w:p w14:paraId="64E4B675" w14:textId="77777777" w:rsidR="00AD1221" w:rsidRPr="002035E0" w:rsidRDefault="00AD1221" w:rsidP="00AD1221">
            <w:pPr>
              <w:jc w:val="center"/>
              <w:rPr>
                <w:b/>
              </w:rPr>
            </w:pPr>
            <w:proofErr w:type="spellStart"/>
            <w:r w:rsidRPr="002035E0">
              <w:rPr>
                <w:b/>
              </w:rPr>
              <w:t>Resazurin</w:t>
            </w:r>
            <w:proofErr w:type="spellEnd"/>
          </w:p>
        </w:tc>
        <w:tc>
          <w:tcPr>
            <w:tcW w:w="2214" w:type="dxa"/>
          </w:tcPr>
          <w:p w14:paraId="3538989F" w14:textId="77777777" w:rsidR="00AD1221" w:rsidRDefault="00AD1221" w:rsidP="00AD1221">
            <w:pPr>
              <w:jc w:val="center"/>
            </w:pPr>
            <w:r>
              <w:t>2mL</w:t>
            </w:r>
          </w:p>
        </w:tc>
        <w:tc>
          <w:tcPr>
            <w:tcW w:w="2214" w:type="dxa"/>
          </w:tcPr>
          <w:p w14:paraId="5743D7BD" w14:textId="77777777" w:rsidR="00AD1221" w:rsidRDefault="00AD1221" w:rsidP="00AD1221">
            <w:pPr>
              <w:jc w:val="center"/>
            </w:pPr>
            <w:r>
              <w:t>4mM</w:t>
            </w:r>
          </w:p>
        </w:tc>
        <w:tc>
          <w:tcPr>
            <w:tcW w:w="2214" w:type="dxa"/>
          </w:tcPr>
          <w:p w14:paraId="60B84E8A" w14:textId="77777777" w:rsidR="00AD1221" w:rsidRDefault="00AD1221" w:rsidP="00AD1221">
            <w:pPr>
              <w:jc w:val="center"/>
            </w:pPr>
            <w:r>
              <w:t>Chemical room</w:t>
            </w:r>
          </w:p>
        </w:tc>
      </w:tr>
    </w:tbl>
    <w:p w14:paraId="29A91219" w14:textId="77777777" w:rsidR="00AD1221" w:rsidRDefault="00AD1221" w:rsidP="00AD1221">
      <w:pPr>
        <w:jc w:val="center"/>
      </w:pPr>
    </w:p>
    <w:p w14:paraId="471C4754" w14:textId="494BF5DF" w:rsidR="0089798D" w:rsidRDefault="0089798D" w:rsidP="0089798D">
      <w:pPr>
        <w:pStyle w:val="ListParagraph"/>
        <w:numPr>
          <w:ilvl w:val="0"/>
          <w:numId w:val="8"/>
        </w:numPr>
        <w:spacing w:after="200" w:line="240" w:lineRule="auto"/>
      </w:pPr>
      <w:r>
        <w:t>Mix media with stir bar and magnetic stirrer</w:t>
      </w:r>
    </w:p>
    <w:p w14:paraId="22E94818" w14:textId="0FBF88BC" w:rsidR="0089798D" w:rsidRDefault="0089798D" w:rsidP="0089798D">
      <w:pPr>
        <w:pStyle w:val="ListParagraph"/>
        <w:numPr>
          <w:ilvl w:val="0"/>
          <w:numId w:val="8"/>
        </w:numPr>
        <w:spacing w:after="200" w:line="240" w:lineRule="auto"/>
      </w:pPr>
      <w:r>
        <w:t xml:space="preserve">Adjust mixture to ~pH7 </w:t>
      </w:r>
      <w:r w:rsidR="00977F63">
        <w:t xml:space="preserve">with 1M </w:t>
      </w:r>
      <w:proofErr w:type="spellStart"/>
      <w:r w:rsidR="00977F63">
        <w:t>NaOH</w:t>
      </w:r>
      <w:proofErr w:type="spellEnd"/>
    </w:p>
    <w:p w14:paraId="6A7F8DBE" w14:textId="6A68EE0B" w:rsidR="0089798D" w:rsidRDefault="0089798D" w:rsidP="0089798D">
      <w:pPr>
        <w:pStyle w:val="ListParagraph"/>
        <w:numPr>
          <w:ilvl w:val="0"/>
          <w:numId w:val="8"/>
        </w:numPr>
        <w:spacing w:after="200" w:line="240" w:lineRule="auto"/>
      </w:pPr>
      <w:r>
        <w:t>Filter-sterilize final media mixture</w:t>
      </w:r>
      <w:r w:rsidR="00977F63">
        <w:t xml:space="preserve"> with B</w:t>
      </w:r>
      <w:r w:rsidR="00977F63" w:rsidRPr="00977F63">
        <w:t>ottle-top vacuum filter system</w:t>
      </w:r>
    </w:p>
    <w:p w14:paraId="3A6DA7BD" w14:textId="57CF6B60" w:rsidR="0089798D" w:rsidRDefault="0089798D" w:rsidP="0089798D">
      <w:pPr>
        <w:spacing w:after="200" w:line="240" w:lineRule="auto"/>
      </w:pPr>
      <w:r>
        <w:t>Note 4: If you need to store media please cover it in aluminum foil and put at 4</w:t>
      </w:r>
      <w:r w:rsidR="00977F63">
        <w:sym w:font="Symbol" w:char="F0B0"/>
      </w:r>
      <w:r w:rsidR="00977F63">
        <w:t>C</w:t>
      </w:r>
    </w:p>
    <w:p w14:paraId="22DEE5E7" w14:textId="77777777" w:rsidR="00977F63" w:rsidRDefault="00977F63" w:rsidP="00AC11DA"/>
    <w:p w14:paraId="11C7C4A0" w14:textId="1EF1660B" w:rsidR="006C2847" w:rsidRPr="00AD1221" w:rsidRDefault="00AD1221" w:rsidP="00AC11DA">
      <w:pPr>
        <w:rPr>
          <w:b/>
          <w:u w:val="single"/>
        </w:rPr>
      </w:pPr>
      <w:r>
        <w:rPr>
          <w:b/>
          <w:u w:val="single"/>
        </w:rPr>
        <w:t>S</w:t>
      </w:r>
      <w:r w:rsidRPr="00AD1221">
        <w:rPr>
          <w:b/>
          <w:u w:val="single"/>
        </w:rPr>
        <w:t>tock solutions</w:t>
      </w:r>
    </w:p>
    <w:p w14:paraId="2FF2CC6A" w14:textId="47F85C51" w:rsidR="00AD1221" w:rsidRPr="00AD1221" w:rsidRDefault="00AD1221" w:rsidP="00AD1221">
      <w:pPr>
        <w:pStyle w:val="ListParagraph"/>
        <w:numPr>
          <w:ilvl w:val="0"/>
          <w:numId w:val="5"/>
        </w:numPr>
        <w:rPr>
          <w:b/>
        </w:rPr>
      </w:pPr>
      <w:r w:rsidRPr="00AD1221">
        <w:rPr>
          <w:b/>
        </w:rPr>
        <w:t>Phosphate Buffer (1L,1M, pH</w:t>
      </w:r>
      <w:r w:rsidR="00977F63">
        <w:rPr>
          <w:b/>
        </w:rPr>
        <w:t xml:space="preserve"> </w:t>
      </w:r>
      <w:r w:rsidRPr="00AD1221">
        <w:rPr>
          <w:b/>
        </w:rPr>
        <w:t>7.2):</w:t>
      </w:r>
    </w:p>
    <w:p w14:paraId="0243A6C1" w14:textId="77777777" w:rsidR="00AD1221" w:rsidRPr="00AD1221" w:rsidRDefault="00AD1221" w:rsidP="00AD1221">
      <w:pPr>
        <w:pStyle w:val="ListParagrap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14:paraId="2BF57CE0" w14:textId="77777777" w:rsidTr="00AD1221">
        <w:tc>
          <w:tcPr>
            <w:tcW w:w="4428" w:type="dxa"/>
          </w:tcPr>
          <w:p w14:paraId="1098CF5C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5157AF86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 (mL)</w:t>
            </w:r>
          </w:p>
        </w:tc>
      </w:tr>
      <w:tr w:rsidR="00AD1221" w14:paraId="2F4C3EA1" w14:textId="77777777" w:rsidTr="00AD1221">
        <w:tc>
          <w:tcPr>
            <w:tcW w:w="4428" w:type="dxa"/>
          </w:tcPr>
          <w:p w14:paraId="03C46503" w14:textId="77777777" w:rsidR="00AD1221" w:rsidRPr="009E4A7B" w:rsidRDefault="00AD1221" w:rsidP="00AD1221">
            <w:pPr>
              <w:jc w:val="center"/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2</w:t>
            </w:r>
            <w:r>
              <w:t>HPO</w:t>
            </w:r>
            <w:r>
              <w:rPr>
                <w:vertAlign w:val="subscript"/>
              </w:rPr>
              <w:t>4</w:t>
            </w:r>
          </w:p>
        </w:tc>
        <w:tc>
          <w:tcPr>
            <w:tcW w:w="4428" w:type="dxa"/>
          </w:tcPr>
          <w:p w14:paraId="2063CA15" w14:textId="77777777" w:rsidR="00AD1221" w:rsidRDefault="00AD1221" w:rsidP="00AD1221">
            <w:pPr>
              <w:jc w:val="center"/>
            </w:pPr>
            <w:r>
              <w:t>717</w:t>
            </w:r>
          </w:p>
        </w:tc>
      </w:tr>
      <w:tr w:rsidR="00AD1221" w14:paraId="671B34A8" w14:textId="77777777" w:rsidTr="00AD1221">
        <w:tc>
          <w:tcPr>
            <w:tcW w:w="4428" w:type="dxa"/>
          </w:tcPr>
          <w:p w14:paraId="1B0B6668" w14:textId="77777777" w:rsidR="00AD1221" w:rsidRPr="009E4A7B" w:rsidRDefault="00AD1221" w:rsidP="00AD1221">
            <w:pPr>
              <w:jc w:val="center"/>
              <w:rPr>
                <w:vertAlign w:val="subscript"/>
              </w:rPr>
            </w:pPr>
            <w:r>
              <w:t>KH</w:t>
            </w:r>
            <w:r>
              <w:rPr>
                <w:vertAlign w:val="subscript"/>
              </w:rPr>
              <w:t>2</w:t>
            </w:r>
            <w:r>
              <w:t>PO</w:t>
            </w:r>
            <w:r>
              <w:rPr>
                <w:vertAlign w:val="subscript"/>
              </w:rPr>
              <w:t>4</w:t>
            </w:r>
          </w:p>
        </w:tc>
        <w:tc>
          <w:tcPr>
            <w:tcW w:w="4428" w:type="dxa"/>
          </w:tcPr>
          <w:p w14:paraId="1F6454F0" w14:textId="77777777" w:rsidR="00AD1221" w:rsidRDefault="00AD1221" w:rsidP="00AD1221">
            <w:pPr>
              <w:jc w:val="center"/>
            </w:pPr>
            <w:r>
              <w:t>283</w:t>
            </w:r>
          </w:p>
        </w:tc>
      </w:tr>
    </w:tbl>
    <w:p w14:paraId="19BFF716" w14:textId="44D461B4" w:rsidR="00AD1221" w:rsidRDefault="00AD1221" w:rsidP="00AD1221">
      <w:r>
        <w:t>Note 1: This stock solution needs to be filter sterilized</w:t>
      </w:r>
      <w:r w:rsidR="00977F63">
        <w:t>,</w:t>
      </w:r>
      <w:r>
        <w:t xml:space="preserve"> </w:t>
      </w:r>
      <w:r w:rsidR="00977F63">
        <w:t>with B</w:t>
      </w:r>
      <w:r w:rsidR="00977F63" w:rsidRPr="00977F63">
        <w:t>ottle-top vacuum filter system</w:t>
      </w:r>
      <w:r w:rsidR="00977F63">
        <w:t xml:space="preserve">, </w:t>
      </w:r>
      <w:r>
        <w:t xml:space="preserve">before it can be stored at room temperature. </w:t>
      </w:r>
    </w:p>
    <w:p w14:paraId="7476C99A" w14:textId="0847DBFD" w:rsidR="00AD1221" w:rsidRPr="00AD1221" w:rsidRDefault="00AD1221" w:rsidP="00AD1221">
      <w:pPr>
        <w:pStyle w:val="ListParagraph"/>
        <w:numPr>
          <w:ilvl w:val="0"/>
          <w:numId w:val="5"/>
        </w:numPr>
        <w:rPr>
          <w:b/>
          <w:u w:val="single"/>
        </w:rPr>
      </w:pPr>
      <w:r w:rsidRPr="00AD1221">
        <w:rPr>
          <w:b/>
          <w:u w:val="single"/>
        </w:rPr>
        <w:t>CaCl</w:t>
      </w:r>
      <w:r w:rsidRPr="00AD1221">
        <w:rPr>
          <w:b/>
          <w:u w:val="single"/>
          <w:vertAlign w:val="subscript"/>
        </w:rPr>
        <w:t xml:space="preserve">2 </w:t>
      </w:r>
      <w:proofErr w:type="spellStart"/>
      <w:r w:rsidRPr="00AD1221">
        <w:rPr>
          <w:b/>
          <w:u w:val="single"/>
        </w:rPr>
        <w:t>dihydrate</w:t>
      </w:r>
      <w:proofErr w:type="spellEnd"/>
      <w:r w:rsidRPr="00AD1221">
        <w:rPr>
          <w:b/>
          <w:u w:val="single"/>
        </w:rPr>
        <w:t>:</w:t>
      </w:r>
    </w:p>
    <w:p w14:paraId="4F4795BA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14:paraId="494BE8E7" w14:textId="77777777" w:rsidTr="00AD1221">
        <w:tc>
          <w:tcPr>
            <w:tcW w:w="4428" w:type="dxa"/>
          </w:tcPr>
          <w:p w14:paraId="0C210525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69CF1B01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21A45D2B" w14:textId="77777777" w:rsidTr="00AD1221">
        <w:tc>
          <w:tcPr>
            <w:tcW w:w="4428" w:type="dxa"/>
          </w:tcPr>
          <w:p w14:paraId="0032C335" w14:textId="77777777" w:rsidR="00AD1221" w:rsidRPr="000D43CD" w:rsidRDefault="00AD1221" w:rsidP="00AD1221">
            <w:pPr>
              <w:jc w:val="center"/>
            </w:pPr>
            <w:r>
              <w:t>CaCl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w:proofErr w:type="spellStart"/>
            <w:r>
              <w:t>dihydrate</w:t>
            </w:r>
            <w:proofErr w:type="spellEnd"/>
          </w:p>
        </w:tc>
        <w:tc>
          <w:tcPr>
            <w:tcW w:w="4428" w:type="dxa"/>
          </w:tcPr>
          <w:p w14:paraId="36778133" w14:textId="77777777" w:rsidR="00AD1221" w:rsidRDefault="00AD1221" w:rsidP="00AD1221">
            <w:pPr>
              <w:jc w:val="center"/>
            </w:pPr>
            <w:r>
              <w:t>0.8g</w:t>
            </w:r>
          </w:p>
        </w:tc>
      </w:tr>
      <w:tr w:rsidR="00AD1221" w14:paraId="20356450" w14:textId="77777777" w:rsidTr="00AD1221">
        <w:tc>
          <w:tcPr>
            <w:tcW w:w="4428" w:type="dxa"/>
          </w:tcPr>
          <w:p w14:paraId="3997021A" w14:textId="77777777" w:rsidR="00AD1221" w:rsidRPr="000D43CD" w:rsidRDefault="00AD1221" w:rsidP="00AD1221">
            <w:pPr>
              <w:jc w:val="center"/>
            </w:pPr>
            <w:r>
              <w:t>Millipore DI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428" w:type="dxa"/>
          </w:tcPr>
          <w:p w14:paraId="71388439" w14:textId="77777777" w:rsidR="00AD1221" w:rsidRDefault="00AD1221" w:rsidP="00AD1221">
            <w:pPr>
              <w:jc w:val="center"/>
            </w:pPr>
            <w:r>
              <w:t>100mL</w:t>
            </w:r>
          </w:p>
        </w:tc>
      </w:tr>
    </w:tbl>
    <w:p w14:paraId="4540E74E" w14:textId="50C663DE" w:rsidR="00780205" w:rsidRDefault="00780205" w:rsidP="00780205">
      <w:r>
        <w:t>Note 2: This stock solution can be stored at room temperature</w:t>
      </w:r>
    </w:p>
    <w:p w14:paraId="3B56103A" w14:textId="77777777" w:rsidR="00AD1221" w:rsidRDefault="00AD1221" w:rsidP="00AD1221"/>
    <w:p w14:paraId="6FB95FA1" w14:textId="3FF528E9" w:rsidR="00AD1221" w:rsidRPr="00AD1221" w:rsidRDefault="00AD1221" w:rsidP="00AD1221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AD1221">
        <w:rPr>
          <w:b/>
          <w:u w:val="single"/>
        </w:rPr>
        <w:t>VitaminK</w:t>
      </w:r>
      <w:proofErr w:type="spellEnd"/>
      <w:r w:rsidRPr="00AD1221">
        <w:rPr>
          <w:b/>
          <w:u w:val="single"/>
        </w:rPr>
        <w:t xml:space="preserve"> (</w:t>
      </w:r>
      <w:proofErr w:type="spellStart"/>
      <w:r w:rsidRPr="00AD1221">
        <w:rPr>
          <w:b/>
          <w:u w:val="single"/>
        </w:rPr>
        <w:t>menadione</w:t>
      </w:r>
      <w:proofErr w:type="spellEnd"/>
      <w:r w:rsidRPr="00AD1221">
        <w:rPr>
          <w:b/>
          <w:u w:val="single"/>
        </w:rPr>
        <w:t>) (6mL):</w:t>
      </w:r>
    </w:p>
    <w:p w14:paraId="34947FBC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7DA7A6CB" w14:textId="77777777" w:rsidTr="00AD1221">
        <w:tc>
          <w:tcPr>
            <w:tcW w:w="4428" w:type="dxa"/>
          </w:tcPr>
          <w:p w14:paraId="3596862B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6AA60200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669639F8" w14:textId="77777777" w:rsidTr="00AD1221">
        <w:tc>
          <w:tcPr>
            <w:tcW w:w="4428" w:type="dxa"/>
          </w:tcPr>
          <w:p w14:paraId="23B6B00F" w14:textId="77777777" w:rsidR="00AD1221" w:rsidRPr="000D43CD" w:rsidRDefault="00AD1221" w:rsidP="00AD1221">
            <w:pPr>
              <w:jc w:val="center"/>
            </w:pPr>
            <w:proofErr w:type="spellStart"/>
            <w:r>
              <w:t>menadione</w:t>
            </w:r>
            <w:proofErr w:type="spellEnd"/>
          </w:p>
        </w:tc>
        <w:tc>
          <w:tcPr>
            <w:tcW w:w="4428" w:type="dxa"/>
          </w:tcPr>
          <w:p w14:paraId="328D0219" w14:textId="77777777" w:rsidR="00AD1221" w:rsidRDefault="00AD1221" w:rsidP="00AD1221">
            <w:pPr>
              <w:jc w:val="center"/>
            </w:pPr>
            <w:r>
              <w:t>0.006g</w:t>
            </w:r>
          </w:p>
        </w:tc>
      </w:tr>
      <w:tr w:rsidR="00AD1221" w14:paraId="6624E6B0" w14:textId="77777777" w:rsidTr="00AD1221">
        <w:tc>
          <w:tcPr>
            <w:tcW w:w="4428" w:type="dxa"/>
          </w:tcPr>
          <w:p w14:paraId="2C3AC479" w14:textId="77777777" w:rsidR="00AD1221" w:rsidRPr="000D43CD" w:rsidRDefault="00AD1221" w:rsidP="00AD1221">
            <w:pPr>
              <w:jc w:val="center"/>
            </w:pPr>
            <w:r>
              <w:t>DMSO</w:t>
            </w:r>
          </w:p>
        </w:tc>
        <w:tc>
          <w:tcPr>
            <w:tcW w:w="4428" w:type="dxa"/>
          </w:tcPr>
          <w:p w14:paraId="65902694" w14:textId="77777777" w:rsidR="00AD1221" w:rsidRDefault="00AD1221" w:rsidP="00AD1221">
            <w:pPr>
              <w:jc w:val="center"/>
            </w:pPr>
            <w:r>
              <w:t>6mL</w:t>
            </w:r>
          </w:p>
        </w:tc>
      </w:tr>
    </w:tbl>
    <w:p w14:paraId="30B2CF7F" w14:textId="1542F629" w:rsidR="00AD1221" w:rsidRDefault="00780205" w:rsidP="00AD1221">
      <w:r>
        <w:t>Note 3</w:t>
      </w:r>
      <w:r w:rsidR="00AD1221">
        <w:t>: This stock solution is light sensitive and needs to be wrapped in foil</w:t>
      </w:r>
      <w:r>
        <w:t xml:space="preserve"> and store at 4</w:t>
      </w:r>
      <w:r>
        <w:sym w:font="Symbol" w:char="F0B0"/>
      </w:r>
      <w:r>
        <w:t>C</w:t>
      </w:r>
    </w:p>
    <w:p w14:paraId="0FFDC219" w14:textId="5F13F1A6" w:rsidR="00AD1221" w:rsidRPr="00AD1221" w:rsidRDefault="00AD1221" w:rsidP="00AD1221">
      <w:pPr>
        <w:pStyle w:val="ListParagraph"/>
        <w:numPr>
          <w:ilvl w:val="0"/>
          <w:numId w:val="5"/>
        </w:numPr>
        <w:rPr>
          <w:b/>
          <w:u w:val="single"/>
        </w:rPr>
      </w:pPr>
      <w:r w:rsidRPr="00AD1221">
        <w:rPr>
          <w:b/>
          <w:u w:val="single"/>
        </w:rPr>
        <w:t>FeSO</w:t>
      </w:r>
      <w:r w:rsidRPr="00AD1221">
        <w:rPr>
          <w:b/>
          <w:u w:val="single"/>
          <w:vertAlign w:val="subscript"/>
        </w:rPr>
        <w:t>4</w:t>
      </w:r>
      <w:r w:rsidRPr="00AD1221">
        <w:rPr>
          <w:b/>
          <w:u w:val="single"/>
        </w:rPr>
        <w:t xml:space="preserve"> (10mL, 4x):</w:t>
      </w:r>
    </w:p>
    <w:p w14:paraId="7F4D99D8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7FC1202A" w14:textId="77777777" w:rsidTr="00AD1221">
        <w:tc>
          <w:tcPr>
            <w:tcW w:w="4428" w:type="dxa"/>
          </w:tcPr>
          <w:p w14:paraId="5E7EEDDB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4677DF5F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7A126CAD" w14:textId="77777777" w:rsidTr="00AD1221">
        <w:tc>
          <w:tcPr>
            <w:tcW w:w="4428" w:type="dxa"/>
          </w:tcPr>
          <w:p w14:paraId="2EFBF79A" w14:textId="77777777" w:rsidR="00AD1221" w:rsidRPr="005F4C2D" w:rsidRDefault="00AD1221" w:rsidP="00AD1221">
            <w:pPr>
              <w:jc w:val="center"/>
              <w:rPr>
                <w:vertAlign w:val="subscript"/>
              </w:rPr>
            </w:pPr>
            <w:r>
              <w:t>FeSO</w:t>
            </w:r>
            <w:r>
              <w:rPr>
                <w:vertAlign w:val="subscript"/>
              </w:rPr>
              <w:t>4</w:t>
            </w:r>
          </w:p>
        </w:tc>
        <w:tc>
          <w:tcPr>
            <w:tcW w:w="4428" w:type="dxa"/>
          </w:tcPr>
          <w:p w14:paraId="13568AAB" w14:textId="77777777" w:rsidR="00AD1221" w:rsidRDefault="00AD1221" w:rsidP="00AD1221">
            <w:pPr>
              <w:jc w:val="center"/>
            </w:pPr>
            <w:r>
              <w:t>0.016g</w:t>
            </w:r>
          </w:p>
        </w:tc>
      </w:tr>
      <w:tr w:rsidR="00AD1221" w14:paraId="350DA755" w14:textId="77777777" w:rsidTr="00AD1221">
        <w:tc>
          <w:tcPr>
            <w:tcW w:w="4428" w:type="dxa"/>
          </w:tcPr>
          <w:p w14:paraId="2FE02FA5" w14:textId="77777777" w:rsidR="00AD1221" w:rsidRPr="000D43CD" w:rsidRDefault="00AD1221" w:rsidP="00AD1221">
            <w:pPr>
              <w:jc w:val="center"/>
            </w:pPr>
            <w:r>
              <w:t>Millipore DI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428" w:type="dxa"/>
          </w:tcPr>
          <w:p w14:paraId="46909E17" w14:textId="77777777" w:rsidR="00AD1221" w:rsidRDefault="00AD1221" w:rsidP="00AD1221">
            <w:pPr>
              <w:jc w:val="center"/>
            </w:pPr>
            <w:r>
              <w:t>10mL</w:t>
            </w:r>
          </w:p>
        </w:tc>
      </w:tr>
    </w:tbl>
    <w:p w14:paraId="57286F41" w14:textId="68DE448D" w:rsidR="00780205" w:rsidRDefault="00780205" w:rsidP="00780205">
      <w:r>
        <w:t>Note 4: This stock solution can be stored at room temperature</w:t>
      </w:r>
    </w:p>
    <w:p w14:paraId="67D92C96" w14:textId="77777777" w:rsidR="00AD1221" w:rsidRDefault="00AD1221" w:rsidP="00AD1221"/>
    <w:p w14:paraId="119065FD" w14:textId="25DEC894" w:rsidR="00AD1221" w:rsidRDefault="00AD1221" w:rsidP="00AD1221">
      <w:pPr>
        <w:pStyle w:val="ListParagraph"/>
        <w:numPr>
          <w:ilvl w:val="0"/>
          <w:numId w:val="5"/>
        </w:numPr>
        <w:rPr>
          <w:b/>
          <w:u w:val="single"/>
        </w:rPr>
      </w:pPr>
      <w:r w:rsidRPr="00AD1221">
        <w:rPr>
          <w:b/>
          <w:u w:val="single"/>
        </w:rPr>
        <w:t xml:space="preserve">Histidine </w:t>
      </w:r>
      <w:proofErr w:type="spellStart"/>
      <w:r w:rsidRPr="00AD1221">
        <w:rPr>
          <w:b/>
          <w:u w:val="single"/>
        </w:rPr>
        <w:t>Hematin</w:t>
      </w:r>
      <w:proofErr w:type="spellEnd"/>
      <w:r w:rsidRPr="00AD1221">
        <w:rPr>
          <w:b/>
          <w:u w:val="single"/>
        </w:rPr>
        <w:t xml:space="preserve"> Solution: </w:t>
      </w:r>
    </w:p>
    <w:p w14:paraId="096360B4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p w14:paraId="0DB5309D" w14:textId="70274544" w:rsidR="00AD1221" w:rsidRDefault="00AD1221" w:rsidP="00AD1221">
      <w:pPr>
        <w:pStyle w:val="ListParagraph"/>
        <w:numPr>
          <w:ilvl w:val="0"/>
          <w:numId w:val="6"/>
        </w:numPr>
      </w:pPr>
      <w:r>
        <w:t>0.2M Histidine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3030F87A" w14:textId="77777777" w:rsidTr="00AD1221">
        <w:tc>
          <w:tcPr>
            <w:tcW w:w="4428" w:type="dxa"/>
          </w:tcPr>
          <w:p w14:paraId="415AEB04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57F6C002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6504E4E4" w14:textId="77777777" w:rsidTr="00AD1221">
        <w:tc>
          <w:tcPr>
            <w:tcW w:w="4428" w:type="dxa"/>
          </w:tcPr>
          <w:p w14:paraId="61B91B70" w14:textId="77777777" w:rsidR="00AD1221" w:rsidRPr="005F4C2D" w:rsidRDefault="00AD1221" w:rsidP="00AD1221">
            <w:pPr>
              <w:jc w:val="center"/>
              <w:rPr>
                <w:vertAlign w:val="subscript"/>
              </w:rPr>
            </w:pPr>
            <w:r>
              <w:t xml:space="preserve">DL-Histidine </w:t>
            </w:r>
            <w:proofErr w:type="spellStart"/>
            <w:r>
              <w:t>monohydrochloride</w:t>
            </w:r>
            <w:proofErr w:type="spellEnd"/>
            <w:r>
              <w:t xml:space="preserve"> (Cat# H7875)</w:t>
            </w:r>
          </w:p>
        </w:tc>
        <w:tc>
          <w:tcPr>
            <w:tcW w:w="4428" w:type="dxa"/>
          </w:tcPr>
          <w:p w14:paraId="155E7D98" w14:textId="77777777" w:rsidR="00AD1221" w:rsidRDefault="00AD1221" w:rsidP="00AD1221">
            <w:pPr>
              <w:jc w:val="center"/>
            </w:pPr>
            <w:r>
              <w:t>01.5515g</w:t>
            </w:r>
          </w:p>
        </w:tc>
      </w:tr>
      <w:tr w:rsidR="00AD1221" w14:paraId="59A3C152" w14:textId="77777777" w:rsidTr="00AD1221">
        <w:tc>
          <w:tcPr>
            <w:tcW w:w="4428" w:type="dxa"/>
          </w:tcPr>
          <w:p w14:paraId="07CDF345" w14:textId="77777777" w:rsidR="00AD1221" w:rsidRPr="000D43CD" w:rsidRDefault="00AD1221" w:rsidP="00AD1221">
            <w:pPr>
              <w:jc w:val="center"/>
            </w:pPr>
            <w:r>
              <w:t>Millipore DI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428" w:type="dxa"/>
          </w:tcPr>
          <w:p w14:paraId="02FA5BE3" w14:textId="77777777" w:rsidR="00AD1221" w:rsidRDefault="00AD1221" w:rsidP="00AD1221">
            <w:pPr>
              <w:jc w:val="center"/>
            </w:pPr>
            <w:r>
              <w:t>45mL</w:t>
            </w:r>
          </w:p>
        </w:tc>
      </w:tr>
    </w:tbl>
    <w:p w14:paraId="66A99B44" w14:textId="6D0F45E3" w:rsidR="00AD1221" w:rsidRDefault="00977F63" w:rsidP="00AD1221">
      <w:r>
        <w:t>- Adjust pH t</w:t>
      </w:r>
      <w:r w:rsidR="00AD1221">
        <w:t xml:space="preserve">o 8.0 with 1M </w:t>
      </w:r>
      <w:proofErr w:type="spellStart"/>
      <w:r w:rsidR="00AD1221">
        <w:t>NaOH</w:t>
      </w:r>
      <w:proofErr w:type="spellEnd"/>
    </w:p>
    <w:p w14:paraId="476A120A" w14:textId="15F4A133" w:rsidR="00AD1221" w:rsidRDefault="00AD1221" w:rsidP="00AD1221">
      <w:pPr>
        <w:pStyle w:val="ListParagraph"/>
        <w:numPr>
          <w:ilvl w:val="0"/>
          <w:numId w:val="6"/>
        </w:numPr>
      </w:pPr>
      <w:proofErr w:type="spellStart"/>
      <w:r>
        <w:t>Hematine</w:t>
      </w:r>
      <w:proofErr w:type="spellEnd"/>
      <w:r>
        <w:t xml:space="preserve">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3B0AFA92" w14:textId="77777777" w:rsidTr="00AD1221">
        <w:tc>
          <w:tcPr>
            <w:tcW w:w="4428" w:type="dxa"/>
          </w:tcPr>
          <w:p w14:paraId="70097427" w14:textId="1381CF73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35B9FC25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61330B26" w14:textId="77777777" w:rsidTr="00AD1221">
        <w:tc>
          <w:tcPr>
            <w:tcW w:w="4428" w:type="dxa"/>
          </w:tcPr>
          <w:p w14:paraId="2F3B98CB" w14:textId="77777777" w:rsidR="00AD1221" w:rsidRPr="005F4C2D" w:rsidRDefault="00AD1221" w:rsidP="00AD1221">
            <w:pPr>
              <w:jc w:val="center"/>
              <w:rPr>
                <w:vertAlign w:val="subscript"/>
              </w:rPr>
            </w:pPr>
            <w:proofErr w:type="spellStart"/>
            <w:r>
              <w:t>Hematine</w:t>
            </w:r>
            <w:proofErr w:type="spellEnd"/>
          </w:p>
        </w:tc>
        <w:tc>
          <w:tcPr>
            <w:tcW w:w="4428" w:type="dxa"/>
          </w:tcPr>
          <w:p w14:paraId="1C6170DA" w14:textId="77777777" w:rsidR="00AD1221" w:rsidRDefault="00AD1221" w:rsidP="00AD1221">
            <w:pPr>
              <w:jc w:val="center"/>
            </w:pPr>
            <w:r>
              <w:t>0.0602g</w:t>
            </w:r>
          </w:p>
        </w:tc>
      </w:tr>
      <w:tr w:rsidR="00AD1221" w14:paraId="2C642B95" w14:textId="77777777" w:rsidTr="00AD1221">
        <w:tc>
          <w:tcPr>
            <w:tcW w:w="4428" w:type="dxa"/>
          </w:tcPr>
          <w:p w14:paraId="7E3F943B" w14:textId="77777777" w:rsidR="00AD1221" w:rsidRPr="000D43CD" w:rsidRDefault="00AD1221" w:rsidP="00AD1221">
            <w:pPr>
              <w:jc w:val="center"/>
            </w:pPr>
            <w:r>
              <w:t xml:space="preserve">1M </w:t>
            </w:r>
            <w:proofErr w:type="spellStart"/>
            <w:r>
              <w:t>NaOH</w:t>
            </w:r>
            <w:proofErr w:type="spellEnd"/>
          </w:p>
        </w:tc>
        <w:tc>
          <w:tcPr>
            <w:tcW w:w="4428" w:type="dxa"/>
          </w:tcPr>
          <w:p w14:paraId="68269D0F" w14:textId="77777777" w:rsidR="00AD1221" w:rsidRDefault="00AD1221" w:rsidP="00AD1221">
            <w:pPr>
              <w:jc w:val="center"/>
            </w:pPr>
            <w:r>
              <w:t>800uL</w:t>
            </w:r>
          </w:p>
        </w:tc>
      </w:tr>
      <w:tr w:rsidR="00AD1221" w14:paraId="0F15656C" w14:textId="77777777" w:rsidTr="00AD1221">
        <w:tc>
          <w:tcPr>
            <w:tcW w:w="8856" w:type="dxa"/>
            <w:gridSpan w:val="2"/>
          </w:tcPr>
          <w:p w14:paraId="19E8B285" w14:textId="77777777" w:rsidR="00AD1221" w:rsidRDefault="00AD1221" w:rsidP="00AD1221">
            <w:pPr>
              <w:jc w:val="center"/>
            </w:pPr>
            <w:r>
              <w:t xml:space="preserve">**Wait for </w:t>
            </w:r>
            <w:proofErr w:type="spellStart"/>
            <w:r>
              <w:t>hematine</w:t>
            </w:r>
            <w:proofErr w:type="spellEnd"/>
            <w:r>
              <w:t xml:space="preserve"> to dissolve, might require heat**</w:t>
            </w:r>
          </w:p>
        </w:tc>
      </w:tr>
      <w:tr w:rsidR="00AD1221" w14:paraId="291273EA" w14:textId="77777777" w:rsidTr="00AD1221">
        <w:tc>
          <w:tcPr>
            <w:tcW w:w="4428" w:type="dxa"/>
          </w:tcPr>
          <w:p w14:paraId="42E09030" w14:textId="77777777" w:rsidR="00AD1221" w:rsidRPr="000D43CD" w:rsidRDefault="00AD1221" w:rsidP="00AD1221">
            <w:pPr>
              <w:jc w:val="center"/>
            </w:pPr>
            <w:r>
              <w:t xml:space="preserve">1M </w:t>
            </w:r>
            <w:proofErr w:type="spellStart"/>
            <w:r>
              <w:t>HCl</w:t>
            </w:r>
            <w:proofErr w:type="spellEnd"/>
          </w:p>
        </w:tc>
        <w:tc>
          <w:tcPr>
            <w:tcW w:w="4428" w:type="dxa"/>
          </w:tcPr>
          <w:p w14:paraId="3C0864DE" w14:textId="77777777" w:rsidR="00AD1221" w:rsidRDefault="00AD1221" w:rsidP="00AD1221">
            <w:pPr>
              <w:jc w:val="center"/>
            </w:pPr>
            <w:r>
              <w:t>400uL</w:t>
            </w:r>
          </w:p>
        </w:tc>
      </w:tr>
    </w:tbl>
    <w:p w14:paraId="3AF53C26" w14:textId="102AD1AC" w:rsidR="00AD1221" w:rsidRDefault="00AD1221" w:rsidP="00AD1221">
      <w:pPr>
        <w:spacing w:after="200" w:line="240" w:lineRule="auto"/>
      </w:pPr>
      <w:r>
        <w:t xml:space="preserve">- Add all of </w:t>
      </w:r>
      <w:proofErr w:type="spellStart"/>
      <w:r>
        <w:t>hem</w:t>
      </w:r>
      <w:r w:rsidR="00977F63">
        <w:t>atine</w:t>
      </w:r>
      <w:proofErr w:type="spellEnd"/>
      <w:r w:rsidR="00977F63">
        <w:t xml:space="preserve"> solution (1.2mL) to 0.2M, </w:t>
      </w:r>
      <w:r>
        <w:t>Histidine solution (~50mL)</w:t>
      </w:r>
    </w:p>
    <w:p w14:paraId="2F4196DF" w14:textId="0245BBD0" w:rsidR="00977F63" w:rsidRDefault="00AD1221" w:rsidP="00977F63">
      <w:r>
        <w:t xml:space="preserve">- </w:t>
      </w:r>
      <w:r w:rsidR="00977F63">
        <w:t xml:space="preserve">Adjust pH to 8.0 with 1M </w:t>
      </w:r>
      <w:proofErr w:type="spellStart"/>
      <w:r w:rsidR="00977F63">
        <w:t>NaOH</w:t>
      </w:r>
      <w:proofErr w:type="spellEnd"/>
    </w:p>
    <w:p w14:paraId="1BC18766" w14:textId="3A2C38FC" w:rsidR="00AD1221" w:rsidRDefault="00780205" w:rsidP="00780205">
      <w:r>
        <w:t>Note 5</w:t>
      </w:r>
      <w:r w:rsidR="00977F63">
        <w:t>: This stock solution needs to be filter sterilized, with B</w:t>
      </w:r>
      <w:r w:rsidR="00977F63" w:rsidRPr="00977F63">
        <w:t>ottle-top vacuum filter system</w:t>
      </w:r>
      <w:r>
        <w:t xml:space="preserve">, before it can be stored </w:t>
      </w:r>
      <w:r w:rsidR="00E24777">
        <w:t xml:space="preserve">for 3 month </w:t>
      </w:r>
      <w:r>
        <w:t>at 4</w:t>
      </w:r>
      <w:r>
        <w:sym w:font="Symbol" w:char="F0B0"/>
      </w:r>
      <w:r>
        <w:t>C</w:t>
      </w:r>
      <w:r w:rsidR="00E24777">
        <w:t xml:space="preserve"> (</w:t>
      </w:r>
      <w:r w:rsidR="00E24777" w:rsidRPr="00123114">
        <w:t>bottle have to be labeled with date of manufacture</w:t>
      </w:r>
      <w:r w:rsidR="00E24777">
        <w:t>)</w:t>
      </w:r>
      <w:r w:rsidR="00E97A04">
        <w:t xml:space="preserve">    </w:t>
      </w:r>
    </w:p>
    <w:p w14:paraId="29FF0264" w14:textId="6A0DE20F" w:rsidR="00AD1221" w:rsidRPr="00AD1221" w:rsidRDefault="00AD1221" w:rsidP="00AD1221">
      <w:pPr>
        <w:pStyle w:val="ListParagraph"/>
        <w:numPr>
          <w:ilvl w:val="0"/>
          <w:numId w:val="5"/>
        </w:numPr>
        <w:spacing w:after="200" w:line="240" w:lineRule="auto"/>
        <w:rPr>
          <w:b/>
          <w:u w:val="single"/>
        </w:rPr>
      </w:pPr>
      <w:r w:rsidRPr="00AD1221">
        <w:rPr>
          <w:b/>
          <w:u w:val="single"/>
        </w:rPr>
        <w:t>Tween80 (25%, 24mL):</w:t>
      </w:r>
    </w:p>
    <w:p w14:paraId="0448706E" w14:textId="77777777" w:rsidR="00AD1221" w:rsidRPr="00AD1221" w:rsidRDefault="00AD1221" w:rsidP="00AD1221">
      <w:pPr>
        <w:pStyle w:val="ListParagraph"/>
        <w:spacing w:after="20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12984B33" w14:textId="77777777" w:rsidTr="00AD1221">
        <w:tc>
          <w:tcPr>
            <w:tcW w:w="4428" w:type="dxa"/>
          </w:tcPr>
          <w:p w14:paraId="65210963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3F71FA33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  <w:r>
              <w:rPr>
                <w:b/>
              </w:rPr>
              <w:t xml:space="preserve"> (mL)</w:t>
            </w:r>
          </w:p>
        </w:tc>
      </w:tr>
      <w:tr w:rsidR="00AD1221" w14:paraId="73D89F71" w14:textId="77777777" w:rsidTr="00AD1221">
        <w:tc>
          <w:tcPr>
            <w:tcW w:w="4428" w:type="dxa"/>
          </w:tcPr>
          <w:p w14:paraId="7789A0BE" w14:textId="77777777" w:rsidR="00AD1221" w:rsidRPr="005F4C2D" w:rsidRDefault="00AD1221" w:rsidP="00AD1221">
            <w:pPr>
              <w:jc w:val="center"/>
              <w:rPr>
                <w:vertAlign w:val="subscript"/>
              </w:rPr>
            </w:pPr>
            <w:r>
              <w:t>Tween80</w:t>
            </w:r>
          </w:p>
        </w:tc>
        <w:tc>
          <w:tcPr>
            <w:tcW w:w="4428" w:type="dxa"/>
          </w:tcPr>
          <w:p w14:paraId="75E88238" w14:textId="77777777" w:rsidR="00AD1221" w:rsidRDefault="00AD1221" w:rsidP="00AD1221">
            <w:pPr>
              <w:jc w:val="center"/>
            </w:pPr>
            <w:r>
              <w:t>6</w:t>
            </w:r>
          </w:p>
        </w:tc>
      </w:tr>
      <w:tr w:rsidR="00AD1221" w14:paraId="2886C088" w14:textId="77777777" w:rsidTr="00AD1221">
        <w:tc>
          <w:tcPr>
            <w:tcW w:w="4428" w:type="dxa"/>
          </w:tcPr>
          <w:p w14:paraId="5869B10E" w14:textId="77777777" w:rsidR="00AD1221" w:rsidRPr="000D43CD" w:rsidRDefault="00AD1221" w:rsidP="00AD1221">
            <w:pPr>
              <w:jc w:val="center"/>
            </w:pPr>
            <w:r>
              <w:t>Millipore DI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428" w:type="dxa"/>
          </w:tcPr>
          <w:p w14:paraId="69BA3B6D" w14:textId="77777777" w:rsidR="00AD1221" w:rsidRDefault="00AD1221" w:rsidP="00AD1221">
            <w:pPr>
              <w:jc w:val="center"/>
            </w:pPr>
            <w:r>
              <w:t>18</w:t>
            </w:r>
          </w:p>
        </w:tc>
      </w:tr>
    </w:tbl>
    <w:p w14:paraId="107ED723" w14:textId="6D417A6E" w:rsidR="00780205" w:rsidRDefault="00780205" w:rsidP="00780205">
      <w:r>
        <w:t>Note 6: This stock solution can be stored at 4</w:t>
      </w:r>
      <w:r>
        <w:sym w:font="Symbol" w:char="F0B0"/>
      </w:r>
      <w:r>
        <w:t>C</w:t>
      </w:r>
    </w:p>
    <w:p w14:paraId="5494E584" w14:textId="77777777" w:rsidR="00AD1221" w:rsidRDefault="00AD1221" w:rsidP="00AD1221"/>
    <w:p w14:paraId="6F35D70F" w14:textId="17CF9352" w:rsidR="00AD1221" w:rsidRPr="00AD1221" w:rsidRDefault="00AD1221" w:rsidP="00AD1221">
      <w:pPr>
        <w:pStyle w:val="ListParagraph"/>
        <w:numPr>
          <w:ilvl w:val="0"/>
          <w:numId w:val="5"/>
        </w:numPr>
        <w:rPr>
          <w:b/>
          <w:u w:val="single"/>
        </w:rPr>
      </w:pPr>
      <w:proofErr w:type="spellStart"/>
      <w:r w:rsidRPr="00AD1221">
        <w:rPr>
          <w:b/>
          <w:u w:val="single"/>
        </w:rPr>
        <w:t>Resazurin</w:t>
      </w:r>
      <w:proofErr w:type="spellEnd"/>
      <w:r w:rsidRPr="00AD1221">
        <w:rPr>
          <w:b/>
          <w:u w:val="single"/>
        </w:rPr>
        <w:t xml:space="preserve"> (24mL, 2x):</w:t>
      </w:r>
    </w:p>
    <w:p w14:paraId="74C72B28" w14:textId="77777777" w:rsidR="00AD1221" w:rsidRPr="00AD1221" w:rsidRDefault="00AD1221" w:rsidP="00AD1221">
      <w:pPr>
        <w:pStyle w:val="ListParagraph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D1221" w:rsidRPr="000D43CD" w14:paraId="0C3AAD12" w14:textId="77777777" w:rsidTr="00AD1221">
        <w:tc>
          <w:tcPr>
            <w:tcW w:w="4428" w:type="dxa"/>
          </w:tcPr>
          <w:p w14:paraId="7F88600B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Component</w:t>
            </w:r>
          </w:p>
        </w:tc>
        <w:tc>
          <w:tcPr>
            <w:tcW w:w="4428" w:type="dxa"/>
          </w:tcPr>
          <w:p w14:paraId="2DD9811B" w14:textId="77777777" w:rsidR="00AD1221" w:rsidRPr="000D43CD" w:rsidRDefault="00AD1221" w:rsidP="00AD1221">
            <w:pPr>
              <w:jc w:val="center"/>
              <w:rPr>
                <w:b/>
              </w:rPr>
            </w:pPr>
            <w:r w:rsidRPr="000D43CD">
              <w:rPr>
                <w:b/>
              </w:rPr>
              <w:t>Amount</w:t>
            </w:r>
          </w:p>
        </w:tc>
      </w:tr>
      <w:tr w:rsidR="00AD1221" w14:paraId="7C5C7E71" w14:textId="77777777" w:rsidTr="00AD1221">
        <w:tc>
          <w:tcPr>
            <w:tcW w:w="4428" w:type="dxa"/>
          </w:tcPr>
          <w:p w14:paraId="420E5139" w14:textId="77777777" w:rsidR="00AD1221" w:rsidRPr="005F4C2D" w:rsidRDefault="00AD1221" w:rsidP="00AD1221">
            <w:pPr>
              <w:jc w:val="center"/>
              <w:rPr>
                <w:vertAlign w:val="subscript"/>
              </w:rPr>
            </w:pPr>
            <w:proofErr w:type="spellStart"/>
            <w:r>
              <w:t>Resazurin</w:t>
            </w:r>
            <w:proofErr w:type="spellEnd"/>
          </w:p>
        </w:tc>
        <w:tc>
          <w:tcPr>
            <w:tcW w:w="4428" w:type="dxa"/>
          </w:tcPr>
          <w:p w14:paraId="3A4ECEB3" w14:textId="77777777" w:rsidR="00AD1221" w:rsidRDefault="00AD1221" w:rsidP="00AD1221">
            <w:pPr>
              <w:jc w:val="center"/>
            </w:pPr>
            <w:r>
              <w:t>0.012g</w:t>
            </w:r>
          </w:p>
        </w:tc>
      </w:tr>
      <w:tr w:rsidR="00AD1221" w14:paraId="0C9F9DD9" w14:textId="77777777" w:rsidTr="00AD1221">
        <w:tc>
          <w:tcPr>
            <w:tcW w:w="4428" w:type="dxa"/>
          </w:tcPr>
          <w:p w14:paraId="036BB7F4" w14:textId="77777777" w:rsidR="00AD1221" w:rsidRPr="000D43CD" w:rsidRDefault="00AD1221" w:rsidP="00AD1221">
            <w:pPr>
              <w:jc w:val="center"/>
            </w:pPr>
            <w:r>
              <w:t>Millipore DI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428" w:type="dxa"/>
          </w:tcPr>
          <w:p w14:paraId="567CCBB4" w14:textId="77777777" w:rsidR="00AD1221" w:rsidRDefault="00AD1221" w:rsidP="00AD1221">
            <w:pPr>
              <w:jc w:val="center"/>
            </w:pPr>
            <w:r>
              <w:t>24mL</w:t>
            </w:r>
          </w:p>
        </w:tc>
      </w:tr>
    </w:tbl>
    <w:p w14:paraId="62773F0F" w14:textId="7B0ACEA9" w:rsidR="00AD1221" w:rsidRDefault="00780205" w:rsidP="00AD1221">
      <w:r>
        <w:t>Note 7: This stock solution can be stored at 4</w:t>
      </w:r>
      <w:r>
        <w:sym w:font="Symbol" w:char="F0B0"/>
      </w:r>
      <w:r>
        <w:t>C</w:t>
      </w:r>
    </w:p>
    <w:p w14:paraId="0A7F9765" w14:textId="77777777" w:rsidR="00AD1221" w:rsidRDefault="00AD1221" w:rsidP="00AC11DA"/>
    <w:p w14:paraId="1A8B9643" w14:textId="2D43F853" w:rsidR="006C2847" w:rsidRPr="00AB5110" w:rsidRDefault="006C2847" w:rsidP="00AC11DA">
      <w:r w:rsidRPr="006C2847">
        <w:rPr>
          <w:b/>
        </w:rPr>
        <w:t xml:space="preserve">Version </w:t>
      </w:r>
      <w:proofErr w:type="spellStart"/>
      <w:r w:rsidRPr="006C2847">
        <w:rPr>
          <w:b/>
        </w:rPr>
        <w:t>History</w:t>
      </w:r>
      <w:proofErr w:type="gramStart"/>
      <w:r w:rsidR="00AB5110">
        <w:t>:NA</w:t>
      </w:r>
      <w:proofErr w:type="spellEnd"/>
      <w:proofErr w:type="gramEnd"/>
    </w:p>
    <w:p w14:paraId="78104148" w14:textId="239A4F1D" w:rsidR="006C2847" w:rsidRPr="00AB5110" w:rsidRDefault="006C2847" w:rsidP="00AC11DA">
      <w:r w:rsidRPr="006C2847">
        <w:rPr>
          <w:b/>
        </w:rPr>
        <w:t>Worksheets</w:t>
      </w:r>
      <w:r w:rsidR="00AB5110">
        <w:t>: NA</w:t>
      </w:r>
    </w:p>
    <w:p w14:paraId="06E32846" w14:textId="68A7143D" w:rsidR="00AC11DA" w:rsidRDefault="006C2847">
      <w:r w:rsidRPr="006C2847">
        <w:rPr>
          <w:b/>
        </w:rPr>
        <w:t>Appendix</w:t>
      </w:r>
      <w:r w:rsidR="00AB5110">
        <w:t>: NA</w:t>
      </w:r>
    </w:p>
    <w:sectPr w:rsidR="00A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4E8"/>
    <w:multiLevelType w:val="hybridMultilevel"/>
    <w:tmpl w:val="75A817E4"/>
    <w:lvl w:ilvl="0" w:tplc="4DF2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D4435"/>
    <w:multiLevelType w:val="hybridMultilevel"/>
    <w:tmpl w:val="0FD4AB6C"/>
    <w:lvl w:ilvl="0" w:tplc="4DE85310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92818"/>
    <w:multiLevelType w:val="hybridMultilevel"/>
    <w:tmpl w:val="6B44B1AE"/>
    <w:lvl w:ilvl="0" w:tplc="F55C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C628AF"/>
    <w:multiLevelType w:val="hybridMultilevel"/>
    <w:tmpl w:val="4D3411AA"/>
    <w:lvl w:ilvl="0" w:tplc="508EB7B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882B9B"/>
    <w:multiLevelType w:val="hybridMultilevel"/>
    <w:tmpl w:val="0BD8B88A"/>
    <w:lvl w:ilvl="0" w:tplc="8354C2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80892"/>
    <w:rsid w:val="001013F2"/>
    <w:rsid w:val="00152F23"/>
    <w:rsid w:val="001E7D47"/>
    <w:rsid w:val="0025409A"/>
    <w:rsid w:val="005163A8"/>
    <w:rsid w:val="00572F83"/>
    <w:rsid w:val="005C7339"/>
    <w:rsid w:val="006C2847"/>
    <w:rsid w:val="00730291"/>
    <w:rsid w:val="00780205"/>
    <w:rsid w:val="007E2E75"/>
    <w:rsid w:val="0088099D"/>
    <w:rsid w:val="0089798D"/>
    <w:rsid w:val="00977F63"/>
    <w:rsid w:val="00A03C25"/>
    <w:rsid w:val="00AB5110"/>
    <w:rsid w:val="00AC11DA"/>
    <w:rsid w:val="00AD1221"/>
    <w:rsid w:val="00C06C21"/>
    <w:rsid w:val="00D87190"/>
    <w:rsid w:val="00DE4796"/>
    <w:rsid w:val="00DF0641"/>
    <w:rsid w:val="00E24777"/>
    <w:rsid w:val="00E97A04"/>
    <w:rsid w:val="00F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59"/>
    <w:rsid w:val="00AB511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11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12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2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2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59"/>
    <w:rsid w:val="00AB5110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511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12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2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22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2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url?sa=t&amp;rct=j&amp;q=&amp;esrc=s&amp;source=web&amp;cd=2&amp;ved=0ahUKEwiWtuK0mo_MAhUDXD4KHTcoDD8QFggmMAE&amp;url=https%3A%2F%2Fen.wikipedia.org%2Fwiki%2FSodium_hydroxide&amp;usg=AFQjCNHdAaxt5c1oJz672c7x2mnGq0i3GA&amp;sig2=KS5CFvpdojo_4_WN7N7gDQ" TargetMode="External"/><Relationship Id="rId7" Type="http://schemas.openxmlformats.org/officeDocument/2006/relationships/hyperlink" Target="https://en.wikipedia.org/wiki/Hydrogen_chlorid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1020</Words>
  <Characters>5817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11</cp:revision>
  <dcterms:created xsi:type="dcterms:W3CDTF">2016-05-12T13:53:00Z</dcterms:created>
  <dcterms:modified xsi:type="dcterms:W3CDTF">2016-06-02T22:51:00Z</dcterms:modified>
</cp:coreProperties>
</file>