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DCCC6" w14:textId="6E7A4E74" w:rsidR="00867DE5" w:rsidRPr="00867DE5" w:rsidRDefault="00867DE5" w:rsidP="00867DE5">
      <w:pPr>
        <w:bidi/>
        <w:spacing w:after="0" w:line="240" w:lineRule="auto"/>
        <w:rPr>
          <w:rFonts w:ascii="Times New Roman" w:eastAsia="Times New Roman" w:hAnsi="Times New Roman" w:cs="Times New Roman"/>
          <w:color w:val="000000"/>
          <w:kern w:val="0"/>
          <w:rtl/>
          <w14:ligatures w14:val="none"/>
        </w:rPr>
      </w:pPr>
      <w:r w:rsidRPr="00867DE5">
        <w:rPr>
          <w:rFonts w:ascii="Arial" w:eastAsia="Times New Roman" w:hAnsi="Arial" w:cs="Arial"/>
          <w:b/>
          <w:bCs/>
          <w:color w:val="000000"/>
          <w:kern w:val="0"/>
          <w:sz w:val="30"/>
          <w:szCs w:val="30"/>
          <w:rtl/>
          <w14:ligatures w14:val="none"/>
        </w:rPr>
        <w:t xml:space="preserve">פתרון שאלה 6 </w:t>
      </w:r>
      <w:r>
        <w:rPr>
          <w:rFonts w:ascii="Arial" w:eastAsia="Times New Roman" w:hAnsi="Arial" w:cs="Arial" w:hint="cs"/>
          <w:b/>
          <w:bCs/>
          <w:color w:val="000000"/>
          <w:kern w:val="0"/>
          <w:sz w:val="30"/>
          <w:szCs w:val="30"/>
          <w:rtl/>
          <w:lang w:val="en-US"/>
          <w14:ligatures w14:val="none"/>
        </w:rPr>
        <w:t xml:space="preserve">שאלות </w:t>
      </w:r>
      <w:r>
        <w:rPr>
          <w:rFonts w:ascii="Arial" w:eastAsia="Times New Roman" w:hAnsi="Arial" w:cs="Arial"/>
          <w:b/>
          <w:bCs/>
          <w:color w:val="000000"/>
          <w:kern w:val="0"/>
          <w:sz w:val="30"/>
          <w:szCs w:val="30"/>
          <w:lang w:val="en-US"/>
          <w14:ligatures w14:val="none"/>
        </w:rPr>
        <w:t>Data Integrity</w:t>
      </w:r>
      <w:r>
        <w:rPr>
          <w:rFonts w:ascii="Arial" w:eastAsia="Times New Roman" w:hAnsi="Arial" w:cs="Arial" w:hint="cs"/>
          <w:b/>
          <w:bCs/>
          <w:color w:val="000000"/>
          <w:kern w:val="0"/>
          <w:sz w:val="30"/>
          <w:szCs w:val="30"/>
          <w:rtl/>
          <w:lang w:val="en-US"/>
          <w14:ligatures w14:val="none"/>
        </w:rPr>
        <w:t xml:space="preserve"> :</w:t>
      </w:r>
      <w:r w:rsidRPr="00867DE5">
        <w:rPr>
          <w:rFonts w:ascii="Arial" w:eastAsia="Times New Roman" w:hAnsi="Arial" w:cs="Arial"/>
          <w:color w:val="000000"/>
          <w:kern w:val="0"/>
          <w:sz w:val="22"/>
          <w:szCs w:val="22"/>
          <w:rtl/>
          <w14:ligatures w14:val="none"/>
        </w:rPr>
        <w:br/>
      </w:r>
      <w:r w:rsidRPr="00867DE5">
        <w:rPr>
          <w:rFonts w:ascii="Arial" w:eastAsia="Times New Roman" w:hAnsi="Arial" w:cs="Arial"/>
          <w:b/>
          <w:bCs/>
          <w:color w:val="000000"/>
          <w:kern w:val="0"/>
          <w:sz w:val="26"/>
          <w:szCs w:val="26"/>
          <w:rtl/>
          <w14:ligatures w14:val="none"/>
        </w:rPr>
        <w:br/>
      </w:r>
      <w:r>
        <w:rPr>
          <w:rFonts w:ascii="Arial" w:eastAsia="Times New Roman" w:hAnsi="Arial" w:cs="Arial"/>
          <w:b/>
          <w:bCs/>
          <w:color w:val="000000"/>
          <w:kern w:val="0"/>
          <w:sz w:val="26"/>
          <w:szCs w:val="26"/>
          <w:rtl/>
          <w14:ligatures w14:val="none"/>
        </w:rPr>
        <w:br/>
      </w:r>
      <w:r w:rsidRPr="00867DE5">
        <w:rPr>
          <w:rFonts w:ascii="Arial" w:eastAsia="Times New Roman" w:hAnsi="Arial" w:cs="Arial"/>
          <w:b/>
          <w:bCs/>
          <w:color w:val="000000"/>
          <w:kern w:val="0"/>
          <w:sz w:val="26"/>
          <w:szCs w:val="26"/>
          <w:rtl/>
          <w14:ligatures w14:val="none"/>
        </w:rPr>
        <w:t>סעיף 1: יתרונות וחסרונות של תיקון הרשומה</w:t>
      </w:r>
    </w:p>
    <w:p w14:paraId="4BB5843F" w14:textId="77777777" w:rsidR="00867DE5" w:rsidRPr="00867DE5" w:rsidRDefault="00867DE5" w:rsidP="00867DE5">
      <w:pPr>
        <w:bidi/>
        <w:spacing w:before="240" w:after="240" w:line="240" w:lineRule="auto"/>
        <w:rPr>
          <w:rFonts w:ascii="Times New Roman" w:eastAsia="Times New Roman" w:hAnsi="Times New Roman" w:cs="Times New Roman"/>
          <w:color w:val="000000"/>
          <w:kern w:val="0"/>
          <w:rtl/>
          <w14:ligatures w14:val="none"/>
        </w:rPr>
      </w:pPr>
      <w:r w:rsidRPr="00867DE5">
        <w:rPr>
          <w:rFonts w:ascii="Arial" w:eastAsia="Times New Roman" w:hAnsi="Arial" w:cs="Arial"/>
          <w:b/>
          <w:bCs/>
          <w:color w:val="000000"/>
          <w:kern w:val="0"/>
          <w:sz w:val="22"/>
          <w:szCs w:val="22"/>
          <w:rtl/>
          <w14:ligatures w14:val="none"/>
        </w:rPr>
        <w:t>יתרונות</w:t>
      </w:r>
    </w:p>
    <w:p w14:paraId="0D9F4732" w14:textId="77777777" w:rsidR="00867DE5" w:rsidRPr="00867DE5" w:rsidRDefault="00867DE5" w:rsidP="00867DE5">
      <w:pPr>
        <w:numPr>
          <w:ilvl w:val="0"/>
          <w:numId w:val="1"/>
        </w:numPr>
        <w:bidi/>
        <w:spacing w:before="240" w:after="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color w:val="000000"/>
          <w:kern w:val="0"/>
          <w:sz w:val="22"/>
          <w:szCs w:val="22"/>
          <w:rtl/>
          <w14:ligatures w14:val="none"/>
        </w:rPr>
        <w:t>המידע המתוקן מייצג את ה־</w:t>
      </w:r>
      <w:r w:rsidRPr="00867DE5">
        <w:rPr>
          <w:rFonts w:ascii="Arial" w:eastAsia="Times New Roman" w:hAnsi="Arial" w:cs="Arial"/>
          <w:color w:val="000000"/>
          <w:kern w:val="0"/>
          <w:sz w:val="22"/>
          <w:szCs w:val="22"/>
          <w14:ligatures w14:val="none"/>
        </w:rPr>
        <w:t>concept</w:t>
      </w:r>
      <w:r w:rsidRPr="00867DE5">
        <w:rPr>
          <w:rFonts w:ascii="Arial" w:eastAsia="Times New Roman" w:hAnsi="Arial" w:cs="Arial"/>
          <w:color w:val="000000"/>
          <w:kern w:val="0"/>
          <w:sz w:val="22"/>
          <w:szCs w:val="22"/>
          <w:rtl/>
          <w14:ligatures w14:val="none"/>
        </w:rPr>
        <w:t xml:space="preserve"> הנכון, כלומר הערך האמיתי וכך נמנעות טעויות עתידיות במודל.</w:t>
      </w:r>
    </w:p>
    <w:p w14:paraId="327B08A1" w14:textId="77777777" w:rsidR="00867DE5" w:rsidRPr="00867DE5" w:rsidRDefault="00867DE5" w:rsidP="00867DE5">
      <w:pPr>
        <w:numPr>
          <w:ilvl w:val="0"/>
          <w:numId w:val="1"/>
        </w:numPr>
        <w:bidi/>
        <w:spacing w:after="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color w:val="000000"/>
          <w:kern w:val="0"/>
          <w:sz w:val="22"/>
          <w:szCs w:val="22"/>
          <w:rtl/>
          <w14:ligatures w14:val="none"/>
        </w:rPr>
        <w:t>המודל יכול “ללמוד מהטעות” כי הרשומה הלא נכונה מוחלפת בגרסה המתוקנת והנכונה.</w:t>
      </w:r>
    </w:p>
    <w:p w14:paraId="3506DC8F" w14:textId="77777777" w:rsidR="00867DE5" w:rsidRPr="00867DE5" w:rsidRDefault="00867DE5" w:rsidP="00867DE5">
      <w:pPr>
        <w:numPr>
          <w:ilvl w:val="0"/>
          <w:numId w:val="1"/>
        </w:numPr>
        <w:bidi/>
        <w:spacing w:after="24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color w:val="000000"/>
          <w:kern w:val="0"/>
          <w:sz w:val="22"/>
          <w:szCs w:val="22"/>
          <w:rtl/>
          <w14:ligatures w14:val="none"/>
        </w:rPr>
        <w:t>איכות המדידות משתפרת – פחות רעש ויותר עקביות בין הנתונים לבין המציאות.</w:t>
      </w:r>
    </w:p>
    <w:p w14:paraId="63482C25" w14:textId="77777777" w:rsidR="00867DE5" w:rsidRPr="00867DE5" w:rsidRDefault="00867DE5" w:rsidP="00867DE5">
      <w:pPr>
        <w:bidi/>
        <w:spacing w:before="240" w:after="240" w:line="240" w:lineRule="auto"/>
        <w:rPr>
          <w:rFonts w:ascii="Times New Roman" w:eastAsia="Times New Roman" w:hAnsi="Times New Roman" w:cs="Times New Roman"/>
          <w:color w:val="000000"/>
          <w:kern w:val="0"/>
          <w:rtl/>
          <w14:ligatures w14:val="none"/>
        </w:rPr>
      </w:pPr>
      <w:r w:rsidRPr="00867DE5">
        <w:rPr>
          <w:rFonts w:ascii="Arial" w:eastAsia="Times New Roman" w:hAnsi="Arial" w:cs="Arial"/>
          <w:b/>
          <w:bCs/>
          <w:color w:val="000000"/>
          <w:kern w:val="0"/>
          <w:sz w:val="22"/>
          <w:szCs w:val="22"/>
          <w:rtl/>
          <w14:ligatures w14:val="none"/>
        </w:rPr>
        <w:br/>
        <w:t>חסרונות</w:t>
      </w:r>
    </w:p>
    <w:p w14:paraId="62D26B3E" w14:textId="77777777" w:rsidR="00867DE5" w:rsidRPr="00867DE5" w:rsidRDefault="00867DE5" w:rsidP="00867DE5">
      <w:pPr>
        <w:numPr>
          <w:ilvl w:val="0"/>
          <w:numId w:val="2"/>
        </w:numPr>
        <w:bidi/>
        <w:spacing w:before="240" w:after="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color w:val="000000"/>
          <w:kern w:val="0"/>
          <w:sz w:val="22"/>
          <w:szCs w:val="22"/>
          <w:rtl/>
          <w14:ligatures w14:val="none"/>
        </w:rPr>
        <w:t>עצם התיקון משנה את מערך הנתונים ממנו המודל לומד, ולכן יש סיכון שהמודל "יאבד" עקביות מול ביצועים שנמדדו בעבר.</w:t>
      </w:r>
    </w:p>
    <w:p w14:paraId="3D6927A1" w14:textId="77777777" w:rsidR="00867DE5" w:rsidRPr="00867DE5" w:rsidRDefault="00867DE5" w:rsidP="00867DE5">
      <w:pPr>
        <w:numPr>
          <w:ilvl w:val="0"/>
          <w:numId w:val="2"/>
        </w:numPr>
        <w:bidi/>
        <w:spacing w:after="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color w:val="000000"/>
          <w:kern w:val="0"/>
          <w:sz w:val="22"/>
          <w:szCs w:val="22"/>
          <w:rtl/>
          <w14:ligatures w14:val="none"/>
        </w:rPr>
        <w:t>המדידה על נתונים מתוקנים משקפת תמונה אחרת מזו שהייתה בזמן אמת, ולכן קשה להשוות בין מודלים שנמדדו בתקופות שונות (לפני ואחרי תיקון).</w:t>
      </w:r>
    </w:p>
    <w:p w14:paraId="062219DE" w14:textId="77777777" w:rsidR="00867DE5" w:rsidRPr="00867DE5" w:rsidRDefault="00867DE5" w:rsidP="00867DE5">
      <w:pPr>
        <w:numPr>
          <w:ilvl w:val="0"/>
          <w:numId w:val="2"/>
        </w:numPr>
        <w:bidi/>
        <w:spacing w:after="24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color w:val="000000"/>
          <w:kern w:val="0"/>
          <w:sz w:val="22"/>
          <w:szCs w:val="22"/>
          <w:rtl/>
          <w14:ligatures w14:val="none"/>
        </w:rPr>
        <w:t>תהליך התיקון עשוי לגרום לכך שהנתונים יהיו "מנוקים מדי" ביחס לעולם האמיתי, וכך ההערכה של המודל תהיה פחות מייצגת את האתגרים בפועל.</w:t>
      </w:r>
    </w:p>
    <w:p w14:paraId="65470CF9" w14:textId="77777777" w:rsidR="00867DE5" w:rsidRPr="00867DE5" w:rsidRDefault="00867DE5" w:rsidP="00867DE5">
      <w:pPr>
        <w:bidi/>
        <w:spacing w:before="280" w:after="80" w:line="240" w:lineRule="auto"/>
        <w:outlineLvl w:val="2"/>
        <w:rPr>
          <w:rFonts w:ascii="Times New Roman" w:eastAsia="Times New Roman" w:hAnsi="Times New Roman" w:cs="Times New Roman"/>
          <w:b/>
          <w:bCs/>
          <w:color w:val="000000"/>
          <w:kern w:val="0"/>
          <w:sz w:val="27"/>
          <w:szCs w:val="27"/>
          <w:rtl/>
          <w14:ligatures w14:val="none"/>
        </w:rPr>
      </w:pPr>
      <w:r w:rsidRPr="00867DE5">
        <w:rPr>
          <w:rFonts w:ascii="Arial" w:eastAsia="Times New Roman" w:hAnsi="Arial" w:cs="Arial"/>
          <w:b/>
          <w:bCs/>
          <w:color w:val="000000"/>
          <w:kern w:val="0"/>
          <w:sz w:val="26"/>
          <w:szCs w:val="26"/>
          <w:rtl/>
          <w14:ligatures w14:val="none"/>
        </w:rPr>
        <w:br/>
        <w:t>סעיף 2: יתרונות וחסרונות של מחיקת הרשומה</w:t>
      </w:r>
    </w:p>
    <w:p w14:paraId="71C9968E" w14:textId="77777777" w:rsidR="00867DE5" w:rsidRPr="00867DE5" w:rsidRDefault="00867DE5" w:rsidP="00867DE5">
      <w:pPr>
        <w:bidi/>
        <w:spacing w:before="240" w:after="240" w:line="240" w:lineRule="auto"/>
        <w:rPr>
          <w:rFonts w:ascii="Times New Roman" w:eastAsia="Times New Roman" w:hAnsi="Times New Roman" w:cs="Times New Roman"/>
          <w:color w:val="000000"/>
          <w:kern w:val="0"/>
          <w:rtl/>
          <w14:ligatures w14:val="none"/>
        </w:rPr>
      </w:pPr>
      <w:r w:rsidRPr="00867DE5">
        <w:rPr>
          <w:rFonts w:ascii="Arial" w:eastAsia="Times New Roman" w:hAnsi="Arial" w:cs="Arial"/>
          <w:b/>
          <w:bCs/>
          <w:color w:val="000000"/>
          <w:kern w:val="0"/>
          <w:sz w:val="22"/>
          <w:szCs w:val="22"/>
          <w:rtl/>
          <w14:ligatures w14:val="none"/>
        </w:rPr>
        <w:t>יתרונות</w:t>
      </w:r>
    </w:p>
    <w:p w14:paraId="5DA1A737" w14:textId="77777777" w:rsidR="00867DE5" w:rsidRPr="00867DE5" w:rsidRDefault="00867DE5" w:rsidP="00867DE5">
      <w:pPr>
        <w:numPr>
          <w:ilvl w:val="0"/>
          <w:numId w:val="3"/>
        </w:numPr>
        <w:bidi/>
        <w:spacing w:before="240" w:after="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color w:val="000000"/>
          <w:kern w:val="0"/>
          <w:sz w:val="22"/>
          <w:szCs w:val="22"/>
          <w:rtl/>
          <w14:ligatures w14:val="none"/>
        </w:rPr>
        <w:t>פשוט ומהיר: ברגע שזיהינו טעות, מוחקים.</w:t>
      </w:r>
    </w:p>
    <w:p w14:paraId="1D98DCE6" w14:textId="77777777" w:rsidR="00867DE5" w:rsidRPr="00867DE5" w:rsidRDefault="00867DE5" w:rsidP="00867DE5">
      <w:pPr>
        <w:numPr>
          <w:ilvl w:val="0"/>
          <w:numId w:val="3"/>
        </w:numPr>
        <w:bidi/>
        <w:spacing w:after="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color w:val="000000"/>
          <w:kern w:val="0"/>
          <w:sz w:val="22"/>
          <w:szCs w:val="22"/>
          <w:rtl/>
          <w14:ligatures w14:val="none"/>
        </w:rPr>
        <w:t>מונע כניסה של נתונים שגויים למודל.</w:t>
      </w:r>
    </w:p>
    <w:p w14:paraId="0C5F16F5" w14:textId="77777777" w:rsidR="00867DE5" w:rsidRPr="00867DE5" w:rsidRDefault="00867DE5" w:rsidP="00867DE5">
      <w:pPr>
        <w:numPr>
          <w:ilvl w:val="0"/>
          <w:numId w:val="3"/>
        </w:numPr>
        <w:bidi/>
        <w:spacing w:after="24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color w:val="000000"/>
          <w:kern w:val="0"/>
          <w:sz w:val="22"/>
          <w:szCs w:val="22"/>
          <w:rtl/>
          <w14:ligatures w14:val="none"/>
        </w:rPr>
        <w:t>חוסך את הצורך בהכרעה מהו “התיקון הנכון”.</w:t>
      </w:r>
    </w:p>
    <w:p w14:paraId="37007FB5" w14:textId="77777777" w:rsidR="00867DE5" w:rsidRPr="00867DE5" w:rsidRDefault="00867DE5" w:rsidP="00867DE5">
      <w:pPr>
        <w:spacing w:after="0" w:line="240" w:lineRule="auto"/>
        <w:rPr>
          <w:rFonts w:ascii="Times New Roman" w:eastAsia="Times New Roman" w:hAnsi="Times New Roman" w:cs="Times New Roman"/>
          <w:color w:val="000000"/>
          <w:kern w:val="0"/>
          <w:rtl/>
          <w14:ligatures w14:val="none"/>
        </w:rPr>
      </w:pPr>
    </w:p>
    <w:p w14:paraId="29302044" w14:textId="77777777" w:rsidR="00867DE5" w:rsidRPr="00867DE5" w:rsidRDefault="00867DE5" w:rsidP="00867DE5">
      <w:pPr>
        <w:bidi/>
        <w:spacing w:before="240" w:after="240" w:line="240" w:lineRule="auto"/>
        <w:rPr>
          <w:rFonts w:ascii="Times New Roman" w:eastAsia="Times New Roman" w:hAnsi="Times New Roman" w:cs="Times New Roman"/>
          <w:color w:val="000000"/>
          <w:kern w:val="0"/>
          <w14:ligatures w14:val="none"/>
        </w:rPr>
      </w:pPr>
      <w:r w:rsidRPr="00867DE5">
        <w:rPr>
          <w:rFonts w:ascii="Arial" w:eastAsia="Times New Roman" w:hAnsi="Arial" w:cs="Arial"/>
          <w:b/>
          <w:bCs/>
          <w:color w:val="000000"/>
          <w:kern w:val="0"/>
          <w:sz w:val="22"/>
          <w:szCs w:val="22"/>
          <w:rtl/>
          <w14:ligatures w14:val="none"/>
        </w:rPr>
        <w:t>חסרונות</w:t>
      </w:r>
    </w:p>
    <w:p w14:paraId="36529E8E" w14:textId="77777777" w:rsidR="00867DE5" w:rsidRPr="00867DE5" w:rsidRDefault="00867DE5" w:rsidP="00867DE5">
      <w:pPr>
        <w:numPr>
          <w:ilvl w:val="0"/>
          <w:numId w:val="4"/>
        </w:numPr>
        <w:bidi/>
        <w:spacing w:before="240" w:after="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color w:val="000000"/>
          <w:kern w:val="0"/>
          <w:sz w:val="22"/>
          <w:szCs w:val="22"/>
          <w:rtl/>
          <w14:ligatures w14:val="none"/>
        </w:rPr>
        <w:t>אובדן מידע – ייתכן שגם אם הרשומה לא נכונה במלואה, היא עדיין מכילה חלקים שימושיים.</w:t>
      </w:r>
    </w:p>
    <w:p w14:paraId="1A997CDD" w14:textId="77777777" w:rsidR="00867DE5" w:rsidRPr="00867DE5" w:rsidRDefault="00867DE5" w:rsidP="00867DE5">
      <w:pPr>
        <w:numPr>
          <w:ilvl w:val="0"/>
          <w:numId w:val="4"/>
        </w:numPr>
        <w:bidi/>
        <w:spacing w:after="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color w:val="000000"/>
          <w:kern w:val="0"/>
          <w:sz w:val="22"/>
          <w:szCs w:val="22"/>
          <w:rtl/>
          <w14:ligatures w14:val="none"/>
        </w:rPr>
        <w:t>פגיעה בכיסוי הנתונים – ככל שמוחקים יותר רשומות, המודל נחשף לפחות דוגמאות.</w:t>
      </w:r>
    </w:p>
    <w:p w14:paraId="0D57E482" w14:textId="77777777" w:rsidR="00867DE5" w:rsidRPr="00867DE5" w:rsidRDefault="00867DE5" w:rsidP="00867DE5">
      <w:pPr>
        <w:numPr>
          <w:ilvl w:val="0"/>
          <w:numId w:val="4"/>
        </w:numPr>
        <w:bidi/>
        <w:spacing w:after="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color w:val="000000"/>
          <w:kern w:val="0"/>
          <w:sz w:val="22"/>
          <w:szCs w:val="22"/>
          <w:rtl/>
          <w14:ligatures w14:val="none"/>
        </w:rPr>
        <w:t xml:space="preserve">דוגמאות שבהן ההחלטה אינה </w:t>
      </w:r>
      <w:proofErr w:type="spellStart"/>
      <w:r w:rsidRPr="00867DE5">
        <w:rPr>
          <w:rFonts w:ascii="Arial" w:eastAsia="Times New Roman" w:hAnsi="Arial" w:cs="Arial"/>
          <w:color w:val="000000"/>
          <w:kern w:val="0"/>
          <w:sz w:val="22"/>
          <w:szCs w:val="22"/>
          <w:rtl/>
          <w14:ligatures w14:val="none"/>
        </w:rPr>
        <w:t>חד־משמעית</w:t>
      </w:r>
      <w:proofErr w:type="spellEnd"/>
      <w:r w:rsidRPr="00867DE5">
        <w:rPr>
          <w:rFonts w:ascii="Arial" w:eastAsia="Times New Roman" w:hAnsi="Arial" w:cs="Arial"/>
          <w:color w:val="000000"/>
          <w:kern w:val="0"/>
          <w:sz w:val="22"/>
          <w:szCs w:val="22"/>
          <w:rtl/>
          <w14:ligatures w14:val="none"/>
        </w:rPr>
        <w:t xml:space="preserve"> הן בעלות ערך אינפורמטיבי גבוה: הן מלמדות את המודל להתמודד עם מצבים אמיתיים של חוסר ודאות. מחיקתן מסירה מידע ייחודי זה.</w:t>
      </w:r>
    </w:p>
    <w:p w14:paraId="7FE607DE" w14:textId="77777777" w:rsidR="00867DE5" w:rsidRPr="00867DE5" w:rsidRDefault="00867DE5" w:rsidP="00867DE5">
      <w:pPr>
        <w:numPr>
          <w:ilvl w:val="0"/>
          <w:numId w:val="4"/>
        </w:numPr>
        <w:bidi/>
        <w:spacing w:after="24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color w:val="000000"/>
          <w:kern w:val="0"/>
          <w:sz w:val="22"/>
          <w:szCs w:val="22"/>
          <w:rtl/>
          <w14:ligatures w14:val="none"/>
        </w:rPr>
        <w:t>עלול להטות את המדידה, במיוחד אם נמחקות רשומות מסוג מסוים בתדירות גבוהה, וכך המדדים לא ישקפו את ביצועי המודל במציאות.</w:t>
      </w:r>
    </w:p>
    <w:p w14:paraId="36C8DC24" w14:textId="77777777" w:rsidR="00867DE5" w:rsidRDefault="00867DE5" w:rsidP="00867DE5">
      <w:pPr>
        <w:spacing w:after="240" w:line="240" w:lineRule="auto"/>
        <w:rPr>
          <w:rFonts w:ascii="Times New Roman" w:eastAsia="Times New Roman" w:hAnsi="Times New Roman" w:cs="Times New Roman"/>
          <w:color w:val="000000"/>
          <w:kern w:val="0"/>
          <w:rtl/>
          <w14:ligatures w14:val="none"/>
        </w:rPr>
      </w:pPr>
      <w:r w:rsidRPr="00867DE5">
        <w:rPr>
          <w:rFonts w:ascii="Times New Roman" w:eastAsia="Times New Roman" w:hAnsi="Times New Roman" w:cs="Times New Roman"/>
          <w:color w:val="000000"/>
          <w:kern w:val="0"/>
          <w14:ligatures w14:val="none"/>
        </w:rPr>
        <w:br/>
      </w:r>
    </w:p>
    <w:p w14:paraId="5188D27F" w14:textId="77777777" w:rsidR="00867DE5" w:rsidRDefault="00867DE5" w:rsidP="00867DE5">
      <w:pPr>
        <w:spacing w:after="240" w:line="240" w:lineRule="auto"/>
        <w:rPr>
          <w:rFonts w:ascii="Times New Roman" w:eastAsia="Times New Roman" w:hAnsi="Times New Roman" w:cs="Times New Roman"/>
          <w:color w:val="000000"/>
          <w:kern w:val="0"/>
          <w:rtl/>
          <w14:ligatures w14:val="none"/>
        </w:rPr>
      </w:pPr>
    </w:p>
    <w:p w14:paraId="31391191" w14:textId="77777777" w:rsidR="00867DE5" w:rsidRDefault="00867DE5" w:rsidP="00867DE5">
      <w:pPr>
        <w:spacing w:after="240" w:line="240" w:lineRule="auto"/>
        <w:rPr>
          <w:rFonts w:ascii="Times New Roman" w:eastAsia="Times New Roman" w:hAnsi="Times New Roman" w:cs="Times New Roman"/>
          <w:color w:val="000000"/>
          <w:kern w:val="0"/>
          <w:rtl/>
          <w14:ligatures w14:val="none"/>
        </w:rPr>
      </w:pPr>
    </w:p>
    <w:p w14:paraId="6895311E" w14:textId="77777777" w:rsidR="00867DE5" w:rsidRPr="00867DE5" w:rsidRDefault="00867DE5" w:rsidP="00867DE5">
      <w:pPr>
        <w:spacing w:after="240" w:line="240" w:lineRule="auto"/>
        <w:rPr>
          <w:rFonts w:ascii="Times New Roman" w:eastAsia="Times New Roman" w:hAnsi="Times New Roman" w:cs="Times New Roman"/>
          <w:color w:val="000000"/>
          <w:kern w:val="0"/>
          <w:rtl/>
          <w14:ligatures w14:val="none"/>
        </w:rPr>
      </w:pPr>
    </w:p>
    <w:p w14:paraId="52B21ABB" w14:textId="77777777" w:rsidR="00867DE5" w:rsidRPr="00867DE5" w:rsidRDefault="00867DE5" w:rsidP="00867DE5">
      <w:pPr>
        <w:bidi/>
        <w:spacing w:before="240" w:after="240" w:line="240" w:lineRule="auto"/>
        <w:rPr>
          <w:rFonts w:ascii="Times New Roman" w:eastAsia="Times New Roman" w:hAnsi="Times New Roman" w:cs="Times New Roman"/>
          <w:color w:val="000000"/>
          <w:kern w:val="0"/>
          <w14:ligatures w14:val="none"/>
        </w:rPr>
      </w:pPr>
      <w:r w:rsidRPr="00867DE5">
        <w:rPr>
          <w:rFonts w:ascii="Arial" w:eastAsia="Times New Roman" w:hAnsi="Arial" w:cs="Arial"/>
          <w:b/>
          <w:bCs/>
          <w:color w:val="000000"/>
          <w:kern w:val="0"/>
          <w:sz w:val="26"/>
          <w:szCs w:val="26"/>
          <w:u w:val="single"/>
          <w:rtl/>
          <w14:ligatures w14:val="none"/>
        </w:rPr>
        <w:lastRenderedPageBreak/>
        <w:t>סעיף 3: השפעה של תיקון שגיאות לאורך זמן</w:t>
      </w:r>
    </w:p>
    <w:p w14:paraId="15B866FB" w14:textId="77777777" w:rsidR="00867DE5" w:rsidRPr="00867DE5" w:rsidRDefault="00867DE5" w:rsidP="00867DE5">
      <w:pPr>
        <w:bidi/>
        <w:spacing w:before="240" w:after="240" w:line="240" w:lineRule="auto"/>
        <w:rPr>
          <w:rFonts w:ascii="Times New Roman" w:eastAsia="Times New Roman" w:hAnsi="Times New Roman" w:cs="Times New Roman"/>
          <w:color w:val="000000"/>
          <w:kern w:val="0"/>
          <w:rtl/>
          <w14:ligatures w14:val="none"/>
        </w:rPr>
      </w:pPr>
      <w:r w:rsidRPr="00867DE5">
        <w:rPr>
          <w:rFonts w:ascii="Arial" w:eastAsia="Times New Roman" w:hAnsi="Arial" w:cs="Arial"/>
          <w:color w:val="000000"/>
          <w:kern w:val="0"/>
          <w:sz w:val="22"/>
          <w:szCs w:val="22"/>
          <w:rtl/>
          <w14:ligatures w14:val="none"/>
        </w:rPr>
        <w:t>כאשר מתקנים שגיאות באופן עקבי, אכן נמדוד על נתונים "נכונים" יותר, ולכן לכאורה ההערכה של המודל משתפרת. אבל יש כאן בעיות משמעותיות:</w:t>
      </w:r>
    </w:p>
    <w:p w14:paraId="5E536600" w14:textId="77777777" w:rsidR="00867DE5" w:rsidRPr="00867DE5" w:rsidRDefault="00867DE5" w:rsidP="00867DE5">
      <w:pPr>
        <w:numPr>
          <w:ilvl w:val="0"/>
          <w:numId w:val="5"/>
        </w:numPr>
        <w:bidi/>
        <w:spacing w:before="240" w:after="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b/>
          <w:bCs/>
          <w:color w:val="000000"/>
          <w:kern w:val="0"/>
          <w:sz w:val="22"/>
          <w:szCs w:val="22"/>
          <w:rtl/>
          <w14:ligatures w14:val="none"/>
        </w:rPr>
        <w:t>הטיה לפי המודל</w:t>
      </w:r>
      <w:r w:rsidRPr="00867DE5">
        <w:rPr>
          <w:rFonts w:ascii="Arial" w:eastAsia="Times New Roman" w:hAnsi="Arial" w:cs="Arial"/>
          <w:color w:val="000000"/>
          <w:kern w:val="0"/>
          <w:sz w:val="22"/>
          <w:szCs w:val="22"/>
          <w:rtl/>
          <w14:ligatures w14:val="none"/>
        </w:rPr>
        <w:t xml:space="preserve"> - ההטיה נוצרת בהתאם למודל שבו משתמשים, כך שהתיקונים לא רק “מרימים” את הביצועים אלא גם מעוותים את בסיס הנתונים. לאורך זמן, נמדוד על נתונים יותר נכונים, אבל בפועל אנחנו מרחיקים את הנתונים שלנו מנתוני ה־</w:t>
      </w:r>
      <w:r w:rsidRPr="00867DE5">
        <w:rPr>
          <w:rFonts w:ascii="Arial" w:eastAsia="Times New Roman" w:hAnsi="Arial" w:cs="Arial"/>
          <w:color w:val="000000"/>
          <w:kern w:val="0"/>
          <w:sz w:val="22"/>
          <w:szCs w:val="22"/>
          <w14:ligatures w14:val="none"/>
        </w:rPr>
        <w:t>production</w:t>
      </w:r>
      <w:r w:rsidRPr="00867DE5">
        <w:rPr>
          <w:rFonts w:ascii="Arial" w:eastAsia="Times New Roman" w:hAnsi="Arial" w:cs="Arial"/>
          <w:color w:val="000000"/>
          <w:kern w:val="0"/>
          <w:sz w:val="22"/>
          <w:szCs w:val="22"/>
          <w:rtl/>
          <w14:ligatures w14:val="none"/>
        </w:rPr>
        <w:t xml:space="preserve"> עליהם נמדד. ההערכה על ה־</w:t>
      </w:r>
      <w:r w:rsidRPr="00867DE5">
        <w:rPr>
          <w:rFonts w:ascii="Arial" w:eastAsia="Times New Roman" w:hAnsi="Arial" w:cs="Arial"/>
          <w:color w:val="000000"/>
          <w:kern w:val="0"/>
          <w:sz w:val="22"/>
          <w:szCs w:val="22"/>
          <w14:ligatures w14:val="none"/>
        </w:rPr>
        <w:t>production</w:t>
      </w:r>
      <w:r w:rsidRPr="00867DE5">
        <w:rPr>
          <w:rFonts w:ascii="Arial" w:eastAsia="Times New Roman" w:hAnsi="Arial" w:cs="Arial"/>
          <w:color w:val="000000"/>
          <w:kern w:val="0"/>
          <w:sz w:val="22"/>
          <w:szCs w:val="22"/>
          <w:rtl/>
          <w14:ligatures w14:val="none"/>
        </w:rPr>
        <w:t xml:space="preserve"> תהיה נמוכה יותר (אפילו אם היא מוטעית ואמורה להיות יותר גבוהה). חמור יותר, ההטיה היא לפי המודל בו אנחנו משתמשים, כך שההשפעה היא לא רק העלאה של הביצועים אלא עיוות בסיס הנתונים בייצוגיות שלו.</w:t>
      </w:r>
    </w:p>
    <w:p w14:paraId="407CFE65" w14:textId="77777777" w:rsidR="00867DE5" w:rsidRPr="00867DE5" w:rsidRDefault="00867DE5" w:rsidP="00867DE5">
      <w:pPr>
        <w:numPr>
          <w:ilvl w:val="0"/>
          <w:numId w:val="5"/>
        </w:numPr>
        <w:bidi/>
        <w:spacing w:after="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b/>
          <w:bCs/>
          <w:color w:val="000000"/>
          <w:kern w:val="0"/>
          <w:sz w:val="22"/>
          <w:szCs w:val="22"/>
          <w:rtl/>
          <w14:ligatures w14:val="none"/>
        </w:rPr>
        <w:t>ריחוק מנתוני ה־</w:t>
      </w:r>
      <w:r w:rsidRPr="00867DE5">
        <w:rPr>
          <w:rFonts w:ascii="Arial" w:eastAsia="Times New Roman" w:hAnsi="Arial" w:cs="Arial"/>
          <w:b/>
          <w:bCs/>
          <w:color w:val="000000"/>
          <w:kern w:val="0"/>
          <w:sz w:val="22"/>
          <w:szCs w:val="22"/>
          <w14:ligatures w14:val="none"/>
        </w:rPr>
        <w:t>production</w:t>
      </w:r>
      <w:r w:rsidRPr="00867DE5">
        <w:rPr>
          <w:rFonts w:ascii="Arial" w:eastAsia="Times New Roman" w:hAnsi="Arial" w:cs="Arial"/>
          <w:color w:val="000000"/>
          <w:kern w:val="0"/>
          <w:sz w:val="22"/>
          <w:szCs w:val="22"/>
          <w:rtl/>
          <w14:ligatures w14:val="none"/>
        </w:rPr>
        <w:t xml:space="preserve"> - הנתונים המתוקנים אינם זהים לנתונים שהמודל פוגש בפועל בסביבת ה־</w:t>
      </w:r>
      <w:r w:rsidRPr="00867DE5">
        <w:rPr>
          <w:rFonts w:ascii="Arial" w:eastAsia="Times New Roman" w:hAnsi="Arial" w:cs="Arial"/>
          <w:color w:val="000000"/>
          <w:kern w:val="0"/>
          <w:sz w:val="22"/>
          <w:szCs w:val="22"/>
          <w14:ligatures w14:val="none"/>
        </w:rPr>
        <w:t>production</w:t>
      </w:r>
      <w:r w:rsidRPr="00867DE5">
        <w:rPr>
          <w:rFonts w:ascii="Arial" w:eastAsia="Times New Roman" w:hAnsi="Arial" w:cs="Arial"/>
          <w:color w:val="000000"/>
          <w:kern w:val="0"/>
          <w:sz w:val="22"/>
          <w:szCs w:val="22"/>
          <w:rtl/>
          <w14:ligatures w14:val="none"/>
        </w:rPr>
        <w:t xml:space="preserve">. המשמעות היא שהערכת הביצועים שלנו מתרחקת מהתנאים האמיתיים, ולכן כאשר המודל ירוץ </w:t>
      </w:r>
      <w:proofErr w:type="spellStart"/>
      <w:r w:rsidRPr="00867DE5">
        <w:rPr>
          <w:rFonts w:ascii="Arial" w:eastAsia="Times New Roman" w:hAnsi="Arial" w:cs="Arial"/>
          <w:color w:val="000000"/>
          <w:kern w:val="0"/>
          <w:sz w:val="22"/>
          <w:szCs w:val="22"/>
          <w:rtl/>
          <w14:ligatures w14:val="none"/>
        </w:rPr>
        <w:t>בפרודקשן</w:t>
      </w:r>
      <w:proofErr w:type="spellEnd"/>
      <w:r w:rsidRPr="00867DE5">
        <w:rPr>
          <w:rFonts w:ascii="Arial" w:eastAsia="Times New Roman" w:hAnsi="Arial" w:cs="Arial"/>
          <w:color w:val="000000"/>
          <w:kern w:val="0"/>
          <w:sz w:val="22"/>
          <w:szCs w:val="22"/>
          <w:rtl/>
          <w14:ligatures w14:val="none"/>
        </w:rPr>
        <w:t>, ייתכן שנראה תוצאות פחות טובות מהצפוי.</w:t>
      </w:r>
    </w:p>
    <w:p w14:paraId="16382DDA" w14:textId="77777777" w:rsidR="00867DE5" w:rsidRPr="00867DE5" w:rsidRDefault="00867DE5" w:rsidP="00867DE5">
      <w:pPr>
        <w:numPr>
          <w:ilvl w:val="0"/>
          <w:numId w:val="5"/>
        </w:numPr>
        <w:bidi/>
        <w:spacing w:after="240" w:line="240" w:lineRule="auto"/>
        <w:textAlignment w:val="baseline"/>
        <w:rPr>
          <w:rFonts w:ascii="Arial" w:eastAsia="Times New Roman" w:hAnsi="Arial" w:cs="Arial"/>
          <w:color w:val="000000"/>
          <w:kern w:val="0"/>
          <w:sz w:val="22"/>
          <w:szCs w:val="22"/>
          <w:rtl/>
          <w14:ligatures w14:val="none"/>
        </w:rPr>
      </w:pPr>
      <w:r w:rsidRPr="00867DE5">
        <w:rPr>
          <w:rFonts w:ascii="Arial" w:eastAsia="Times New Roman" w:hAnsi="Arial" w:cs="Arial"/>
          <w:b/>
          <w:bCs/>
          <w:color w:val="000000"/>
          <w:kern w:val="0"/>
          <w:sz w:val="22"/>
          <w:szCs w:val="22"/>
          <w:rtl/>
          <w14:ligatures w14:val="none"/>
        </w:rPr>
        <w:t>פער במדידה</w:t>
      </w:r>
      <w:r w:rsidRPr="00867DE5">
        <w:rPr>
          <w:rFonts w:ascii="Arial" w:eastAsia="Times New Roman" w:hAnsi="Arial" w:cs="Arial"/>
          <w:color w:val="000000"/>
          <w:kern w:val="0"/>
          <w:sz w:val="22"/>
          <w:szCs w:val="22"/>
          <w:rtl/>
          <w14:ligatures w14:val="none"/>
        </w:rPr>
        <w:t xml:space="preserve"> - ההערכה על נתוני </w:t>
      </w:r>
      <w:r w:rsidRPr="00867DE5">
        <w:rPr>
          <w:rFonts w:ascii="Arial" w:eastAsia="Times New Roman" w:hAnsi="Arial" w:cs="Arial"/>
          <w:color w:val="000000"/>
          <w:kern w:val="0"/>
          <w:sz w:val="22"/>
          <w:szCs w:val="22"/>
          <w14:ligatures w14:val="none"/>
        </w:rPr>
        <w:t>production</w:t>
      </w:r>
      <w:r w:rsidRPr="00867DE5">
        <w:rPr>
          <w:rFonts w:ascii="Arial" w:eastAsia="Times New Roman" w:hAnsi="Arial" w:cs="Arial"/>
          <w:color w:val="000000"/>
          <w:kern w:val="0"/>
          <w:sz w:val="22"/>
          <w:szCs w:val="22"/>
          <w:rtl/>
          <w14:ligatures w14:val="none"/>
        </w:rPr>
        <w:t xml:space="preserve"> (עם טעויות לא מתוקנות) תהיה נמוכה יותר, אפילו אם היא </w:t>
      </w:r>
      <w:proofErr w:type="spellStart"/>
      <w:r w:rsidRPr="00867DE5">
        <w:rPr>
          <w:rFonts w:ascii="Arial" w:eastAsia="Times New Roman" w:hAnsi="Arial" w:cs="Arial"/>
          <w:color w:val="000000"/>
          <w:kern w:val="0"/>
          <w:sz w:val="22"/>
          <w:szCs w:val="22"/>
          <w:rtl/>
          <w14:ligatures w14:val="none"/>
        </w:rPr>
        <w:t>מוטעת</w:t>
      </w:r>
      <w:proofErr w:type="spellEnd"/>
      <w:r w:rsidRPr="00867DE5">
        <w:rPr>
          <w:rFonts w:ascii="Arial" w:eastAsia="Times New Roman" w:hAnsi="Arial" w:cs="Arial"/>
          <w:color w:val="000000"/>
          <w:kern w:val="0"/>
          <w:sz w:val="22"/>
          <w:szCs w:val="22"/>
          <w:rtl/>
          <w14:ligatures w14:val="none"/>
        </w:rPr>
        <w:t>, בעוד המדידה על הנתונים המתוקנים תציג ביצועים גבוהים יותר. הפער הזה פוגע באמינות ההשוואה.</w:t>
      </w:r>
    </w:p>
    <w:p w14:paraId="0443D0C7" w14:textId="77777777" w:rsidR="00867DE5" w:rsidRPr="00867DE5" w:rsidRDefault="00867DE5" w:rsidP="00867DE5">
      <w:pPr>
        <w:bidi/>
        <w:spacing w:before="240" w:after="240" w:line="240" w:lineRule="auto"/>
        <w:rPr>
          <w:rFonts w:ascii="Times New Roman" w:eastAsia="Times New Roman" w:hAnsi="Times New Roman" w:cs="Times New Roman"/>
          <w:color w:val="000000"/>
          <w:kern w:val="0"/>
          <w:rtl/>
          <w14:ligatures w14:val="none"/>
        </w:rPr>
      </w:pPr>
      <w:r w:rsidRPr="00867DE5">
        <w:rPr>
          <w:rFonts w:ascii="Arial" w:eastAsia="Times New Roman" w:hAnsi="Arial" w:cs="Arial"/>
          <w:b/>
          <w:bCs/>
          <w:color w:val="000000"/>
          <w:kern w:val="0"/>
          <w:sz w:val="22"/>
          <w:szCs w:val="22"/>
          <w:rtl/>
          <w14:ligatures w14:val="none"/>
        </w:rPr>
        <w:t>לכן, חשוב מאוד להגדיר מדיניות אחידה וברורה:</w:t>
      </w:r>
      <w:r w:rsidRPr="00867DE5">
        <w:rPr>
          <w:rFonts w:ascii="Arial" w:eastAsia="Times New Roman" w:hAnsi="Arial" w:cs="Arial"/>
          <w:color w:val="000000"/>
          <w:kern w:val="0"/>
          <w:sz w:val="22"/>
          <w:szCs w:val="22"/>
          <w:rtl/>
          <w14:ligatures w14:val="none"/>
        </w:rPr>
        <w:br/>
        <w:t>או שנשמור גרסה "גולמית" של הנתונים לצורך מדידה מול המציאות, או שנבצע תיקונים אך נדאג לציין את ההבדל ולהבין את ההשלכות של ריחוק מה־</w:t>
      </w:r>
      <w:r w:rsidRPr="00867DE5">
        <w:rPr>
          <w:rFonts w:ascii="Arial" w:eastAsia="Times New Roman" w:hAnsi="Arial" w:cs="Arial"/>
          <w:color w:val="000000"/>
          <w:kern w:val="0"/>
          <w:sz w:val="22"/>
          <w:szCs w:val="22"/>
          <w14:ligatures w14:val="none"/>
        </w:rPr>
        <w:t>production</w:t>
      </w:r>
      <w:r w:rsidRPr="00867DE5">
        <w:rPr>
          <w:rFonts w:ascii="Arial" w:eastAsia="Times New Roman" w:hAnsi="Arial" w:cs="Arial"/>
          <w:color w:val="000000"/>
          <w:kern w:val="0"/>
          <w:sz w:val="22"/>
          <w:szCs w:val="22"/>
          <w:rtl/>
          <w14:ligatures w14:val="none"/>
        </w:rPr>
        <w:t>.</w:t>
      </w:r>
    </w:p>
    <w:p w14:paraId="38AD07D5" w14:textId="77777777" w:rsidR="00867DE5" w:rsidRPr="00867DE5" w:rsidRDefault="00867DE5" w:rsidP="00867DE5">
      <w:pPr>
        <w:spacing w:after="240" w:line="240" w:lineRule="auto"/>
        <w:rPr>
          <w:rFonts w:ascii="Times New Roman" w:eastAsia="Times New Roman" w:hAnsi="Times New Roman" w:cs="Times New Roman"/>
          <w:kern w:val="0"/>
          <w:rtl/>
          <w14:ligatures w14:val="none"/>
        </w:rPr>
      </w:pPr>
    </w:p>
    <w:p w14:paraId="6112504B" w14:textId="77777777" w:rsidR="00867DE5" w:rsidRPr="00867DE5" w:rsidRDefault="00867DE5" w:rsidP="00867DE5">
      <w:pPr>
        <w:spacing w:after="0" w:line="240" w:lineRule="auto"/>
        <w:rPr>
          <w:rFonts w:ascii="Times New Roman" w:eastAsia="Times New Roman" w:hAnsi="Times New Roman" w:cs="Times New Roman"/>
          <w:kern w:val="0"/>
          <w14:ligatures w14:val="none"/>
        </w:rPr>
      </w:pPr>
    </w:p>
    <w:p w14:paraId="6303943D" w14:textId="77777777" w:rsidR="00F70D6E" w:rsidRDefault="00F70D6E"/>
    <w:sectPr w:rsidR="00F70D6E" w:rsidSect="00867D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718AA"/>
    <w:multiLevelType w:val="multilevel"/>
    <w:tmpl w:val="4B96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047BB"/>
    <w:multiLevelType w:val="multilevel"/>
    <w:tmpl w:val="4B0E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2382A"/>
    <w:multiLevelType w:val="multilevel"/>
    <w:tmpl w:val="B9A0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503BB"/>
    <w:multiLevelType w:val="multilevel"/>
    <w:tmpl w:val="7B92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7210C"/>
    <w:multiLevelType w:val="multilevel"/>
    <w:tmpl w:val="09F2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267486">
    <w:abstractNumId w:val="0"/>
  </w:num>
  <w:num w:numId="2" w16cid:durableId="597519235">
    <w:abstractNumId w:val="1"/>
  </w:num>
  <w:num w:numId="3" w16cid:durableId="1940873097">
    <w:abstractNumId w:val="2"/>
  </w:num>
  <w:num w:numId="4" w16cid:durableId="814298754">
    <w:abstractNumId w:val="3"/>
  </w:num>
  <w:num w:numId="5" w16cid:durableId="180046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E5"/>
    <w:rsid w:val="00626F51"/>
    <w:rsid w:val="00867DE5"/>
    <w:rsid w:val="00D63DC7"/>
    <w:rsid w:val="00F70D6E"/>
    <w:rsid w:val="00F741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DA54750"/>
  <w15:chartTrackingRefBased/>
  <w15:docId w15:val="{E6F23B34-D629-294E-94E7-F708EF84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7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D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D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7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DE5"/>
    <w:rPr>
      <w:rFonts w:eastAsiaTheme="majorEastAsia" w:cstheme="majorBidi"/>
      <w:color w:val="272727" w:themeColor="text1" w:themeTint="D8"/>
    </w:rPr>
  </w:style>
  <w:style w:type="paragraph" w:styleId="Title">
    <w:name w:val="Title"/>
    <w:basedOn w:val="Normal"/>
    <w:next w:val="Normal"/>
    <w:link w:val="TitleChar"/>
    <w:uiPriority w:val="10"/>
    <w:qFormat/>
    <w:rsid w:val="00867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DE5"/>
    <w:pPr>
      <w:spacing w:before="160"/>
      <w:jc w:val="center"/>
    </w:pPr>
    <w:rPr>
      <w:i/>
      <w:iCs/>
      <w:color w:val="404040" w:themeColor="text1" w:themeTint="BF"/>
    </w:rPr>
  </w:style>
  <w:style w:type="character" w:customStyle="1" w:styleId="QuoteChar">
    <w:name w:val="Quote Char"/>
    <w:basedOn w:val="DefaultParagraphFont"/>
    <w:link w:val="Quote"/>
    <w:uiPriority w:val="29"/>
    <w:rsid w:val="00867DE5"/>
    <w:rPr>
      <w:i/>
      <w:iCs/>
      <w:color w:val="404040" w:themeColor="text1" w:themeTint="BF"/>
    </w:rPr>
  </w:style>
  <w:style w:type="paragraph" w:styleId="ListParagraph">
    <w:name w:val="List Paragraph"/>
    <w:basedOn w:val="Normal"/>
    <w:uiPriority w:val="34"/>
    <w:qFormat/>
    <w:rsid w:val="00867DE5"/>
    <w:pPr>
      <w:ind w:left="720"/>
      <w:contextualSpacing/>
    </w:pPr>
  </w:style>
  <w:style w:type="character" w:styleId="IntenseEmphasis">
    <w:name w:val="Intense Emphasis"/>
    <w:basedOn w:val="DefaultParagraphFont"/>
    <w:uiPriority w:val="21"/>
    <w:qFormat/>
    <w:rsid w:val="00867DE5"/>
    <w:rPr>
      <w:i/>
      <w:iCs/>
      <w:color w:val="0F4761" w:themeColor="accent1" w:themeShade="BF"/>
    </w:rPr>
  </w:style>
  <w:style w:type="paragraph" w:styleId="IntenseQuote">
    <w:name w:val="Intense Quote"/>
    <w:basedOn w:val="Normal"/>
    <w:next w:val="Normal"/>
    <w:link w:val="IntenseQuoteChar"/>
    <w:uiPriority w:val="30"/>
    <w:qFormat/>
    <w:rsid w:val="00867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DE5"/>
    <w:rPr>
      <w:i/>
      <w:iCs/>
      <w:color w:val="0F4761" w:themeColor="accent1" w:themeShade="BF"/>
    </w:rPr>
  </w:style>
  <w:style w:type="character" w:styleId="IntenseReference">
    <w:name w:val="Intense Reference"/>
    <w:basedOn w:val="DefaultParagraphFont"/>
    <w:uiPriority w:val="32"/>
    <w:qFormat/>
    <w:rsid w:val="00867DE5"/>
    <w:rPr>
      <w:b/>
      <w:bCs/>
      <w:smallCaps/>
      <w:color w:val="0F4761" w:themeColor="accent1" w:themeShade="BF"/>
      <w:spacing w:val="5"/>
    </w:rPr>
  </w:style>
  <w:style w:type="paragraph" w:styleId="NormalWeb">
    <w:name w:val="Normal (Web)"/>
    <w:basedOn w:val="Normal"/>
    <w:uiPriority w:val="99"/>
    <w:semiHidden/>
    <w:unhideWhenUsed/>
    <w:rsid w:val="00867DE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Maman</dc:creator>
  <cp:keywords/>
  <dc:description/>
  <cp:lastModifiedBy>Almog Maman</cp:lastModifiedBy>
  <cp:revision>1</cp:revision>
  <dcterms:created xsi:type="dcterms:W3CDTF">2025-08-22T21:44:00Z</dcterms:created>
  <dcterms:modified xsi:type="dcterms:W3CDTF">2025-08-22T21:46:00Z</dcterms:modified>
</cp:coreProperties>
</file>