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B27" w:rsidRDefault="00F57070" w:rsidP="00F57070">
      <w:pPr>
        <w:pStyle w:val="a3"/>
        <w:bidi/>
        <w:rPr>
          <w:rtl/>
        </w:rPr>
      </w:pPr>
      <w:r>
        <w:rPr>
          <w:rFonts w:hint="cs"/>
          <w:rtl/>
        </w:rPr>
        <w:t>דרישות הפרויקט</w:t>
      </w:r>
    </w:p>
    <w:p w:rsidR="00F57070" w:rsidRDefault="00F57070" w:rsidP="00F57070">
      <w:pPr>
        <w:bidi/>
        <w:rPr>
          <w:rtl/>
        </w:rPr>
      </w:pPr>
    </w:p>
    <w:p w:rsidR="007E0821" w:rsidRDefault="007E0821" w:rsidP="004F7685">
      <w:pPr>
        <w:pStyle w:val="2"/>
        <w:bidi/>
        <w:rPr>
          <w:rtl/>
        </w:rPr>
      </w:pPr>
      <w:r>
        <w:rPr>
          <w:rFonts w:hint="cs"/>
          <w:rtl/>
        </w:rPr>
        <w:t xml:space="preserve">צד לקוח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דף מנהל</w:t>
      </w:r>
    </w:p>
    <w:p w:rsidR="001B4975" w:rsidRDefault="008018FB" w:rsidP="001B4975">
      <w:pPr>
        <w:pStyle w:val="a5"/>
        <w:numPr>
          <w:ilvl w:val="0"/>
          <w:numId w:val="2"/>
        </w:numPr>
        <w:bidi/>
      </w:pPr>
      <w:r>
        <w:rPr>
          <w:rFonts w:hint="cs"/>
          <w:rtl/>
        </w:rPr>
        <w:t>בעמוד יוכל המנהל בלבד לרשום משתמשים מגדירים</w:t>
      </w:r>
      <w:r w:rsidR="004F7DFE">
        <w:rPr>
          <w:rFonts w:hint="cs"/>
          <w:rtl/>
        </w:rPr>
        <w:t xml:space="preserve"> באמצעות הכנסת בסיס, שם משתמש וסיסמא מתאימים.</w:t>
      </w:r>
    </w:p>
    <w:p w:rsidR="004F7DFE" w:rsidRDefault="004F7DFE" w:rsidP="004F7DFE">
      <w:pPr>
        <w:pStyle w:val="a5"/>
        <w:numPr>
          <w:ilvl w:val="0"/>
          <w:numId w:val="2"/>
        </w:numPr>
        <w:bidi/>
      </w:pPr>
      <w:r>
        <w:rPr>
          <w:rFonts w:hint="cs"/>
          <w:rtl/>
        </w:rPr>
        <w:t xml:space="preserve">שליחת נתונים אלה כ </w:t>
      </w:r>
      <w:r>
        <w:rPr>
          <w:rFonts w:hint="cs"/>
        </w:rPr>
        <w:t>JSON</w:t>
      </w:r>
      <w:r>
        <w:rPr>
          <w:rFonts w:hint="cs"/>
          <w:rtl/>
        </w:rPr>
        <w:t xml:space="preserve"> לשרת.</w:t>
      </w:r>
    </w:p>
    <w:p w:rsidR="00E56AE3" w:rsidRPr="00A21831" w:rsidRDefault="00E56AE3" w:rsidP="00A21831">
      <w:pPr>
        <w:pStyle w:val="a5"/>
        <w:numPr>
          <w:ilvl w:val="0"/>
          <w:numId w:val="2"/>
        </w:numPr>
        <w:bidi/>
        <w:rPr>
          <w:b/>
          <w:bCs/>
          <w:rtl/>
        </w:rPr>
      </w:pPr>
      <w:r w:rsidRPr="00A21831">
        <w:rPr>
          <w:rFonts w:hint="cs"/>
          <w:b/>
          <w:bCs/>
          <w:rtl/>
        </w:rPr>
        <w:t>הרחבות</w:t>
      </w:r>
    </w:p>
    <w:p w:rsidR="00E56AE3" w:rsidRPr="00E56AE3" w:rsidRDefault="00772A0B" w:rsidP="00A21831">
      <w:pPr>
        <w:pStyle w:val="a5"/>
        <w:numPr>
          <w:ilvl w:val="1"/>
          <w:numId w:val="2"/>
        </w:numPr>
        <w:bidi/>
        <w:rPr>
          <w:b/>
          <w:bCs/>
          <w:rtl/>
        </w:rPr>
      </w:pPr>
      <w:r>
        <w:rPr>
          <w:rFonts w:hint="cs"/>
          <w:rtl/>
        </w:rPr>
        <w:t>המשתמש יוכל</w:t>
      </w:r>
      <w:r w:rsidR="00E56AE3">
        <w:rPr>
          <w:rFonts w:hint="cs"/>
          <w:rtl/>
        </w:rPr>
        <w:t xml:space="preserve"> לערוך ולהסיר משתמשים.</w:t>
      </w:r>
    </w:p>
    <w:p w:rsidR="00F57070" w:rsidRDefault="00F57070" w:rsidP="004F7685">
      <w:pPr>
        <w:pStyle w:val="2"/>
        <w:bidi/>
        <w:rPr>
          <w:rtl/>
        </w:rPr>
      </w:pPr>
      <w:r>
        <w:rPr>
          <w:rFonts w:hint="cs"/>
          <w:rtl/>
        </w:rPr>
        <w:t>צד לקוח- משתמשים מגדירים</w:t>
      </w:r>
    </w:p>
    <w:p w:rsidR="00F57070" w:rsidRDefault="004F7685" w:rsidP="007E0821">
      <w:pPr>
        <w:pStyle w:val="a5"/>
        <w:numPr>
          <w:ilvl w:val="0"/>
          <w:numId w:val="2"/>
        </w:numPr>
        <w:bidi/>
      </w:pPr>
      <w:r>
        <w:rPr>
          <w:rFonts w:hint="cs"/>
          <w:rtl/>
        </w:rPr>
        <w:t>עמוד התחברות</w:t>
      </w:r>
    </w:p>
    <w:p w:rsidR="007E0821" w:rsidRDefault="00D96167" w:rsidP="00D96167">
      <w:pPr>
        <w:pStyle w:val="a5"/>
        <w:numPr>
          <w:ilvl w:val="1"/>
          <w:numId w:val="2"/>
        </w:numPr>
        <w:bidi/>
      </w:pPr>
      <w:r>
        <w:rPr>
          <w:rFonts w:hint="cs"/>
          <w:rtl/>
        </w:rPr>
        <w:t xml:space="preserve">משתמשים מגדירים יכניסו שם משתמש וסיסמא שאותם היה צריך לרשום המנהל בעמוד שלו, כך יאופשרו להם הגדרות עריכה של שדות, עבור אותו בסיס </w:t>
      </w:r>
      <w:proofErr w:type="spellStart"/>
      <w:r>
        <w:rPr>
          <w:rFonts w:hint="cs"/>
          <w:rtl/>
        </w:rPr>
        <w:t>שאיתו</w:t>
      </w:r>
      <w:proofErr w:type="spellEnd"/>
      <w:r>
        <w:rPr>
          <w:rFonts w:hint="cs"/>
          <w:rtl/>
        </w:rPr>
        <w:t xml:space="preserve"> נרשמו בדף המנהל.</w:t>
      </w:r>
    </w:p>
    <w:p w:rsidR="00D96167" w:rsidRPr="00833EBD" w:rsidRDefault="00833EBD" w:rsidP="00D96167">
      <w:pPr>
        <w:pStyle w:val="a5"/>
        <w:numPr>
          <w:ilvl w:val="1"/>
          <w:numId w:val="2"/>
        </w:numPr>
        <w:bidi/>
      </w:pPr>
      <w:r>
        <w:rPr>
          <w:rFonts w:hint="cs"/>
          <w:rtl/>
        </w:rPr>
        <w:t xml:space="preserve">נתונים אלה יישלחו כ </w:t>
      </w:r>
      <w:r>
        <w:rPr>
          <w:rFonts w:hint="cs"/>
        </w:rPr>
        <w:t>JSON</w:t>
      </w:r>
      <w:r>
        <w:rPr>
          <w:rFonts w:hint="cs"/>
          <w:rtl/>
        </w:rPr>
        <w:t xml:space="preserve"> לשרת </w:t>
      </w:r>
      <w:r w:rsidRPr="00833EBD">
        <w:rPr>
          <w:rFonts w:hint="cs"/>
          <w:b/>
          <w:bCs/>
          <w:rtl/>
        </w:rPr>
        <w:t>ויאומתו מולו.</w:t>
      </w:r>
    </w:p>
    <w:p w:rsidR="00833EBD" w:rsidRPr="00FC4ED9" w:rsidRDefault="00FC5232" w:rsidP="00FC4ED9">
      <w:pPr>
        <w:pStyle w:val="a5"/>
        <w:numPr>
          <w:ilvl w:val="1"/>
          <w:numId w:val="2"/>
        </w:numPr>
        <w:bidi/>
        <w:rPr>
          <w:sz w:val="11"/>
        </w:rPr>
      </w:pPr>
      <w:bookmarkStart w:id="0" w:name="_GoBack"/>
      <w:bookmarkEnd w:id="0"/>
      <w:r>
        <w:rPr>
          <w:rFonts w:hint="cs"/>
          <w:rtl/>
        </w:rPr>
        <w:t xml:space="preserve">במידה וברצון המשתמש </w:t>
      </w:r>
      <w:r w:rsidRPr="00FC4ED9">
        <w:rPr>
          <w:rFonts w:hint="cs"/>
          <w:sz w:val="11"/>
          <w:rtl/>
        </w:rPr>
        <w:t>להירשם כמשתמש מגדיר, יצטרך לפנות לגורם שרשום בתחתית עמוד ההתחברות.</w:t>
      </w:r>
    </w:p>
    <w:p w:rsidR="00FC5232" w:rsidRPr="007F233F" w:rsidRDefault="00FC5232" w:rsidP="00FC5232">
      <w:pPr>
        <w:pStyle w:val="a5"/>
        <w:numPr>
          <w:ilvl w:val="0"/>
          <w:numId w:val="2"/>
        </w:numPr>
        <w:bidi/>
        <w:rPr>
          <w:sz w:val="11"/>
        </w:rPr>
      </w:pPr>
      <w:r w:rsidRPr="007F233F">
        <w:rPr>
          <w:rFonts w:hint="cs"/>
          <w:sz w:val="11"/>
          <w:rtl/>
        </w:rPr>
        <w:t>עמוד הזנת שדות</w:t>
      </w:r>
    </w:p>
    <w:p w:rsidR="00542F69" w:rsidRDefault="00441E11" w:rsidP="00542F69">
      <w:pPr>
        <w:pStyle w:val="a5"/>
        <w:numPr>
          <w:ilvl w:val="1"/>
          <w:numId w:val="2"/>
        </w:numPr>
        <w:bidi/>
      </w:pPr>
      <w:r>
        <w:rPr>
          <w:rFonts w:hint="cs"/>
          <w:rtl/>
        </w:rPr>
        <w:t>לפני הזנת השדות, תתבצע קריאה מהשרת של השדות והערכים המתאימים שכבר הוזנו בפעמים קודמות, לשם שינויים מהירים של המשתמש המגדיר.</w:t>
      </w:r>
      <w:r w:rsidR="00542F69">
        <w:rPr>
          <w:rFonts w:hint="cs"/>
          <w:rtl/>
        </w:rPr>
        <w:t xml:space="preserve"> במידה ולא הוזן לפני כן, לא תהיה בעמודה של שם בסיס את הבסיס הרלוונטי וכך נדע שזו הזנה ראשונה, כלומר התפעול דומה.</w:t>
      </w:r>
    </w:p>
    <w:p w:rsidR="00FC5232" w:rsidRDefault="00B05546" w:rsidP="00FC5232">
      <w:pPr>
        <w:pStyle w:val="a5"/>
        <w:numPr>
          <w:ilvl w:val="1"/>
          <w:numId w:val="2"/>
        </w:numPr>
        <w:bidi/>
      </w:pPr>
      <w:r>
        <w:rPr>
          <w:rFonts w:hint="cs"/>
          <w:rtl/>
        </w:rPr>
        <w:t xml:space="preserve">בעמוד זה תתאפשר עריכה של אותו בסיס </w:t>
      </w:r>
      <w:proofErr w:type="spellStart"/>
      <w:r>
        <w:rPr>
          <w:rFonts w:hint="cs"/>
          <w:rtl/>
        </w:rPr>
        <w:t>שאיתו</w:t>
      </w:r>
      <w:proofErr w:type="spellEnd"/>
      <w:r>
        <w:rPr>
          <w:rFonts w:hint="cs"/>
          <w:rtl/>
        </w:rPr>
        <w:t xml:space="preserve"> נרשם המשתמש אצל המנהל.</w:t>
      </w:r>
    </w:p>
    <w:p w:rsidR="00B05546" w:rsidRDefault="00B05546" w:rsidP="00B05546">
      <w:pPr>
        <w:pStyle w:val="a5"/>
        <w:numPr>
          <w:ilvl w:val="1"/>
          <w:numId w:val="2"/>
        </w:numPr>
        <w:bidi/>
      </w:pPr>
      <w:r>
        <w:rPr>
          <w:rFonts w:hint="cs"/>
          <w:rtl/>
        </w:rPr>
        <w:t>ישנם שדות קבועים מראש, אותם יוכל למלא המשתמש.</w:t>
      </w:r>
    </w:p>
    <w:p w:rsidR="00B05546" w:rsidRDefault="00B05546" w:rsidP="00B05546">
      <w:pPr>
        <w:pStyle w:val="a5"/>
        <w:numPr>
          <w:ilvl w:val="1"/>
          <w:numId w:val="2"/>
        </w:numPr>
        <w:bidi/>
      </w:pPr>
      <w:r>
        <w:rPr>
          <w:rFonts w:hint="cs"/>
          <w:rtl/>
        </w:rPr>
        <w:t>קיימת אפשרות להוסיף שדות, זאת ע"י כפתור הוספת שדות, השדות יתווספו לאותו עמוד הזנה.</w:t>
      </w:r>
    </w:p>
    <w:p w:rsidR="00B05546" w:rsidRDefault="004A4B38" w:rsidP="00B05546">
      <w:pPr>
        <w:pStyle w:val="a5"/>
        <w:numPr>
          <w:ilvl w:val="1"/>
          <w:numId w:val="2"/>
        </w:numPr>
        <w:bidi/>
      </w:pPr>
      <w:r>
        <w:rPr>
          <w:rFonts w:hint="cs"/>
          <w:rtl/>
        </w:rPr>
        <w:t>המשתמש יוכל לגלול את החלק בו נמצאים השדות, כך שהוספת שדות מרובת תוצג בצורה נוחה ומסודרת.</w:t>
      </w:r>
    </w:p>
    <w:p w:rsidR="00802E30" w:rsidRDefault="00802E30" w:rsidP="00802E30">
      <w:pPr>
        <w:pStyle w:val="a5"/>
        <w:numPr>
          <w:ilvl w:val="1"/>
          <w:numId w:val="2"/>
        </w:numPr>
        <w:bidi/>
      </w:pPr>
      <w:r>
        <w:rPr>
          <w:rFonts w:hint="cs"/>
          <w:rtl/>
        </w:rPr>
        <w:t xml:space="preserve">המשתמש יוכל ללחוץ על כפתור </w:t>
      </w:r>
      <w:r>
        <w:rPr>
          <w:rFonts w:hint="cs"/>
        </w:rPr>
        <w:t>SUBMIT</w:t>
      </w:r>
      <w:r w:rsidR="002A4CEE">
        <w:rPr>
          <w:rFonts w:hint="cs"/>
          <w:rtl/>
        </w:rPr>
        <w:t xml:space="preserve"> איתו הנתונים אותם הזין, השדות עם הערכים המתאימים, יועברו לשרת בתצורת </w:t>
      </w:r>
      <w:r w:rsidR="002A4CEE">
        <w:rPr>
          <w:rFonts w:hint="cs"/>
        </w:rPr>
        <w:t>JSON</w:t>
      </w:r>
      <w:r w:rsidR="002A4CEE">
        <w:rPr>
          <w:rFonts w:hint="cs"/>
          <w:rtl/>
        </w:rPr>
        <w:t>.</w:t>
      </w:r>
    </w:p>
    <w:p w:rsidR="00705902" w:rsidRPr="00E54257" w:rsidRDefault="00E465EA" w:rsidP="00705902">
      <w:pPr>
        <w:pStyle w:val="a5"/>
        <w:numPr>
          <w:ilvl w:val="0"/>
          <w:numId w:val="2"/>
        </w:numPr>
        <w:bidi/>
        <w:rPr>
          <w:b/>
          <w:bCs/>
        </w:rPr>
      </w:pPr>
      <w:r>
        <w:rPr>
          <w:rFonts w:hint="cs"/>
          <w:b/>
          <w:bCs/>
          <w:rtl/>
        </w:rPr>
        <w:t>הרחבות</w:t>
      </w:r>
    </w:p>
    <w:p w:rsidR="00705902" w:rsidRDefault="00705902" w:rsidP="00705902">
      <w:pPr>
        <w:pStyle w:val="a5"/>
        <w:numPr>
          <w:ilvl w:val="1"/>
          <w:numId w:val="2"/>
        </w:numPr>
        <w:bidi/>
      </w:pPr>
      <w:r>
        <w:rPr>
          <w:rFonts w:hint="cs"/>
          <w:rtl/>
        </w:rPr>
        <w:t xml:space="preserve">כפתור </w:t>
      </w:r>
      <w:r>
        <w:rPr>
          <w:rFonts w:hint="cs"/>
        </w:rPr>
        <w:t>PREVIEW</w:t>
      </w:r>
      <w:r w:rsidR="00E54257">
        <w:rPr>
          <w:rFonts w:hint="cs"/>
          <w:rtl/>
        </w:rPr>
        <w:t>, היציג למשתמש המגדיר את אתר החייל לפני שהועלו הפרטים לצד זה.</w:t>
      </w:r>
    </w:p>
    <w:p w:rsidR="00906F1D" w:rsidRDefault="00906F1D" w:rsidP="00906F1D">
      <w:pPr>
        <w:pStyle w:val="a5"/>
        <w:numPr>
          <w:ilvl w:val="1"/>
          <w:numId w:val="2"/>
        </w:numPr>
        <w:bidi/>
      </w:pPr>
      <w:r>
        <w:rPr>
          <w:rFonts w:hint="cs"/>
          <w:rtl/>
        </w:rPr>
        <w:t>אפשרות עריכת שדות</w:t>
      </w:r>
      <w:r w:rsidR="003B694C">
        <w:rPr>
          <w:rFonts w:hint="cs"/>
          <w:rtl/>
        </w:rPr>
        <w:t xml:space="preserve"> </w:t>
      </w:r>
      <w:r>
        <w:rPr>
          <w:rFonts w:hint="cs"/>
          <w:rtl/>
        </w:rPr>
        <w:t>- המשתמש יוכל להסיר ולערוך שדות.</w:t>
      </w:r>
    </w:p>
    <w:p w:rsidR="007E0821" w:rsidRDefault="007E0821" w:rsidP="004F7685">
      <w:pPr>
        <w:pStyle w:val="2"/>
        <w:bidi/>
        <w:rPr>
          <w:rtl/>
        </w:rPr>
      </w:pPr>
      <w:r>
        <w:rPr>
          <w:rFonts w:hint="cs"/>
          <w:rtl/>
        </w:rPr>
        <w:t xml:space="preserve">צד לקוח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אתר החייל</w:t>
      </w:r>
    </w:p>
    <w:p w:rsidR="007E0821" w:rsidRDefault="002F5CDB" w:rsidP="007E0821">
      <w:pPr>
        <w:bidi/>
        <w:rPr>
          <w:rtl/>
        </w:rPr>
      </w:pPr>
      <w:r>
        <w:rPr>
          <w:rFonts w:hint="cs"/>
          <w:rtl/>
        </w:rPr>
        <w:t>להכניס בדיוק אילו שדות יהיו שם</w:t>
      </w:r>
    </w:p>
    <w:p w:rsidR="005E43CB" w:rsidRDefault="0008257A" w:rsidP="005E43CB">
      <w:pPr>
        <w:pStyle w:val="a5"/>
        <w:numPr>
          <w:ilvl w:val="0"/>
          <w:numId w:val="2"/>
        </w:numPr>
        <w:bidi/>
      </w:pPr>
      <w:r>
        <w:t>S</w:t>
      </w:r>
      <w:r w:rsidR="00E872FB">
        <w:t>idebar</w:t>
      </w:r>
    </w:p>
    <w:p w:rsidR="0008257A" w:rsidRDefault="0008257A" w:rsidP="0008257A">
      <w:pPr>
        <w:pStyle w:val="a5"/>
        <w:numPr>
          <w:ilvl w:val="1"/>
          <w:numId w:val="2"/>
        </w:numPr>
        <w:bidi/>
      </w:pPr>
      <w:r>
        <w:rPr>
          <w:rFonts w:hint="cs"/>
          <w:rtl/>
        </w:rPr>
        <w:t xml:space="preserve">החייל יוכל ללחוץ על שדה מתאים בתפריט ה </w:t>
      </w:r>
      <w:r>
        <w:t>sidebar</w:t>
      </w:r>
      <w:r>
        <w:rPr>
          <w:rFonts w:hint="cs"/>
          <w:rtl/>
        </w:rPr>
        <w:t xml:space="preserve"> ולצפות בתוכן שדה זה בחלק הטוען את המידע.</w:t>
      </w:r>
    </w:p>
    <w:p w:rsidR="0008257A" w:rsidRDefault="0008257A" w:rsidP="0008257A">
      <w:pPr>
        <w:pStyle w:val="a5"/>
        <w:numPr>
          <w:ilvl w:val="1"/>
          <w:numId w:val="2"/>
        </w:numPr>
        <w:bidi/>
      </w:pPr>
      <w:r>
        <w:rPr>
          <w:rFonts w:hint="cs"/>
          <w:rtl/>
        </w:rPr>
        <w:t xml:space="preserve">החייל יוכל לגלול מטה ב </w:t>
      </w:r>
      <w:r>
        <w:t>sidebar</w:t>
      </w:r>
      <w:r>
        <w:rPr>
          <w:rFonts w:hint="cs"/>
          <w:rtl/>
        </w:rPr>
        <w:t>, בכדי לצפות בשדות נוספים במידה.</w:t>
      </w:r>
    </w:p>
    <w:p w:rsidR="0008257A" w:rsidRDefault="0008257A" w:rsidP="0008257A">
      <w:pPr>
        <w:pStyle w:val="a5"/>
        <w:numPr>
          <w:ilvl w:val="1"/>
          <w:numId w:val="2"/>
        </w:numPr>
        <w:bidi/>
      </w:pPr>
      <w:r>
        <w:rPr>
          <w:rFonts w:hint="cs"/>
          <w:rtl/>
        </w:rPr>
        <w:t xml:space="preserve">החייל יוכל לגלול את ה </w:t>
      </w:r>
      <w:r>
        <w:t>sidebar</w:t>
      </w:r>
      <w:r>
        <w:rPr>
          <w:rFonts w:hint="cs"/>
          <w:rtl/>
        </w:rPr>
        <w:t xml:space="preserve"> לצדדים, כך תתאפשר הצגת מידע בצורה רחבה ונוחה יותר.</w:t>
      </w:r>
    </w:p>
    <w:p w:rsidR="00871303" w:rsidRDefault="00871303" w:rsidP="00871303">
      <w:pPr>
        <w:pStyle w:val="a5"/>
        <w:numPr>
          <w:ilvl w:val="1"/>
          <w:numId w:val="2"/>
        </w:numPr>
        <w:bidi/>
      </w:pPr>
      <w:r>
        <w:rPr>
          <w:rFonts w:hint="cs"/>
          <w:rtl/>
        </w:rPr>
        <w:t>השדות המוגדרים מראש הם:</w:t>
      </w:r>
    </w:p>
    <w:p w:rsidR="00871303" w:rsidRDefault="00871303" w:rsidP="00871303">
      <w:pPr>
        <w:pStyle w:val="a5"/>
        <w:numPr>
          <w:ilvl w:val="2"/>
          <w:numId w:val="2"/>
        </w:numPr>
        <w:bidi/>
      </w:pPr>
      <w:r>
        <w:rPr>
          <w:rFonts w:hint="cs"/>
          <w:rtl/>
        </w:rPr>
        <w:t>דבר פתיחה- ברוכים הבאים</w:t>
      </w:r>
    </w:p>
    <w:p w:rsidR="00871303" w:rsidRDefault="00871303" w:rsidP="00871303">
      <w:pPr>
        <w:pStyle w:val="a5"/>
        <w:numPr>
          <w:ilvl w:val="2"/>
          <w:numId w:val="2"/>
        </w:numPr>
        <w:bidi/>
      </w:pPr>
      <w:r>
        <w:rPr>
          <w:rFonts w:hint="cs"/>
          <w:rtl/>
        </w:rPr>
        <w:t>דרכי הגעה לבסיס</w:t>
      </w:r>
    </w:p>
    <w:p w:rsidR="00871303" w:rsidRDefault="00871303" w:rsidP="00871303">
      <w:pPr>
        <w:pStyle w:val="a5"/>
        <w:numPr>
          <w:ilvl w:val="2"/>
          <w:numId w:val="2"/>
        </w:numPr>
        <w:bidi/>
      </w:pPr>
      <w:r>
        <w:rPr>
          <w:rFonts w:hint="cs"/>
          <w:rtl/>
        </w:rPr>
        <w:t>נהלים ומשמעת בבסיס</w:t>
      </w:r>
    </w:p>
    <w:p w:rsidR="00871303" w:rsidRDefault="00871303" w:rsidP="00871303">
      <w:pPr>
        <w:pStyle w:val="a5"/>
        <w:numPr>
          <w:ilvl w:val="2"/>
          <w:numId w:val="2"/>
        </w:numPr>
        <w:bidi/>
      </w:pPr>
      <w:r>
        <w:rPr>
          <w:rFonts w:hint="cs"/>
          <w:rtl/>
        </w:rPr>
        <w:t>זמני פתיחת שק"ם</w:t>
      </w:r>
    </w:p>
    <w:p w:rsidR="00871303" w:rsidRDefault="00871303" w:rsidP="00871303">
      <w:pPr>
        <w:pStyle w:val="a5"/>
        <w:numPr>
          <w:ilvl w:val="2"/>
          <w:numId w:val="2"/>
        </w:numPr>
        <w:bidi/>
      </w:pPr>
      <w:r>
        <w:rPr>
          <w:rFonts w:hint="cs"/>
          <w:rtl/>
        </w:rPr>
        <w:lastRenderedPageBreak/>
        <w:t>זמני פתיחת מספרה</w:t>
      </w:r>
    </w:p>
    <w:p w:rsidR="00871303" w:rsidRDefault="00871303" w:rsidP="00F85247">
      <w:pPr>
        <w:pStyle w:val="a5"/>
        <w:bidi/>
        <w:ind w:left="2160"/>
      </w:pPr>
    </w:p>
    <w:p w:rsidR="00404CFF" w:rsidRDefault="00404CFF" w:rsidP="00404CFF">
      <w:pPr>
        <w:pStyle w:val="a5"/>
        <w:numPr>
          <w:ilvl w:val="0"/>
          <w:numId w:val="2"/>
        </w:numPr>
        <w:bidi/>
      </w:pPr>
      <w:r>
        <w:t>Top menu</w:t>
      </w:r>
    </w:p>
    <w:p w:rsidR="007B71AA" w:rsidRDefault="009773FD" w:rsidP="007B71AA">
      <w:pPr>
        <w:pStyle w:val="a5"/>
        <w:numPr>
          <w:ilvl w:val="1"/>
          <w:numId w:val="2"/>
        </w:numPr>
        <w:bidi/>
      </w:pPr>
      <w:r>
        <w:rPr>
          <w:rFonts w:hint="cs"/>
          <w:rtl/>
        </w:rPr>
        <w:t>החייל יוכל ללחוץ על כפתור "קישור לבסיסים נוספים" וכך לצפות באזור הצגת המידע ברשימת הבסיסים, רשימה קבועה ומוגדרת מראש. מכל לינק לבסיס יוכל לעבור לאתר המתאים</w:t>
      </w:r>
      <w:r w:rsidR="007B71AA">
        <w:rPr>
          <w:rFonts w:hint="cs"/>
          <w:rtl/>
        </w:rPr>
        <w:t xml:space="preserve"> במקום האתר הקיים.</w:t>
      </w:r>
    </w:p>
    <w:p w:rsidR="007B71AA" w:rsidRDefault="007B71AA" w:rsidP="007B71AA">
      <w:pPr>
        <w:pStyle w:val="a5"/>
        <w:numPr>
          <w:ilvl w:val="1"/>
          <w:numId w:val="2"/>
        </w:numPr>
        <w:bidi/>
      </w:pPr>
      <w:r>
        <w:rPr>
          <w:rFonts w:hint="cs"/>
          <w:rtl/>
        </w:rPr>
        <w:t xml:space="preserve">החייל יוכל לבחור אם להציג את ה </w:t>
      </w:r>
      <w:r>
        <w:rPr>
          <w:rFonts w:hint="cs"/>
        </w:rPr>
        <w:t>SIDEBAR</w:t>
      </w:r>
      <w:r>
        <w:rPr>
          <w:rFonts w:hint="cs"/>
          <w:rtl/>
        </w:rPr>
        <w:t xml:space="preserve"> או לא</w:t>
      </w:r>
      <w:r w:rsidR="002B0EEC">
        <w:rPr>
          <w:rFonts w:hint="cs"/>
          <w:rtl/>
        </w:rPr>
        <w:t>, וזאת ע"י לחיצה על כפתור מתאים בצד הימני ביותר.</w:t>
      </w:r>
    </w:p>
    <w:p w:rsidR="0030313A" w:rsidRPr="00E54257" w:rsidRDefault="001F1748" w:rsidP="0030313A">
      <w:pPr>
        <w:pStyle w:val="a5"/>
        <w:numPr>
          <w:ilvl w:val="0"/>
          <w:numId w:val="2"/>
        </w:numPr>
        <w:bidi/>
        <w:rPr>
          <w:b/>
          <w:bCs/>
        </w:rPr>
      </w:pPr>
      <w:r>
        <w:rPr>
          <w:rFonts w:hint="cs"/>
          <w:b/>
          <w:bCs/>
          <w:rtl/>
        </w:rPr>
        <w:t>הרחבות</w:t>
      </w:r>
    </w:p>
    <w:p w:rsidR="0030313A" w:rsidRDefault="0030313A" w:rsidP="0030313A">
      <w:pPr>
        <w:pStyle w:val="a5"/>
        <w:numPr>
          <w:ilvl w:val="1"/>
          <w:numId w:val="2"/>
        </w:numPr>
        <w:bidi/>
      </w:pPr>
      <w:r>
        <w:rPr>
          <w:rFonts w:hint="cs"/>
          <w:rtl/>
        </w:rPr>
        <w:t>יצירת יכולת ה</w:t>
      </w:r>
      <w:r w:rsidR="00EC6635">
        <w:rPr>
          <w:rFonts w:hint="cs"/>
          <w:rtl/>
        </w:rPr>
        <w:t xml:space="preserve">וספת בסיס בעמוד הלינקים לבסיסים, </w:t>
      </w:r>
      <w:r>
        <w:rPr>
          <w:rFonts w:hint="cs"/>
          <w:rtl/>
        </w:rPr>
        <w:t>במקום התצור</w:t>
      </w:r>
      <w:r w:rsidR="002F7BC8">
        <w:rPr>
          <w:rFonts w:hint="cs"/>
          <w:rtl/>
        </w:rPr>
        <w:t>ה הקיימת שהיא רשימת בסיסים קבועה</w:t>
      </w:r>
      <w:r>
        <w:rPr>
          <w:rFonts w:hint="cs"/>
          <w:rtl/>
        </w:rPr>
        <w:t>.</w:t>
      </w:r>
    </w:p>
    <w:p w:rsidR="00B36A0C" w:rsidRDefault="00B36A0C" w:rsidP="00B36A0C">
      <w:pPr>
        <w:pStyle w:val="a5"/>
        <w:numPr>
          <w:ilvl w:val="1"/>
          <w:numId w:val="2"/>
        </w:numPr>
        <w:bidi/>
      </w:pPr>
      <w:r>
        <w:rPr>
          <w:rFonts w:hint="cs"/>
          <w:rtl/>
        </w:rPr>
        <w:t xml:space="preserve">התממשקות עם </w:t>
      </w:r>
      <w:r>
        <w:rPr>
          <w:rFonts w:hint="cs"/>
        </w:rPr>
        <w:t>MOOVIT</w:t>
      </w:r>
      <w:r>
        <w:rPr>
          <w:rFonts w:hint="cs"/>
          <w:rtl/>
        </w:rPr>
        <w:t xml:space="preserve">, </w:t>
      </w:r>
      <w:r>
        <w:rPr>
          <w:rFonts w:hint="cs"/>
        </w:rPr>
        <w:t>GOOGLE MAPS</w:t>
      </w:r>
      <w:r>
        <w:rPr>
          <w:rFonts w:hint="cs"/>
          <w:rtl/>
        </w:rPr>
        <w:t>, כך יוכל החייל לצפות בדרכי הגעה לבסיס, בצורה נוחה יותר.</w:t>
      </w:r>
    </w:p>
    <w:p w:rsidR="00687E0F" w:rsidRDefault="00687E0F" w:rsidP="00687E0F">
      <w:pPr>
        <w:pStyle w:val="a5"/>
        <w:numPr>
          <w:ilvl w:val="1"/>
          <w:numId w:val="2"/>
        </w:numPr>
        <w:bidi/>
        <w:rPr>
          <w:rtl/>
        </w:rPr>
      </w:pPr>
      <w:r>
        <w:rPr>
          <w:rFonts w:hint="cs"/>
          <w:rtl/>
        </w:rPr>
        <w:t xml:space="preserve">יכולת הצגת האתר כאפליקציה בפלאפונים עם מע' הפעלה </w:t>
      </w:r>
      <w:r>
        <w:rPr>
          <w:rFonts w:hint="cs"/>
        </w:rPr>
        <w:t>ANDROID</w:t>
      </w:r>
      <w:r w:rsidR="00452BD1">
        <w:rPr>
          <w:rFonts w:hint="cs"/>
          <w:rtl/>
        </w:rPr>
        <w:t xml:space="preserve">, בכדי להציג בפלאפונים עם מע' הפעלה </w:t>
      </w:r>
      <w:r w:rsidR="00452BD1">
        <w:rPr>
          <w:rFonts w:hint="cs"/>
        </w:rPr>
        <w:t>IOS</w:t>
      </w:r>
      <w:r w:rsidR="00452BD1">
        <w:rPr>
          <w:rFonts w:hint="cs"/>
          <w:rtl/>
        </w:rPr>
        <w:t>, נצטרך לרכוש מנוי על בסיס שנתי.</w:t>
      </w:r>
    </w:p>
    <w:p w:rsidR="007E0821" w:rsidRDefault="007E0821" w:rsidP="004F7685">
      <w:pPr>
        <w:pStyle w:val="2"/>
        <w:bidi/>
        <w:rPr>
          <w:rtl/>
        </w:rPr>
      </w:pPr>
      <w:r>
        <w:rPr>
          <w:rFonts w:hint="cs"/>
          <w:rtl/>
        </w:rPr>
        <w:t>צד שרת</w:t>
      </w:r>
      <w:r w:rsidR="003D24A2">
        <w:rPr>
          <w:rFonts w:hint="cs"/>
          <w:rtl/>
        </w:rPr>
        <w:t xml:space="preserve"> </w:t>
      </w:r>
      <w:r w:rsidR="004F7685">
        <w:rPr>
          <w:rFonts w:cstheme="minorBidi"/>
          <w:rtl/>
        </w:rPr>
        <w:t>–</w:t>
      </w:r>
      <w:r w:rsidR="003D24A2">
        <w:rPr>
          <w:rFonts w:hint="cs"/>
          <w:rtl/>
        </w:rPr>
        <w:t xml:space="preserve"> </w:t>
      </w:r>
      <w:r w:rsidR="003D24A2">
        <w:t>firebase</w:t>
      </w:r>
    </w:p>
    <w:p w:rsidR="004F7685" w:rsidRDefault="00FA79F8" w:rsidP="00345D12">
      <w:pPr>
        <w:pStyle w:val="a5"/>
        <w:numPr>
          <w:ilvl w:val="0"/>
          <w:numId w:val="2"/>
        </w:numPr>
        <w:bidi/>
      </w:pPr>
      <w:r>
        <w:rPr>
          <w:rFonts w:hint="cs"/>
          <w:rtl/>
        </w:rPr>
        <w:t xml:space="preserve">צד שרת יאחסן את הנתונים שמתקבלים/נשלחים בצורת </w:t>
      </w:r>
      <w:r>
        <w:rPr>
          <w:rFonts w:hint="cs"/>
        </w:rPr>
        <w:t>JSON</w:t>
      </w:r>
      <w:r>
        <w:rPr>
          <w:rFonts w:hint="cs"/>
          <w:rtl/>
        </w:rPr>
        <w:t>.</w:t>
      </w:r>
    </w:p>
    <w:p w:rsidR="001F6F1B" w:rsidRDefault="001F6F1B" w:rsidP="001F6F1B">
      <w:pPr>
        <w:pStyle w:val="a5"/>
        <w:numPr>
          <w:ilvl w:val="1"/>
          <w:numId w:val="2"/>
        </w:numPr>
        <w:bidi/>
      </w:pPr>
      <w:r>
        <w:rPr>
          <w:rFonts w:hint="cs"/>
          <w:rtl/>
        </w:rPr>
        <w:t xml:space="preserve">נתוני משתמשים מגדירים </w:t>
      </w:r>
      <w:r>
        <w:rPr>
          <w:rtl/>
        </w:rPr>
        <w:t>–</w:t>
      </w:r>
      <w:r>
        <w:rPr>
          <w:rFonts w:hint="cs"/>
          <w:rtl/>
        </w:rPr>
        <w:t xml:space="preserve"> בסיס, שם וסיסמא</w:t>
      </w:r>
    </w:p>
    <w:p w:rsidR="001F6F1B" w:rsidRDefault="001F6F1B" w:rsidP="001F6F1B">
      <w:pPr>
        <w:pStyle w:val="a5"/>
        <w:numPr>
          <w:ilvl w:val="1"/>
          <w:numId w:val="2"/>
        </w:numPr>
        <w:bidi/>
      </w:pPr>
      <w:r>
        <w:rPr>
          <w:rFonts w:hint="cs"/>
          <w:rtl/>
        </w:rPr>
        <w:t xml:space="preserve">נתוני שדות וערכים עבור בסיס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, לפי </w:t>
      </w:r>
      <w:r>
        <w:rPr>
          <w:rFonts w:hint="cs"/>
        </w:rPr>
        <w:t>ID</w:t>
      </w:r>
      <w:r>
        <w:rPr>
          <w:rFonts w:hint="cs"/>
          <w:rtl/>
        </w:rPr>
        <w:t xml:space="preserve"> מוגדר(שם הבסיס)</w:t>
      </w:r>
    </w:p>
    <w:p w:rsidR="00FA79F8" w:rsidRDefault="00FA79F8" w:rsidP="00FA79F8">
      <w:pPr>
        <w:pStyle w:val="a5"/>
        <w:numPr>
          <w:ilvl w:val="0"/>
          <w:numId w:val="2"/>
        </w:numPr>
        <w:bidi/>
      </w:pPr>
      <w:r>
        <w:rPr>
          <w:rFonts w:hint="cs"/>
          <w:rtl/>
        </w:rPr>
        <w:t xml:space="preserve">יטפל בהרשאות </w:t>
      </w:r>
      <w:r>
        <w:rPr>
          <w:rtl/>
        </w:rPr>
        <w:t>–</w:t>
      </w:r>
      <w:r>
        <w:rPr>
          <w:rFonts w:hint="cs"/>
          <w:rtl/>
        </w:rPr>
        <w:t xml:space="preserve"> יחזיק </w:t>
      </w:r>
      <w:r>
        <w:rPr>
          <w:rFonts w:hint="cs"/>
        </w:rPr>
        <w:t>JSON</w:t>
      </w:r>
      <w:r>
        <w:rPr>
          <w:rFonts w:hint="cs"/>
          <w:rtl/>
        </w:rPr>
        <w:t xml:space="preserve"> מוגדר עבור נתוני משתמשים מגדירים ויאמת מול נתונים מעמוד התחברות בצד משתמש מגדיר.</w:t>
      </w:r>
    </w:p>
    <w:p w:rsidR="00FA79F8" w:rsidRDefault="00FA79F8" w:rsidP="00FA79F8">
      <w:pPr>
        <w:pStyle w:val="a5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יצירת פונקציות </w:t>
      </w:r>
      <w:r>
        <w:rPr>
          <w:rFonts w:hint="cs"/>
        </w:rPr>
        <w:t>WRITE,READ</w:t>
      </w:r>
      <w:r>
        <w:rPr>
          <w:rFonts w:hint="cs"/>
          <w:rtl/>
        </w:rPr>
        <w:t xml:space="preserve"> עבור קבלה/שליחה של </w:t>
      </w:r>
      <w:r>
        <w:rPr>
          <w:rFonts w:hint="cs"/>
        </w:rPr>
        <w:t>JSON</w:t>
      </w:r>
      <w:r>
        <w:rPr>
          <w:rFonts w:hint="cs"/>
          <w:rtl/>
        </w:rPr>
        <w:t>.</w:t>
      </w:r>
    </w:p>
    <w:p w:rsidR="004F7685" w:rsidRDefault="004F7685" w:rsidP="004F7685">
      <w:pPr>
        <w:pStyle w:val="2"/>
        <w:bidi/>
        <w:rPr>
          <w:rtl/>
        </w:rPr>
      </w:pPr>
      <w:r>
        <w:rPr>
          <w:rFonts w:hint="cs"/>
          <w:rtl/>
        </w:rPr>
        <w:t>הערות</w:t>
      </w:r>
    </w:p>
    <w:p w:rsidR="001D564D" w:rsidRDefault="001D564D" w:rsidP="001D564D">
      <w:pPr>
        <w:pStyle w:val="a5"/>
        <w:numPr>
          <w:ilvl w:val="0"/>
          <w:numId w:val="2"/>
        </w:numPr>
        <w:bidi/>
      </w:pPr>
      <w:r>
        <w:rPr>
          <w:rFonts w:hint="cs"/>
          <w:rtl/>
        </w:rPr>
        <w:t xml:space="preserve">האתרים מוגדרים כלוקליים מאחר וצריך לרכוש </w:t>
      </w:r>
      <w:r>
        <w:rPr>
          <w:rFonts w:hint="cs"/>
        </w:rPr>
        <w:t>DNS</w:t>
      </w:r>
      <w:r>
        <w:rPr>
          <w:rFonts w:hint="cs"/>
          <w:rtl/>
        </w:rPr>
        <w:t xml:space="preserve"> בכדי להתחבר מכל מכשיר.</w:t>
      </w:r>
    </w:p>
    <w:p w:rsidR="00687E0F" w:rsidRPr="001D564D" w:rsidRDefault="00687E0F" w:rsidP="00687E0F">
      <w:pPr>
        <w:pStyle w:val="a5"/>
        <w:bidi/>
        <w:rPr>
          <w:rtl/>
        </w:rPr>
      </w:pPr>
    </w:p>
    <w:sectPr w:rsidR="00687E0F" w:rsidRPr="001D5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84B95"/>
    <w:multiLevelType w:val="hybridMultilevel"/>
    <w:tmpl w:val="EFAC27DC"/>
    <w:lvl w:ilvl="0" w:tplc="F6B87D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F1176"/>
    <w:multiLevelType w:val="hybridMultilevel"/>
    <w:tmpl w:val="322E5E34"/>
    <w:lvl w:ilvl="0" w:tplc="4FEC8F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599"/>
    <w:rsid w:val="00001DD3"/>
    <w:rsid w:val="00023FBF"/>
    <w:rsid w:val="00030A62"/>
    <w:rsid w:val="00062EC8"/>
    <w:rsid w:val="00073097"/>
    <w:rsid w:val="000812DE"/>
    <w:rsid w:val="0008257A"/>
    <w:rsid w:val="0008640D"/>
    <w:rsid w:val="000D6C39"/>
    <w:rsid w:val="000E06A7"/>
    <w:rsid w:val="000E4445"/>
    <w:rsid w:val="0011504F"/>
    <w:rsid w:val="001342D1"/>
    <w:rsid w:val="00135F19"/>
    <w:rsid w:val="00140AFE"/>
    <w:rsid w:val="00144B27"/>
    <w:rsid w:val="001769FA"/>
    <w:rsid w:val="0018327E"/>
    <w:rsid w:val="0018530F"/>
    <w:rsid w:val="001B4975"/>
    <w:rsid w:val="001B7E8B"/>
    <w:rsid w:val="001C352C"/>
    <w:rsid w:val="001C519C"/>
    <w:rsid w:val="001C6D0B"/>
    <w:rsid w:val="001C7354"/>
    <w:rsid w:val="001D564D"/>
    <w:rsid w:val="001F1748"/>
    <w:rsid w:val="001F6F1B"/>
    <w:rsid w:val="002049D7"/>
    <w:rsid w:val="00205EA1"/>
    <w:rsid w:val="002111DC"/>
    <w:rsid w:val="00230CAB"/>
    <w:rsid w:val="002435D7"/>
    <w:rsid w:val="00244DC2"/>
    <w:rsid w:val="00290D4B"/>
    <w:rsid w:val="002A4CEE"/>
    <w:rsid w:val="002A737B"/>
    <w:rsid w:val="002B0EEC"/>
    <w:rsid w:val="002B1190"/>
    <w:rsid w:val="002C4415"/>
    <w:rsid w:val="002D108E"/>
    <w:rsid w:val="002F5CDB"/>
    <w:rsid w:val="002F7BC8"/>
    <w:rsid w:val="00300844"/>
    <w:rsid w:val="0030313A"/>
    <w:rsid w:val="00316ED5"/>
    <w:rsid w:val="00331456"/>
    <w:rsid w:val="00345D12"/>
    <w:rsid w:val="003516ED"/>
    <w:rsid w:val="003537F4"/>
    <w:rsid w:val="00371890"/>
    <w:rsid w:val="003835AB"/>
    <w:rsid w:val="003B0F6C"/>
    <w:rsid w:val="003B694C"/>
    <w:rsid w:val="003C23CB"/>
    <w:rsid w:val="003D24A2"/>
    <w:rsid w:val="003E3F2C"/>
    <w:rsid w:val="003F7E08"/>
    <w:rsid w:val="00404CFF"/>
    <w:rsid w:val="00411CC6"/>
    <w:rsid w:val="00433161"/>
    <w:rsid w:val="00441E11"/>
    <w:rsid w:val="00452BD1"/>
    <w:rsid w:val="00471C05"/>
    <w:rsid w:val="00474769"/>
    <w:rsid w:val="0049768E"/>
    <w:rsid w:val="004A14E8"/>
    <w:rsid w:val="004A4B38"/>
    <w:rsid w:val="004B611F"/>
    <w:rsid w:val="004C3EE4"/>
    <w:rsid w:val="004D480A"/>
    <w:rsid w:val="004F7685"/>
    <w:rsid w:val="004F7DFE"/>
    <w:rsid w:val="005021EB"/>
    <w:rsid w:val="00516FD6"/>
    <w:rsid w:val="00522700"/>
    <w:rsid w:val="0052369B"/>
    <w:rsid w:val="00542F69"/>
    <w:rsid w:val="0055099B"/>
    <w:rsid w:val="005559A2"/>
    <w:rsid w:val="005653AF"/>
    <w:rsid w:val="00571985"/>
    <w:rsid w:val="00571D7B"/>
    <w:rsid w:val="00573CE9"/>
    <w:rsid w:val="005777A5"/>
    <w:rsid w:val="005850A9"/>
    <w:rsid w:val="00585C22"/>
    <w:rsid w:val="00593DE5"/>
    <w:rsid w:val="005956A4"/>
    <w:rsid w:val="005B5596"/>
    <w:rsid w:val="005B5957"/>
    <w:rsid w:val="005C309B"/>
    <w:rsid w:val="005E43CB"/>
    <w:rsid w:val="00613D77"/>
    <w:rsid w:val="006330E2"/>
    <w:rsid w:val="00637F9A"/>
    <w:rsid w:val="006449CF"/>
    <w:rsid w:val="00670760"/>
    <w:rsid w:val="00680133"/>
    <w:rsid w:val="006831BE"/>
    <w:rsid w:val="00687E0F"/>
    <w:rsid w:val="006924C3"/>
    <w:rsid w:val="0069537F"/>
    <w:rsid w:val="006A7795"/>
    <w:rsid w:val="006C1545"/>
    <w:rsid w:val="006C186A"/>
    <w:rsid w:val="006E164F"/>
    <w:rsid w:val="00705902"/>
    <w:rsid w:val="007137FD"/>
    <w:rsid w:val="00772A0B"/>
    <w:rsid w:val="00782961"/>
    <w:rsid w:val="00782E11"/>
    <w:rsid w:val="007B71AA"/>
    <w:rsid w:val="007C0615"/>
    <w:rsid w:val="007C6C43"/>
    <w:rsid w:val="007E0821"/>
    <w:rsid w:val="007F233F"/>
    <w:rsid w:val="008018FB"/>
    <w:rsid w:val="00801E4B"/>
    <w:rsid w:val="00802A41"/>
    <w:rsid w:val="00802E30"/>
    <w:rsid w:val="0080766E"/>
    <w:rsid w:val="00807947"/>
    <w:rsid w:val="0081223E"/>
    <w:rsid w:val="0083232B"/>
    <w:rsid w:val="00833EBD"/>
    <w:rsid w:val="00842FDA"/>
    <w:rsid w:val="00851F31"/>
    <w:rsid w:val="00854593"/>
    <w:rsid w:val="0086132D"/>
    <w:rsid w:val="00871303"/>
    <w:rsid w:val="00884168"/>
    <w:rsid w:val="008B3DFB"/>
    <w:rsid w:val="008B3EC8"/>
    <w:rsid w:val="008C1E85"/>
    <w:rsid w:val="008D5786"/>
    <w:rsid w:val="008D5992"/>
    <w:rsid w:val="008E1E7C"/>
    <w:rsid w:val="008E3265"/>
    <w:rsid w:val="008F3129"/>
    <w:rsid w:val="00906F1D"/>
    <w:rsid w:val="00910722"/>
    <w:rsid w:val="00935B20"/>
    <w:rsid w:val="00947CBF"/>
    <w:rsid w:val="009511DE"/>
    <w:rsid w:val="00951A24"/>
    <w:rsid w:val="00976531"/>
    <w:rsid w:val="009773FD"/>
    <w:rsid w:val="009776A5"/>
    <w:rsid w:val="009859BC"/>
    <w:rsid w:val="00990CD4"/>
    <w:rsid w:val="009A1BDB"/>
    <w:rsid w:val="009A5EAA"/>
    <w:rsid w:val="009B1C97"/>
    <w:rsid w:val="009D41FB"/>
    <w:rsid w:val="009E4A3C"/>
    <w:rsid w:val="009F3C5C"/>
    <w:rsid w:val="00A07599"/>
    <w:rsid w:val="00A10FC5"/>
    <w:rsid w:val="00A17B2B"/>
    <w:rsid w:val="00A21831"/>
    <w:rsid w:val="00A2489A"/>
    <w:rsid w:val="00A36DEB"/>
    <w:rsid w:val="00A44945"/>
    <w:rsid w:val="00A4573F"/>
    <w:rsid w:val="00A47F2B"/>
    <w:rsid w:val="00A56221"/>
    <w:rsid w:val="00A57FC0"/>
    <w:rsid w:val="00A6161F"/>
    <w:rsid w:val="00A67330"/>
    <w:rsid w:val="00A67CF6"/>
    <w:rsid w:val="00AA2341"/>
    <w:rsid w:val="00AB08C2"/>
    <w:rsid w:val="00AC687D"/>
    <w:rsid w:val="00B00678"/>
    <w:rsid w:val="00B05546"/>
    <w:rsid w:val="00B17C8A"/>
    <w:rsid w:val="00B36118"/>
    <w:rsid w:val="00B36A0C"/>
    <w:rsid w:val="00B45BD7"/>
    <w:rsid w:val="00B73B40"/>
    <w:rsid w:val="00B86051"/>
    <w:rsid w:val="00B8616A"/>
    <w:rsid w:val="00B94064"/>
    <w:rsid w:val="00BA0B76"/>
    <w:rsid w:val="00BA7994"/>
    <w:rsid w:val="00BC2772"/>
    <w:rsid w:val="00BD3592"/>
    <w:rsid w:val="00BD382C"/>
    <w:rsid w:val="00BD4E1D"/>
    <w:rsid w:val="00BD698C"/>
    <w:rsid w:val="00BE4AB4"/>
    <w:rsid w:val="00C066DB"/>
    <w:rsid w:val="00C11D11"/>
    <w:rsid w:val="00C51615"/>
    <w:rsid w:val="00C6073C"/>
    <w:rsid w:val="00C64608"/>
    <w:rsid w:val="00C7144E"/>
    <w:rsid w:val="00C75672"/>
    <w:rsid w:val="00C756D6"/>
    <w:rsid w:val="00C82753"/>
    <w:rsid w:val="00C850E3"/>
    <w:rsid w:val="00CA0009"/>
    <w:rsid w:val="00CB0C36"/>
    <w:rsid w:val="00CB3BBB"/>
    <w:rsid w:val="00CD028A"/>
    <w:rsid w:val="00CD22AE"/>
    <w:rsid w:val="00CE77B6"/>
    <w:rsid w:val="00D1234D"/>
    <w:rsid w:val="00D30477"/>
    <w:rsid w:val="00D32390"/>
    <w:rsid w:val="00D34DB9"/>
    <w:rsid w:val="00D608D2"/>
    <w:rsid w:val="00D72A9A"/>
    <w:rsid w:val="00D745DB"/>
    <w:rsid w:val="00D81CDE"/>
    <w:rsid w:val="00D86964"/>
    <w:rsid w:val="00D90F18"/>
    <w:rsid w:val="00D9312F"/>
    <w:rsid w:val="00D96167"/>
    <w:rsid w:val="00DC0FD2"/>
    <w:rsid w:val="00DD4333"/>
    <w:rsid w:val="00DE07A8"/>
    <w:rsid w:val="00DE2EC8"/>
    <w:rsid w:val="00DF3942"/>
    <w:rsid w:val="00E04359"/>
    <w:rsid w:val="00E05CBB"/>
    <w:rsid w:val="00E10027"/>
    <w:rsid w:val="00E21660"/>
    <w:rsid w:val="00E465EA"/>
    <w:rsid w:val="00E54257"/>
    <w:rsid w:val="00E545F4"/>
    <w:rsid w:val="00E56373"/>
    <w:rsid w:val="00E56AE3"/>
    <w:rsid w:val="00E8170C"/>
    <w:rsid w:val="00E872FB"/>
    <w:rsid w:val="00E94B47"/>
    <w:rsid w:val="00EC6635"/>
    <w:rsid w:val="00EE4759"/>
    <w:rsid w:val="00EE7A59"/>
    <w:rsid w:val="00F05E52"/>
    <w:rsid w:val="00F170C5"/>
    <w:rsid w:val="00F266DB"/>
    <w:rsid w:val="00F3143E"/>
    <w:rsid w:val="00F4583B"/>
    <w:rsid w:val="00F57070"/>
    <w:rsid w:val="00F70752"/>
    <w:rsid w:val="00F83524"/>
    <w:rsid w:val="00F83C00"/>
    <w:rsid w:val="00F85247"/>
    <w:rsid w:val="00F95B3E"/>
    <w:rsid w:val="00FA79F8"/>
    <w:rsid w:val="00FC26E7"/>
    <w:rsid w:val="00FC4ED9"/>
    <w:rsid w:val="00FC5232"/>
    <w:rsid w:val="00FE3F60"/>
    <w:rsid w:val="00FF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673E1-04A0-46F0-9A4D-B78B27D9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F76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570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57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F57070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4F76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almog almog</dc:creator>
  <cp:keywords/>
  <dc:description/>
  <cp:lastModifiedBy>almog almog</cp:lastModifiedBy>
  <cp:revision>75</cp:revision>
  <dcterms:created xsi:type="dcterms:W3CDTF">2017-03-15T22:44:00Z</dcterms:created>
  <dcterms:modified xsi:type="dcterms:W3CDTF">2017-03-18T18:09:00Z</dcterms:modified>
</cp:coreProperties>
</file>