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68AF" w:rsidRDefault="003A2C55">
      <w:pPr>
        <w:spacing w:after="200" w:line="276" w:lineRule="auto"/>
        <w:rPr>
          <w:b/>
          <w:sz w:val="24"/>
          <w:szCs w:val="24"/>
        </w:rPr>
      </w:pPr>
      <w:r>
        <w:rPr>
          <w:b/>
          <w:sz w:val="24"/>
          <w:szCs w:val="24"/>
          <w:rtl/>
        </w:rPr>
        <w:t xml:space="preserve">המכללה האקדמית להנדסה </w:t>
      </w:r>
      <w:proofErr w:type="spellStart"/>
      <w:r>
        <w:rPr>
          <w:b/>
          <w:sz w:val="24"/>
          <w:szCs w:val="24"/>
          <w:rtl/>
        </w:rPr>
        <w:t>בראודה</w:t>
      </w:r>
      <w:proofErr w:type="spellEnd"/>
      <w:r>
        <w:rPr>
          <w:b/>
          <w:sz w:val="24"/>
          <w:szCs w:val="24"/>
          <w:rtl/>
        </w:rPr>
        <w:t xml:space="preserve">      </w:t>
      </w:r>
      <w:r>
        <w:rPr>
          <w:b/>
          <w:sz w:val="24"/>
          <w:szCs w:val="24"/>
          <w:rtl/>
        </w:rPr>
        <w:tab/>
      </w:r>
      <w:r>
        <w:rPr>
          <w:b/>
          <w:sz w:val="24"/>
          <w:szCs w:val="24"/>
          <w:rtl/>
        </w:rPr>
        <w:tab/>
        <w:t xml:space="preserve">      </w:t>
      </w:r>
      <w:r>
        <w:rPr>
          <w:b/>
          <w:sz w:val="24"/>
          <w:szCs w:val="24"/>
          <w:rtl/>
        </w:rPr>
        <w:tab/>
        <w:t xml:space="preserve">                                </w:t>
      </w:r>
    </w:p>
    <w:p w14:paraId="00000002" w14:textId="77777777" w:rsidR="00DF68AF" w:rsidRDefault="003A2C55">
      <w:pPr>
        <w:spacing w:after="200" w:line="276" w:lineRule="auto"/>
        <w:jc w:val="center"/>
        <w:rPr>
          <w:b/>
          <w:sz w:val="24"/>
          <w:szCs w:val="24"/>
        </w:rPr>
      </w:pPr>
      <w:r>
        <w:rPr>
          <w:b/>
          <w:sz w:val="24"/>
          <w:szCs w:val="24"/>
          <w:rtl/>
        </w:rPr>
        <w:t>המחלקה להנדסת תוכנה  - קורס מחשוב ענן</w:t>
      </w:r>
    </w:p>
    <w:p w14:paraId="00000003" w14:textId="6EB270C8" w:rsidR="00DF68AF" w:rsidRDefault="003A2C55">
      <w:pPr>
        <w:jc w:val="center"/>
      </w:pPr>
      <w:r>
        <w:rPr>
          <w:b/>
          <w:sz w:val="24"/>
          <w:szCs w:val="24"/>
          <w:rtl/>
        </w:rPr>
        <w:t>תרגיל בית 1</w:t>
      </w:r>
      <w:r>
        <w:rPr>
          <w:rtl/>
        </w:rPr>
        <w:t xml:space="preserve"> -חלק א -  יבש – עבודה </w:t>
      </w:r>
      <w:r w:rsidR="0046711A" w:rsidRPr="0046711A">
        <w:rPr>
          <w:rFonts w:hint="cs"/>
          <w:b/>
          <w:bCs/>
          <w:rtl/>
        </w:rPr>
        <w:t>בקבוצות העבודה</w:t>
      </w:r>
    </w:p>
    <w:p w14:paraId="00000004" w14:textId="77777777" w:rsidR="00DF68AF" w:rsidRDefault="003A2C55">
      <w:pPr>
        <w:pBdr>
          <w:top w:val="nil"/>
          <w:left w:val="nil"/>
          <w:bottom w:val="nil"/>
          <w:right w:val="nil"/>
          <w:between w:val="nil"/>
        </w:pBdr>
        <w:ind w:left="360"/>
        <w:jc w:val="center"/>
        <w:rPr>
          <w:color w:val="000000"/>
        </w:rPr>
      </w:pPr>
      <w:r>
        <w:rPr>
          <w:color w:val="000000"/>
          <w:rtl/>
        </w:rPr>
        <w:t xml:space="preserve">מועד הגשה: </w:t>
      </w:r>
      <w:r>
        <w:t>27.4.2023</w:t>
      </w:r>
    </w:p>
    <w:p w14:paraId="00000005" w14:textId="77777777" w:rsidR="00DF68AF" w:rsidRDefault="003A2C55">
      <w:pPr>
        <w:rPr>
          <w:b/>
        </w:rPr>
      </w:pPr>
      <w:r>
        <w:rPr>
          <w:b/>
          <w:rtl/>
        </w:rPr>
        <w:t>תרגיל 1:</w:t>
      </w:r>
    </w:p>
    <w:p w14:paraId="00000006" w14:textId="77777777" w:rsidR="00DF68AF" w:rsidRDefault="003A2C55">
      <w:r>
        <w:rPr>
          <w:rtl/>
        </w:rPr>
        <w:t xml:space="preserve">הגישו  </w:t>
      </w:r>
      <w:r>
        <w:rPr>
          <w:color w:val="000000"/>
          <w:rtl/>
        </w:rPr>
        <w:t xml:space="preserve">את תוצרי תרגול 3 (עבודה עם </w:t>
      </w:r>
      <w:r>
        <w:rPr>
          <w:color w:val="000000"/>
        </w:rPr>
        <w:t>JSON).</w:t>
      </w:r>
    </w:p>
    <w:p w14:paraId="00000007" w14:textId="77777777" w:rsidR="00DF68AF" w:rsidRDefault="00DF68AF">
      <w:pPr>
        <w:pBdr>
          <w:top w:val="nil"/>
          <w:left w:val="nil"/>
          <w:bottom w:val="nil"/>
          <w:right w:val="nil"/>
          <w:between w:val="nil"/>
        </w:pBdr>
        <w:spacing w:after="0"/>
        <w:ind w:left="720"/>
        <w:rPr>
          <w:color w:val="000000"/>
        </w:rPr>
      </w:pPr>
    </w:p>
    <w:p w14:paraId="00000008" w14:textId="77777777" w:rsidR="00DF68AF" w:rsidRDefault="003A2C55" w:rsidP="00F95273">
      <w:pPr>
        <w:pBdr>
          <w:top w:val="nil"/>
          <w:left w:val="nil"/>
          <w:bottom w:val="nil"/>
          <w:right w:val="nil"/>
          <w:between w:val="nil"/>
        </w:pBdr>
        <w:rPr>
          <w:b/>
          <w:color w:val="000000"/>
        </w:rPr>
      </w:pPr>
      <w:r>
        <w:rPr>
          <w:b/>
          <w:color w:val="000000"/>
          <w:rtl/>
        </w:rPr>
        <w:t>תרגיל 2:</w:t>
      </w:r>
    </w:p>
    <w:p w14:paraId="00000009" w14:textId="77777777" w:rsidR="00DF68AF" w:rsidRDefault="003A2C55">
      <w:r>
        <w:rPr>
          <w:rtl/>
        </w:rPr>
        <w:t xml:space="preserve">יש </w:t>
      </w:r>
      <w:r>
        <w:rPr>
          <w:rtl/>
        </w:rPr>
        <w:t>לבחור סיפור הצלחה של הטמעת ענן, ולנתח אותו לפי הקריטריונים הבאים:</w:t>
      </w:r>
    </w:p>
    <w:p w14:paraId="0000000A" w14:textId="77777777" w:rsidR="00DF68AF" w:rsidRDefault="003A2C55">
      <w:pPr>
        <w:numPr>
          <w:ilvl w:val="0"/>
          <w:numId w:val="2"/>
        </w:numPr>
        <w:pBdr>
          <w:top w:val="nil"/>
          <w:left w:val="nil"/>
          <w:bottom w:val="nil"/>
          <w:right w:val="nil"/>
          <w:between w:val="nil"/>
        </w:pBdr>
        <w:spacing w:after="0"/>
        <w:rPr>
          <w:color w:val="000000"/>
        </w:rPr>
      </w:pPr>
      <w:r>
        <w:rPr>
          <w:color w:val="000000"/>
          <w:rtl/>
        </w:rPr>
        <w:t>האם נעשה שימוש בענן פרטי/ציבורי/היברידי?</w:t>
      </w:r>
    </w:p>
    <w:p w14:paraId="0000000B" w14:textId="77777777" w:rsidR="00DF68AF" w:rsidRDefault="003A2C55">
      <w:pPr>
        <w:numPr>
          <w:ilvl w:val="0"/>
          <w:numId w:val="2"/>
        </w:numPr>
        <w:pBdr>
          <w:top w:val="nil"/>
          <w:left w:val="nil"/>
          <w:bottom w:val="nil"/>
          <w:right w:val="nil"/>
          <w:between w:val="nil"/>
        </w:pBdr>
        <w:spacing w:after="0"/>
        <w:rPr>
          <w:color w:val="000000"/>
        </w:rPr>
      </w:pPr>
      <w:r>
        <w:rPr>
          <w:color w:val="000000"/>
          <w:rtl/>
        </w:rPr>
        <w:t xml:space="preserve">מודל שירות – </w:t>
      </w:r>
      <w:r>
        <w:rPr>
          <w:color w:val="000000"/>
        </w:rPr>
        <w:t>SAAS/PAAS/IAAS</w:t>
      </w:r>
    </w:p>
    <w:p w14:paraId="0000000C" w14:textId="77777777" w:rsidR="00DF68AF" w:rsidRDefault="003A2C55">
      <w:pPr>
        <w:numPr>
          <w:ilvl w:val="0"/>
          <w:numId w:val="2"/>
        </w:numPr>
        <w:pBdr>
          <w:top w:val="nil"/>
          <w:left w:val="nil"/>
          <w:bottom w:val="nil"/>
          <w:right w:val="nil"/>
          <w:between w:val="nil"/>
        </w:pBdr>
        <w:spacing w:after="0"/>
        <w:rPr>
          <w:color w:val="000000"/>
        </w:rPr>
      </w:pPr>
      <w:r>
        <w:rPr>
          <w:color w:val="000000"/>
          <w:rtl/>
        </w:rPr>
        <w:t>הציעו שלוש מטריקות לבדיקת הצלחת ההטמעה. נמקו במשפט קצר כל הצעה. מטרי</w:t>
      </w:r>
      <w:r>
        <w:rPr>
          <w:rtl/>
        </w:rPr>
        <w:t xml:space="preserve">קות </w:t>
      </w:r>
      <w:proofErr w:type="spellStart"/>
      <w:r>
        <w:rPr>
          <w:rtl/>
        </w:rPr>
        <w:t>לדומגא</w:t>
      </w:r>
      <w:proofErr w:type="spellEnd"/>
      <w:r>
        <w:rPr>
          <w:rtl/>
        </w:rPr>
        <w:t xml:space="preserve"> נמצאות בהרצאה 3, ראו קישור:</w:t>
      </w:r>
      <w:r>
        <w:rPr>
          <w:sz w:val="8"/>
          <w:szCs w:val="8"/>
        </w:rPr>
        <w:br/>
      </w:r>
      <w:hyperlink r:id="rId6">
        <w:r>
          <w:rPr>
            <w:color w:val="0563C1"/>
            <w:sz w:val="20"/>
            <w:szCs w:val="20"/>
            <w:u w:val="single"/>
          </w:rPr>
          <w:t>https://guidingmetrics.com/content/cloud-services-industrys-10-most-critical-metrics</w:t>
        </w:r>
      </w:hyperlink>
      <w:hyperlink r:id="rId7">
        <w:r>
          <w:rPr>
            <w:color w:val="0563C1"/>
            <w:sz w:val="34"/>
            <w:szCs w:val="34"/>
            <w:u w:val="single"/>
          </w:rPr>
          <w:t>/</w:t>
        </w:r>
      </w:hyperlink>
    </w:p>
    <w:p w14:paraId="0000000D" w14:textId="77777777" w:rsidR="00DF68AF" w:rsidRDefault="003A2C55">
      <w:pPr>
        <w:numPr>
          <w:ilvl w:val="0"/>
          <w:numId w:val="2"/>
        </w:numPr>
        <w:pBdr>
          <w:top w:val="nil"/>
          <w:left w:val="nil"/>
          <w:bottom w:val="nil"/>
          <w:right w:val="nil"/>
          <w:between w:val="nil"/>
        </w:pBdr>
        <w:spacing w:after="0"/>
        <w:rPr>
          <w:color w:val="000000"/>
        </w:rPr>
      </w:pPr>
      <w:r>
        <w:rPr>
          <w:color w:val="000000"/>
          <w:rtl/>
        </w:rPr>
        <w:t xml:space="preserve">האם הייתם מציעים לארגון ענן אחר? מודל אחר? </w:t>
      </w:r>
      <w:proofErr w:type="spellStart"/>
      <w:r>
        <w:rPr>
          <w:color w:val="000000"/>
          <w:rtl/>
        </w:rPr>
        <w:t>התיחסו</w:t>
      </w:r>
      <w:proofErr w:type="spellEnd"/>
      <w:r>
        <w:rPr>
          <w:color w:val="000000"/>
          <w:rtl/>
        </w:rPr>
        <w:t xml:space="preserve"> למסקנות הסיפור.</w:t>
      </w:r>
    </w:p>
    <w:p w14:paraId="0000000E" w14:textId="77777777" w:rsidR="00DF68AF" w:rsidRDefault="00DF68AF">
      <w:pPr>
        <w:pBdr>
          <w:top w:val="nil"/>
          <w:left w:val="nil"/>
          <w:bottom w:val="nil"/>
          <w:right w:val="nil"/>
          <w:between w:val="nil"/>
        </w:pBdr>
        <w:spacing w:after="0"/>
        <w:ind w:left="720"/>
        <w:rPr>
          <w:color w:val="000000"/>
        </w:rPr>
      </w:pPr>
    </w:p>
    <w:p w14:paraId="0000000F" w14:textId="77777777" w:rsidR="00DF68AF" w:rsidRDefault="003A2C55">
      <w:pPr>
        <w:pBdr>
          <w:top w:val="nil"/>
          <w:left w:val="nil"/>
          <w:bottom w:val="nil"/>
          <w:right w:val="nil"/>
          <w:between w:val="nil"/>
        </w:pBdr>
        <w:spacing w:after="0"/>
        <w:ind w:left="720"/>
        <w:rPr>
          <w:color w:val="000000"/>
        </w:rPr>
      </w:pPr>
      <w:r>
        <w:rPr>
          <w:color w:val="000000"/>
          <w:rtl/>
        </w:rPr>
        <w:t xml:space="preserve">יש לצרף קישור </w:t>
      </w:r>
      <w:r>
        <w:rPr>
          <w:b/>
          <w:color w:val="000000"/>
          <w:rtl/>
        </w:rPr>
        <w:t>מלא</w:t>
      </w:r>
      <w:r>
        <w:rPr>
          <w:color w:val="000000"/>
          <w:rtl/>
        </w:rPr>
        <w:t xml:space="preserve"> לאתר האינטרנט ממנו נלקח הסיפור.</w:t>
      </w:r>
    </w:p>
    <w:p w14:paraId="00000010" w14:textId="77777777" w:rsidR="00DF68AF" w:rsidRDefault="003A2C55">
      <w:pPr>
        <w:pBdr>
          <w:top w:val="nil"/>
          <w:left w:val="nil"/>
          <w:bottom w:val="nil"/>
          <w:right w:val="nil"/>
          <w:between w:val="nil"/>
        </w:pBdr>
        <w:spacing w:after="0"/>
        <w:ind w:left="720"/>
        <w:rPr>
          <w:color w:val="000000"/>
        </w:rPr>
      </w:pPr>
      <w:r>
        <w:rPr>
          <w:color w:val="000000"/>
          <w:rtl/>
        </w:rPr>
        <w:t xml:space="preserve">ניתן </w:t>
      </w:r>
      <w:proofErr w:type="spellStart"/>
      <w:r>
        <w:rPr>
          <w:color w:val="000000"/>
          <w:rtl/>
        </w:rPr>
        <w:t>להעזר</w:t>
      </w:r>
      <w:proofErr w:type="spellEnd"/>
      <w:r>
        <w:rPr>
          <w:color w:val="000000"/>
          <w:rtl/>
        </w:rPr>
        <w:t xml:space="preserve"> למשל באתר: </w:t>
      </w:r>
      <w:hyperlink r:id="rId8">
        <w:r>
          <w:rPr>
            <w:color w:val="0000FF"/>
            <w:u w:val="single"/>
          </w:rPr>
          <w:t>https://aws.amazon.com/solutions/case-studies/</w:t>
        </w:r>
      </w:hyperlink>
    </w:p>
    <w:p w14:paraId="00000011" w14:textId="77777777" w:rsidR="00DF68AF" w:rsidRDefault="00DF68AF"/>
    <w:p w14:paraId="00000012" w14:textId="77777777" w:rsidR="00DF68AF" w:rsidRDefault="00DF68AF">
      <w:pPr>
        <w:pBdr>
          <w:top w:val="nil"/>
          <w:left w:val="nil"/>
          <w:bottom w:val="nil"/>
          <w:right w:val="nil"/>
          <w:between w:val="nil"/>
        </w:pBdr>
        <w:spacing w:after="0"/>
        <w:ind w:left="720"/>
        <w:rPr>
          <w:color w:val="000000"/>
        </w:rPr>
      </w:pPr>
    </w:p>
    <w:p w14:paraId="00000013" w14:textId="77777777" w:rsidR="00DF68AF" w:rsidRDefault="003A2C55">
      <w:pPr>
        <w:pBdr>
          <w:top w:val="nil"/>
          <w:left w:val="nil"/>
          <w:bottom w:val="nil"/>
          <w:right w:val="nil"/>
          <w:between w:val="nil"/>
        </w:pBdr>
        <w:spacing w:after="0"/>
        <w:rPr>
          <w:color w:val="000000"/>
        </w:rPr>
      </w:pPr>
      <w:r>
        <w:rPr>
          <w:color w:val="000000"/>
          <w:rtl/>
        </w:rPr>
        <w:t>הנחיות:</w:t>
      </w:r>
    </w:p>
    <w:p w14:paraId="00000014" w14:textId="77777777" w:rsidR="00DF68AF" w:rsidRDefault="00DF68AF">
      <w:pPr>
        <w:pBdr>
          <w:top w:val="nil"/>
          <w:left w:val="nil"/>
          <w:bottom w:val="nil"/>
          <w:right w:val="nil"/>
          <w:between w:val="nil"/>
        </w:pBdr>
        <w:spacing w:after="0"/>
        <w:rPr>
          <w:color w:val="000000"/>
        </w:rPr>
      </w:pPr>
    </w:p>
    <w:p w14:paraId="00000015" w14:textId="77777777" w:rsidR="00DF68AF" w:rsidRDefault="003A2C55">
      <w:pPr>
        <w:numPr>
          <w:ilvl w:val="0"/>
          <w:numId w:val="1"/>
        </w:numPr>
        <w:pBdr>
          <w:top w:val="nil"/>
          <w:left w:val="nil"/>
          <w:bottom w:val="nil"/>
          <w:right w:val="nil"/>
          <w:between w:val="nil"/>
        </w:pBdr>
        <w:spacing w:after="0"/>
        <w:ind w:left="360"/>
        <w:rPr>
          <w:color w:val="000000"/>
        </w:rPr>
      </w:pPr>
      <w:bookmarkStart w:id="0" w:name="_heading=h.gjdgxs" w:colFirst="0" w:colLast="0"/>
      <w:bookmarkEnd w:id="0"/>
      <w:r>
        <w:rPr>
          <w:color w:val="000000"/>
          <w:rtl/>
        </w:rPr>
        <w:t>יש להגיש את התרגיל בקבוצות, בתיקיית ה –</w:t>
      </w:r>
      <w:r>
        <w:rPr>
          <w:color w:val="000000"/>
        </w:rPr>
        <w:t>GIT</w:t>
      </w:r>
      <w:r>
        <w:rPr>
          <w:color w:val="000000"/>
          <w:rtl/>
        </w:rPr>
        <w:t xml:space="preserve"> שלכם, וכן </w:t>
      </w:r>
      <w:proofErr w:type="spellStart"/>
      <w:r>
        <w:rPr>
          <w:rtl/>
        </w:rPr>
        <w:t>בתיקייית</w:t>
      </w:r>
      <w:proofErr w:type="spellEnd"/>
      <w:r>
        <w:rPr>
          <w:rtl/>
        </w:rPr>
        <w:t xml:space="preserve"> בתרגיל ב </w:t>
      </w:r>
      <w:proofErr w:type="spellStart"/>
      <w:r>
        <w:t>moodles</w:t>
      </w:r>
      <w:proofErr w:type="spellEnd"/>
    </w:p>
    <w:p w14:paraId="00000016" w14:textId="77777777" w:rsidR="00DF68AF" w:rsidRDefault="003A2C55">
      <w:pPr>
        <w:numPr>
          <w:ilvl w:val="0"/>
          <w:numId w:val="1"/>
        </w:numPr>
        <w:pBdr>
          <w:top w:val="nil"/>
          <w:left w:val="nil"/>
          <w:bottom w:val="nil"/>
          <w:right w:val="nil"/>
          <w:between w:val="nil"/>
        </w:pBdr>
        <w:spacing w:after="0"/>
        <w:ind w:left="360"/>
        <w:rPr>
          <w:color w:val="000000"/>
        </w:rPr>
      </w:pPr>
      <w:r>
        <w:rPr>
          <w:color w:val="000000"/>
          <w:rtl/>
        </w:rPr>
        <w:t xml:space="preserve">שימו לב כי כל </w:t>
      </w:r>
      <w:r>
        <w:rPr>
          <w:color w:val="000000"/>
          <w:rtl/>
        </w:rPr>
        <w:t>העבודות חייבות להיות שונות זו מזו. עבודות שייראו דומות ייפסלו ויינתן עליהן ציון 0.</w:t>
      </w:r>
    </w:p>
    <w:p w14:paraId="00000017" w14:textId="77777777" w:rsidR="00DF68AF" w:rsidRDefault="00DF68AF">
      <w:pPr>
        <w:pBdr>
          <w:top w:val="nil"/>
          <w:left w:val="nil"/>
          <w:bottom w:val="nil"/>
          <w:right w:val="nil"/>
          <w:between w:val="nil"/>
        </w:pBdr>
        <w:ind w:left="360"/>
        <w:rPr>
          <w:color w:val="000000"/>
        </w:rPr>
      </w:pPr>
    </w:p>
    <w:p w14:paraId="00000018" w14:textId="713AFFB3" w:rsidR="00DF68AF" w:rsidRDefault="003A2C55">
      <w:pPr>
        <w:ind w:left="5040" w:firstLine="720"/>
        <w:rPr>
          <w:sz w:val="30"/>
          <w:szCs w:val="30"/>
          <w:rtl/>
        </w:rPr>
      </w:pPr>
      <w:r>
        <w:rPr>
          <w:sz w:val="30"/>
          <w:szCs w:val="30"/>
          <w:rtl/>
        </w:rPr>
        <w:t>בהצלחה!</w:t>
      </w:r>
    </w:p>
    <w:p w14:paraId="7F7077E0" w14:textId="18B3C457" w:rsidR="00554F10" w:rsidRPr="00554F10" w:rsidRDefault="00554F10" w:rsidP="00554F10">
      <w:pPr>
        <w:rPr>
          <w:sz w:val="30"/>
          <w:szCs w:val="30"/>
        </w:rPr>
      </w:pPr>
    </w:p>
    <w:p w14:paraId="437FE9BD" w14:textId="1D36D0FA" w:rsidR="00554F10" w:rsidRPr="00554F10" w:rsidRDefault="00554F10" w:rsidP="00554F10">
      <w:pPr>
        <w:rPr>
          <w:sz w:val="30"/>
          <w:szCs w:val="30"/>
        </w:rPr>
      </w:pPr>
    </w:p>
    <w:p w14:paraId="5AFBCE13" w14:textId="091DA525" w:rsidR="00554F10" w:rsidRPr="00554F10" w:rsidRDefault="00554F10" w:rsidP="00554F10">
      <w:pPr>
        <w:rPr>
          <w:sz w:val="30"/>
          <w:szCs w:val="30"/>
        </w:rPr>
      </w:pPr>
    </w:p>
    <w:p w14:paraId="515521AE" w14:textId="49F9F49D" w:rsidR="00554F10" w:rsidRPr="00554F10" w:rsidRDefault="00554F10" w:rsidP="00554F10">
      <w:pPr>
        <w:rPr>
          <w:sz w:val="30"/>
          <w:szCs w:val="30"/>
        </w:rPr>
      </w:pPr>
    </w:p>
    <w:p w14:paraId="152A142A" w14:textId="0A543CAB" w:rsidR="00554F10" w:rsidRPr="00554F10" w:rsidRDefault="00554F10" w:rsidP="00554F10">
      <w:pPr>
        <w:rPr>
          <w:sz w:val="30"/>
          <w:szCs w:val="30"/>
        </w:rPr>
      </w:pPr>
    </w:p>
    <w:p w14:paraId="5CA82271" w14:textId="393E3D57" w:rsidR="00554F10" w:rsidRDefault="00554F10" w:rsidP="00554F10">
      <w:pPr>
        <w:rPr>
          <w:sz w:val="30"/>
          <w:szCs w:val="30"/>
        </w:rPr>
      </w:pPr>
    </w:p>
    <w:p w14:paraId="23C408DA" w14:textId="35CAF100" w:rsidR="00554F10" w:rsidRDefault="00170125" w:rsidP="00170125">
      <w:pPr>
        <w:rPr>
          <w:sz w:val="30"/>
          <w:szCs w:val="30"/>
          <w:rtl/>
        </w:rPr>
      </w:pPr>
      <w:r>
        <w:rPr>
          <w:sz w:val="30"/>
          <w:szCs w:val="30"/>
          <w:rtl/>
        </w:rPr>
        <w:br w:type="page"/>
      </w:r>
    </w:p>
    <w:p w14:paraId="4DB1CBB0" w14:textId="72E586DF" w:rsidR="003A2C55" w:rsidRPr="003A2C55" w:rsidRDefault="003A2C55" w:rsidP="003A2C55">
      <w:pPr>
        <w:rPr>
          <w:b/>
          <w:bCs/>
          <w:sz w:val="24"/>
          <w:szCs w:val="24"/>
          <w:u w:val="single"/>
          <w:rtl/>
        </w:rPr>
      </w:pPr>
      <w:r w:rsidRPr="003A2C55">
        <w:rPr>
          <w:rFonts w:hint="cs"/>
          <w:b/>
          <w:bCs/>
          <w:sz w:val="24"/>
          <w:szCs w:val="24"/>
          <w:u w:val="single"/>
          <w:rtl/>
        </w:rPr>
        <w:lastRenderedPageBreak/>
        <w:t>שאל</w:t>
      </w:r>
      <w:r>
        <w:rPr>
          <w:rFonts w:hint="cs"/>
          <w:b/>
          <w:bCs/>
          <w:sz w:val="24"/>
          <w:szCs w:val="24"/>
          <w:u w:val="single"/>
          <w:rtl/>
        </w:rPr>
        <w:t>ות</w:t>
      </w:r>
      <w:r w:rsidRPr="003A2C55">
        <w:rPr>
          <w:rFonts w:hint="cs"/>
          <w:b/>
          <w:bCs/>
          <w:sz w:val="24"/>
          <w:szCs w:val="24"/>
          <w:u w:val="single"/>
          <w:rtl/>
        </w:rPr>
        <w:t xml:space="preserve"> </w:t>
      </w:r>
      <w:r>
        <w:rPr>
          <w:rFonts w:hint="cs"/>
          <w:b/>
          <w:bCs/>
          <w:sz w:val="24"/>
          <w:szCs w:val="24"/>
          <w:u w:val="single"/>
          <w:rtl/>
        </w:rPr>
        <w:t>1+2</w:t>
      </w:r>
      <w:r w:rsidRPr="003A2C55">
        <w:rPr>
          <w:rFonts w:hint="cs"/>
          <w:b/>
          <w:bCs/>
          <w:sz w:val="24"/>
          <w:szCs w:val="24"/>
          <w:u w:val="single"/>
          <w:rtl/>
        </w:rPr>
        <w:t>:</w:t>
      </w:r>
    </w:p>
    <w:p w14:paraId="1C92C121" w14:textId="77777777" w:rsidR="005B70B0" w:rsidRPr="00040C2C" w:rsidRDefault="005B70B0">
      <w:pPr>
        <w:rPr>
          <w:sz w:val="24"/>
          <w:szCs w:val="24"/>
          <w:rtl/>
        </w:rPr>
      </w:pPr>
      <w:r w:rsidRPr="00040C2C">
        <w:rPr>
          <w:rFonts w:hint="cs"/>
          <w:sz w:val="24"/>
          <w:szCs w:val="24"/>
          <w:rtl/>
        </w:rPr>
        <w:t xml:space="preserve">סיפור ההצלחה שבחרנו הוא </w:t>
      </w:r>
      <w:r w:rsidRPr="00170125">
        <w:rPr>
          <w:b/>
          <w:bCs/>
          <w:sz w:val="24"/>
          <w:szCs w:val="24"/>
          <w:rtl/>
        </w:rPr>
        <w:t xml:space="preserve">השימוש של </w:t>
      </w:r>
      <w:proofErr w:type="spellStart"/>
      <w:r w:rsidRPr="00170125">
        <w:rPr>
          <w:b/>
          <w:bCs/>
          <w:sz w:val="24"/>
          <w:szCs w:val="24"/>
          <w:rtl/>
        </w:rPr>
        <w:t>נטפליקס</w:t>
      </w:r>
      <w:proofErr w:type="spellEnd"/>
      <w:r w:rsidRPr="00170125">
        <w:rPr>
          <w:b/>
          <w:bCs/>
          <w:sz w:val="24"/>
          <w:szCs w:val="24"/>
          <w:rtl/>
        </w:rPr>
        <w:t xml:space="preserve"> בשירותי האינטרנט של אמזון (</w:t>
      </w:r>
      <w:r w:rsidRPr="00170125">
        <w:rPr>
          <w:b/>
          <w:bCs/>
          <w:sz w:val="24"/>
          <w:szCs w:val="24"/>
        </w:rPr>
        <w:t>AWS</w:t>
      </w:r>
      <w:r w:rsidRPr="00170125">
        <w:rPr>
          <w:b/>
          <w:bCs/>
          <w:sz w:val="24"/>
          <w:szCs w:val="24"/>
          <w:rtl/>
        </w:rPr>
        <w:t>).</w:t>
      </w:r>
    </w:p>
    <w:p w14:paraId="54CC1A6F" w14:textId="355BC14A" w:rsidR="006151F7" w:rsidRPr="00040C2C" w:rsidRDefault="00034BAE" w:rsidP="00285EA8">
      <w:pPr>
        <w:rPr>
          <w:sz w:val="24"/>
          <w:szCs w:val="24"/>
        </w:rPr>
      </w:pPr>
      <w:proofErr w:type="spellStart"/>
      <w:r w:rsidRPr="00034BAE">
        <w:rPr>
          <w:sz w:val="24"/>
          <w:szCs w:val="24"/>
          <w:rtl/>
        </w:rPr>
        <w:t>נטפליקס</w:t>
      </w:r>
      <w:proofErr w:type="spellEnd"/>
      <w:r w:rsidRPr="00034BAE">
        <w:rPr>
          <w:sz w:val="24"/>
          <w:szCs w:val="24"/>
          <w:rtl/>
        </w:rPr>
        <w:t xml:space="preserve"> היא הטלוויזיה האינטרנטית הגדולה בעולם עם מעל ל200 </w:t>
      </w:r>
      <w:proofErr w:type="spellStart"/>
      <w:r w:rsidRPr="00034BAE">
        <w:rPr>
          <w:sz w:val="24"/>
          <w:szCs w:val="24"/>
          <w:rtl/>
        </w:rPr>
        <w:t>מליון</w:t>
      </w:r>
      <w:proofErr w:type="spellEnd"/>
      <w:r w:rsidRPr="00034BAE">
        <w:rPr>
          <w:sz w:val="24"/>
          <w:szCs w:val="24"/>
          <w:rtl/>
        </w:rPr>
        <w:t xml:space="preserve"> משתמשים בכ190+ מדינות. סה"כ צופים בתכנים של </w:t>
      </w:r>
      <w:proofErr w:type="spellStart"/>
      <w:r w:rsidRPr="00034BAE">
        <w:rPr>
          <w:sz w:val="24"/>
          <w:szCs w:val="24"/>
          <w:rtl/>
        </w:rPr>
        <w:t>נטפליקס</w:t>
      </w:r>
      <w:proofErr w:type="spellEnd"/>
      <w:r w:rsidRPr="00034BAE">
        <w:rPr>
          <w:sz w:val="24"/>
          <w:szCs w:val="24"/>
          <w:rtl/>
        </w:rPr>
        <w:t xml:space="preserve"> כ125 </w:t>
      </w:r>
      <w:proofErr w:type="spellStart"/>
      <w:r w:rsidRPr="00034BAE">
        <w:rPr>
          <w:sz w:val="24"/>
          <w:szCs w:val="24"/>
          <w:rtl/>
        </w:rPr>
        <w:t>מליון</w:t>
      </w:r>
      <w:proofErr w:type="spellEnd"/>
      <w:r w:rsidRPr="00034BAE">
        <w:rPr>
          <w:sz w:val="24"/>
          <w:szCs w:val="24"/>
          <w:rtl/>
        </w:rPr>
        <w:t xml:space="preserve"> שעות ביום.</w:t>
      </w:r>
      <w:r w:rsidRPr="00034BAE">
        <w:rPr>
          <w:rFonts w:hint="cs"/>
          <w:sz w:val="24"/>
          <w:szCs w:val="24"/>
          <w:rtl/>
        </w:rPr>
        <w:t xml:space="preserve"> </w:t>
      </w:r>
      <w:r w:rsidR="00170125">
        <w:rPr>
          <w:sz w:val="24"/>
          <w:szCs w:val="24"/>
          <w:rtl/>
        </w:rPr>
        <w:br/>
      </w:r>
      <w:r>
        <w:rPr>
          <w:sz w:val="24"/>
          <w:szCs w:val="24"/>
          <w:rtl/>
        </w:rPr>
        <w:br/>
      </w:r>
      <w:proofErr w:type="spellStart"/>
      <w:r w:rsidR="00476DA2" w:rsidRPr="00040C2C">
        <w:rPr>
          <w:rFonts w:hint="cs"/>
          <w:sz w:val="24"/>
          <w:szCs w:val="24"/>
          <w:rtl/>
        </w:rPr>
        <w:t>נטפליקס</w:t>
      </w:r>
      <w:proofErr w:type="spellEnd"/>
      <w:r w:rsidR="00476DA2" w:rsidRPr="00040C2C">
        <w:rPr>
          <w:rFonts w:hint="cs"/>
          <w:sz w:val="24"/>
          <w:szCs w:val="24"/>
          <w:rtl/>
        </w:rPr>
        <w:t xml:space="preserve"> החלה להשתמש </w:t>
      </w:r>
      <w:r w:rsidR="001D0D2B">
        <w:rPr>
          <w:rFonts w:hint="cs"/>
          <w:sz w:val="24"/>
          <w:szCs w:val="24"/>
          <w:rtl/>
        </w:rPr>
        <w:t xml:space="preserve">בהדרגה </w:t>
      </w:r>
      <w:r w:rsidR="00476DA2" w:rsidRPr="00EE4772">
        <w:rPr>
          <w:rFonts w:hint="cs"/>
          <w:b/>
          <w:bCs/>
          <w:sz w:val="24"/>
          <w:szCs w:val="24"/>
          <w:rtl/>
        </w:rPr>
        <w:t xml:space="preserve">בשירותי </w:t>
      </w:r>
      <w:r w:rsidR="000E33F3" w:rsidRPr="00EE4772">
        <w:rPr>
          <w:rFonts w:hint="cs"/>
          <w:b/>
          <w:bCs/>
          <w:sz w:val="24"/>
          <w:szCs w:val="24"/>
          <w:rtl/>
        </w:rPr>
        <w:t>ענן ציבורי</w:t>
      </w:r>
      <w:r w:rsidR="000E33F3">
        <w:rPr>
          <w:rFonts w:hint="cs"/>
          <w:sz w:val="24"/>
          <w:szCs w:val="24"/>
          <w:rtl/>
        </w:rPr>
        <w:t xml:space="preserve"> </w:t>
      </w:r>
      <w:r w:rsidR="00476DA2" w:rsidRPr="00040C2C">
        <w:rPr>
          <w:rFonts w:hint="cs"/>
          <w:sz w:val="24"/>
          <w:szCs w:val="24"/>
          <w:rtl/>
        </w:rPr>
        <w:t xml:space="preserve">הענן של </w:t>
      </w:r>
      <w:r w:rsidR="00476DA2" w:rsidRPr="00040C2C">
        <w:rPr>
          <w:rFonts w:hint="cs"/>
          <w:sz w:val="24"/>
          <w:szCs w:val="24"/>
        </w:rPr>
        <w:t>AWS</w:t>
      </w:r>
      <w:r w:rsidR="00476DA2" w:rsidRPr="00040C2C">
        <w:rPr>
          <w:rFonts w:hint="cs"/>
          <w:sz w:val="24"/>
          <w:szCs w:val="24"/>
          <w:rtl/>
        </w:rPr>
        <w:t xml:space="preserve"> החל מ2008. </w:t>
      </w:r>
      <w:r w:rsidR="006151F7" w:rsidRPr="00040C2C">
        <w:rPr>
          <w:sz w:val="24"/>
          <w:szCs w:val="24"/>
          <w:rtl/>
        </w:rPr>
        <w:t xml:space="preserve">באותה תקופה, </w:t>
      </w:r>
      <w:proofErr w:type="spellStart"/>
      <w:r w:rsidR="006151F7" w:rsidRPr="00040C2C">
        <w:rPr>
          <w:sz w:val="24"/>
          <w:szCs w:val="24"/>
          <w:rtl/>
        </w:rPr>
        <w:t>נטפליקס</w:t>
      </w:r>
      <w:proofErr w:type="spellEnd"/>
      <w:r w:rsidR="006151F7" w:rsidRPr="00040C2C">
        <w:rPr>
          <w:sz w:val="24"/>
          <w:szCs w:val="24"/>
          <w:rtl/>
        </w:rPr>
        <w:t xml:space="preserve"> גדלה במהירות והייתה זקוקה לתשתית גמישה יותר </w:t>
      </w:r>
      <w:r>
        <w:rPr>
          <w:rFonts w:hint="cs"/>
          <w:sz w:val="24"/>
          <w:szCs w:val="24"/>
          <w:rtl/>
        </w:rPr>
        <w:t>שנ</w:t>
      </w:r>
      <w:r w:rsidR="006151F7" w:rsidRPr="00040C2C">
        <w:rPr>
          <w:sz w:val="24"/>
          <w:szCs w:val="24"/>
          <w:rtl/>
        </w:rPr>
        <w:t xml:space="preserve">יתנת להרחבה כדי לתמוך בשירות </w:t>
      </w:r>
      <w:proofErr w:type="spellStart"/>
      <w:r>
        <w:rPr>
          <w:rFonts w:hint="cs"/>
          <w:sz w:val="24"/>
          <w:szCs w:val="24"/>
          <w:rtl/>
        </w:rPr>
        <w:t>הסטרימינג</w:t>
      </w:r>
      <w:proofErr w:type="spellEnd"/>
      <w:r w:rsidR="006151F7" w:rsidRPr="00040C2C">
        <w:rPr>
          <w:sz w:val="24"/>
          <w:szCs w:val="24"/>
          <w:rtl/>
        </w:rPr>
        <w:t xml:space="preserve"> שלה. </w:t>
      </w:r>
      <w:proofErr w:type="spellStart"/>
      <w:r w:rsidR="006151F7" w:rsidRPr="00040C2C">
        <w:rPr>
          <w:sz w:val="24"/>
          <w:szCs w:val="24"/>
          <w:rtl/>
        </w:rPr>
        <w:t>נטפליקס</w:t>
      </w:r>
      <w:proofErr w:type="spellEnd"/>
      <w:r w:rsidR="006151F7" w:rsidRPr="00040C2C">
        <w:rPr>
          <w:sz w:val="24"/>
          <w:szCs w:val="24"/>
          <w:rtl/>
        </w:rPr>
        <w:t xml:space="preserve"> </w:t>
      </w:r>
      <w:r w:rsidR="00CE026A" w:rsidRPr="00040C2C">
        <w:rPr>
          <w:rFonts w:hint="cs"/>
          <w:sz w:val="24"/>
          <w:szCs w:val="24"/>
          <w:rtl/>
        </w:rPr>
        <w:t>ניצלה את התש</w:t>
      </w:r>
      <w:r>
        <w:rPr>
          <w:rFonts w:hint="cs"/>
          <w:sz w:val="24"/>
          <w:szCs w:val="24"/>
          <w:rtl/>
        </w:rPr>
        <w:t>ת</w:t>
      </w:r>
      <w:r w:rsidR="00CE026A" w:rsidRPr="00040C2C">
        <w:rPr>
          <w:rFonts w:hint="cs"/>
          <w:sz w:val="24"/>
          <w:szCs w:val="24"/>
          <w:rtl/>
        </w:rPr>
        <w:t>ית הדינמית והחסכונית</w:t>
      </w:r>
      <w:r w:rsidR="006151F7" w:rsidRPr="00040C2C">
        <w:rPr>
          <w:sz w:val="24"/>
          <w:szCs w:val="24"/>
          <w:rtl/>
        </w:rPr>
        <w:t xml:space="preserve"> של </w:t>
      </w:r>
      <w:r w:rsidR="006151F7" w:rsidRPr="00040C2C">
        <w:rPr>
          <w:sz w:val="24"/>
          <w:szCs w:val="24"/>
        </w:rPr>
        <w:t>AWS</w:t>
      </w:r>
      <w:r w:rsidR="006151F7" w:rsidRPr="00040C2C">
        <w:rPr>
          <w:sz w:val="24"/>
          <w:szCs w:val="24"/>
          <w:rtl/>
        </w:rPr>
        <w:t>, והצליחה להרחיב את השירות שלה במהירות כדי לענות על הצרכים של המשתמשים שלה.</w:t>
      </w:r>
      <w:r w:rsidR="001D0D2B" w:rsidRPr="001D0D2B">
        <w:rPr>
          <w:sz w:val="24"/>
          <w:szCs w:val="24"/>
          <w:rtl/>
        </w:rPr>
        <w:t xml:space="preserve"> עד 201</w:t>
      </w:r>
      <w:r w:rsidR="00431090">
        <w:rPr>
          <w:rFonts w:hint="cs"/>
          <w:sz w:val="24"/>
          <w:szCs w:val="24"/>
          <w:rtl/>
        </w:rPr>
        <w:t>6</w:t>
      </w:r>
      <w:r w:rsidR="001D0D2B" w:rsidRPr="001D0D2B">
        <w:rPr>
          <w:sz w:val="24"/>
          <w:szCs w:val="24"/>
          <w:rtl/>
        </w:rPr>
        <w:t xml:space="preserve">, </w:t>
      </w:r>
      <w:proofErr w:type="spellStart"/>
      <w:r w:rsidR="001D0D2B" w:rsidRPr="001D0D2B">
        <w:rPr>
          <w:sz w:val="24"/>
          <w:szCs w:val="24"/>
          <w:rtl/>
        </w:rPr>
        <w:t>נטפליקס</w:t>
      </w:r>
      <w:proofErr w:type="spellEnd"/>
      <w:r w:rsidR="001D0D2B" w:rsidRPr="001D0D2B">
        <w:rPr>
          <w:sz w:val="24"/>
          <w:szCs w:val="24"/>
          <w:rtl/>
        </w:rPr>
        <w:t xml:space="preserve"> השלימה את </w:t>
      </w:r>
      <w:r w:rsidR="00431090">
        <w:rPr>
          <w:rFonts w:hint="cs"/>
          <w:sz w:val="24"/>
          <w:szCs w:val="24"/>
          <w:rtl/>
        </w:rPr>
        <w:t>המעבר</w:t>
      </w:r>
      <w:r w:rsidR="001D0D2B" w:rsidRPr="001D0D2B">
        <w:rPr>
          <w:sz w:val="24"/>
          <w:szCs w:val="24"/>
          <w:rtl/>
        </w:rPr>
        <w:t xml:space="preserve"> שלה ל-</w:t>
      </w:r>
      <w:r w:rsidR="001D0D2B" w:rsidRPr="001D0D2B">
        <w:rPr>
          <w:sz w:val="24"/>
          <w:szCs w:val="24"/>
        </w:rPr>
        <w:t>AWS</w:t>
      </w:r>
      <w:r w:rsidR="001D0D2B" w:rsidRPr="001D0D2B">
        <w:rPr>
          <w:sz w:val="24"/>
          <w:szCs w:val="24"/>
          <w:rtl/>
        </w:rPr>
        <w:t xml:space="preserve"> וסגרה את </w:t>
      </w:r>
      <w:r w:rsidR="0079029A">
        <w:rPr>
          <w:rFonts w:hint="cs"/>
          <w:sz w:val="24"/>
          <w:szCs w:val="24"/>
          <w:rtl/>
        </w:rPr>
        <w:t>ה</w:t>
      </w:r>
      <w:r w:rsidR="0079029A">
        <w:rPr>
          <w:rFonts w:ascii="Helvetica" w:hAnsi="Helvetica" w:cs="Helvetica"/>
          <w:color w:val="313437"/>
          <w:shd w:val="clear" w:color="auto" w:fill="FFFFFF"/>
        </w:rPr>
        <w:t>data center</w:t>
      </w:r>
      <w:r w:rsidR="001D0D2B" w:rsidRPr="001D0D2B">
        <w:rPr>
          <w:sz w:val="24"/>
          <w:szCs w:val="24"/>
          <w:rtl/>
        </w:rPr>
        <w:t xml:space="preserve"> האחרון שלה.</w:t>
      </w:r>
    </w:p>
    <w:p w14:paraId="4FC23010" w14:textId="60ABEE96" w:rsidR="00797740" w:rsidRDefault="006151F7" w:rsidP="00797740">
      <w:pPr>
        <w:rPr>
          <w:sz w:val="24"/>
          <w:szCs w:val="24"/>
          <w:rtl/>
        </w:rPr>
      </w:pPr>
      <w:r w:rsidRPr="00040C2C">
        <w:rPr>
          <w:sz w:val="24"/>
          <w:szCs w:val="24"/>
          <w:rtl/>
        </w:rPr>
        <w:t xml:space="preserve">מאז, </w:t>
      </w:r>
      <w:proofErr w:type="spellStart"/>
      <w:r w:rsidRPr="00040C2C">
        <w:rPr>
          <w:sz w:val="24"/>
          <w:szCs w:val="24"/>
          <w:rtl/>
        </w:rPr>
        <w:t>נטפליקס</w:t>
      </w:r>
      <w:proofErr w:type="spellEnd"/>
      <w:r w:rsidRPr="00040C2C">
        <w:rPr>
          <w:sz w:val="24"/>
          <w:szCs w:val="24"/>
          <w:rtl/>
        </w:rPr>
        <w:t xml:space="preserve"> </w:t>
      </w:r>
      <w:r w:rsidR="00F42F44" w:rsidRPr="00040C2C">
        <w:rPr>
          <w:sz w:val="24"/>
          <w:szCs w:val="24"/>
          <w:rtl/>
        </w:rPr>
        <w:t xml:space="preserve">משתמשת בעיקר </w:t>
      </w:r>
      <w:r w:rsidRPr="00040C2C">
        <w:rPr>
          <w:sz w:val="24"/>
          <w:szCs w:val="24"/>
          <w:rtl/>
        </w:rPr>
        <w:t>ב-</w:t>
      </w:r>
      <w:r w:rsidRPr="00040C2C">
        <w:rPr>
          <w:sz w:val="24"/>
          <w:szCs w:val="24"/>
        </w:rPr>
        <w:t>AWS</w:t>
      </w:r>
      <w:r w:rsidRPr="00040C2C">
        <w:rPr>
          <w:sz w:val="24"/>
          <w:szCs w:val="24"/>
          <w:rtl/>
        </w:rPr>
        <w:t xml:space="preserve"> כספקית תשתיות הענן העיקרית שלה, וע</w:t>
      </w:r>
      <w:r w:rsidR="00F42F44" w:rsidRPr="00040C2C">
        <w:rPr>
          <w:rFonts w:hint="cs"/>
          <w:sz w:val="24"/>
          <w:szCs w:val="24"/>
          <w:rtl/>
        </w:rPr>
        <w:t>ובדת</w:t>
      </w:r>
      <w:r w:rsidRPr="00040C2C">
        <w:rPr>
          <w:sz w:val="24"/>
          <w:szCs w:val="24"/>
          <w:rtl/>
        </w:rPr>
        <w:t xml:space="preserve"> בשיתוף פעולה הדוק עם </w:t>
      </w:r>
      <w:r w:rsidRPr="00040C2C">
        <w:rPr>
          <w:sz w:val="24"/>
          <w:szCs w:val="24"/>
        </w:rPr>
        <w:t>AWS</w:t>
      </w:r>
      <w:r w:rsidRPr="00040C2C">
        <w:rPr>
          <w:sz w:val="24"/>
          <w:szCs w:val="24"/>
          <w:rtl/>
        </w:rPr>
        <w:t xml:space="preserve"> כדי לייעל את התשתית שלה לשירות הווידאו שלה. </w:t>
      </w:r>
      <w:r w:rsidR="002E1383">
        <w:rPr>
          <w:rFonts w:hint="cs"/>
          <w:sz w:val="24"/>
          <w:szCs w:val="24"/>
          <w:rtl/>
        </w:rPr>
        <w:t xml:space="preserve">אך </w:t>
      </w:r>
      <w:r w:rsidR="00797740" w:rsidRPr="00797740">
        <w:rPr>
          <w:sz w:val="24"/>
          <w:szCs w:val="24"/>
          <w:rtl/>
        </w:rPr>
        <w:t xml:space="preserve">ממשיכה להפעיל </w:t>
      </w:r>
      <w:r w:rsidR="0078781F" w:rsidRPr="00797740">
        <w:rPr>
          <w:sz w:val="24"/>
          <w:szCs w:val="24"/>
        </w:rPr>
        <w:t>CDN</w:t>
      </w:r>
      <w:r w:rsidR="0078781F" w:rsidRPr="00797740">
        <w:rPr>
          <w:sz w:val="24"/>
          <w:szCs w:val="24"/>
          <w:rtl/>
        </w:rPr>
        <w:t xml:space="preserve"> </w:t>
      </w:r>
      <w:r w:rsidR="00797740" w:rsidRPr="00797740">
        <w:rPr>
          <w:sz w:val="24"/>
          <w:szCs w:val="24"/>
          <w:rtl/>
        </w:rPr>
        <w:t>(</w:t>
      </w:r>
      <w:r w:rsidR="00355000" w:rsidRPr="00355000">
        <w:rPr>
          <w:sz w:val="24"/>
          <w:szCs w:val="24"/>
        </w:rPr>
        <w:t>Content Delivery Network</w:t>
      </w:r>
      <w:r w:rsidR="00797740" w:rsidRPr="00797740">
        <w:rPr>
          <w:sz w:val="24"/>
          <w:szCs w:val="24"/>
          <w:rtl/>
        </w:rPr>
        <w:t>)</w:t>
      </w:r>
      <w:r w:rsidR="00355000">
        <w:rPr>
          <w:rFonts w:hint="cs"/>
          <w:sz w:val="24"/>
          <w:szCs w:val="24"/>
          <w:rtl/>
        </w:rPr>
        <w:t xml:space="preserve"> משלה</w:t>
      </w:r>
      <w:r w:rsidR="00797740" w:rsidRPr="00797740">
        <w:rPr>
          <w:sz w:val="24"/>
          <w:szCs w:val="24"/>
          <w:rtl/>
        </w:rPr>
        <w:t xml:space="preserve">, המורכבת מציוד עם אחזור נמוך המותקן במיקומי </w:t>
      </w:r>
      <w:r w:rsidR="00355000">
        <w:rPr>
          <w:rFonts w:hint="cs"/>
          <w:sz w:val="24"/>
          <w:szCs w:val="24"/>
          <w:rtl/>
        </w:rPr>
        <w:t>קצה</w:t>
      </w:r>
      <w:r w:rsidR="00797740" w:rsidRPr="00797740">
        <w:rPr>
          <w:sz w:val="24"/>
          <w:szCs w:val="24"/>
          <w:rtl/>
        </w:rPr>
        <w:t xml:space="preserve"> הקרובים ללקוחותיה. </w:t>
      </w:r>
    </w:p>
    <w:p w14:paraId="135E0DD0" w14:textId="0A97C875" w:rsidR="00040C2C" w:rsidRPr="00040C2C" w:rsidRDefault="00040C2C" w:rsidP="00797740">
      <w:pPr>
        <w:rPr>
          <w:sz w:val="24"/>
          <w:szCs w:val="24"/>
          <w:rtl/>
        </w:rPr>
      </w:pPr>
      <w:proofErr w:type="spellStart"/>
      <w:r w:rsidRPr="00040C2C">
        <w:rPr>
          <w:sz w:val="24"/>
          <w:szCs w:val="24"/>
          <w:rtl/>
        </w:rPr>
        <w:t>נטפליקס</w:t>
      </w:r>
      <w:proofErr w:type="spellEnd"/>
      <w:r w:rsidRPr="00040C2C">
        <w:rPr>
          <w:sz w:val="24"/>
          <w:szCs w:val="24"/>
          <w:rtl/>
        </w:rPr>
        <w:t xml:space="preserve"> משתמשת בעיקר במודל השירות</w:t>
      </w:r>
      <w:r w:rsidRPr="00EE4772">
        <w:rPr>
          <w:b/>
          <w:bCs/>
          <w:sz w:val="24"/>
          <w:szCs w:val="24"/>
          <w:rtl/>
        </w:rPr>
        <w:t xml:space="preserve"> </w:t>
      </w:r>
      <w:r w:rsidRPr="00EE4772">
        <w:rPr>
          <w:b/>
          <w:bCs/>
          <w:sz w:val="24"/>
          <w:szCs w:val="24"/>
        </w:rPr>
        <w:t>Infrastructure as a Service (IaaS)</w:t>
      </w:r>
      <w:r w:rsidRPr="00EE4772">
        <w:rPr>
          <w:b/>
          <w:bCs/>
          <w:sz w:val="24"/>
          <w:szCs w:val="24"/>
          <w:rtl/>
        </w:rPr>
        <w:t xml:space="preserve"> </w:t>
      </w:r>
      <w:r w:rsidRPr="00040C2C">
        <w:rPr>
          <w:sz w:val="24"/>
          <w:szCs w:val="24"/>
          <w:rtl/>
        </w:rPr>
        <w:t xml:space="preserve">שמסופק על ידי </w:t>
      </w:r>
      <w:r w:rsidRPr="00040C2C">
        <w:rPr>
          <w:sz w:val="24"/>
          <w:szCs w:val="24"/>
        </w:rPr>
        <w:t>AWS</w:t>
      </w:r>
      <w:r w:rsidRPr="00040C2C">
        <w:rPr>
          <w:sz w:val="24"/>
          <w:szCs w:val="24"/>
          <w:rtl/>
        </w:rPr>
        <w:t xml:space="preserve">. המשמעות היא </w:t>
      </w:r>
      <w:proofErr w:type="spellStart"/>
      <w:r w:rsidRPr="00040C2C">
        <w:rPr>
          <w:sz w:val="24"/>
          <w:szCs w:val="24"/>
          <w:rtl/>
        </w:rPr>
        <w:t>שנטפליקס</w:t>
      </w:r>
      <w:proofErr w:type="spellEnd"/>
      <w:r w:rsidRPr="00040C2C">
        <w:rPr>
          <w:sz w:val="24"/>
          <w:szCs w:val="24"/>
          <w:rtl/>
        </w:rPr>
        <w:t xml:space="preserve"> אחראית לניהול מערכות ההפעלה, היישומים והנתונים שלה, בעוד </w:t>
      </w:r>
      <w:r w:rsidR="00472B8A">
        <w:rPr>
          <w:rFonts w:hint="cs"/>
          <w:sz w:val="24"/>
          <w:szCs w:val="24"/>
          <w:rtl/>
        </w:rPr>
        <w:t>ש</w:t>
      </w:r>
      <w:r w:rsidRPr="00040C2C">
        <w:rPr>
          <w:sz w:val="24"/>
          <w:szCs w:val="24"/>
        </w:rPr>
        <w:t>AWS</w:t>
      </w:r>
      <w:r w:rsidRPr="00040C2C">
        <w:rPr>
          <w:sz w:val="24"/>
          <w:szCs w:val="24"/>
          <w:rtl/>
        </w:rPr>
        <w:t xml:space="preserve"> אחראית לספק ולתחזק את התשתית הבסיסית, כגון שרתים וירטואליים, אחסון ורשת. </w:t>
      </w:r>
      <w:proofErr w:type="spellStart"/>
      <w:r w:rsidRPr="00040C2C">
        <w:rPr>
          <w:sz w:val="24"/>
          <w:szCs w:val="24"/>
          <w:rtl/>
        </w:rPr>
        <w:t>נטפליקס</w:t>
      </w:r>
      <w:proofErr w:type="spellEnd"/>
      <w:r w:rsidRPr="00040C2C">
        <w:rPr>
          <w:sz w:val="24"/>
          <w:szCs w:val="24"/>
          <w:rtl/>
        </w:rPr>
        <w:t xml:space="preserve"> משתמשת גם בכמה שירותי </w:t>
      </w:r>
      <w:r w:rsidRPr="00EE4772">
        <w:rPr>
          <w:b/>
          <w:bCs/>
          <w:sz w:val="24"/>
          <w:szCs w:val="24"/>
        </w:rPr>
        <w:t>Platform as a Service (PaaS)</w:t>
      </w:r>
      <w:r w:rsidRPr="00040C2C">
        <w:rPr>
          <w:sz w:val="24"/>
          <w:szCs w:val="24"/>
          <w:rtl/>
        </w:rPr>
        <w:t xml:space="preserve"> מ-</w:t>
      </w:r>
      <w:r w:rsidRPr="00040C2C">
        <w:rPr>
          <w:sz w:val="24"/>
          <w:szCs w:val="24"/>
        </w:rPr>
        <w:t>AWS</w:t>
      </w:r>
      <w:r w:rsidRPr="00040C2C">
        <w:rPr>
          <w:sz w:val="24"/>
          <w:szCs w:val="24"/>
          <w:rtl/>
        </w:rPr>
        <w:t xml:space="preserve">, כמו שירות </w:t>
      </w:r>
      <w:r w:rsidRPr="00040C2C">
        <w:rPr>
          <w:sz w:val="24"/>
          <w:szCs w:val="24"/>
        </w:rPr>
        <w:t>Elastic Beanstalk</w:t>
      </w:r>
      <w:r w:rsidRPr="00040C2C">
        <w:rPr>
          <w:sz w:val="24"/>
          <w:szCs w:val="24"/>
          <w:rtl/>
        </w:rPr>
        <w:t xml:space="preserve"> שלה </w:t>
      </w:r>
      <w:r w:rsidR="00FF22A8">
        <w:rPr>
          <w:rFonts w:hint="cs"/>
          <w:sz w:val="24"/>
          <w:szCs w:val="24"/>
          <w:rtl/>
        </w:rPr>
        <w:t>לניהול</w:t>
      </w:r>
      <w:r w:rsidRPr="00040C2C">
        <w:rPr>
          <w:sz w:val="24"/>
          <w:szCs w:val="24"/>
          <w:rtl/>
        </w:rPr>
        <w:t xml:space="preserve"> יישומי אינטרנט.</w:t>
      </w:r>
    </w:p>
    <w:p w14:paraId="568EF206" w14:textId="7BE2B866" w:rsidR="00040C2C" w:rsidRPr="00040C2C" w:rsidRDefault="00040C2C" w:rsidP="000003C0">
      <w:pPr>
        <w:rPr>
          <w:sz w:val="24"/>
          <w:szCs w:val="24"/>
          <w:rtl/>
        </w:rPr>
      </w:pPr>
      <w:r w:rsidRPr="00040C2C">
        <w:rPr>
          <w:sz w:val="24"/>
          <w:szCs w:val="24"/>
          <w:rtl/>
        </w:rPr>
        <w:t xml:space="preserve">אחד היתרונות המרכזיים של השימוש של </w:t>
      </w:r>
      <w:proofErr w:type="spellStart"/>
      <w:r w:rsidRPr="00040C2C">
        <w:rPr>
          <w:sz w:val="24"/>
          <w:szCs w:val="24"/>
          <w:rtl/>
        </w:rPr>
        <w:t>נטפליקס</w:t>
      </w:r>
      <w:proofErr w:type="spellEnd"/>
      <w:r w:rsidRPr="00040C2C">
        <w:rPr>
          <w:sz w:val="24"/>
          <w:szCs w:val="24"/>
          <w:rtl/>
        </w:rPr>
        <w:t xml:space="preserve"> ב-</w:t>
      </w:r>
      <w:r w:rsidRPr="00040C2C">
        <w:rPr>
          <w:sz w:val="24"/>
          <w:szCs w:val="24"/>
        </w:rPr>
        <w:t>AWS</w:t>
      </w:r>
      <w:r w:rsidRPr="00040C2C">
        <w:rPr>
          <w:sz w:val="24"/>
          <w:szCs w:val="24"/>
          <w:rtl/>
        </w:rPr>
        <w:t xml:space="preserve"> הוא בכך שהוא מאפשר לחברה ל</w:t>
      </w:r>
      <w:r w:rsidR="005830A6">
        <w:rPr>
          <w:rFonts w:hint="cs"/>
          <w:sz w:val="24"/>
          <w:szCs w:val="24"/>
          <w:rtl/>
        </w:rPr>
        <w:t>גדול</w:t>
      </w:r>
      <w:r w:rsidRPr="00040C2C">
        <w:rPr>
          <w:sz w:val="24"/>
          <w:szCs w:val="24"/>
          <w:rtl/>
        </w:rPr>
        <w:t xml:space="preserve"> במהירות וביעילות. </w:t>
      </w:r>
      <w:proofErr w:type="spellStart"/>
      <w:r w:rsidRPr="00040C2C">
        <w:rPr>
          <w:sz w:val="24"/>
          <w:szCs w:val="24"/>
          <w:rtl/>
        </w:rPr>
        <w:t>נטפליקס</w:t>
      </w:r>
      <w:proofErr w:type="spellEnd"/>
      <w:r w:rsidRPr="00040C2C">
        <w:rPr>
          <w:sz w:val="24"/>
          <w:szCs w:val="24"/>
          <w:rtl/>
        </w:rPr>
        <w:t xml:space="preserve"> חווה עליות משמעותיות בשימוש </w:t>
      </w:r>
      <w:r w:rsidR="00C41A08">
        <w:rPr>
          <w:rFonts w:hint="cs"/>
          <w:sz w:val="24"/>
          <w:szCs w:val="24"/>
          <w:rtl/>
        </w:rPr>
        <w:t>ב</w:t>
      </w:r>
      <w:r w:rsidR="00C41A08" w:rsidRPr="00040C2C">
        <w:rPr>
          <w:sz w:val="24"/>
          <w:szCs w:val="24"/>
          <w:rtl/>
        </w:rPr>
        <w:t>שירות</w:t>
      </w:r>
      <w:r w:rsidR="00C41A08">
        <w:rPr>
          <w:rFonts w:hint="cs"/>
          <w:sz w:val="24"/>
          <w:szCs w:val="24"/>
          <w:rtl/>
        </w:rPr>
        <w:t>י</w:t>
      </w:r>
      <w:r w:rsidR="00C41A08" w:rsidRPr="00040C2C">
        <w:rPr>
          <w:sz w:val="24"/>
          <w:szCs w:val="24"/>
          <w:rtl/>
        </w:rPr>
        <w:t xml:space="preserve"> </w:t>
      </w:r>
      <w:proofErr w:type="spellStart"/>
      <w:r w:rsidR="00C41A08" w:rsidRPr="00040C2C">
        <w:rPr>
          <w:sz w:val="24"/>
          <w:szCs w:val="24"/>
          <w:rtl/>
        </w:rPr>
        <w:t>ה</w:t>
      </w:r>
      <w:r w:rsidR="00C41A08">
        <w:rPr>
          <w:rFonts w:hint="cs"/>
          <w:sz w:val="24"/>
          <w:szCs w:val="24"/>
          <w:rtl/>
        </w:rPr>
        <w:t>סטרימינג</w:t>
      </w:r>
      <w:proofErr w:type="spellEnd"/>
      <w:r w:rsidR="00C41A08" w:rsidRPr="00040C2C">
        <w:rPr>
          <w:sz w:val="24"/>
          <w:szCs w:val="24"/>
          <w:rtl/>
        </w:rPr>
        <w:t xml:space="preserve"> של</w:t>
      </w:r>
      <w:r w:rsidR="00C41A08">
        <w:rPr>
          <w:rFonts w:hint="cs"/>
          <w:sz w:val="24"/>
          <w:szCs w:val="24"/>
          <w:rtl/>
        </w:rPr>
        <w:t xml:space="preserve">ה </w:t>
      </w:r>
      <w:r w:rsidRPr="00040C2C">
        <w:rPr>
          <w:sz w:val="24"/>
          <w:szCs w:val="24"/>
          <w:rtl/>
        </w:rPr>
        <w:t xml:space="preserve">במהלך אירועים פופולריים כמו </w:t>
      </w:r>
      <w:r w:rsidR="00EF038A">
        <w:rPr>
          <w:rFonts w:hint="cs"/>
          <w:sz w:val="24"/>
          <w:szCs w:val="24"/>
          <w:rtl/>
        </w:rPr>
        <w:t>השקת</w:t>
      </w:r>
      <w:r w:rsidRPr="00040C2C">
        <w:rPr>
          <w:sz w:val="24"/>
          <w:szCs w:val="24"/>
          <w:rtl/>
        </w:rPr>
        <w:t xml:space="preserve"> עונות חדשות של תוכניות פופולריות. עם מודל השירות </w:t>
      </w:r>
      <w:r w:rsidRPr="00040C2C">
        <w:rPr>
          <w:sz w:val="24"/>
          <w:szCs w:val="24"/>
        </w:rPr>
        <w:t>IaaS</w:t>
      </w:r>
      <w:r w:rsidRPr="00040C2C">
        <w:rPr>
          <w:sz w:val="24"/>
          <w:szCs w:val="24"/>
          <w:rtl/>
        </w:rPr>
        <w:t xml:space="preserve"> של </w:t>
      </w:r>
      <w:r w:rsidRPr="00040C2C">
        <w:rPr>
          <w:sz w:val="24"/>
          <w:szCs w:val="24"/>
        </w:rPr>
        <w:t>AWS</w:t>
      </w:r>
      <w:r w:rsidRPr="00040C2C">
        <w:rPr>
          <w:sz w:val="24"/>
          <w:szCs w:val="24"/>
          <w:rtl/>
        </w:rPr>
        <w:t xml:space="preserve">, </w:t>
      </w:r>
      <w:proofErr w:type="spellStart"/>
      <w:r w:rsidRPr="00040C2C">
        <w:rPr>
          <w:sz w:val="24"/>
          <w:szCs w:val="24"/>
          <w:rtl/>
        </w:rPr>
        <w:t>נטפליקס</w:t>
      </w:r>
      <w:proofErr w:type="spellEnd"/>
      <w:r w:rsidRPr="00040C2C">
        <w:rPr>
          <w:sz w:val="24"/>
          <w:szCs w:val="24"/>
          <w:rtl/>
        </w:rPr>
        <w:t xml:space="preserve"> יכולה לספק במהירות ובקלות משאבי מחשוב נוספים כדי להתמודד עם עליות הביקוש הללו, ולאחר מכן לצמצם </w:t>
      </w:r>
      <w:r w:rsidR="004507C0">
        <w:rPr>
          <w:rFonts w:hint="cs"/>
          <w:sz w:val="24"/>
          <w:szCs w:val="24"/>
          <w:rtl/>
        </w:rPr>
        <w:t>אותם</w:t>
      </w:r>
      <w:r w:rsidRPr="00040C2C">
        <w:rPr>
          <w:sz w:val="24"/>
          <w:szCs w:val="24"/>
          <w:rtl/>
        </w:rPr>
        <w:t xml:space="preserve"> כאשר הביקוש חוזר </w:t>
      </w:r>
      <w:r w:rsidR="00D8098E">
        <w:rPr>
          <w:rFonts w:hint="cs"/>
          <w:sz w:val="24"/>
          <w:szCs w:val="24"/>
          <w:rtl/>
        </w:rPr>
        <w:t>למצב</w:t>
      </w:r>
      <w:r w:rsidRPr="00040C2C">
        <w:rPr>
          <w:sz w:val="24"/>
          <w:szCs w:val="24"/>
          <w:rtl/>
        </w:rPr>
        <w:t xml:space="preserve"> נורמלי. </w:t>
      </w:r>
      <w:r w:rsidR="00D8098E">
        <w:rPr>
          <w:rFonts w:hint="cs"/>
          <w:sz w:val="24"/>
          <w:szCs w:val="24"/>
          <w:rtl/>
        </w:rPr>
        <w:t>מה</w:t>
      </w:r>
      <w:r w:rsidRPr="00040C2C">
        <w:rPr>
          <w:sz w:val="24"/>
          <w:szCs w:val="24"/>
          <w:rtl/>
        </w:rPr>
        <w:t xml:space="preserve"> </w:t>
      </w:r>
      <w:r w:rsidR="00D8098E">
        <w:rPr>
          <w:rFonts w:hint="cs"/>
          <w:sz w:val="24"/>
          <w:szCs w:val="24"/>
          <w:rtl/>
        </w:rPr>
        <w:t>ש</w:t>
      </w:r>
      <w:r w:rsidRPr="00040C2C">
        <w:rPr>
          <w:sz w:val="24"/>
          <w:szCs w:val="24"/>
          <w:rtl/>
        </w:rPr>
        <w:t xml:space="preserve">מאפשר </w:t>
      </w:r>
      <w:proofErr w:type="spellStart"/>
      <w:r w:rsidRPr="00040C2C">
        <w:rPr>
          <w:sz w:val="24"/>
          <w:szCs w:val="24"/>
          <w:rtl/>
        </w:rPr>
        <w:t>לנטפליקס</w:t>
      </w:r>
      <w:proofErr w:type="spellEnd"/>
      <w:r w:rsidRPr="00040C2C">
        <w:rPr>
          <w:sz w:val="24"/>
          <w:szCs w:val="24"/>
          <w:rtl/>
        </w:rPr>
        <w:t xml:space="preserve"> לספק חווית </w:t>
      </w:r>
      <w:proofErr w:type="spellStart"/>
      <w:r w:rsidRPr="00040C2C">
        <w:rPr>
          <w:sz w:val="24"/>
          <w:szCs w:val="24"/>
          <w:rtl/>
        </w:rPr>
        <w:t>סטרימינג</w:t>
      </w:r>
      <w:proofErr w:type="spellEnd"/>
      <w:r w:rsidRPr="00040C2C">
        <w:rPr>
          <w:sz w:val="24"/>
          <w:szCs w:val="24"/>
          <w:rtl/>
        </w:rPr>
        <w:t xml:space="preserve"> חלקה למשתמשים שלה מבלי לשאת בעלויות מיותרות.</w:t>
      </w:r>
    </w:p>
    <w:p w14:paraId="0A32684C" w14:textId="05D90EC8" w:rsidR="00040C2C" w:rsidRPr="00040C2C" w:rsidRDefault="00040C2C" w:rsidP="00114FFF">
      <w:pPr>
        <w:rPr>
          <w:sz w:val="24"/>
          <w:szCs w:val="24"/>
          <w:rtl/>
        </w:rPr>
      </w:pPr>
      <w:r w:rsidRPr="00040C2C">
        <w:rPr>
          <w:sz w:val="24"/>
          <w:szCs w:val="24"/>
          <w:rtl/>
        </w:rPr>
        <w:t xml:space="preserve">יתרון נוסף של השימוש של </w:t>
      </w:r>
      <w:proofErr w:type="spellStart"/>
      <w:r w:rsidRPr="00040C2C">
        <w:rPr>
          <w:sz w:val="24"/>
          <w:szCs w:val="24"/>
          <w:rtl/>
        </w:rPr>
        <w:t>נטפליקס</w:t>
      </w:r>
      <w:proofErr w:type="spellEnd"/>
      <w:r w:rsidRPr="00040C2C">
        <w:rPr>
          <w:sz w:val="24"/>
          <w:szCs w:val="24"/>
          <w:rtl/>
        </w:rPr>
        <w:t xml:space="preserve"> ב-</w:t>
      </w:r>
      <w:r w:rsidRPr="00040C2C">
        <w:rPr>
          <w:sz w:val="24"/>
          <w:szCs w:val="24"/>
        </w:rPr>
        <w:t>AWS</w:t>
      </w:r>
      <w:r w:rsidRPr="00040C2C">
        <w:rPr>
          <w:sz w:val="24"/>
          <w:szCs w:val="24"/>
          <w:rtl/>
        </w:rPr>
        <w:t xml:space="preserve"> הוא בכך שהוא מאפשר לחברה </w:t>
      </w:r>
      <w:r w:rsidR="00114FFF" w:rsidRPr="00040C2C">
        <w:rPr>
          <w:sz w:val="24"/>
          <w:szCs w:val="24"/>
          <w:rtl/>
        </w:rPr>
        <w:t>לשחרר שירותים חדשים למשתמשים שלה במהירות.</w:t>
      </w:r>
      <w:r w:rsidRPr="00040C2C">
        <w:rPr>
          <w:sz w:val="24"/>
          <w:szCs w:val="24"/>
          <w:rtl/>
        </w:rPr>
        <w:t xml:space="preserve"> כאשר </w:t>
      </w:r>
      <w:r w:rsidRPr="00040C2C">
        <w:rPr>
          <w:sz w:val="24"/>
          <w:szCs w:val="24"/>
        </w:rPr>
        <w:t>AWS</w:t>
      </w:r>
      <w:r w:rsidRPr="00040C2C">
        <w:rPr>
          <w:sz w:val="24"/>
          <w:szCs w:val="24"/>
          <w:rtl/>
        </w:rPr>
        <w:t xml:space="preserve"> מטפלת בתשתית הבסיסית, המהנדסים של </w:t>
      </w:r>
      <w:proofErr w:type="spellStart"/>
      <w:r w:rsidRPr="00040C2C">
        <w:rPr>
          <w:sz w:val="24"/>
          <w:szCs w:val="24"/>
          <w:rtl/>
        </w:rPr>
        <w:t>נטפליקס</w:t>
      </w:r>
      <w:proofErr w:type="spellEnd"/>
      <w:r w:rsidRPr="00040C2C">
        <w:rPr>
          <w:sz w:val="24"/>
          <w:szCs w:val="24"/>
          <w:rtl/>
        </w:rPr>
        <w:t xml:space="preserve"> יכולים להתמקד בפיתוח של </w:t>
      </w:r>
      <w:r w:rsidR="009320F4">
        <w:rPr>
          <w:rFonts w:hint="cs"/>
          <w:sz w:val="24"/>
          <w:szCs w:val="24"/>
          <w:rtl/>
        </w:rPr>
        <w:t>שירותים</w:t>
      </w:r>
      <w:r w:rsidRPr="00040C2C">
        <w:rPr>
          <w:sz w:val="24"/>
          <w:szCs w:val="24"/>
          <w:rtl/>
        </w:rPr>
        <w:t xml:space="preserve"> חדשים, מבלי לדאוג לניהול ותחזוקת התשתית בעצמם. </w:t>
      </w:r>
      <w:r w:rsidR="00170125">
        <w:rPr>
          <w:rFonts w:hint="cs"/>
          <w:sz w:val="24"/>
          <w:szCs w:val="24"/>
          <w:rtl/>
        </w:rPr>
        <w:t xml:space="preserve">דבר זה מאפשר </w:t>
      </w:r>
      <w:proofErr w:type="spellStart"/>
      <w:r w:rsidR="00170125">
        <w:rPr>
          <w:rFonts w:hint="cs"/>
          <w:sz w:val="24"/>
          <w:szCs w:val="24"/>
          <w:rtl/>
        </w:rPr>
        <w:t>לנטפליקס</w:t>
      </w:r>
      <w:proofErr w:type="spellEnd"/>
      <w:r w:rsidR="00170125">
        <w:rPr>
          <w:rFonts w:hint="cs"/>
          <w:sz w:val="24"/>
          <w:szCs w:val="24"/>
          <w:rtl/>
        </w:rPr>
        <w:t xml:space="preserve"> </w:t>
      </w:r>
      <w:r w:rsidR="00170125" w:rsidRPr="00040C2C">
        <w:rPr>
          <w:sz w:val="24"/>
          <w:szCs w:val="24"/>
          <w:rtl/>
        </w:rPr>
        <w:t>להגיב לתנאי השוק המשתנים ולצרכי המשתמשים בצורה יעילה יותר מאשר אם הייתה צריכה לנהל את התשתית שלה בעצמה</w:t>
      </w:r>
      <w:r w:rsidR="00170125">
        <w:rPr>
          <w:rFonts w:hint="cs"/>
          <w:sz w:val="24"/>
          <w:szCs w:val="24"/>
          <w:rtl/>
        </w:rPr>
        <w:t>.</w:t>
      </w:r>
    </w:p>
    <w:p w14:paraId="413D3559" w14:textId="2F009C43" w:rsidR="00040C2C" w:rsidRDefault="00D132A6" w:rsidP="00040C2C">
      <w:pPr>
        <w:rPr>
          <w:sz w:val="24"/>
          <w:szCs w:val="24"/>
          <w:rtl/>
        </w:rPr>
      </w:pPr>
      <w:r>
        <w:rPr>
          <w:rFonts w:hint="cs"/>
          <w:sz w:val="24"/>
          <w:szCs w:val="24"/>
          <w:rtl/>
        </w:rPr>
        <w:t>לסיכום</w:t>
      </w:r>
      <w:r w:rsidR="00040C2C" w:rsidRPr="00040C2C">
        <w:rPr>
          <w:sz w:val="24"/>
          <w:szCs w:val="24"/>
          <w:rtl/>
        </w:rPr>
        <w:t xml:space="preserve">, </w:t>
      </w:r>
      <w:r>
        <w:rPr>
          <w:rFonts w:hint="cs"/>
          <w:sz w:val="24"/>
          <w:szCs w:val="24"/>
          <w:rtl/>
        </w:rPr>
        <w:t>המעבר</w:t>
      </w:r>
      <w:r w:rsidR="00040C2C" w:rsidRPr="00040C2C">
        <w:rPr>
          <w:sz w:val="24"/>
          <w:szCs w:val="24"/>
          <w:rtl/>
        </w:rPr>
        <w:t xml:space="preserve"> של </w:t>
      </w:r>
      <w:proofErr w:type="spellStart"/>
      <w:r w:rsidR="00040C2C" w:rsidRPr="00040C2C">
        <w:rPr>
          <w:sz w:val="24"/>
          <w:szCs w:val="24"/>
          <w:rtl/>
        </w:rPr>
        <w:t>נטפליקס</w:t>
      </w:r>
      <w:proofErr w:type="spellEnd"/>
      <w:r w:rsidR="00040C2C" w:rsidRPr="00040C2C">
        <w:rPr>
          <w:sz w:val="24"/>
          <w:szCs w:val="24"/>
          <w:rtl/>
        </w:rPr>
        <w:t xml:space="preserve"> </w:t>
      </w:r>
      <w:r>
        <w:rPr>
          <w:rFonts w:hint="cs"/>
          <w:sz w:val="24"/>
          <w:szCs w:val="24"/>
          <w:rtl/>
        </w:rPr>
        <w:t>ל</w:t>
      </w:r>
      <w:r w:rsidR="00040C2C" w:rsidRPr="00040C2C">
        <w:rPr>
          <w:sz w:val="24"/>
          <w:szCs w:val="24"/>
          <w:rtl/>
        </w:rPr>
        <w:t xml:space="preserve">תשתית הענן הציבורי של </w:t>
      </w:r>
      <w:r w:rsidR="00040C2C" w:rsidRPr="00040C2C">
        <w:rPr>
          <w:sz w:val="24"/>
          <w:szCs w:val="24"/>
        </w:rPr>
        <w:t>AWS</w:t>
      </w:r>
      <w:r w:rsidR="00040C2C" w:rsidRPr="00040C2C">
        <w:rPr>
          <w:sz w:val="24"/>
          <w:szCs w:val="24"/>
          <w:rtl/>
        </w:rPr>
        <w:t xml:space="preserve"> ו</w:t>
      </w:r>
      <w:r>
        <w:rPr>
          <w:rFonts w:hint="cs"/>
          <w:sz w:val="24"/>
          <w:szCs w:val="24"/>
          <w:rtl/>
        </w:rPr>
        <w:t xml:space="preserve">השימוש שלה </w:t>
      </w:r>
      <w:r w:rsidR="00040C2C" w:rsidRPr="00040C2C">
        <w:rPr>
          <w:sz w:val="24"/>
          <w:szCs w:val="24"/>
          <w:rtl/>
        </w:rPr>
        <w:t xml:space="preserve">במודלים של שירותי </w:t>
      </w:r>
      <w:r w:rsidR="00040C2C" w:rsidRPr="00040C2C">
        <w:rPr>
          <w:sz w:val="24"/>
          <w:szCs w:val="24"/>
        </w:rPr>
        <w:t>IaaS</w:t>
      </w:r>
      <w:r w:rsidR="00040C2C" w:rsidRPr="00040C2C">
        <w:rPr>
          <w:sz w:val="24"/>
          <w:szCs w:val="24"/>
          <w:rtl/>
        </w:rPr>
        <w:t xml:space="preserve"> ו-</w:t>
      </w:r>
      <w:r w:rsidR="00040C2C" w:rsidRPr="00040C2C">
        <w:rPr>
          <w:sz w:val="24"/>
          <w:szCs w:val="24"/>
        </w:rPr>
        <w:t>PaaS</w:t>
      </w:r>
      <w:r w:rsidR="00040C2C" w:rsidRPr="00040C2C">
        <w:rPr>
          <w:sz w:val="24"/>
          <w:szCs w:val="24"/>
          <w:rtl/>
        </w:rPr>
        <w:t xml:space="preserve"> היה גורם מפתח </w:t>
      </w:r>
      <w:r w:rsidR="004D2FA8">
        <w:rPr>
          <w:rFonts w:hint="cs"/>
          <w:sz w:val="24"/>
          <w:szCs w:val="24"/>
          <w:rtl/>
        </w:rPr>
        <w:t>ל</w:t>
      </w:r>
      <w:r w:rsidR="00040C2C" w:rsidRPr="00040C2C">
        <w:rPr>
          <w:sz w:val="24"/>
          <w:szCs w:val="24"/>
          <w:rtl/>
        </w:rPr>
        <w:t xml:space="preserve">הצלחת החברה כספקית </w:t>
      </w:r>
      <w:proofErr w:type="spellStart"/>
      <w:r w:rsidR="00040C2C" w:rsidRPr="00040C2C">
        <w:rPr>
          <w:sz w:val="24"/>
          <w:szCs w:val="24"/>
          <w:rtl/>
        </w:rPr>
        <w:t>סטרימינג</w:t>
      </w:r>
      <w:proofErr w:type="spellEnd"/>
      <w:r w:rsidR="00040C2C" w:rsidRPr="00040C2C">
        <w:rPr>
          <w:sz w:val="24"/>
          <w:szCs w:val="24"/>
          <w:rtl/>
        </w:rPr>
        <w:t xml:space="preserve">, </w:t>
      </w:r>
      <w:proofErr w:type="spellStart"/>
      <w:r w:rsidR="00040C2C" w:rsidRPr="00040C2C">
        <w:rPr>
          <w:sz w:val="24"/>
          <w:szCs w:val="24"/>
          <w:rtl/>
        </w:rPr>
        <w:t>נטפליקס</w:t>
      </w:r>
      <w:proofErr w:type="spellEnd"/>
      <w:r w:rsidR="00040C2C" w:rsidRPr="00040C2C">
        <w:rPr>
          <w:sz w:val="24"/>
          <w:szCs w:val="24"/>
          <w:rtl/>
        </w:rPr>
        <w:t xml:space="preserve"> הצליחה לספק חווית </w:t>
      </w:r>
      <w:proofErr w:type="spellStart"/>
      <w:r w:rsidR="00040C2C" w:rsidRPr="00040C2C">
        <w:rPr>
          <w:sz w:val="24"/>
          <w:szCs w:val="24"/>
          <w:rtl/>
        </w:rPr>
        <w:t>סטרימינג</w:t>
      </w:r>
      <w:proofErr w:type="spellEnd"/>
      <w:r w:rsidR="00040C2C" w:rsidRPr="00040C2C">
        <w:rPr>
          <w:sz w:val="24"/>
          <w:szCs w:val="24"/>
          <w:rtl/>
        </w:rPr>
        <w:t xml:space="preserve"> באיכות גבוהה למשתמשים שלה</w:t>
      </w:r>
      <w:r w:rsidR="003A2C55">
        <w:rPr>
          <w:rFonts w:hint="cs"/>
          <w:sz w:val="24"/>
          <w:szCs w:val="24"/>
          <w:rtl/>
        </w:rPr>
        <w:t xml:space="preserve"> </w:t>
      </w:r>
      <w:r w:rsidR="00040C2C" w:rsidRPr="00040C2C">
        <w:rPr>
          <w:sz w:val="24"/>
          <w:szCs w:val="24"/>
          <w:rtl/>
        </w:rPr>
        <w:t>ולהישאר לפני המתחרים.</w:t>
      </w:r>
      <w:r w:rsidR="009916E9" w:rsidRPr="009916E9">
        <w:rPr>
          <w:rtl/>
        </w:rPr>
        <w:t xml:space="preserve"> </w:t>
      </w:r>
      <w:r w:rsidR="009916E9" w:rsidRPr="009916E9">
        <w:rPr>
          <w:sz w:val="24"/>
          <w:szCs w:val="24"/>
          <w:rtl/>
        </w:rPr>
        <w:t xml:space="preserve">המעבר לענן גרם לכך </w:t>
      </w:r>
      <w:proofErr w:type="spellStart"/>
      <w:r w:rsidR="009916E9" w:rsidRPr="009916E9">
        <w:rPr>
          <w:sz w:val="24"/>
          <w:szCs w:val="24"/>
          <w:rtl/>
        </w:rPr>
        <w:t>שנטפליקס</w:t>
      </w:r>
      <w:proofErr w:type="spellEnd"/>
      <w:r w:rsidR="009916E9" w:rsidRPr="009916E9">
        <w:rPr>
          <w:sz w:val="24"/>
          <w:szCs w:val="24"/>
          <w:rtl/>
        </w:rPr>
        <w:t xml:space="preserve"> יכולה להתמקד </w:t>
      </w:r>
      <w:r w:rsidR="00E46587">
        <w:rPr>
          <w:rFonts w:hint="cs"/>
          <w:sz w:val="24"/>
          <w:szCs w:val="24"/>
          <w:rtl/>
        </w:rPr>
        <w:t>במטרתה העיקרית</w:t>
      </w:r>
      <w:r w:rsidR="009916E9" w:rsidRPr="009916E9">
        <w:rPr>
          <w:sz w:val="24"/>
          <w:szCs w:val="24"/>
          <w:rtl/>
        </w:rPr>
        <w:t xml:space="preserve"> - פיתוח סרטים ותוכניות טלוויזיה - מה שעזר לה לצמוח ל-221 מיליון מנויים.</w:t>
      </w:r>
    </w:p>
    <w:p w14:paraId="688F603D" w14:textId="3889CEB2" w:rsidR="003B16AA" w:rsidRDefault="003B16AA">
      <w:pPr>
        <w:rPr>
          <w:sz w:val="24"/>
          <w:szCs w:val="24"/>
          <w:rtl/>
        </w:rPr>
      </w:pPr>
      <w:r>
        <w:rPr>
          <w:sz w:val="24"/>
          <w:szCs w:val="24"/>
          <w:rtl/>
        </w:rPr>
        <w:br w:type="page"/>
      </w:r>
    </w:p>
    <w:p w14:paraId="4C7E84FB" w14:textId="5576E812" w:rsidR="003A2C55" w:rsidRPr="003A2C55" w:rsidRDefault="003A2C55" w:rsidP="003A2C55">
      <w:pPr>
        <w:rPr>
          <w:b/>
          <w:bCs/>
          <w:sz w:val="24"/>
          <w:szCs w:val="24"/>
          <w:u w:val="single"/>
        </w:rPr>
      </w:pPr>
      <w:r w:rsidRPr="003A2C55">
        <w:rPr>
          <w:rFonts w:hint="cs"/>
          <w:b/>
          <w:bCs/>
          <w:sz w:val="24"/>
          <w:szCs w:val="24"/>
          <w:u w:val="single"/>
          <w:rtl/>
        </w:rPr>
        <w:lastRenderedPageBreak/>
        <w:t xml:space="preserve">שאלה </w:t>
      </w:r>
      <w:r>
        <w:rPr>
          <w:rFonts w:hint="cs"/>
          <w:b/>
          <w:bCs/>
          <w:sz w:val="24"/>
          <w:szCs w:val="24"/>
          <w:u w:val="single"/>
          <w:rtl/>
        </w:rPr>
        <w:t>3</w:t>
      </w:r>
      <w:r w:rsidRPr="003A2C55">
        <w:rPr>
          <w:rFonts w:hint="cs"/>
          <w:b/>
          <w:bCs/>
          <w:sz w:val="24"/>
          <w:szCs w:val="24"/>
          <w:u w:val="single"/>
          <w:rtl/>
        </w:rPr>
        <w:t>:</w:t>
      </w:r>
    </w:p>
    <w:p w14:paraId="19CB4E7F" w14:textId="3EAEA1B5" w:rsidR="00FE62FA" w:rsidRDefault="003B16AA" w:rsidP="003B16AA">
      <w:pPr>
        <w:pStyle w:val="ListParagraph"/>
        <w:numPr>
          <w:ilvl w:val="0"/>
          <w:numId w:val="3"/>
        </w:numPr>
        <w:rPr>
          <w:sz w:val="24"/>
          <w:szCs w:val="24"/>
        </w:rPr>
      </w:pPr>
      <w:r w:rsidRPr="003B16AA">
        <w:rPr>
          <w:sz w:val="24"/>
          <w:szCs w:val="24"/>
          <w:rtl/>
        </w:rPr>
        <w:t xml:space="preserve">זמינות </w:t>
      </w:r>
      <w:r w:rsidR="00985293">
        <w:rPr>
          <w:rFonts w:hint="cs"/>
          <w:sz w:val="24"/>
          <w:szCs w:val="24"/>
          <w:rtl/>
        </w:rPr>
        <w:t>השירות</w:t>
      </w:r>
      <w:r w:rsidRPr="003B16AA">
        <w:rPr>
          <w:sz w:val="24"/>
          <w:szCs w:val="24"/>
          <w:rtl/>
        </w:rPr>
        <w:t xml:space="preserve">: מדד זה מודד את משך הזמן ששירות </w:t>
      </w:r>
      <w:r w:rsidRPr="003B16AA">
        <w:rPr>
          <w:sz w:val="24"/>
          <w:szCs w:val="24"/>
        </w:rPr>
        <w:t>Netflix</w:t>
      </w:r>
      <w:r w:rsidRPr="003B16AA">
        <w:rPr>
          <w:sz w:val="24"/>
          <w:szCs w:val="24"/>
          <w:rtl/>
        </w:rPr>
        <w:t xml:space="preserve"> זמין למשתמשים שלו. רמה גבוהה של זמינות מצביעה על כך שהתשתית אמינה ויכולה להתמודד עם הדרישות של בסיס המשתמשים של </w:t>
      </w:r>
      <w:proofErr w:type="spellStart"/>
      <w:r w:rsidRPr="003B16AA">
        <w:rPr>
          <w:sz w:val="24"/>
          <w:szCs w:val="24"/>
          <w:rtl/>
        </w:rPr>
        <w:t>נטפליקס</w:t>
      </w:r>
      <w:proofErr w:type="spellEnd"/>
      <w:r w:rsidR="00EF038A">
        <w:rPr>
          <w:rFonts w:hint="cs"/>
          <w:sz w:val="24"/>
          <w:szCs w:val="24"/>
          <w:rtl/>
        </w:rPr>
        <w:t xml:space="preserve"> גם בזמנים עמוסים </w:t>
      </w:r>
      <w:r w:rsidR="00EF038A" w:rsidRPr="00040C2C">
        <w:rPr>
          <w:sz w:val="24"/>
          <w:szCs w:val="24"/>
          <w:rtl/>
        </w:rPr>
        <w:t xml:space="preserve">כמו </w:t>
      </w:r>
      <w:r w:rsidR="00EF038A">
        <w:rPr>
          <w:rFonts w:hint="cs"/>
          <w:sz w:val="24"/>
          <w:szCs w:val="24"/>
          <w:rtl/>
        </w:rPr>
        <w:t>השקת</w:t>
      </w:r>
      <w:r w:rsidR="00EF038A" w:rsidRPr="00040C2C">
        <w:rPr>
          <w:sz w:val="24"/>
          <w:szCs w:val="24"/>
          <w:rtl/>
        </w:rPr>
        <w:t xml:space="preserve"> עונות חדשות</w:t>
      </w:r>
      <w:r w:rsidR="00645E73">
        <w:rPr>
          <w:rFonts w:hint="cs"/>
          <w:sz w:val="24"/>
          <w:szCs w:val="24"/>
          <w:rtl/>
        </w:rPr>
        <w:t xml:space="preserve"> של תוכניות פופולריות</w:t>
      </w:r>
      <w:r w:rsidR="00EF038A">
        <w:rPr>
          <w:rFonts w:hint="cs"/>
          <w:sz w:val="24"/>
          <w:szCs w:val="24"/>
          <w:rtl/>
        </w:rPr>
        <w:t>.</w:t>
      </w:r>
    </w:p>
    <w:p w14:paraId="5A1C414D" w14:textId="2F6F3EE9" w:rsidR="00645E73" w:rsidRDefault="00645E73" w:rsidP="003B16AA">
      <w:pPr>
        <w:pStyle w:val="ListParagraph"/>
        <w:numPr>
          <w:ilvl w:val="0"/>
          <w:numId w:val="3"/>
        </w:numPr>
        <w:rPr>
          <w:sz w:val="24"/>
          <w:szCs w:val="24"/>
        </w:rPr>
      </w:pPr>
      <w:r w:rsidRPr="00645E73">
        <w:rPr>
          <w:sz w:val="24"/>
          <w:szCs w:val="24"/>
          <w:rtl/>
        </w:rPr>
        <w:t>אמינות (זמן ממוצע בין תקלה לזמן ממוצע לתיקון): מדד זה מודד את משך הזמן בין תקלות בתשתית ואת משך הזמן שלוקח לתקן אותם. זמן ממוצע נמוך בין תקלה לתיקון מצביע על כך שהתשתית אמינה ויכולה להתאושש במהירות מתקלות.</w:t>
      </w:r>
    </w:p>
    <w:p w14:paraId="59CD44DD" w14:textId="188ECCD7" w:rsidR="004449CE" w:rsidRDefault="004449CE" w:rsidP="003B16AA">
      <w:pPr>
        <w:pStyle w:val="ListParagraph"/>
        <w:numPr>
          <w:ilvl w:val="0"/>
          <w:numId w:val="3"/>
        </w:numPr>
        <w:rPr>
          <w:sz w:val="24"/>
          <w:szCs w:val="24"/>
        </w:rPr>
      </w:pPr>
      <w:r w:rsidRPr="004449CE">
        <w:rPr>
          <w:sz w:val="24"/>
          <w:szCs w:val="24"/>
          <w:rtl/>
        </w:rPr>
        <w:t>מדרגיות</w:t>
      </w:r>
      <w:r w:rsidR="00920DD1">
        <w:rPr>
          <w:sz w:val="24"/>
          <w:szCs w:val="24"/>
        </w:rPr>
        <w:t>(</w:t>
      </w:r>
      <w:r w:rsidR="00920DD1" w:rsidRPr="00920DD1">
        <w:rPr>
          <w:sz w:val="24"/>
          <w:szCs w:val="24"/>
        </w:rPr>
        <w:t>Scalability</w:t>
      </w:r>
      <w:r w:rsidR="00920DD1">
        <w:rPr>
          <w:sz w:val="24"/>
          <w:szCs w:val="24"/>
        </w:rPr>
        <w:t xml:space="preserve">) </w:t>
      </w:r>
      <w:r w:rsidRPr="004449CE">
        <w:rPr>
          <w:sz w:val="24"/>
          <w:szCs w:val="24"/>
          <w:rtl/>
        </w:rPr>
        <w:t xml:space="preserve">: מדד זה מודד עד כמה התשתית יכולה להתמודד עם עלייה בביקוש. רמה גבוהה של מדרגיות מצביעה על כך שהתשתית יכולה לספק במהירות וביעילות משאבים נוספים כדי להתמודד עם עליות בביקוש, מבלי להשפיע על הביצועים של שירות </w:t>
      </w:r>
      <w:r w:rsidRPr="004449CE">
        <w:rPr>
          <w:sz w:val="24"/>
          <w:szCs w:val="24"/>
        </w:rPr>
        <w:t>Netflix</w:t>
      </w:r>
      <w:r w:rsidRPr="004449CE">
        <w:rPr>
          <w:sz w:val="24"/>
          <w:szCs w:val="24"/>
          <w:rtl/>
        </w:rPr>
        <w:t>.</w:t>
      </w:r>
    </w:p>
    <w:p w14:paraId="39550662" w14:textId="5666D379" w:rsidR="0008517E" w:rsidRDefault="0008517E" w:rsidP="0008517E">
      <w:pPr>
        <w:rPr>
          <w:sz w:val="24"/>
          <w:szCs w:val="24"/>
        </w:rPr>
      </w:pPr>
    </w:p>
    <w:p w14:paraId="41CBB89A" w14:textId="3F75B826" w:rsidR="0008517E" w:rsidRDefault="0008517E" w:rsidP="0008517E">
      <w:pPr>
        <w:rPr>
          <w:sz w:val="24"/>
          <w:szCs w:val="24"/>
        </w:rPr>
      </w:pPr>
    </w:p>
    <w:p w14:paraId="501F3FAF" w14:textId="77777777" w:rsidR="003A2C55" w:rsidRPr="003A2C55" w:rsidRDefault="003A2C55" w:rsidP="00DF2B49">
      <w:pPr>
        <w:rPr>
          <w:b/>
          <w:bCs/>
          <w:sz w:val="24"/>
          <w:szCs w:val="24"/>
          <w:u w:val="single"/>
          <w:rtl/>
        </w:rPr>
      </w:pPr>
      <w:r w:rsidRPr="003A2C55">
        <w:rPr>
          <w:rFonts w:hint="cs"/>
          <w:b/>
          <w:bCs/>
          <w:sz w:val="24"/>
          <w:szCs w:val="24"/>
          <w:u w:val="single"/>
          <w:rtl/>
        </w:rPr>
        <w:t>שאלה 4:</w:t>
      </w:r>
    </w:p>
    <w:p w14:paraId="08D02EF5" w14:textId="27D276AB" w:rsidR="00DF2B49" w:rsidRPr="00DF2B49" w:rsidRDefault="00DF2B49" w:rsidP="00DF2B49">
      <w:pPr>
        <w:rPr>
          <w:sz w:val="24"/>
          <w:szCs w:val="24"/>
          <w:rtl/>
        </w:rPr>
      </w:pPr>
      <w:r w:rsidRPr="00DF2B49">
        <w:rPr>
          <w:sz w:val="24"/>
          <w:szCs w:val="24"/>
          <w:rtl/>
        </w:rPr>
        <w:t>בהתחשב בכך שלשימוש ב</w:t>
      </w:r>
      <w:r w:rsidRPr="00DF2B49">
        <w:rPr>
          <w:sz w:val="24"/>
          <w:szCs w:val="24"/>
        </w:rPr>
        <w:t>AWS</w:t>
      </w:r>
      <w:r w:rsidRPr="00DF2B49">
        <w:rPr>
          <w:sz w:val="24"/>
          <w:szCs w:val="24"/>
          <w:rtl/>
        </w:rPr>
        <w:t xml:space="preserve"> ישנם יתרונות רב</w:t>
      </w:r>
      <w:r w:rsidR="00B01B1A">
        <w:rPr>
          <w:rFonts w:hint="cs"/>
          <w:sz w:val="24"/>
          <w:szCs w:val="24"/>
          <w:rtl/>
        </w:rPr>
        <w:t>ים</w:t>
      </w:r>
      <w:r w:rsidRPr="00DF2B49">
        <w:rPr>
          <w:sz w:val="24"/>
          <w:szCs w:val="24"/>
          <w:rtl/>
        </w:rPr>
        <w:t xml:space="preserve"> כמו שהזכרנו לעיל ועוד הרבה נוספים לא היינו ממליצים </w:t>
      </w:r>
      <w:proofErr w:type="spellStart"/>
      <w:r w:rsidRPr="00DF2B49">
        <w:rPr>
          <w:sz w:val="24"/>
          <w:szCs w:val="24"/>
          <w:rtl/>
        </w:rPr>
        <w:t>לנטפליקס</w:t>
      </w:r>
      <w:proofErr w:type="spellEnd"/>
      <w:r w:rsidRPr="00DF2B49">
        <w:rPr>
          <w:sz w:val="24"/>
          <w:szCs w:val="24"/>
          <w:rtl/>
        </w:rPr>
        <w:t xml:space="preserve"> לעבור לשימוש בארגון ענן אחר או מודל אחר על אף שכיום אמזון מספקת בעצמה שירותי </w:t>
      </w:r>
      <w:proofErr w:type="spellStart"/>
      <w:r w:rsidRPr="00DF2B49">
        <w:rPr>
          <w:sz w:val="24"/>
          <w:szCs w:val="24"/>
          <w:rtl/>
        </w:rPr>
        <w:t>סטרימינג</w:t>
      </w:r>
      <w:proofErr w:type="spellEnd"/>
      <w:r w:rsidRPr="00DF2B49">
        <w:rPr>
          <w:sz w:val="24"/>
          <w:szCs w:val="24"/>
          <w:rtl/>
        </w:rPr>
        <w:t xml:space="preserve"> והיא בעצם אחת המתחרות הגדולות ביותר </w:t>
      </w:r>
      <w:proofErr w:type="spellStart"/>
      <w:r w:rsidRPr="00DF2B49">
        <w:rPr>
          <w:sz w:val="24"/>
          <w:szCs w:val="24"/>
          <w:rtl/>
        </w:rPr>
        <w:t>בנטפליקס</w:t>
      </w:r>
      <w:proofErr w:type="spellEnd"/>
      <w:r w:rsidRPr="00DF2B49">
        <w:rPr>
          <w:sz w:val="24"/>
          <w:szCs w:val="24"/>
          <w:rtl/>
        </w:rPr>
        <w:t>.</w:t>
      </w:r>
    </w:p>
    <w:p w14:paraId="2226593B" w14:textId="512292DB" w:rsidR="0008517E" w:rsidRDefault="00DF2B49" w:rsidP="00DF2B49">
      <w:pPr>
        <w:rPr>
          <w:sz w:val="24"/>
          <w:szCs w:val="24"/>
        </w:rPr>
      </w:pPr>
      <w:r w:rsidRPr="00DF2B49">
        <w:rPr>
          <w:sz w:val="24"/>
          <w:szCs w:val="24"/>
          <w:rtl/>
        </w:rPr>
        <w:t xml:space="preserve">כמות התכנים </w:t>
      </w:r>
      <w:proofErr w:type="spellStart"/>
      <w:r w:rsidRPr="00DF2B49">
        <w:rPr>
          <w:sz w:val="24"/>
          <w:szCs w:val="24"/>
          <w:rtl/>
        </w:rPr>
        <w:t>שנטפליקס</w:t>
      </w:r>
      <w:proofErr w:type="spellEnd"/>
      <w:r w:rsidRPr="00DF2B49">
        <w:rPr>
          <w:sz w:val="24"/>
          <w:szCs w:val="24"/>
          <w:rtl/>
        </w:rPr>
        <w:t xml:space="preserve"> מציעה היא עצומה </w:t>
      </w:r>
      <w:r w:rsidR="00465247">
        <w:rPr>
          <w:rFonts w:hint="cs"/>
          <w:sz w:val="24"/>
          <w:szCs w:val="24"/>
          <w:rtl/>
        </w:rPr>
        <w:t>(</w:t>
      </w:r>
      <w:r w:rsidR="00465247" w:rsidRPr="00465247">
        <w:rPr>
          <w:sz w:val="24"/>
          <w:szCs w:val="24"/>
          <w:rtl/>
        </w:rPr>
        <w:t xml:space="preserve">36,667 </w:t>
      </w:r>
      <w:r w:rsidR="00465247">
        <w:rPr>
          <w:rFonts w:hint="cs"/>
          <w:sz w:val="24"/>
          <w:szCs w:val="24"/>
          <w:rtl/>
        </w:rPr>
        <w:t>שעות של תכנים)</w:t>
      </w:r>
      <w:r w:rsidR="00465247">
        <w:rPr>
          <w:rFonts w:hint="cs"/>
          <w:sz w:val="24"/>
          <w:szCs w:val="24"/>
        </w:rPr>
        <w:t xml:space="preserve"> </w:t>
      </w:r>
      <w:r w:rsidRPr="00DF2B49">
        <w:rPr>
          <w:sz w:val="24"/>
          <w:szCs w:val="24"/>
          <w:rtl/>
        </w:rPr>
        <w:t>ולכן מעבר לאחסון בשרתים פרט</w:t>
      </w:r>
      <w:r w:rsidR="00B01B1A">
        <w:rPr>
          <w:rFonts w:hint="cs"/>
          <w:sz w:val="24"/>
          <w:szCs w:val="24"/>
          <w:rtl/>
        </w:rPr>
        <w:t>י</w:t>
      </w:r>
      <w:r w:rsidRPr="00DF2B49">
        <w:rPr>
          <w:sz w:val="24"/>
          <w:szCs w:val="24"/>
          <w:rtl/>
        </w:rPr>
        <w:t xml:space="preserve">ים של כל התכנים האלו כרוך בעלות עצומה גם של בניית התשתית והשרתים וגם החזקת עובדים שיתפעלו ויתחזקו את השרתים, בימים של תחרות גדולה בשוק </w:t>
      </w:r>
      <w:proofErr w:type="spellStart"/>
      <w:r w:rsidRPr="00DF2B49">
        <w:rPr>
          <w:sz w:val="24"/>
          <w:szCs w:val="24"/>
          <w:rtl/>
        </w:rPr>
        <w:t>הסטרימינג</w:t>
      </w:r>
      <w:proofErr w:type="spellEnd"/>
      <w:r w:rsidRPr="00DF2B49">
        <w:rPr>
          <w:sz w:val="24"/>
          <w:szCs w:val="24"/>
          <w:rtl/>
        </w:rPr>
        <w:t xml:space="preserve"> והירידה בהתאם של </w:t>
      </w:r>
      <w:proofErr w:type="spellStart"/>
      <w:r w:rsidRPr="00DF2B49">
        <w:rPr>
          <w:sz w:val="24"/>
          <w:szCs w:val="24"/>
          <w:rtl/>
        </w:rPr>
        <w:t>נטפליקס</w:t>
      </w:r>
      <w:proofErr w:type="spellEnd"/>
      <w:r w:rsidR="00887024">
        <w:rPr>
          <w:rFonts w:hint="cs"/>
          <w:sz w:val="24"/>
          <w:szCs w:val="24"/>
          <w:rtl/>
        </w:rPr>
        <w:t xml:space="preserve"> (</w:t>
      </w:r>
      <w:r w:rsidR="00887024" w:rsidRPr="00887024">
        <w:rPr>
          <w:sz w:val="24"/>
          <w:szCs w:val="24"/>
          <w:rtl/>
        </w:rPr>
        <w:t>ערך המנייה כיום הוא פחות מ50% מערך השיא שלה בסוף 2021</w:t>
      </w:r>
      <w:r w:rsidR="00887024">
        <w:rPr>
          <w:rFonts w:hint="cs"/>
          <w:sz w:val="24"/>
          <w:szCs w:val="24"/>
          <w:rtl/>
        </w:rPr>
        <w:t>)</w:t>
      </w:r>
      <w:r w:rsidRPr="00DF2B49">
        <w:rPr>
          <w:sz w:val="24"/>
          <w:szCs w:val="24"/>
          <w:rtl/>
        </w:rPr>
        <w:t xml:space="preserve"> לא בטוח שהיא יכולה להרשות לעצמה את המעבר.</w:t>
      </w:r>
    </w:p>
    <w:p w14:paraId="2E691BA0" w14:textId="115589A4" w:rsidR="0008517E" w:rsidRDefault="0008517E" w:rsidP="0008517E">
      <w:pPr>
        <w:rPr>
          <w:sz w:val="24"/>
          <w:szCs w:val="24"/>
        </w:rPr>
      </w:pPr>
    </w:p>
    <w:p w14:paraId="198E1B1E" w14:textId="7BB30CC3" w:rsidR="0008517E" w:rsidRDefault="0008517E" w:rsidP="0008517E">
      <w:pPr>
        <w:rPr>
          <w:sz w:val="24"/>
          <w:szCs w:val="24"/>
        </w:rPr>
      </w:pPr>
    </w:p>
    <w:p w14:paraId="1EFD7DE4" w14:textId="7DD360C7" w:rsidR="0008517E" w:rsidRDefault="0008517E" w:rsidP="0008517E">
      <w:pPr>
        <w:rPr>
          <w:sz w:val="24"/>
          <w:szCs w:val="24"/>
        </w:rPr>
      </w:pPr>
    </w:p>
    <w:p w14:paraId="3134A10A" w14:textId="7A601E6A" w:rsidR="0008517E" w:rsidRDefault="003A2C55" w:rsidP="0008517E">
      <w:pPr>
        <w:rPr>
          <w:sz w:val="24"/>
          <w:szCs w:val="24"/>
        </w:rPr>
      </w:pPr>
      <w:r>
        <w:rPr>
          <w:rFonts w:hint="cs"/>
          <w:sz w:val="24"/>
          <w:szCs w:val="24"/>
          <w:rtl/>
        </w:rPr>
        <w:t>קישורים לסיפור:</w:t>
      </w:r>
    </w:p>
    <w:p w14:paraId="29ACD4CF" w14:textId="4E652C1C" w:rsidR="0008517E" w:rsidRPr="0008517E" w:rsidRDefault="003A2C55" w:rsidP="0008517E">
      <w:pPr>
        <w:rPr>
          <w:sz w:val="24"/>
          <w:szCs w:val="24"/>
          <w:rtl/>
        </w:rPr>
      </w:pPr>
      <w:hyperlink r:id="rId9" w:history="1">
        <w:r w:rsidR="0008517E" w:rsidRPr="0008517E">
          <w:rPr>
            <w:rStyle w:val="Hyperlink"/>
            <w:sz w:val="24"/>
            <w:szCs w:val="24"/>
          </w:rPr>
          <w:t>https://aws.amazon.com/solutions/case-studies/innovators/netflix</w:t>
        </w:r>
        <w:r w:rsidR="0008517E" w:rsidRPr="0008517E">
          <w:rPr>
            <w:rStyle w:val="Hyperlink"/>
            <w:sz w:val="24"/>
            <w:szCs w:val="24"/>
            <w:rtl/>
          </w:rPr>
          <w:t>/</w:t>
        </w:r>
      </w:hyperlink>
    </w:p>
    <w:p w14:paraId="2E618018" w14:textId="542CA874" w:rsidR="00554F10" w:rsidRPr="00040C2C" w:rsidRDefault="003A2C55" w:rsidP="00554F10">
      <w:pPr>
        <w:tabs>
          <w:tab w:val="left" w:pos="960"/>
        </w:tabs>
        <w:rPr>
          <w:sz w:val="24"/>
          <w:szCs w:val="24"/>
        </w:rPr>
      </w:pPr>
      <w:hyperlink r:id="rId10" w:history="1">
        <w:r w:rsidR="008E00F8" w:rsidRPr="008E00F8">
          <w:rPr>
            <w:rStyle w:val="Hyperlink"/>
            <w:sz w:val="24"/>
            <w:szCs w:val="24"/>
          </w:rPr>
          <w:t>https://basutkarshreyas55.medium.com/case-study-of-how-netflix-got-benefits-from-amazon-web-services-aws-c92bc20cd788</w:t>
        </w:r>
      </w:hyperlink>
    </w:p>
    <w:sectPr w:rsidR="00554F10" w:rsidRPr="00040C2C">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5440"/>
    <w:multiLevelType w:val="multilevel"/>
    <w:tmpl w:val="C61CA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D7405D"/>
    <w:multiLevelType w:val="multilevel"/>
    <w:tmpl w:val="C68684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E3638F9"/>
    <w:multiLevelType w:val="hybridMultilevel"/>
    <w:tmpl w:val="CE24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375051">
    <w:abstractNumId w:val="1"/>
  </w:num>
  <w:num w:numId="2" w16cid:durableId="292371015">
    <w:abstractNumId w:val="0"/>
  </w:num>
  <w:num w:numId="3" w16cid:durableId="1418288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AF"/>
    <w:rsid w:val="000003C0"/>
    <w:rsid w:val="00034BAE"/>
    <w:rsid w:val="00040C2C"/>
    <w:rsid w:val="0008517E"/>
    <w:rsid w:val="000E33F3"/>
    <w:rsid w:val="00114FFF"/>
    <w:rsid w:val="00170125"/>
    <w:rsid w:val="00177D64"/>
    <w:rsid w:val="001D0D2B"/>
    <w:rsid w:val="001E47E3"/>
    <w:rsid w:val="00253DFC"/>
    <w:rsid w:val="00285EA8"/>
    <w:rsid w:val="002B47EA"/>
    <w:rsid w:val="002E1383"/>
    <w:rsid w:val="00355000"/>
    <w:rsid w:val="003A2C55"/>
    <w:rsid w:val="003B16AA"/>
    <w:rsid w:val="003D6473"/>
    <w:rsid w:val="00431090"/>
    <w:rsid w:val="004449CE"/>
    <w:rsid w:val="004507C0"/>
    <w:rsid w:val="00465247"/>
    <w:rsid w:val="0046711A"/>
    <w:rsid w:val="00472B8A"/>
    <w:rsid w:val="00476DA2"/>
    <w:rsid w:val="004B5FCC"/>
    <w:rsid w:val="004D2FA8"/>
    <w:rsid w:val="00554F10"/>
    <w:rsid w:val="005830A6"/>
    <w:rsid w:val="005B70B0"/>
    <w:rsid w:val="006151F7"/>
    <w:rsid w:val="00645E73"/>
    <w:rsid w:val="006D649A"/>
    <w:rsid w:val="0078781F"/>
    <w:rsid w:val="0079029A"/>
    <w:rsid w:val="00797740"/>
    <w:rsid w:val="007B3C49"/>
    <w:rsid w:val="007C427B"/>
    <w:rsid w:val="00887024"/>
    <w:rsid w:val="008E00F8"/>
    <w:rsid w:val="00920DD1"/>
    <w:rsid w:val="009320F4"/>
    <w:rsid w:val="00985293"/>
    <w:rsid w:val="009916E9"/>
    <w:rsid w:val="00A80A4C"/>
    <w:rsid w:val="00AC583F"/>
    <w:rsid w:val="00AD2075"/>
    <w:rsid w:val="00B01B1A"/>
    <w:rsid w:val="00B47228"/>
    <w:rsid w:val="00BB4388"/>
    <w:rsid w:val="00BB7796"/>
    <w:rsid w:val="00C41A08"/>
    <w:rsid w:val="00C74038"/>
    <w:rsid w:val="00CE026A"/>
    <w:rsid w:val="00D10C00"/>
    <w:rsid w:val="00D132A6"/>
    <w:rsid w:val="00D75CA6"/>
    <w:rsid w:val="00D8098E"/>
    <w:rsid w:val="00DA63A5"/>
    <w:rsid w:val="00DF2B49"/>
    <w:rsid w:val="00DF68AF"/>
    <w:rsid w:val="00E46587"/>
    <w:rsid w:val="00EE4772"/>
    <w:rsid w:val="00EF038A"/>
    <w:rsid w:val="00F42F44"/>
    <w:rsid w:val="00F95273"/>
    <w:rsid w:val="00FE62FA"/>
    <w:rsid w:val="00FF22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F781"/>
  <w15:docId w15:val="{6069D00F-9B89-4955-AA62-B87FD0ED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C5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85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ws.amazon.com/solutions/case-studies/" TargetMode="External"/><Relationship Id="rId3" Type="http://schemas.openxmlformats.org/officeDocument/2006/relationships/styles" Target="styles.xml"/><Relationship Id="rId7" Type="http://schemas.openxmlformats.org/officeDocument/2006/relationships/hyperlink" Target="https://guidingmetrics.com/content/cloud-services-industrys-10-most-critical-metr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ingmetrics.com/content/cloud-services-industrys-10-most-critical-metr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sutkarshreyas55.medium.com/case-study-of-how-netflix-got-benefits-from-amazon-web-services-aws-c92bc20cd788" TargetMode="External"/><Relationship Id="rId4" Type="http://schemas.openxmlformats.org/officeDocument/2006/relationships/settings" Target="settings.xml"/><Relationship Id="rId9" Type="http://schemas.openxmlformats.org/officeDocument/2006/relationships/hyperlink" Target="https://aws.amazon.com/solutions/case-studies/innovators/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kEefbmj9yK8uuJUvAD4SAzUBUQ==">AMUW2mWaDnu0Dl7lTDe4LtDwkM7WiVtUkoF+K9v5upop+9hDQebsmsJGbvzwa86iMf5ePcCmC+xKCUToFsKZDJNfYD9zsSKZ2TBndtyux+QiXgVxitsd9biwqtPLGE87cN/V0rimXwW5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יובל גבאי</cp:lastModifiedBy>
  <cp:revision>68</cp:revision>
  <dcterms:created xsi:type="dcterms:W3CDTF">2023-03-26T17:50:00Z</dcterms:created>
  <dcterms:modified xsi:type="dcterms:W3CDTF">2023-04-18T17:45:00Z</dcterms:modified>
</cp:coreProperties>
</file>