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B2A4B">
      <w:pPr>
        <w:rPr>
          <w:rFonts w:hint="default" w:ascii="Times New Roman" w:hAnsi="Times New Roman" w:cs="Times New Roman"/>
          <w:b/>
          <w:bCs/>
          <w:lang w:val="en-US"/>
        </w:rPr>
      </w:pPr>
      <w:r>
        <w:rPr>
          <w:rFonts w:hint="default" w:ascii="Times New Roman" w:hAnsi="Times New Roman" w:cs="Times New Roman"/>
          <w:b/>
          <w:bCs/>
        </w:rPr>
        <w:t>04 - 652: Artificial Intelligence System Design</w:t>
      </w:r>
      <w:r>
        <w:rPr>
          <w:rFonts w:hint="default" w:ascii="Times New Roman" w:hAnsi="Times New Roman" w:cs="Times New Roman"/>
          <w:b/>
          <w:bCs/>
          <w:lang w:val="en-US"/>
        </w:rPr>
        <w:t xml:space="preserve"> - Lab 5</w:t>
      </w:r>
    </w:p>
    <w:p w14:paraId="3C8363DB">
      <w:pPr>
        <w:rPr>
          <w:rFonts w:hint="default" w:ascii="Times New Roman" w:hAnsi="Times New Roman" w:cs="Times New Roman"/>
        </w:rPr>
      </w:pPr>
    </w:p>
    <w:p w14:paraId="74E670FB">
      <w:pPr>
        <w:rPr>
          <w:rFonts w:hint="default" w:ascii="Times New Roman" w:hAnsi="Times New Roman" w:cs="Times New Roman"/>
          <w:b/>
          <w:bCs/>
        </w:rPr>
      </w:pPr>
      <w:r>
        <w:rPr>
          <w:rFonts w:hint="default" w:ascii="Times New Roman" w:hAnsi="Times New Roman" w:cs="Times New Roman"/>
          <w:b/>
          <w:bCs/>
        </w:rPr>
        <w:t>1. Overview</w:t>
      </w:r>
    </w:p>
    <w:p w14:paraId="726FA842">
      <w:pPr>
        <w:rPr>
          <w:rFonts w:hint="default" w:ascii="Times New Roman" w:hAnsi="Times New Roman" w:cs="Times New Roman"/>
        </w:rPr>
      </w:pPr>
      <w:r>
        <w:rPr>
          <w:rFonts w:hint="default" w:ascii="Times New Roman" w:hAnsi="Times New Roman" w:cs="Times New Roman"/>
        </w:rPr>
        <w:t>In this lab, you will understand, evaluate, and deploy a credit risk assessment model with explicit attention to fairness, transparency, and real-world reliability.</w:t>
      </w:r>
    </w:p>
    <w:p w14:paraId="7235E09E">
      <w:pPr>
        <w:rPr>
          <w:rFonts w:hint="default" w:ascii="Times New Roman" w:hAnsi="Times New Roman" w:cs="Times New Roman"/>
        </w:rPr>
      </w:pPr>
    </w:p>
    <w:p w14:paraId="00000009">
      <w:pPr>
        <w:spacing w:before="0" w:after="400"/>
        <w:jc w:val="both"/>
      </w:pPr>
      <w:r>
        <w:rPr>
          <w:b/>
          <w:bCs/>
          <w:color w:val="CC0000"/>
          <w:rtl w:val="0"/>
        </w:rPr>
        <w:t>Submission Instructions</w:t>
      </w:r>
      <w:r>
        <w:rPr>
          <w:rtl w:val="0"/>
        </w:rPr>
        <w:t xml:space="preserve">: Follow the directions in this document. Include </w:t>
      </w:r>
      <w:r>
        <w:rPr>
          <w:b/>
          <w:bCs/>
          <w:rtl w:val="0"/>
        </w:rPr>
        <w:t>only</w:t>
      </w:r>
      <w:r>
        <w:rPr>
          <w:rtl w:val="0"/>
        </w:rPr>
        <w:t xml:space="preserve"> the requested screenshots and in-context explanations (answers). Save as a </w:t>
      </w:r>
      <w:r>
        <w:rPr>
          <w:b/>
          <w:bCs/>
          <w:rtl w:val="0"/>
        </w:rPr>
        <w:t>single complete PDF</w:t>
      </w:r>
      <w:r>
        <w:rPr>
          <w:rtl w:val="0"/>
        </w:rPr>
        <w:t xml:space="preserve"> and upload to canvas</w:t>
      </w:r>
      <w:r>
        <w:rPr>
          <w:rFonts w:hint="default"/>
          <w:rtl w:val="0"/>
          <w:lang w:val="en-US"/>
        </w:rPr>
        <w:t xml:space="preserve"> on Lab 5</w:t>
      </w:r>
      <w:r>
        <w:rPr>
          <w:rtl w:val="0"/>
        </w:rPr>
        <w:t>.</w:t>
      </w:r>
    </w:p>
    <w:p w14:paraId="7640C84F">
      <w:pPr>
        <w:rPr>
          <w:rFonts w:hint="default" w:ascii="Times New Roman" w:hAnsi="Times New Roman" w:cs="Times New Roman"/>
          <w:b/>
          <w:bCs/>
        </w:rPr>
      </w:pPr>
      <w:r>
        <w:rPr>
          <w:rFonts w:hint="default" w:ascii="Times New Roman" w:hAnsi="Times New Roman" w:cs="Times New Roman"/>
          <w:b/>
          <w:bCs/>
        </w:rPr>
        <w:t>Learning Goals</w:t>
      </w:r>
    </w:p>
    <w:p w14:paraId="47B6B5BB">
      <w:pPr>
        <w:numPr>
          <w:ilvl w:val="0"/>
          <w:numId w:val="7"/>
        </w:numPr>
        <w:ind w:left="425" w:leftChars="0" w:hanging="425" w:firstLineChars="0"/>
        <w:rPr>
          <w:rFonts w:hint="default" w:ascii="Times New Roman" w:hAnsi="Times New Roman" w:cs="Times New Roman"/>
        </w:rPr>
      </w:pPr>
      <w:r>
        <w:rPr>
          <w:rFonts w:hint="default" w:ascii="Times New Roman" w:hAnsi="Times New Roman" w:cs="Times New Roman"/>
        </w:rPr>
        <w:t>Understand provenance and versioning and use tools like MLflow.</w:t>
      </w:r>
    </w:p>
    <w:p w14:paraId="77E6B29C">
      <w:pPr>
        <w:numPr>
          <w:ilvl w:val="0"/>
          <w:numId w:val="7"/>
        </w:numPr>
        <w:ind w:left="425" w:leftChars="0" w:hanging="425" w:firstLineChars="0"/>
        <w:rPr>
          <w:rFonts w:hint="default" w:ascii="Times New Roman" w:hAnsi="Times New Roman" w:cs="Times New Roman"/>
        </w:rPr>
      </w:pPr>
      <w:r>
        <w:rPr>
          <w:rFonts w:hint="default" w:ascii="Times New Roman" w:hAnsi="Times New Roman" w:cs="Times New Roman"/>
        </w:rPr>
        <w:t>Apply fairness metrics to evaluate and compare model performance across protected attributes and demographic groups.</w:t>
      </w:r>
    </w:p>
    <w:p w14:paraId="5C20BF24">
      <w:pPr>
        <w:numPr>
          <w:ilvl w:val="0"/>
          <w:numId w:val="7"/>
        </w:numPr>
        <w:ind w:left="425" w:leftChars="0" w:hanging="425" w:firstLineChars="0"/>
        <w:rPr>
          <w:rFonts w:hint="default" w:ascii="Times New Roman" w:hAnsi="Times New Roman" w:cs="Times New Roman"/>
        </w:rPr>
      </w:pPr>
      <w:r>
        <w:rPr>
          <w:rFonts w:hint="default" w:ascii="Times New Roman" w:hAnsi="Times New Roman" w:cs="Times New Roman"/>
        </w:rPr>
        <w:t>Utilize explainability techniques (SHAP, LIME) to interpret model decisions beyond accuracy metrics.</w:t>
      </w:r>
    </w:p>
    <w:p w14:paraId="1AA0D844">
      <w:pPr>
        <w:rPr>
          <w:rFonts w:hint="default" w:ascii="Times New Roman" w:hAnsi="Times New Roman" w:cs="Times New Roman"/>
          <w:b/>
          <w:bCs/>
        </w:rPr>
      </w:pPr>
      <w:r>
        <w:rPr>
          <w:rFonts w:hint="default" w:ascii="Times New Roman" w:hAnsi="Times New Roman" w:cs="Times New Roman"/>
          <w:b/>
          <w:bCs/>
        </w:rPr>
        <w:t>2. Dataset Description</w:t>
      </w:r>
    </w:p>
    <w:p w14:paraId="6EAA2A1C">
      <w:pPr>
        <w:jc w:val="both"/>
        <w:rPr>
          <w:rFonts w:hint="default" w:ascii="Times New Roman" w:hAnsi="Times New Roman" w:cs="Times New Roman"/>
        </w:rPr>
      </w:pPr>
      <w:r>
        <w:rPr>
          <w:rFonts w:hint="default" w:ascii="Times New Roman" w:hAnsi="Times New Roman" w:cs="Times New Roman"/>
        </w:rPr>
        <w:t>This lab uses a modified version of the German Credit Risk dataset containing 1,000 banking transactions. Each record represents an individual credit application, classified as either "Good" (1) or "Bad" (0) credit risk based on financial and demographic attributes.</w:t>
      </w:r>
    </w:p>
    <w:p w14:paraId="7C9F9FD8">
      <w:pPr>
        <w:rPr>
          <w:rFonts w:hint="default" w:ascii="Times New Roman" w:hAnsi="Times New Roman" w:cs="Times New Roman"/>
        </w:rPr>
      </w:pPr>
    </w:p>
    <w:p w14:paraId="3B4CBE92">
      <w:pPr>
        <w:rPr>
          <w:rFonts w:hint="default" w:ascii="Times New Roman" w:hAnsi="Times New Roman" w:cs="Times New Roman"/>
        </w:rPr>
      </w:pPr>
      <w:r>
        <w:rPr>
          <w:rFonts w:hint="default" w:ascii="Times New Roman" w:hAnsi="Times New Roman" w:cs="Times New Roman"/>
          <w:b/>
          <w:bCs/>
        </w:rPr>
        <w:t>Source</w:t>
      </w:r>
      <w:r>
        <w:rPr>
          <w:rFonts w:hint="default" w:ascii="Times New Roman" w:hAnsi="Times New Roman" w:cs="Times New Roman"/>
        </w:rPr>
        <w:t>: UCI Machine Learning Repository - Statlog German Credit Data</w:t>
      </w:r>
    </w:p>
    <w:p w14:paraId="2C6C95B5">
      <w:pPr>
        <w:rPr>
          <w:rFonts w:hint="default" w:ascii="Times New Roman" w:hAnsi="Times New Roman" w:cs="Times New Roman"/>
        </w:rPr>
      </w:pPr>
      <w:r>
        <w:rPr>
          <w:rFonts w:hint="default" w:ascii="Times New Roman" w:hAnsi="Times New Roman" w:cs="Times New Roman"/>
          <w:b/>
          <w:bCs/>
        </w:rPr>
        <w:t>Original Dataset</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"https://archive.ics.uci.edu/dataset/144/statlog+german+credit+data" </w:instrText>
      </w:r>
      <w:r>
        <w:rPr>
          <w:rFonts w:hint="default" w:ascii="Times New Roman" w:hAnsi="Times New Roman" w:cs="Times New Roman"/>
        </w:rPr>
        <w:fldChar w:fldCharType="separate"/>
      </w:r>
      <w:r>
        <w:rPr>
          <w:rStyle w:val="20"/>
          <w:rFonts w:hint="default" w:ascii="Times New Roman" w:hAnsi="Times New Roman" w:cs="Times New Roman"/>
        </w:rPr>
        <w:t>https://archive.ics.uci.edu/dataset/144/statlog+german+credit+data</w:t>
      </w:r>
      <w:r>
        <w:rPr>
          <w:rFonts w:hint="default" w:ascii="Times New Roman" w:hAnsi="Times New Roman" w:cs="Times New Roman"/>
        </w:rPr>
        <w:fldChar w:fldCharType="end"/>
      </w:r>
    </w:p>
    <w:p w14:paraId="1488C125">
      <w:pPr>
        <w:rPr>
          <w:rFonts w:hint="default" w:ascii="Times New Roman" w:hAnsi="Times New Roman" w:cs="Times New Roman"/>
        </w:rPr>
      </w:pPr>
    </w:p>
    <w:p w14:paraId="4B4C99BC">
      <w:pPr>
        <w:rPr>
          <w:rFonts w:hint="default" w:ascii="Times New Roman" w:hAnsi="Times New Roman" w:cs="Times New Roman"/>
        </w:rPr>
      </w:pPr>
      <w:r>
        <w:rPr>
          <w:rFonts w:hint="default" w:ascii="Times New Roman" w:hAnsi="Times New Roman" w:cs="Times New Roman"/>
        </w:rPr>
        <w:t>Table 1: Sample Applicant Records</w:t>
      </w:r>
    </w:p>
    <w:p w14:paraId="12776100">
      <w:pPr>
        <w:rPr>
          <w:rFonts w:hint="default" w:ascii="Times New Roman" w:hAnsi="Times New Roman" w:cs="Times New Roman"/>
        </w:rPr>
      </w:pPr>
    </w:p>
    <w:tbl>
      <w:tblPr>
        <w:tblStyle w:val="12"/>
        <w:tblW w:w="101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6"/>
        <w:gridCol w:w="785"/>
        <w:gridCol w:w="526"/>
        <w:gridCol w:w="922"/>
        <w:gridCol w:w="1013"/>
        <w:gridCol w:w="996"/>
        <w:gridCol w:w="1052"/>
        <w:gridCol w:w="988"/>
        <w:gridCol w:w="1868"/>
        <w:gridCol w:w="1433"/>
      </w:tblGrid>
      <w:tr w14:paraId="0513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13"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661F002">
            <w:pPr>
              <w:jc w:val="center"/>
            </w:pPr>
            <w:r>
              <w:rPr>
                <w:b/>
                <w:bCs/>
                <w:color w:val="FFFFFF"/>
                <w:sz w:val="18"/>
                <w:szCs w:val="18"/>
              </w:rPr>
              <w:t>Age</w:t>
            </w:r>
          </w:p>
        </w:tc>
        <w:tc>
          <w:tcPr>
            <w:tcW w:w="78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09C6DE6">
            <w:pPr>
              <w:jc w:val="center"/>
            </w:pPr>
            <w:r>
              <w:rPr>
                <w:b/>
                <w:bCs/>
                <w:color w:val="FFFFFF"/>
                <w:sz w:val="18"/>
                <w:szCs w:val="18"/>
              </w:rPr>
              <w:t>Sex</w:t>
            </w:r>
          </w:p>
        </w:tc>
        <w:tc>
          <w:tcPr>
            <w:tcW w:w="52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C3C2738">
            <w:pPr>
              <w:jc w:val="center"/>
            </w:pPr>
            <w:r>
              <w:rPr>
                <w:b/>
                <w:bCs/>
                <w:color w:val="FFFFFF"/>
                <w:sz w:val="18"/>
                <w:szCs w:val="18"/>
              </w:rPr>
              <w:t>Job</w:t>
            </w:r>
          </w:p>
        </w:tc>
        <w:tc>
          <w:tcPr>
            <w:tcW w:w="893"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05CF6B4">
            <w:pPr>
              <w:jc w:val="center"/>
            </w:pPr>
            <w:r>
              <w:rPr>
                <w:b/>
                <w:bCs/>
                <w:color w:val="FFFFFF"/>
                <w:sz w:val="18"/>
                <w:szCs w:val="18"/>
              </w:rPr>
              <w:t>Housing</w:t>
            </w:r>
          </w:p>
        </w:tc>
        <w:tc>
          <w:tcPr>
            <w:tcW w:w="101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3B353AF">
            <w:pPr>
              <w:jc w:val="center"/>
            </w:pPr>
            <w:r>
              <w:rPr>
                <w:b/>
                <w:bCs/>
                <w:color w:val="FFFFFF"/>
                <w:sz w:val="18"/>
                <w:szCs w:val="18"/>
              </w:rPr>
              <w:t>Saving Acct</w:t>
            </w:r>
          </w:p>
        </w:tc>
        <w:tc>
          <w:tcPr>
            <w:tcW w:w="962"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B938C99">
            <w:pPr>
              <w:jc w:val="center"/>
            </w:pPr>
            <w:r>
              <w:rPr>
                <w:b/>
                <w:bCs/>
                <w:color w:val="FFFFFF"/>
                <w:sz w:val="18"/>
                <w:szCs w:val="18"/>
              </w:rPr>
              <w:t>Checking Acct</w:t>
            </w:r>
          </w:p>
        </w:tc>
        <w:tc>
          <w:tcPr>
            <w:tcW w:w="1056"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32CBC26">
            <w:pPr>
              <w:jc w:val="center"/>
            </w:pPr>
            <w:r>
              <w:rPr>
                <w:b/>
                <w:bCs/>
                <w:color w:val="FFFFFF"/>
                <w:sz w:val="18"/>
                <w:szCs w:val="18"/>
              </w:rPr>
              <w:t>Credit Amount</w:t>
            </w:r>
          </w:p>
        </w:tc>
        <w:tc>
          <w:tcPr>
            <w:tcW w:w="954"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4184206">
            <w:pPr>
              <w:jc w:val="center"/>
            </w:pPr>
            <w:r>
              <w:rPr>
                <w:b/>
                <w:bCs/>
                <w:color w:val="FFFFFF"/>
                <w:sz w:val="18"/>
                <w:szCs w:val="18"/>
              </w:rPr>
              <w:t>Duration</w:t>
            </w:r>
          </w:p>
        </w:tc>
        <w:tc>
          <w:tcPr>
            <w:tcW w:w="1868"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DBD7CF8">
            <w:pPr>
              <w:jc w:val="center"/>
            </w:pPr>
            <w:r>
              <w:rPr>
                <w:b/>
                <w:bCs/>
                <w:color w:val="FFFFFF"/>
                <w:sz w:val="18"/>
                <w:szCs w:val="18"/>
              </w:rPr>
              <w:t>Purpose</w:t>
            </w:r>
          </w:p>
        </w:tc>
        <w:tc>
          <w:tcPr>
            <w:tcW w:w="1511"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FFB6461">
            <w:pPr>
              <w:jc w:val="center"/>
            </w:pPr>
            <w:r>
              <w:rPr>
                <w:b/>
                <w:bCs/>
                <w:color w:val="FFFFFF"/>
                <w:sz w:val="18"/>
                <w:szCs w:val="18"/>
              </w:rPr>
              <w:t>Label</w:t>
            </w:r>
          </w:p>
        </w:tc>
      </w:tr>
      <w:tr w14:paraId="09F2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04DCA62">
            <w:pPr>
              <w:jc w:val="center"/>
            </w:pPr>
            <w:r>
              <w:rPr>
                <w:b w:val="0"/>
                <w:bCs w:val="0"/>
                <w:color w:val="000000"/>
                <w:sz w:val="18"/>
                <w:szCs w:val="18"/>
              </w:rPr>
              <w:t>65</w:t>
            </w:r>
          </w:p>
        </w:tc>
        <w:tc>
          <w:tcPr>
            <w:tcW w:w="78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03641D0">
            <w:pPr>
              <w:jc w:val="center"/>
            </w:pPr>
            <w:r>
              <w:rPr>
                <w:b w:val="0"/>
                <w:bCs w:val="0"/>
                <w:color w:val="000000"/>
                <w:sz w:val="18"/>
                <w:szCs w:val="18"/>
              </w:rPr>
              <w:t>female</w:t>
            </w:r>
          </w:p>
        </w:tc>
        <w:tc>
          <w:tcPr>
            <w:tcW w:w="52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5757993">
            <w:pPr>
              <w:jc w:val="center"/>
            </w:pPr>
            <w:r>
              <w:rPr>
                <w:b w:val="0"/>
                <w:bCs w:val="0"/>
                <w:color w:val="000000"/>
                <w:sz w:val="18"/>
                <w:szCs w:val="18"/>
              </w:rPr>
              <w:t>1</w:t>
            </w:r>
          </w:p>
        </w:tc>
        <w:tc>
          <w:tcPr>
            <w:tcW w:w="893"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3604908">
            <w:pPr>
              <w:jc w:val="center"/>
            </w:pPr>
            <w:r>
              <w:rPr>
                <w:b w:val="0"/>
                <w:bCs w:val="0"/>
                <w:color w:val="000000"/>
                <w:sz w:val="18"/>
                <w:szCs w:val="18"/>
              </w:rPr>
              <w:t>free</w:t>
            </w:r>
          </w:p>
        </w:tc>
        <w:tc>
          <w:tcPr>
            <w:tcW w:w="1016"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EC33D50">
            <w:pPr>
              <w:jc w:val="center"/>
            </w:pPr>
            <w:r>
              <w:rPr>
                <w:b w:val="0"/>
                <w:bCs w:val="0"/>
                <w:color w:val="000000"/>
                <w:sz w:val="18"/>
                <w:szCs w:val="18"/>
              </w:rPr>
              <w:t>moderate</w:t>
            </w:r>
          </w:p>
        </w:tc>
        <w:tc>
          <w:tcPr>
            <w:tcW w:w="962"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3F017850">
            <w:pPr>
              <w:jc w:val="center"/>
            </w:pPr>
            <w:r>
              <w:rPr>
                <w:b w:val="0"/>
                <w:bCs w:val="0"/>
                <w:color w:val="000000"/>
                <w:sz w:val="18"/>
                <w:szCs w:val="18"/>
              </w:rPr>
              <w:t>19</w:t>
            </w:r>
          </w:p>
        </w:tc>
        <w:tc>
          <w:tcPr>
            <w:tcW w:w="1056"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3797AE6F">
            <w:pPr>
              <w:jc w:val="center"/>
            </w:pPr>
            <w:r>
              <w:rPr>
                <w:b w:val="0"/>
                <w:bCs w:val="0"/>
                <w:color w:val="000000"/>
                <w:sz w:val="18"/>
                <w:szCs w:val="18"/>
              </w:rPr>
              <w:t>1,405,068</w:t>
            </w:r>
          </w:p>
        </w:tc>
        <w:tc>
          <w:tcPr>
            <w:tcW w:w="954"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973EDBE">
            <w:pPr>
              <w:jc w:val="center"/>
            </w:pPr>
            <w:r>
              <w:rPr>
                <w:b w:val="0"/>
                <w:bCs w:val="0"/>
                <w:color w:val="000000"/>
                <w:sz w:val="18"/>
                <w:szCs w:val="18"/>
              </w:rPr>
              <w:t>8</w:t>
            </w:r>
          </w:p>
        </w:tc>
        <w:tc>
          <w:tcPr>
            <w:tcW w:w="186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909BF38">
            <w:pPr>
              <w:jc w:val="center"/>
            </w:pPr>
            <w:r>
              <w:rPr>
                <w:b w:val="0"/>
                <w:bCs w:val="0"/>
                <w:color w:val="000000"/>
                <w:sz w:val="18"/>
                <w:szCs w:val="18"/>
              </w:rPr>
              <w:t>vacation/others</w:t>
            </w:r>
          </w:p>
        </w:tc>
        <w:tc>
          <w:tcPr>
            <w:tcW w:w="1511"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3D8F6B01">
            <w:pPr>
              <w:jc w:val="center"/>
            </w:pPr>
            <w:r>
              <w:rPr>
                <w:b/>
                <w:bCs/>
                <w:color w:val="C00000"/>
                <w:sz w:val="18"/>
                <w:szCs w:val="18"/>
              </w:rPr>
              <w:t>Bad</w:t>
            </w:r>
          </w:p>
        </w:tc>
      </w:tr>
      <w:tr w14:paraId="787B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81C7491">
            <w:pPr>
              <w:jc w:val="center"/>
            </w:pPr>
            <w:r>
              <w:rPr>
                <w:b w:val="0"/>
                <w:bCs w:val="0"/>
                <w:color w:val="000000"/>
                <w:sz w:val="18"/>
                <w:szCs w:val="18"/>
              </w:rPr>
              <w:t>56</w:t>
            </w:r>
          </w:p>
        </w:tc>
        <w:tc>
          <w:tcPr>
            <w:tcW w:w="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8F9762">
            <w:pPr>
              <w:jc w:val="center"/>
            </w:pPr>
            <w:r>
              <w:rPr>
                <w:b w:val="0"/>
                <w:bCs w:val="0"/>
                <w:color w:val="000000"/>
                <w:sz w:val="18"/>
                <w:szCs w:val="18"/>
              </w:rPr>
              <w:t>female</w:t>
            </w:r>
          </w:p>
        </w:tc>
        <w:tc>
          <w:tcPr>
            <w:tcW w:w="52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A1E92E">
            <w:pPr>
              <w:jc w:val="center"/>
            </w:pPr>
            <w:r>
              <w:rPr>
                <w:b w:val="0"/>
                <w:bCs w:val="0"/>
                <w:color w:val="000000"/>
                <w:sz w:val="18"/>
                <w:szCs w:val="18"/>
              </w:rPr>
              <w:t>3</w:t>
            </w:r>
          </w:p>
        </w:tc>
        <w:tc>
          <w:tcPr>
            <w:tcW w:w="89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222B4F">
            <w:pPr>
              <w:jc w:val="center"/>
            </w:pPr>
            <w:r>
              <w:rPr>
                <w:b w:val="0"/>
                <w:bCs w:val="0"/>
                <w:color w:val="000000"/>
                <w:sz w:val="18"/>
                <w:szCs w:val="18"/>
              </w:rPr>
              <w:t>rent</w:t>
            </w:r>
          </w:p>
        </w:tc>
        <w:tc>
          <w:tcPr>
            <w:tcW w:w="101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7B7ED9">
            <w:pPr>
              <w:jc w:val="center"/>
            </w:pPr>
            <w:r>
              <w:rPr>
                <w:b w:val="0"/>
                <w:bCs w:val="0"/>
                <w:color w:val="000000"/>
                <w:sz w:val="18"/>
                <w:szCs w:val="18"/>
              </w:rPr>
              <w:t>moderate</w:t>
            </w:r>
          </w:p>
        </w:tc>
        <w:tc>
          <w:tcPr>
            <w:tcW w:w="96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DA1162F">
            <w:pPr>
              <w:jc w:val="center"/>
            </w:pPr>
            <w:r>
              <w:rPr>
                <w:b w:val="0"/>
                <w:bCs w:val="0"/>
                <w:color w:val="000000"/>
                <w:sz w:val="18"/>
                <w:szCs w:val="18"/>
              </w:rPr>
              <w:t>24</w:t>
            </w:r>
          </w:p>
        </w:tc>
        <w:tc>
          <w:tcPr>
            <w:tcW w:w="105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1E4EEA">
            <w:pPr>
              <w:jc w:val="center"/>
            </w:pPr>
            <w:r>
              <w:rPr>
                <w:b w:val="0"/>
                <w:bCs w:val="0"/>
                <w:color w:val="000000"/>
                <w:sz w:val="18"/>
                <w:szCs w:val="18"/>
              </w:rPr>
              <w:t>4,589,191</w:t>
            </w:r>
          </w:p>
        </w:tc>
        <w:tc>
          <w:tcPr>
            <w:tcW w:w="95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7489E2">
            <w:pPr>
              <w:jc w:val="center"/>
            </w:pPr>
            <w:r>
              <w:rPr>
                <w:b w:val="0"/>
                <w:bCs w:val="0"/>
                <w:color w:val="000000"/>
                <w:sz w:val="18"/>
                <w:szCs w:val="18"/>
              </w:rPr>
              <w:t>47</w:t>
            </w:r>
          </w:p>
        </w:tc>
        <w:tc>
          <w:tcPr>
            <w:tcW w:w="186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CDD29D">
            <w:pPr>
              <w:jc w:val="center"/>
            </w:pPr>
            <w:r>
              <w:rPr>
                <w:b w:val="0"/>
                <w:bCs w:val="0"/>
                <w:color w:val="000000"/>
                <w:sz w:val="18"/>
                <w:szCs w:val="18"/>
              </w:rPr>
              <w:t>radio/TV</w:t>
            </w:r>
          </w:p>
        </w:tc>
        <w:tc>
          <w:tcPr>
            <w:tcW w:w="15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1A0550">
            <w:pPr>
              <w:jc w:val="center"/>
            </w:pPr>
            <w:r>
              <w:rPr>
                <w:b/>
                <w:bCs/>
                <w:color w:val="375623"/>
                <w:sz w:val="18"/>
                <w:szCs w:val="18"/>
              </w:rPr>
              <w:t>Good</w:t>
            </w:r>
          </w:p>
        </w:tc>
      </w:tr>
      <w:tr w14:paraId="5BF5C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51257F2">
            <w:pPr>
              <w:jc w:val="center"/>
            </w:pPr>
            <w:r>
              <w:rPr>
                <w:b w:val="0"/>
                <w:bCs w:val="0"/>
                <w:color w:val="000000"/>
                <w:sz w:val="18"/>
                <w:szCs w:val="18"/>
              </w:rPr>
              <w:t>20</w:t>
            </w:r>
          </w:p>
        </w:tc>
        <w:tc>
          <w:tcPr>
            <w:tcW w:w="78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AE3C068">
            <w:pPr>
              <w:jc w:val="center"/>
            </w:pPr>
            <w:r>
              <w:rPr>
                <w:b w:val="0"/>
                <w:bCs w:val="0"/>
                <w:color w:val="000000"/>
                <w:sz w:val="18"/>
                <w:szCs w:val="18"/>
              </w:rPr>
              <w:t>male</w:t>
            </w:r>
          </w:p>
        </w:tc>
        <w:tc>
          <w:tcPr>
            <w:tcW w:w="52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25F6139C">
            <w:pPr>
              <w:jc w:val="center"/>
            </w:pPr>
            <w:r>
              <w:rPr>
                <w:b w:val="0"/>
                <w:bCs w:val="0"/>
                <w:color w:val="000000"/>
                <w:sz w:val="18"/>
                <w:szCs w:val="18"/>
              </w:rPr>
              <w:t>0</w:t>
            </w:r>
          </w:p>
        </w:tc>
        <w:tc>
          <w:tcPr>
            <w:tcW w:w="893"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5116DE2D">
            <w:pPr>
              <w:jc w:val="center"/>
            </w:pPr>
            <w:r>
              <w:rPr>
                <w:b w:val="0"/>
                <w:bCs w:val="0"/>
                <w:color w:val="000000"/>
                <w:sz w:val="18"/>
                <w:szCs w:val="18"/>
              </w:rPr>
              <w:t>free</w:t>
            </w:r>
          </w:p>
        </w:tc>
        <w:tc>
          <w:tcPr>
            <w:tcW w:w="1016"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39A9F1F">
            <w:pPr>
              <w:jc w:val="center"/>
            </w:pPr>
            <w:r>
              <w:rPr>
                <w:b w:val="0"/>
                <w:bCs w:val="0"/>
                <w:color w:val="000000"/>
                <w:sz w:val="18"/>
                <w:szCs w:val="18"/>
              </w:rPr>
              <w:t>rich</w:t>
            </w:r>
          </w:p>
        </w:tc>
        <w:tc>
          <w:tcPr>
            <w:tcW w:w="962"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18C97D4">
            <w:pPr>
              <w:jc w:val="center"/>
            </w:pPr>
            <w:r>
              <w:rPr>
                <w:b w:val="0"/>
                <w:bCs w:val="0"/>
                <w:color w:val="000000"/>
                <w:sz w:val="18"/>
                <w:szCs w:val="18"/>
              </w:rPr>
              <w:t>29</w:t>
            </w:r>
          </w:p>
        </w:tc>
        <w:tc>
          <w:tcPr>
            <w:tcW w:w="1056"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DB58A92">
            <w:pPr>
              <w:jc w:val="center"/>
            </w:pPr>
            <w:r>
              <w:rPr>
                <w:b w:val="0"/>
                <w:bCs w:val="0"/>
                <w:color w:val="000000"/>
                <w:sz w:val="18"/>
                <w:szCs w:val="18"/>
              </w:rPr>
              <w:t>5,835,642</w:t>
            </w:r>
          </w:p>
        </w:tc>
        <w:tc>
          <w:tcPr>
            <w:tcW w:w="954"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FFAF017">
            <w:pPr>
              <w:jc w:val="center"/>
            </w:pPr>
            <w:r>
              <w:rPr>
                <w:b w:val="0"/>
                <w:bCs w:val="0"/>
                <w:color w:val="000000"/>
                <w:sz w:val="18"/>
                <w:szCs w:val="18"/>
              </w:rPr>
              <w:t>17</w:t>
            </w:r>
          </w:p>
        </w:tc>
        <w:tc>
          <w:tcPr>
            <w:tcW w:w="186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6B49D609">
            <w:pPr>
              <w:jc w:val="center"/>
            </w:pPr>
            <w:r>
              <w:rPr>
                <w:b w:val="0"/>
                <w:bCs w:val="0"/>
                <w:color w:val="000000"/>
                <w:sz w:val="18"/>
                <w:szCs w:val="18"/>
              </w:rPr>
              <w:t>furniture/equipment</w:t>
            </w:r>
          </w:p>
        </w:tc>
        <w:tc>
          <w:tcPr>
            <w:tcW w:w="1511"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707830B">
            <w:pPr>
              <w:jc w:val="center"/>
            </w:pPr>
            <w:r>
              <w:rPr>
                <w:b/>
                <w:bCs/>
                <w:color w:val="375623"/>
                <w:sz w:val="18"/>
                <w:szCs w:val="18"/>
              </w:rPr>
              <w:t>Good</w:t>
            </w:r>
          </w:p>
        </w:tc>
      </w:tr>
      <w:tr w14:paraId="5B9E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C2E1273">
            <w:pPr>
              <w:jc w:val="center"/>
            </w:pPr>
            <w:r>
              <w:rPr>
                <w:b w:val="0"/>
                <w:bCs w:val="0"/>
                <w:color w:val="000000"/>
                <w:sz w:val="18"/>
                <w:szCs w:val="18"/>
              </w:rPr>
              <w:t>21</w:t>
            </w:r>
          </w:p>
        </w:tc>
        <w:tc>
          <w:tcPr>
            <w:tcW w:w="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D9CE4A">
            <w:pPr>
              <w:jc w:val="center"/>
            </w:pPr>
            <w:r>
              <w:rPr>
                <w:b w:val="0"/>
                <w:bCs w:val="0"/>
                <w:color w:val="000000"/>
                <w:sz w:val="18"/>
                <w:szCs w:val="18"/>
              </w:rPr>
              <w:t>male</w:t>
            </w:r>
          </w:p>
        </w:tc>
        <w:tc>
          <w:tcPr>
            <w:tcW w:w="52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77ECD0">
            <w:pPr>
              <w:jc w:val="center"/>
            </w:pPr>
            <w:r>
              <w:rPr>
                <w:b w:val="0"/>
                <w:bCs w:val="0"/>
                <w:color w:val="000000"/>
                <w:sz w:val="18"/>
                <w:szCs w:val="18"/>
              </w:rPr>
              <w:t>0</w:t>
            </w:r>
          </w:p>
        </w:tc>
        <w:tc>
          <w:tcPr>
            <w:tcW w:w="89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63CC86">
            <w:pPr>
              <w:jc w:val="center"/>
            </w:pPr>
            <w:r>
              <w:rPr>
                <w:b w:val="0"/>
                <w:bCs w:val="0"/>
                <w:color w:val="000000"/>
                <w:sz w:val="18"/>
                <w:szCs w:val="18"/>
              </w:rPr>
              <w:t>rent</w:t>
            </w:r>
          </w:p>
        </w:tc>
        <w:tc>
          <w:tcPr>
            <w:tcW w:w="101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B5CD48">
            <w:pPr>
              <w:jc w:val="center"/>
            </w:pPr>
            <w:r>
              <w:rPr>
                <w:b w:val="0"/>
                <w:bCs w:val="0"/>
                <w:color w:val="000000"/>
                <w:sz w:val="18"/>
                <w:szCs w:val="18"/>
              </w:rPr>
              <w:t>quite rich</w:t>
            </w:r>
          </w:p>
        </w:tc>
        <w:tc>
          <w:tcPr>
            <w:tcW w:w="96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067BB3">
            <w:pPr>
              <w:jc w:val="center"/>
            </w:pPr>
            <w:r>
              <w:rPr>
                <w:b w:val="0"/>
                <w:bCs w:val="0"/>
                <w:color w:val="000000"/>
                <w:sz w:val="18"/>
                <w:szCs w:val="18"/>
              </w:rPr>
              <w:t>24</w:t>
            </w:r>
          </w:p>
        </w:tc>
        <w:tc>
          <w:tcPr>
            <w:tcW w:w="105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183A24">
            <w:pPr>
              <w:jc w:val="center"/>
            </w:pPr>
            <w:r>
              <w:rPr>
                <w:b w:val="0"/>
                <w:bCs w:val="0"/>
                <w:color w:val="000000"/>
                <w:sz w:val="18"/>
                <w:szCs w:val="18"/>
              </w:rPr>
              <w:t>7,924,132</w:t>
            </w:r>
          </w:p>
        </w:tc>
        <w:tc>
          <w:tcPr>
            <w:tcW w:w="95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77DD89">
            <w:pPr>
              <w:jc w:val="center"/>
            </w:pPr>
            <w:r>
              <w:rPr>
                <w:b w:val="0"/>
                <w:bCs w:val="0"/>
                <w:color w:val="000000"/>
                <w:sz w:val="18"/>
                <w:szCs w:val="18"/>
              </w:rPr>
              <w:t>23</w:t>
            </w:r>
          </w:p>
        </w:tc>
        <w:tc>
          <w:tcPr>
            <w:tcW w:w="186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B5FCD3B">
            <w:pPr>
              <w:jc w:val="center"/>
            </w:pPr>
            <w:r>
              <w:rPr>
                <w:b w:val="0"/>
                <w:bCs w:val="0"/>
                <w:color w:val="000000"/>
                <w:sz w:val="18"/>
                <w:szCs w:val="18"/>
              </w:rPr>
              <w:t>vacation/others</w:t>
            </w:r>
          </w:p>
        </w:tc>
        <w:tc>
          <w:tcPr>
            <w:tcW w:w="15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E4E255">
            <w:pPr>
              <w:jc w:val="center"/>
            </w:pPr>
            <w:r>
              <w:rPr>
                <w:b/>
                <w:bCs/>
                <w:color w:val="C00000"/>
                <w:sz w:val="18"/>
                <w:szCs w:val="18"/>
              </w:rPr>
              <w:t>Bad</w:t>
            </w:r>
          </w:p>
        </w:tc>
      </w:tr>
      <w:tr w14:paraId="669F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6ADB608">
            <w:pPr>
              <w:jc w:val="center"/>
            </w:pPr>
            <w:r>
              <w:rPr>
                <w:b w:val="0"/>
                <w:bCs w:val="0"/>
                <w:color w:val="000000"/>
                <w:sz w:val="18"/>
                <w:szCs w:val="18"/>
              </w:rPr>
              <w:t>55</w:t>
            </w:r>
          </w:p>
        </w:tc>
        <w:tc>
          <w:tcPr>
            <w:tcW w:w="78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563A6673">
            <w:pPr>
              <w:jc w:val="center"/>
            </w:pPr>
            <w:r>
              <w:rPr>
                <w:b w:val="0"/>
                <w:bCs w:val="0"/>
                <w:color w:val="000000"/>
                <w:sz w:val="18"/>
                <w:szCs w:val="18"/>
              </w:rPr>
              <w:t>female</w:t>
            </w:r>
          </w:p>
        </w:tc>
        <w:tc>
          <w:tcPr>
            <w:tcW w:w="52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36215FC">
            <w:pPr>
              <w:jc w:val="center"/>
            </w:pPr>
            <w:r>
              <w:rPr>
                <w:b w:val="0"/>
                <w:bCs w:val="0"/>
                <w:color w:val="000000"/>
                <w:sz w:val="18"/>
                <w:szCs w:val="18"/>
              </w:rPr>
              <w:t>2</w:t>
            </w:r>
          </w:p>
        </w:tc>
        <w:tc>
          <w:tcPr>
            <w:tcW w:w="893"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0E68080">
            <w:pPr>
              <w:jc w:val="center"/>
            </w:pPr>
            <w:r>
              <w:rPr>
                <w:b w:val="0"/>
                <w:bCs w:val="0"/>
                <w:color w:val="000000"/>
                <w:sz w:val="18"/>
                <w:szCs w:val="18"/>
              </w:rPr>
              <w:t>free</w:t>
            </w:r>
          </w:p>
        </w:tc>
        <w:tc>
          <w:tcPr>
            <w:tcW w:w="1016"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07A6253">
            <w:pPr>
              <w:jc w:val="center"/>
            </w:pPr>
            <w:r>
              <w:rPr>
                <w:b w:val="0"/>
                <w:bCs w:val="0"/>
                <w:color w:val="000000"/>
                <w:sz w:val="18"/>
                <w:szCs w:val="18"/>
              </w:rPr>
              <w:t>quite rich</w:t>
            </w:r>
          </w:p>
        </w:tc>
        <w:tc>
          <w:tcPr>
            <w:tcW w:w="962"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382510C5">
            <w:pPr>
              <w:jc w:val="center"/>
            </w:pPr>
            <w:r>
              <w:rPr>
                <w:b w:val="0"/>
                <w:bCs w:val="0"/>
                <w:color w:val="000000"/>
                <w:sz w:val="18"/>
                <w:szCs w:val="18"/>
              </w:rPr>
              <w:t>23</w:t>
            </w:r>
          </w:p>
        </w:tc>
        <w:tc>
          <w:tcPr>
            <w:tcW w:w="1056"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20B51F15">
            <w:pPr>
              <w:jc w:val="center"/>
            </w:pPr>
            <w:r>
              <w:rPr>
                <w:b w:val="0"/>
                <w:bCs w:val="0"/>
                <w:color w:val="000000"/>
                <w:sz w:val="18"/>
                <w:szCs w:val="18"/>
              </w:rPr>
              <w:t>7,840,408</w:t>
            </w:r>
          </w:p>
        </w:tc>
        <w:tc>
          <w:tcPr>
            <w:tcW w:w="954"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9F19F62">
            <w:pPr>
              <w:jc w:val="center"/>
            </w:pPr>
            <w:r>
              <w:rPr>
                <w:b w:val="0"/>
                <w:bCs w:val="0"/>
                <w:color w:val="000000"/>
                <w:sz w:val="18"/>
                <w:szCs w:val="18"/>
              </w:rPr>
              <w:t>47</w:t>
            </w:r>
          </w:p>
        </w:tc>
        <w:tc>
          <w:tcPr>
            <w:tcW w:w="186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C28A09E">
            <w:pPr>
              <w:jc w:val="center"/>
            </w:pPr>
            <w:r>
              <w:rPr>
                <w:b w:val="0"/>
                <w:bCs w:val="0"/>
                <w:color w:val="000000"/>
                <w:sz w:val="18"/>
                <w:szCs w:val="18"/>
              </w:rPr>
              <w:t>education</w:t>
            </w:r>
          </w:p>
        </w:tc>
        <w:tc>
          <w:tcPr>
            <w:tcW w:w="1511"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8C673D9">
            <w:pPr>
              <w:jc w:val="center"/>
            </w:pPr>
            <w:r>
              <w:rPr>
                <w:b/>
                <w:bCs/>
                <w:color w:val="375623"/>
                <w:sz w:val="18"/>
                <w:szCs w:val="18"/>
              </w:rPr>
              <w:t>Good</w:t>
            </w:r>
          </w:p>
        </w:tc>
      </w:tr>
      <w:tr w14:paraId="16934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D8F1C0">
            <w:pPr>
              <w:jc w:val="center"/>
            </w:pPr>
            <w:r>
              <w:rPr>
                <w:b w:val="0"/>
                <w:bCs w:val="0"/>
                <w:color w:val="000000"/>
                <w:sz w:val="18"/>
                <w:szCs w:val="18"/>
              </w:rPr>
              <w:t>27</w:t>
            </w:r>
          </w:p>
        </w:tc>
        <w:tc>
          <w:tcPr>
            <w:tcW w:w="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78BE5A">
            <w:pPr>
              <w:jc w:val="center"/>
            </w:pPr>
            <w:r>
              <w:rPr>
                <w:b w:val="0"/>
                <w:bCs w:val="0"/>
                <w:color w:val="000000"/>
                <w:sz w:val="18"/>
                <w:szCs w:val="18"/>
              </w:rPr>
              <w:t>male</w:t>
            </w:r>
          </w:p>
        </w:tc>
        <w:tc>
          <w:tcPr>
            <w:tcW w:w="52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2D5A0D">
            <w:pPr>
              <w:jc w:val="center"/>
            </w:pPr>
            <w:r>
              <w:rPr>
                <w:b w:val="0"/>
                <w:bCs w:val="0"/>
                <w:color w:val="000000"/>
                <w:sz w:val="18"/>
                <w:szCs w:val="18"/>
              </w:rPr>
              <w:t>3</w:t>
            </w:r>
          </w:p>
        </w:tc>
        <w:tc>
          <w:tcPr>
            <w:tcW w:w="89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AC8E6F">
            <w:pPr>
              <w:jc w:val="center"/>
            </w:pPr>
            <w:r>
              <w:rPr>
                <w:b w:val="0"/>
                <w:bCs w:val="0"/>
                <w:color w:val="000000"/>
                <w:sz w:val="18"/>
                <w:szCs w:val="18"/>
              </w:rPr>
              <w:t>free</w:t>
            </w:r>
          </w:p>
        </w:tc>
        <w:tc>
          <w:tcPr>
            <w:tcW w:w="101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94FD77">
            <w:pPr>
              <w:jc w:val="center"/>
            </w:pPr>
            <w:r>
              <w:rPr>
                <w:b w:val="0"/>
                <w:bCs w:val="0"/>
                <w:color w:val="000000"/>
                <w:sz w:val="18"/>
                <w:szCs w:val="18"/>
              </w:rPr>
              <w:t>little</w:t>
            </w:r>
          </w:p>
        </w:tc>
        <w:tc>
          <w:tcPr>
            <w:tcW w:w="96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5C1AD7">
            <w:pPr>
              <w:jc w:val="center"/>
            </w:pPr>
            <w:r>
              <w:rPr>
                <w:b w:val="0"/>
                <w:bCs w:val="0"/>
                <w:color w:val="000000"/>
                <w:sz w:val="18"/>
                <w:szCs w:val="18"/>
              </w:rPr>
              <w:t>8</w:t>
            </w:r>
          </w:p>
        </w:tc>
        <w:tc>
          <w:tcPr>
            <w:tcW w:w="105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F71DFA">
            <w:pPr>
              <w:jc w:val="center"/>
            </w:pPr>
            <w:r>
              <w:rPr>
                <w:b w:val="0"/>
                <w:bCs w:val="0"/>
                <w:color w:val="000000"/>
                <w:sz w:val="18"/>
                <w:szCs w:val="18"/>
              </w:rPr>
              <w:t>2,013,894</w:t>
            </w:r>
          </w:p>
        </w:tc>
        <w:tc>
          <w:tcPr>
            <w:tcW w:w="95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D9BEEB">
            <w:pPr>
              <w:jc w:val="center"/>
            </w:pPr>
            <w:r>
              <w:rPr>
                <w:b w:val="0"/>
                <w:bCs w:val="0"/>
                <w:color w:val="000000"/>
                <w:sz w:val="18"/>
                <w:szCs w:val="18"/>
              </w:rPr>
              <w:t>39</w:t>
            </w:r>
          </w:p>
        </w:tc>
        <w:tc>
          <w:tcPr>
            <w:tcW w:w="186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3ED94D">
            <w:pPr>
              <w:jc w:val="center"/>
            </w:pPr>
            <w:r>
              <w:rPr>
                <w:b w:val="0"/>
                <w:bCs w:val="0"/>
                <w:color w:val="000000"/>
                <w:sz w:val="18"/>
                <w:szCs w:val="18"/>
              </w:rPr>
              <w:t>repairs</w:t>
            </w:r>
          </w:p>
        </w:tc>
        <w:tc>
          <w:tcPr>
            <w:tcW w:w="15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FED7BF">
            <w:pPr>
              <w:jc w:val="center"/>
            </w:pPr>
            <w:r>
              <w:rPr>
                <w:b/>
                <w:bCs/>
                <w:color w:val="375623"/>
                <w:sz w:val="18"/>
                <w:szCs w:val="18"/>
              </w:rPr>
              <w:t>Good</w:t>
            </w:r>
          </w:p>
        </w:tc>
      </w:tr>
      <w:tr w14:paraId="7AEA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5E324AA3">
            <w:pPr>
              <w:jc w:val="center"/>
            </w:pPr>
            <w:r>
              <w:rPr>
                <w:b w:val="0"/>
                <w:bCs w:val="0"/>
                <w:color w:val="000000"/>
                <w:sz w:val="18"/>
                <w:szCs w:val="18"/>
              </w:rPr>
              <w:t>33</w:t>
            </w:r>
          </w:p>
        </w:tc>
        <w:tc>
          <w:tcPr>
            <w:tcW w:w="78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7FA8ADD">
            <w:pPr>
              <w:jc w:val="center"/>
            </w:pPr>
            <w:r>
              <w:rPr>
                <w:b w:val="0"/>
                <w:bCs w:val="0"/>
                <w:color w:val="000000"/>
                <w:sz w:val="18"/>
                <w:szCs w:val="18"/>
              </w:rPr>
              <w:t>female</w:t>
            </w:r>
          </w:p>
        </w:tc>
        <w:tc>
          <w:tcPr>
            <w:tcW w:w="52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65E1A7D3">
            <w:pPr>
              <w:jc w:val="center"/>
            </w:pPr>
            <w:r>
              <w:rPr>
                <w:b w:val="0"/>
                <w:bCs w:val="0"/>
                <w:color w:val="000000"/>
                <w:sz w:val="18"/>
                <w:szCs w:val="18"/>
              </w:rPr>
              <w:t>3</w:t>
            </w:r>
          </w:p>
        </w:tc>
        <w:tc>
          <w:tcPr>
            <w:tcW w:w="893"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0F1BD6E">
            <w:pPr>
              <w:jc w:val="center"/>
            </w:pPr>
            <w:r>
              <w:rPr>
                <w:b w:val="0"/>
                <w:bCs w:val="0"/>
                <w:color w:val="000000"/>
                <w:sz w:val="18"/>
                <w:szCs w:val="18"/>
              </w:rPr>
              <w:t>own</w:t>
            </w:r>
          </w:p>
        </w:tc>
        <w:tc>
          <w:tcPr>
            <w:tcW w:w="1016"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2244EDF0">
            <w:pPr>
              <w:jc w:val="center"/>
            </w:pPr>
            <w:r>
              <w:rPr>
                <w:b w:val="0"/>
                <w:bCs w:val="0"/>
                <w:color w:val="000000"/>
                <w:sz w:val="18"/>
                <w:szCs w:val="18"/>
              </w:rPr>
              <w:t>little</w:t>
            </w:r>
          </w:p>
        </w:tc>
        <w:tc>
          <w:tcPr>
            <w:tcW w:w="962"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29CAC758">
            <w:pPr>
              <w:jc w:val="center"/>
            </w:pPr>
            <w:r>
              <w:rPr>
                <w:b w:val="0"/>
                <w:bCs w:val="0"/>
                <w:color w:val="000000"/>
                <w:sz w:val="18"/>
                <w:szCs w:val="18"/>
              </w:rPr>
              <w:t>10</w:t>
            </w:r>
          </w:p>
        </w:tc>
        <w:tc>
          <w:tcPr>
            <w:tcW w:w="1056"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E8375A4">
            <w:pPr>
              <w:jc w:val="center"/>
            </w:pPr>
            <w:r>
              <w:rPr>
                <w:b w:val="0"/>
                <w:bCs w:val="0"/>
                <w:color w:val="000000"/>
                <w:sz w:val="18"/>
                <w:szCs w:val="18"/>
              </w:rPr>
              <w:t>6,049,706</w:t>
            </w:r>
          </w:p>
        </w:tc>
        <w:tc>
          <w:tcPr>
            <w:tcW w:w="954"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5A7B94D">
            <w:pPr>
              <w:jc w:val="center"/>
            </w:pPr>
            <w:r>
              <w:rPr>
                <w:b w:val="0"/>
                <w:bCs w:val="0"/>
                <w:color w:val="000000"/>
                <w:sz w:val="18"/>
                <w:szCs w:val="18"/>
              </w:rPr>
              <w:t>13</w:t>
            </w:r>
          </w:p>
        </w:tc>
        <w:tc>
          <w:tcPr>
            <w:tcW w:w="186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5F67F69">
            <w:pPr>
              <w:jc w:val="center"/>
            </w:pPr>
            <w:r>
              <w:rPr>
                <w:b w:val="0"/>
                <w:bCs w:val="0"/>
                <w:color w:val="000000"/>
                <w:sz w:val="18"/>
                <w:szCs w:val="18"/>
              </w:rPr>
              <w:t>furniture/equipment</w:t>
            </w:r>
          </w:p>
        </w:tc>
        <w:tc>
          <w:tcPr>
            <w:tcW w:w="1511"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08F13CEC">
            <w:pPr>
              <w:jc w:val="center"/>
            </w:pPr>
            <w:r>
              <w:rPr>
                <w:b/>
                <w:bCs/>
                <w:color w:val="375623"/>
                <w:sz w:val="18"/>
                <w:szCs w:val="18"/>
              </w:rPr>
              <w:t>Good</w:t>
            </w:r>
          </w:p>
        </w:tc>
      </w:tr>
      <w:tr w14:paraId="5BD3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568E66">
            <w:pPr>
              <w:jc w:val="center"/>
            </w:pPr>
            <w:r>
              <w:rPr>
                <w:b w:val="0"/>
                <w:bCs w:val="0"/>
                <w:color w:val="000000"/>
                <w:sz w:val="18"/>
                <w:szCs w:val="18"/>
              </w:rPr>
              <w:t>50</w:t>
            </w:r>
          </w:p>
        </w:tc>
        <w:tc>
          <w:tcPr>
            <w:tcW w:w="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2DB483">
            <w:pPr>
              <w:jc w:val="center"/>
            </w:pPr>
            <w:r>
              <w:rPr>
                <w:b w:val="0"/>
                <w:bCs w:val="0"/>
                <w:color w:val="000000"/>
                <w:sz w:val="18"/>
                <w:szCs w:val="18"/>
              </w:rPr>
              <w:t>male</w:t>
            </w:r>
          </w:p>
        </w:tc>
        <w:tc>
          <w:tcPr>
            <w:tcW w:w="52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6B5B2C">
            <w:pPr>
              <w:jc w:val="center"/>
            </w:pPr>
            <w:r>
              <w:rPr>
                <w:b w:val="0"/>
                <w:bCs w:val="0"/>
                <w:color w:val="000000"/>
                <w:sz w:val="18"/>
                <w:szCs w:val="18"/>
              </w:rPr>
              <w:t>0</w:t>
            </w:r>
          </w:p>
        </w:tc>
        <w:tc>
          <w:tcPr>
            <w:tcW w:w="89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FFC588">
            <w:pPr>
              <w:jc w:val="center"/>
            </w:pPr>
            <w:r>
              <w:rPr>
                <w:b w:val="0"/>
                <w:bCs w:val="0"/>
                <w:color w:val="000000"/>
                <w:sz w:val="18"/>
                <w:szCs w:val="18"/>
              </w:rPr>
              <w:t>rent</w:t>
            </w:r>
          </w:p>
        </w:tc>
        <w:tc>
          <w:tcPr>
            <w:tcW w:w="101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E3B4CB">
            <w:pPr>
              <w:jc w:val="center"/>
            </w:pPr>
            <w:r>
              <w:rPr>
                <w:b w:val="0"/>
                <w:bCs w:val="0"/>
                <w:color w:val="000000"/>
                <w:sz w:val="18"/>
                <w:szCs w:val="18"/>
              </w:rPr>
              <w:t>quite rich</w:t>
            </w:r>
          </w:p>
        </w:tc>
        <w:tc>
          <w:tcPr>
            <w:tcW w:w="96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85885C">
            <w:pPr>
              <w:jc w:val="center"/>
            </w:pPr>
            <w:r>
              <w:rPr>
                <w:b w:val="0"/>
                <w:bCs w:val="0"/>
                <w:color w:val="000000"/>
                <w:sz w:val="18"/>
                <w:szCs w:val="18"/>
              </w:rPr>
              <w:t>17</w:t>
            </w:r>
          </w:p>
        </w:tc>
        <w:tc>
          <w:tcPr>
            <w:tcW w:w="105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FF3A89">
            <w:pPr>
              <w:jc w:val="center"/>
            </w:pPr>
            <w:r>
              <w:rPr>
                <w:b w:val="0"/>
                <w:bCs w:val="0"/>
                <w:color w:val="000000"/>
                <w:sz w:val="18"/>
                <w:szCs w:val="18"/>
              </w:rPr>
              <w:t>6,958,839</w:t>
            </w:r>
          </w:p>
        </w:tc>
        <w:tc>
          <w:tcPr>
            <w:tcW w:w="95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F68806">
            <w:pPr>
              <w:jc w:val="center"/>
            </w:pPr>
            <w:r>
              <w:rPr>
                <w:b w:val="0"/>
                <w:bCs w:val="0"/>
                <w:color w:val="000000"/>
                <w:sz w:val="18"/>
                <w:szCs w:val="18"/>
              </w:rPr>
              <w:t>39</w:t>
            </w:r>
          </w:p>
        </w:tc>
        <w:tc>
          <w:tcPr>
            <w:tcW w:w="186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D7E640">
            <w:pPr>
              <w:jc w:val="center"/>
            </w:pPr>
            <w:r>
              <w:rPr>
                <w:b w:val="0"/>
                <w:bCs w:val="0"/>
                <w:color w:val="000000"/>
                <w:sz w:val="18"/>
                <w:szCs w:val="18"/>
              </w:rPr>
              <w:t>vacation/others</w:t>
            </w:r>
          </w:p>
        </w:tc>
        <w:tc>
          <w:tcPr>
            <w:tcW w:w="15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B5956D">
            <w:pPr>
              <w:jc w:val="center"/>
            </w:pPr>
            <w:r>
              <w:rPr>
                <w:b/>
                <w:bCs/>
                <w:color w:val="375623"/>
                <w:sz w:val="18"/>
                <w:szCs w:val="18"/>
              </w:rPr>
              <w:t>Good</w:t>
            </w:r>
          </w:p>
        </w:tc>
      </w:tr>
      <w:tr w14:paraId="76C19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3FB11B3A">
            <w:pPr>
              <w:jc w:val="center"/>
            </w:pPr>
            <w:r>
              <w:rPr>
                <w:b w:val="0"/>
                <w:bCs w:val="0"/>
                <w:color w:val="000000"/>
                <w:sz w:val="18"/>
                <w:szCs w:val="18"/>
              </w:rPr>
              <w:t>27</w:t>
            </w:r>
          </w:p>
        </w:tc>
        <w:tc>
          <w:tcPr>
            <w:tcW w:w="78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7217665">
            <w:pPr>
              <w:jc w:val="center"/>
            </w:pPr>
            <w:r>
              <w:rPr>
                <w:b w:val="0"/>
                <w:bCs w:val="0"/>
                <w:color w:val="000000"/>
                <w:sz w:val="18"/>
                <w:szCs w:val="18"/>
              </w:rPr>
              <w:t>female</w:t>
            </w:r>
          </w:p>
        </w:tc>
        <w:tc>
          <w:tcPr>
            <w:tcW w:w="52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63B9279">
            <w:pPr>
              <w:jc w:val="center"/>
            </w:pPr>
            <w:r>
              <w:rPr>
                <w:b w:val="0"/>
                <w:bCs w:val="0"/>
                <w:color w:val="000000"/>
                <w:sz w:val="18"/>
                <w:szCs w:val="18"/>
              </w:rPr>
              <w:t>3</w:t>
            </w:r>
          </w:p>
        </w:tc>
        <w:tc>
          <w:tcPr>
            <w:tcW w:w="893"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3D2310BE">
            <w:pPr>
              <w:jc w:val="center"/>
            </w:pPr>
            <w:r>
              <w:rPr>
                <w:b w:val="0"/>
                <w:bCs w:val="0"/>
                <w:color w:val="000000"/>
                <w:sz w:val="18"/>
                <w:szCs w:val="18"/>
              </w:rPr>
              <w:t>rent</w:t>
            </w:r>
          </w:p>
        </w:tc>
        <w:tc>
          <w:tcPr>
            <w:tcW w:w="1016"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1D7B2C2">
            <w:pPr>
              <w:jc w:val="center"/>
            </w:pPr>
            <w:r>
              <w:rPr>
                <w:b w:val="0"/>
                <w:bCs w:val="0"/>
                <w:color w:val="000000"/>
                <w:sz w:val="18"/>
                <w:szCs w:val="18"/>
              </w:rPr>
              <w:t>rich</w:t>
            </w:r>
          </w:p>
        </w:tc>
        <w:tc>
          <w:tcPr>
            <w:tcW w:w="962"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B8414E4">
            <w:pPr>
              <w:jc w:val="center"/>
            </w:pPr>
            <w:r>
              <w:rPr>
                <w:b w:val="0"/>
                <w:bCs w:val="0"/>
                <w:color w:val="000000"/>
                <w:sz w:val="18"/>
                <w:szCs w:val="18"/>
              </w:rPr>
              <w:t>15</w:t>
            </w:r>
          </w:p>
        </w:tc>
        <w:tc>
          <w:tcPr>
            <w:tcW w:w="1056"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41B8FC82">
            <w:pPr>
              <w:jc w:val="center"/>
            </w:pPr>
            <w:r>
              <w:rPr>
                <w:b w:val="0"/>
                <w:bCs w:val="0"/>
                <w:color w:val="000000"/>
                <w:sz w:val="18"/>
                <w:szCs w:val="18"/>
              </w:rPr>
              <w:t>2,319,540</w:t>
            </w:r>
          </w:p>
        </w:tc>
        <w:tc>
          <w:tcPr>
            <w:tcW w:w="954"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CE8F6C1">
            <w:pPr>
              <w:jc w:val="center"/>
            </w:pPr>
            <w:r>
              <w:rPr>
                <w:b w:val="0"/>
                <w:bCs w:val="0"/>
                <w:color w:val="000000"/>
                <w:sz w:val="18"/>
                <w:szCs w:val="18"/>
              </w:rPr>
              <w:t>43</w:t>
            </w:r>
          </w:p>
        </w:tc>
        <w:tc>
          <w:tcPr>
            <w:tcW w:w="1868"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75C64CEC">
            <w:pPr>
              <w:jc w:val="center"/>
            </w:pPr>
            <w:r>
              <w:rPr>
                <w:b w:val="0"/>
                <w:bCs w:val="0"/>
                <w:color w:val="000000"/>
                <w:sz w:val="18"/>
                <w:szCs w:val="18"/>
              </w:rPr>
              <w:t>business</w:t>
            </w:r>
          </w:p>
        </w:tc>
        <w:tc>
          <w:tcPr>
            <w:tcW w:w="1511" w:type="dxa"/>
            <w:tcBorders>
              <w:top w:val="single" w:color="AAAAAA" w:sz="0" w:space="0"/>
              <w:left w:val="single" w:color="AAAAAA" w:sz="0" w:space="0"/>
              <w:bottom w:val="single" w:color="AAAAAA" w:sz="0" w:space="0"/>
              <w:right w:val="single" w:color="AAAAAA" w:sz="0" w:space="0"/>
            </w:tcBorders>
            <w:shd w:val="clear" w:color="auto" w:fill="F7FBFF"/>
            <w:tcMar>
              <w:top w:w="80" w:type="dxa"/>
              <w:left w:w="120" w:type="dxa"/>
              <w:bottom w:w="80" w:type="dxa"/>
              <w:right w:w="120" w:type="dxa"/>
            </w:tcMar>
          </w:tcPr>
          <w:p w14:paraId="11ADE107">
            <w:pPr>
              <w:jc w:val="center"/>
            </w:pPr>
            <w:r>
              <w:rPr>
                <w:b/>
                <w:bCs/>
                <w:color w:val="375623"/>
                <w:sz w:val="18"/>
                <w:szCs w:val="18"/>
              </w:rPr>
              <w:t>Good</w:t>
            </w:r>
          </w:p>
        </w:tc>
      </w:tr>
      <w:tr w14:paraId="24C20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E02A0D">
            <w:pPr>
              <w:jc w:val="center"/>
            </w:pPr>
            <w:r>
              <w:rPr>
                <w:b w:val="0"/>
                <w:bCs w:val="0"/>
                <w:color w:val="000000"/>
                <w:sz w:val="18"/>
                <w:szCs w:val="18"/>
              </w:rPr>
              <w:t>45</w:t>
            </w:r>
          </w:p>
        </w:tc>
        <w:tc>
          <w:tcPr>
            <w:tcW w:w="78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83D8D5">
            <w:pPr>
              <w:jc w:val="center"/>
            </w:pPr>
            <w:r>
              <w:rPr>
                <w:b w:val="0"/>
                <w:bCs w:val="0"/>
                <w:color w:val="000000"/>
                <w:sz w:val="18"/>
                <w:szCs w:val="18"/>
              </w:rPr>
              <w:t>male</w:t>
            </w:r>
          </w:p>
        </w:tc>
        <w:tc>
          <w:tcPr>
            <w:tcW w:w="52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5DD6ED">
            <w:pPr>
              <w:jc w:val="center"/>
            </w:pPr>
            <w:r>
              <w:rPr>
                <w:b w:val="0"/>
                <w:bCs w:val="0"/>
                <w:color w:val="000000"/>
                <w:sz w:val="18"/>
                <w:szCs w:val="18"/>
              </w:rPr>
              <w:t>1</w:t>
            </w:r>
          </w:p>
        </w:tc>
        <w:tc>
          <w:tcPr>
            <w:tcW w:w="893"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F746AE">
            <w:pPr>
              <w:jc w:val="center"/>
            </w:pPr>
            <w:r>
              <w:rPr>
                <w:b w:val="0"/>
                <w:bCs w:val="0"/>
                <w:color w:val="000000"/>
                <w:sz w:val="18"/>
                <w:szCs w:val="18"/>
              </w:rPr>
              <w:t>rent</w:t>
            </w:r>
          </w:p>
        </w:tc>
        <w:tc>
          <w:tcPr>
            <w:tcW w:w="101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B4FBB87">
            <w:pPr>
              <w:jc w:val="center"/>
            </w:pPr>
            <w:r>
              <w:rPr>
                <w:b w:val="0"/>
                <w:bCs w:val="0"/>
                <w:color w:val="000000"/>
                <w:sz w:val="18"/>
                <w:szCs w:val="18"/>
              </w:rPr>
              <w:t>quite rich</w:t>
            </w:r>
          </w:p>
        </w:tc>
        <w:tc>
          <w:tcPr>
            <w:tcW w:w="962"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100DD8">
            <w:pPr>
              <w:jc w:val="center"/>
            </w:pPr>
            <w:r>
              <w:rPr>
                <w:b w:val="0"/>
                <w:bCs w:val="0"/>
                <w:color w:val="000000"/>
                <w:sz w:val="18"/>
                <w:szCs w:val="18"/>
              </w:rPr>
              <w:t>8</w:t>
            </w:r>
          </w:p>
        </w:tc>
        <w:tc>
          <w:tcPr>
            <w:tcW w:w="105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BE2334">
            <w:pPr>
              <w:jc w:val="center"/>
            </w:pPr>
            <w:r>
              <w:rPr>
                <w:b w:val="0"/>
                <w:bCs w:val="0"/>
                <w:color w:val="000000"/>
                <w:sz w:val="18"/>
                <w:szCs w:val="18"/>
              </w:rPr>
              <w:t>7,679,375</w:t>
            </w:r>
          </w:p>
        </w:tc>
        <w:tc>
          <w:tcPr>
            <w:tcW w:w="95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A263DC">
            <w:pPr>
              <w:jc w:val="center"/>
            </w:pPr>
            <w:r>
              <w:rPr>
                <w:b w:val="0"/>
                <w:bCs w:val="0"/>
                <w:color w:val="000000"/>
                <w:sz w:val="18"/>
                <w:szCs w:val="18"/>
              </w:rPr>
              <w:t>24</w:t>
            </w:r>
          </w:p>
        </w:tc>
        <w:tc>
          <w:tcPr>
            <w:tcW w:w="1868"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1492F3">
            <w:pPr>
              <w:jc w:val="center"/>
            </w:pPr>
            <w:r>
              <w:rPr>
                <w:b w:val="0"/>
                <w:bCs w:val="0"/>
                <w:color w:val="000000"/>
                <w:sz w:val="18"/>
                <w:szCs w:val="18"/>
              </w:rPr>
              <w:t>furniture/equipment</w:t>
            </w:r>
          </w:p>
        </w:tc>
        <w:tc>
          <w:tcPr>
            <w:tcW w:w="1511"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E898C5">
            <w:pPr>
              <w:jc w:val="center"/>
            </w:pPr>
            <w:r>
              <w:rPr>
                <w:b/>
                <w:bCs/>
                <w:color w:val="375623"/>
                <w:sz w:val="18"/>
                <w:szCs w:val="18"/>
              </w:rPr>
              <w:t>Good</w:t>
            </w:r>
          </w:p>
        </w:tc>
      </w:tr>
    </w:tbl>
    <w:p w14:paraId="734559FF">
      <w:pPr>
        <w:rPr>
          <w:rFonts w:hint="default" w:ascii="Times New Roman" w:hAnsi="Times New Roman" w:cs="Times New Roman"/>
        </w:rPr>
      </w:pPr>
    </w:p>
    <w:p w14:paraId="2F6BF8C6">
      <w:pPr>
        <w:rPr>
          <w:rFonts w:hint="default" w:ascii="Times New Roman" w:hAnsi="Times New Roman" w:cs="Times New Roman"/>
          <w:b/>
          <w:bCs/>
        </w:rPr>
      </w:pPr>
      <w:r>
        <w:rPr>
          <w:rFonts w:hint="default" w:ascii="Times New Roman" w:hAnsi="Times New Roman" w:cs="Times New Roman"/>
          <w:b/>
          <w:bCs/>
        </w:rPr>
        <w:t>3. Instructions</w:t>
      </w:r>
    </w:p>
    <w:p w14:paraId="5BA35F6E">
      <w:pPr>
        <w:rPr>
          <w:rFonts w:hint="default" w:ascii="Times New Roman" w:hAnsi="Times New Roman" w:cs="Times New Roman"/>
          <w:b/>
          <w:bCs/>
        </w:rPr>
      </w:pPr>
      <w:r>
        <w:rPr>
          <w:rFonts w:hint="default" w:ascii="Times New Roman" w:hAnsi="Times New Roman" w:cs="Times New Roman"/>
          <w:b/>
          <w:bCs/>
        </w:rPr>
        <w:t>Part A: Model Development &amp; Fairness Assessment</w:t>
      </w:r>
    </w:p>
    <w:p w14:paraId="50DEA0C3">
      <w:pPr>
        <w:rPr>
          <w:rFonts w:hint="default" w:ascii="Times New Roman" w:hAnsi="Times New Roman" w:cs="Times New Roman"/>
          <w:b/>
          <w:bCs/>
        </w:rPr>
      </w:pPr>
      <w:r>
        <w:rPr>
          <w:rFonts w:hint="default" w:ascii="Times New Roman" w:hAnsi="Times New Roman" w:cs="Times New Roman"/>
          <w:b/>
          <w:bCs/>
        </w:rPr>
        <w:t>A1. Repository Setup</w:t>
      </w:r>
    </w:p>
    <w:p w14:paraId="06EB30BF">
      <w:pPr>
        <w:rPr>
          <w:rFonts w:hint="default" w:ascii="Times New Roman" w:hAnsi="Times New Roman" w:cs="Times New Roman"/>
        </w:rPr>
      </w:pPr>
      <w:r>
        <w:rPr>
          <w:rFonts w:hint="default" w:ascii="Times New Roman" w:hAnsi="Times New Roman" w:cs="Times New Roman"/>
        </w:rPr>
        <w:t xml:space="preserve">Fork the base repository: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"https://github.com/nasiriliya1003/XAI-Lab.git" </w:instrText>
      </w:r>
      <w:r>
        <w:rPr>
          <w:rFonts w:hint="default" w:ascii="Times New Roman" w:hAnsi="Times New Roman" w:cs="Times New Roman"/>
        </w:rPr>
        <w:fldChar w:fldCharType="separate"/>
      </w:r>
      <w:r>
        <w:rPr>
          <w:rStyle w:val="20"/>
          <w:rFonts w:hint="default" w:ascii="Times New Roman" w:hAnsi="Times New Roman" w:cs="Times New Roman"/>
        </w:rPr>
        <w:t>https://github.com/nasiriliya1003/XAI-Lab.git</w:t>
      </w:r>
      <w:r>
        <w:rPr>
          <w:rFonts w:hint="default" w:ascii="Times New Roman" w:hAnsi="Times New Roman" w:cs="Times New Roman"/>
        </w:rPr>
        <w:fldChar w:fldCharType="end"/>
      </w:r>
    </w:p>
    <w:p w14:paraId="3030A326">
      <w:pPr>
        <w:rPr>
          <w:rFonts w:hint="default" w:ascii="Times New Roman" w:hAnsi="Times New Roman" w:cs="Times New Roman"/>
        </w:rPr>
      </w:pPr>
      <w:r>
        <w:rPr>
          <w:rFonts w:hint="default" w:ascii="Times New Roman" w:hAnsi="Times New Roman" w:cs="Times New Roman"/>
        </w:rPr>
        <w:t>Append your Andrew ID to the repository name: XAI-Lab-&lt;andrew-id&gt;</w:t>
      </w:r>
    </w:p>
    <w:p w14:paraId="5A54167A">
      <w:pPr>
        <w:rPr>
          <w:rFonts w:hint="default" w:ascii="Times New Roman" w:hAnsi="Times New Roman" w:cs="Times New Roman"/>
        </w:rPr>
      </w:pPr>
      <w:r>
        <w:rPr>
          <w:rFonts w:hint="default" w:ascii="Times New Roman" w:hAnsi="Times New Roman" w:cs="Times New Roman"/>
          <w:b/>
          <w:bCs/>
        </w:rPr>
        <w:t>Complete all TODO implementations in:</w:t>
      </w:r>
    </w:p>
    <w:p w14:paraId="7737E086">
      <w:pPr>
        <w:rPr>
          <w:rFonts w:hint="default" w:ascii="Times New Roman" w:hAnsi="Times New Roman" w:cs="Times New Roman"/>
        </w:rPr>
      </w:pPr>
      <w:r>
        <w:rPr>
          <w:rFonts w:hint="default" w:ascii="Times New Roman" w:hAnsi="Times New Roman" w:cs="Times New Roman"/>
          <w:lang w:val="en-US"/>
        </w:rPr>
        <w:t>(use dataset 1 to train model 1)</w:t>
      </w:r>
      <w:bookmarkStart w:id="0" w:name="_GoBack"/>
      <w:bookmarkEnd w:id="0"/>
    </w:p>
    <w:p w14:paraId="35B7E208">
      <w:pPr>
        <w:rPr>
          <w:rFonts w:hint="default" w:ascii="Times New Roman" w:hAnsi="Times New Roman" w:cs="Times New Roman"/>
          <w:lang w:val="en-US"/>
        </w:rPr>
      </w:pPr>
      <w:r>
        <w:rPr>
          <w:rFonts w:hint="default" w:ascii="Times New Roman" w:hAnsi="Times New Roman" w:cs="Times New Roman"/>
        </w:rPr>
        <w:t>config.py</w:t>
      </w:r>
      <w:r>
        <w:rPr>
          <w:rFonts w:hint="default" w:ascii="Times New Roman" w:hAnsi="Times New Roman" w:cs="Times New Roman"/>
          <w:lang w:val="en-US"/>
        </w:rPr>
        <w:t xml:space="preserve"> </w:t>
      </w:r>
    </w:p>
    <w:p w14:paraId="0117015D">
      <w:pPr>
        <w:rPr>
          <w:rFonts w:hint="default" w:ascii="Times New Roman" w:hAnsi="Times New Roman" w:cs="Times New Roman"/>
        </w:rPr>
      </w:pPr>
      <w:r>
        <w:rPr>
          <w:rFonts w:hint="default" w:ascii="Times New Roman" w:hAnsi="Times New Roman" w:cs="Times New Roman"/>
        </w:rPr>
        <w:t>train.py</w:t>
      </w:r>
    </w:p>
    <w:p w14:paraId="3C537832">
      <w:pPr>
        <w:rPr>
          <w:rFonts w:hint="default" w:ascii="Times New Roman" w:hAnsi="Times New Roman" w:cs="Times New Roman"/>
        </w:rPr>
      </w:pPr>
      <w:r>
        <w:rPr>
          <w:rFonts w:hint="default" w:ascii="Times New Roman" w:hAnsi="Times New Roman" w:cs="Times New Roman"/>
        </w:rPr>
        <w:t>evaluate.py</w:t>
      </w:r>
    </w:p>
    <w:p w14:paraId="2897A4F2">
      <w:pPr>
        <w:rPr>
          <w:rFonts w:hint="default" w:ascii="Times New Roman" w:hAnsi="Times New Roman" w:cs="Times New Roman"/>
        </w:rPr>
      </w:pPr>
      <w:r>
        <w:rPr>
          <w:rFonts w:hint="default" w:ascii="Times New Roman" w:hAnsi="Times New Roman" w:cs="Times New Roman"/>
          <w:b/>
          <w:bCs/>
        </w:rPr>
        <w:t>Install dependencies</w:t>
      </w:r>
      <w:r>
        <w:rPr>
          <w:rFonts w:hint="default" w:ascii="Times New Roman" w:hAnsi="Times New Roman" w:cs="Times New Roman"/>
        </w:rPr>
        <w:t xml:space="preserve">: </w:t>
      </w:r>
      <w:r>
        <w:rPr>
          <w:rFonts w:hint="default" w:ascii="Times New Roman" w:hAnsi="Times New Roman" w:cs="Times New Roman"/>
          <w:i/>
          <w:iCs/>
        </w:rPr>
        <w:t>pip install -r requirements.txt</w:t>
      </w:r>
    </w:p>
    <w:p w14:paraId="7E9F6E3E">
      <w:pPr>
        <w:numPr>
          <w:ilvl w:val="0"/>
          <w:numId w:val="8"/>
        </w:numPr>
        <w:rPr>
          <w:rFonts w:hint="default" w:ascii="Times New Roman" w:hAnsi="Times New Roman" w:cs="Times New Roman"/>
          <w:i/>
          <w:iCs/>
        </w:rPr>
      </w:pPr>
      <w:r>
        <w:rPr>
          <w:rFonts w:hint="default" w:ascii="Times New Roman" w:hAnsi="Times New Roman" w:cs="Times New Roman"/>
        </w:rPr>
        <w:t xml:space="preserve">Execute the command: </w:t>
      </w:r>
      <w:r>
        <w:rPr>
          <w:rFonts w:hint="default" w:ascii="Times New Roman" w:hAnsi="Times New Roman" w:cs="Times New Roman"/>
          <w:b/>
          <w:bCs/>
          <w:i/>
          <w:iCs/>
        </w:rPr>
        <w:t>python train.py</w:t>
      </w:r>
    </w:p>
    <w:tbl>
      <w:tblPr>
        <w:tblStyle w:val="12"/>
        <w:tblW w:w="9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93"/>
      </w:tblGrid>
      <w:tr w14:paraId="333D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93" w:type="dxa"/>
            <w:tcBorders>
              <w:top w:val="single" w:color="AAAAAA" w:sz="0" w:space="0"/>
              <w:left w:val="single" w:color="AAAAAA" w:sz="0" w:space="0"/>
              <w:bottom w:val="single" w:color="AAAAAA" w:sz="0" w:space="0"/>
              <w:right w:val="single" w:color="AAAAAA" w:sz="0" w:space="0"/>
            </w:tcBorders>
            <w:shd w:val="clear" w:color="auto" w:fill="F4F4F4"/>
            <w:tcMar>
              <w:top w:w="80" w:type="dxa"/>
              <w:left w:w="120" w:type="dxa"/>
              <w:bottom w:w="80" w:type="dxa"/>
              <w:right w:w="120" w:type="dxa"/>
            </w:tcMar>
          </w:tcPr>
          <w:p w14:paraId="607B38DA">
            <w:pPr>
              <w:rPr>
                <w:rFonts w:hint="default"/>
                <w:lang w:val="en-US"/>
              </w:rPr>
            </w:pPr>
            <w:r>
              <w:rPr>
                <w:rFonts w:hint="default" w:ascii="Courier New" w:hAnsi="Courier New" w:eastAsia="Courier New" w:cs="Courier New"/>
                <w:sz w:val="18"/>
                <w:szCs w:val="18"/>
                <w:lang w:val="en-US"/>
              </w:rPr>
              <w:t># Screenshot only</w:t>
            </w:r>
          </w:p>
        </w:tc>
      </w:tr>
    </w:tbl>
    <w:p w14:paraId="796EFEE1">
      <w:pPr>
        <w:rPr>
          <w:rFonts w:hint="default" w:ascii="Times New Roman" w:hAnsi="Times New Roman" w:cs="Times New Roman"/>
          <w:i/>
          <w:iCs/>
        </w:rPr>
      </w:pPr>
    </w:p>
    <w:p w14:paraId="0F109662">
      <w:pPr>
        <w:numPr>
          <w:ilvl w:val="0"/>
          <w:numId w:val="8"/>
        </w:numPr>
        <w:ind w:left="0" w:leftChars="0" w:firstLine="0" w:firstLineChars="0"/>
        <w:rPr>
          <w:rFonts w:hint="default" w:ascii="Times New Roman" w:hAnsi="Times New Roman" w:cs="Times New Roman"/>
        </w:rPr>
      </w:pPr>
      <w:r>
        <w:rPr>
          <w:rFonts w:hint="default" w:ascii="Times New Roman" w:hAnsi="Times New Roman" w:cs="Times New Roman"/>
        </w:rPr>
        <w:t xml:space="preserve">Execute the command: </w:t>
      </w:r>
      <w:r>
        <w:rPr>
          <w:rFonts w:hint="default" w:ascii="Times New Roman" w:hAnsi="Times New Roman" w:cs="Times New Roman"/>
          <w:b/>
          <w:bCs/>
          <w:i/>
          <w:iCs/>
        </w:rPr>
        <w:t>python evaluate.py</w:t>
      </w:r>
    </w:p>
    <w:tbl>
      <w:tblPr>
        <w:tblStyle w:val="12"/>
        <w:tblW w:w="9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93"/>
      </w:tblGrid>
      <w:tr w14:paraId="2EBE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93" w:type="dxa"/>
            <w:tcBorders>
              <w:top w:val="single" w:color="AAAAAA" w:sz="0" w:space="0"/>
              <w:left w:val="single" w:color="AAAAAA" w:sz="0" w:space="0"/>
              <w:bottom w:val="single" w:color="AAAAAA" w:sz="0" w:space="0"/>
              <w:right w:val="single" w:color="AAAAAA" w:sz="0" w:space="0"/>
            </w:tcBorders>
            <w:shd w:val="clear" w:color="auto" w:fill="F4F4F4"/>
            <w:tcMar>
              <w:top w:w="80" w:type="dxa"/>
              <w:left w:w="120" w:type="dxa"/>
              <w:bottom w:w="80" w:type="dxa"/>
              <w:right w:w="120" w:type="dxa"/>
            </w:tcMar>
          </w:tcPr>
          <w:p w14:paraId="2537FDF1">
            <w:pPr>
              <w:rPr>
                <w:rFonts w:hint="default"/>
                <w:lang w:val="en-US"/>
              </w:rPr>
            </w:pPr>
            <w:r>
              <w:rPr>
                <w:rFonts w:hint="default" w:ascii="Courier New" w:hAnsi="Courier New" w:eastAsia="Courier New" w:cs="Courier New"/>
                <w:sz w:val="18"/>
                <w:szCs w:val="18"/>
                <w:lang w:val="en-US"/>
              </w:rPr>
              <w:t># Screenshot only</w:t>
            </w:r>
          </w:p>
        </w:tc>
      </w:tr>
    </w:tbl>
    <w:p w14:paraId="05B9743A">
      <w:pPr>
        <w:rPr>
          <w:rFonts w:hint="default" w:ascii="Times New Roman" w:hAnsi="Times New Roman" w:cs="Times New Roman"/>
        </w:rPr>
      </w:pPr>
    </w:p>
    <w:p w14:paraId="0AE0A6B9">
      <w:pPr>
        <w:numPr>
          <w:ilvl w:val="0"/>
          <w:numId w:val="8"/>
        </w:numPr>
        <w:ind w:left="0" w:leftChars="0" w:firstLine="0" w:firstLineChars="0"/>
        <w:rPr>
          <w:rFonts w:hint="default" w:ascii="Times New Roman" w:hAnsi="Times New Roman" w:cs="Times New Roman"/>
          <w:lang w:val="en-US"/>
        </w:rPr>
      </w:pPr>
      <w:r>
        <w:rPr>
          <w:rFonts w:ascii="SimSun" w:hAnsi="SimSun" w:eastAsia="SimSun" w:cs="SimSun"/>
          <w:sz w:val="24"/>
          <w:szCs w:val="24"/>
        </w:rPr>
        <w:t xml:space="preserve">Concisely discuss how you would provide both </w:t>
      </w:r>
      <w:r>
        <w:rPr>
          <w:rStyle w:val="34"/>
          <w:rFonts w:ascii="SimSun" w:hAnsi="SimSun" w:eastAsia="SimSun" w:cs="SimSun"/>
          <w:sz w:val="24"/>
          <w:szCs w:val="24"/>
        </w:rPr>
        <w:t>local</w:t>
      </w:r>
      <w:r>
        <w:rPr>
          <w:rFonts w:ascii="SimSun" w:hAnsi="SimSun" w:eastAsia="SimSun" w:cs="SimSun"/>
          <w:sz w:val="24"/>
          <w:szCs w:val="24"/>
        </w:rPr>
        <w:t xml:space="preserve"> and </w:t>
      </w:r>
      <w:r>
        <w:rPr>
          <w:rStyle w:val="34"/>
          <w:rFonts w:ascii="SimSun" w:hAnsi="SimSun" w:eastAsia="SimSun" w:cs="SimSun"/>
          <w:sz w:val="24"/>
          <w:szCs w:val="24"/>
        </w:rPr>
        <w:t>global explanations</w:t>
      </w:r>
      <w:r>
        <w:rPr>
          <w:rFonts w:ascii="SimSun" w:hAnsi="SimSun" w:eastAsia="SimSun" w:cs="SimSun"/>
          <w:sz w:val="24"/>
          <w:szCs w:val="24"/>
        </w:rPr>
        <w:t xml:space="preserve"> for your model</w:t>
      </w:r>
      <w:r>
        <w:rPr>
          <w:rFonts w:hint="default" w:ascii="SimSun" w:hAnsi="SimSun" w:eastAsia="SimSun" w:cs="SimSun"/>
          <w:sz w:val="24"/>
          <w:szCs w:val="24"/>
          <w:lang w:val="en-US"/>
        </w:rPr>
        <w:t xml:space="preserve"> 1</w:t>
      </w:r>
      <w:r>
        <w:rPr>
          <w:rFonts w:ascii="SimSun" w:hAnsi="SimSun" w:eastAsia="SimSun" w:cs="SimSun"/>
          <w:sz w:val="24"/>
          <w:szCs w:val="24"/>
        </w:rPr>
        <w:t xml:space="preserve">, and mention </w:t>
      </w:r>
      <w:r>
        <w:rPr>
          <w:rStyle w:val="34"/>
          <w:rFonts w:ascii="SimSun" w:hAnsi="SimSun" w:eastAsia="SimSun" w:cs="SimSun"/>
          <w:sz w:val="24"/>
          <w:szCs w:val="24"/>
        </w:rPr>
        <w:t>which visualization techniques</w:t>
      </w:r>
      <w:r>
        <w:rPr>
          <w:rFonts w:ascii="SimSun" w:hAnsi="SimSun" w:eastAsia="SimSun" w:cs="SimSun"/>
          <w:sz w:val="24"/>
          <w:szCs w:val="24"/>
        </w:rPr>
        <w:t xml:space="preserve"> you would use to support each explanation</w:t>
      </w:r>
      <w:r>
        <w:rPr>
          <w:rFonts w:hint="default" w:ascii="SimSun" w:hAnsi="SimSun" w:eastAsia="SimSun" w:cs="SimSun"/>
          <w:sz w:val="24"/>
          <w:szCs w:val="24"/>
          <w:lang w:val="en-US"/>
        </w:rPr>
        <w:t>.</w:t>
      </w:r>
    </w:p>
    <w:p w14:paraId="2744C4E8">
      <w:pPr>
        <w:numPr>
          <w:numId w:val="0"/>
        </w:numPr>
        <w:spacing w:after="200" w:line="276" w:lineRule="auto"/>
        <w:rPr>
          <w:rFonts w:hint="default" w:ascii="SimSun" w:hAnsi="SimSun" w:eastAsia="SimSun" w:cs="SimSun"/>
          <w:sz w:val="24"/>
          <w:szCs w:val="24"/>
          <w:lang w:val="en-US"/>
        </w:rPr>
      </w:pPr>
    </w:p>
    <w:tbl>
      <w:tblPr>
        <w:tblStyle w:val="12"/>
        <w:tblW w:w="93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93"/>
      </w:tblGrid>
      <w:tr w14:paraId="189CE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93" w:type="dxa"/>
            <w:tcBorders>
              <w:top w:val="single" w:color="AAAAAA" w:sz="0" w:space="0"/>
              <w:left w:val="single" w:color="AAAAAA" w:sz="0" w:space="0"/>
              <w:bottom w:val="single" w:color="AAAAAA" w:sz="0" w:space="0"/>
              <w:right w:val="single" w:color="AAAAAA" w:sz="0" w:space="0"/>
            </w:tcBorders>
            <w:shd w:val="clear" w:color="auto" w:fill="F4F4F4"/>
            <w:tcMar>
              <w:top w:w="80" w:type="dxa"/>
              <w:left w:w="120" w:type="dxa"/>
              <w:bottom w:w="80" w:type="dxa"/>
              <w:right w:w="120" w:type="dxa"/>
            </w:tcMar>
          </w:tcPr>
          <w:p w14:paraId="66C18043">
            <w:pPr>
              <w:rPr>
                <w:rFonts w:hint="default"/>
                <w:lang w:val="en-US"/>
              </w:rPr>
            </w:pPr>
            <w:r>
              <w:rPr>
                <w:rFonts w:hint="default" w:ascii="Courier New" w:hAnsi="Courier New" w:eastAsia="Courier New" w:cs="Courier New"/>
                <w:sz w:val="18"/>
                <w:szCs w:val="18"/>
                <w:lang w:val="en-US"/>
              </w:rPr>
              <w:t># Answer</w:t>
            </w:r>
          </w:p>
        </w:tc>
      </w:tr>
    </w:tbl>
    <w:p w14:paraId="06F740F1">
      <w:pPr>
        <w:numPr>
          <w:numId w:val="0"/>
        </w:numPr>
        <w:spacing w:after="200" w:line="276" w:lineRule="auto"/>
        <w:rPr>
          <w:rFonts w:hint="default" w:ascii="SimSun" w:hAnsi="SimSun" w:eastAsia="SimSun" w:cs="SimSun"/>
          <w:sz w:val="24"/>
          <w:szCs w:val="24"/>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6BA0A872"/>
    <w:multiLevelType w:val="singleLevel"/>
    <w:tmpl w:val="6BA0A872"/>
    <w:lvl w:ilvl="0" w:tentative="0">
      <w:start w:val="1"/>
      <w:numFmt w:val="lowerRoman"/>
      <w:lvlText w:val="%1."/>
      <w:lvlJc w:val="left"/>
      <w:pPr>
        <w:tabs>
          <w:tab w:val="left" w:pos="425"/>
        </w:tabs>
        <w:ind w:left="425" w:leftChars="0" w:hanging="425" w:firstLineChars="0"/>
      </w:pPr>
      <w:rPr>
        <w:rFonts w:hint="default"/>
      </w:rPr>
    </w:lvl>
  </w:abstractNum>
  <w:abstractNum w:abstractNumId="7">
    <w:nsid w:val="7FEDF314"/>
    <w:multiLevelType w:val="singleLevel"/>
    <w:tmpl w:val="7FEDF314"/>
    <w:lvl w:ilvl="0" w:tentative="0">
      <w:start w:val="1"/>
      <w:numFmt w:val="decimal"/>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84CA5"/>
    <w:rsid w:val="23257BD2"/>
    <w:rsid w:val="2FFA7D95"/>
    <w:rsid w:val="428C40C8"/>
    <w:rsid w:val="528F6A03"/>
    <w:rsid w:val="5A950AB4"/>
    <w:rsid w:val="65A11B28"/>
    <w:rsid w:val="699313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STUDENT</cp:lastModifiedBy>
  <dcterms:modified xsi:type="dcterms:W3CDTF">2026-03-23T06:40:11Z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276D25C5B5F74F0BBC6B1C45DC07BE96_13</vt:lpwstr>
  </property>
</Properties>
</file>