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000000" w:themeColor="accent1"/>
        </w:rPr>
        <w:id w:val="-31309996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F5E87" w:rsidRDefault="005F5E87">
          <w:pPr>
            <w:pStyle w:val="NoSpacing"/>
            <w:spacing w:before="1540" w:after="240"/>
            <w:jc w:val="center"/>
            <w:rPr>
              <w:color w:val="000000" w:themeColor="accent1"/>
            </w:rPr>
          </w:pPr>
          <w:r>
            <w:rPr>
              <w:noProof/>
              <w:color w:val="000000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56"/>
              <w:szCs w:val="72"/>
            </w:rPr>
            <w:alias w:val="Title"/>
            <w:tag w:val=""/>
            <w:id w:val="1735040861"/>
            <w:placeholder>
              <w:docPart w:val="71650E9CD8B14C7DB377F15F448EB7D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5F5E87" w:rsidRPr="005F5E87" w:rsidRDefault="005F5E87">
              <w:pPr>
                <w:pStyle w:val="NoSpacing"/>
                <w:pBdr>
                  <w:top w:val="single" w:sz="6" w:space="6" w:color="000000" w:themeColor="accent1"/>
                  <w:bottom w:val="single" w:sz="6" w:space="6" w:color="000000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72"/>
                  <w:szCs w:val="80"/>
                </w:rPr>
              </w:pPr>
              <w:r w:rsidRPr="005F5E87">
                <w:rPr>
                  <w:rFonts w:asciiTheme="majorHAnsi" w:eastAsiaTheme="majorEastAsia" w:hAnsiTheme="majorHAnsi" w:cstheme="majorBidi"/>
                  <w:caps/>
                  <w:sz w:val="56"/>
                  <w:szCs w:val="72"/>
                </w:rPr>
                <w:t xml:space="preserve">ИНТЕГРАЦИЯ НА УНИВЕРСИТЕТСКИ ИНФОРМАЦИОННИ СИСТЕМИ. </w:t>
              </w:r>
              <w:r w:rsidRPr="005F5E87">
                <w:rPr>
                  <w:rFonts w:asciiTheme="majorHAnsi" w:eastAsiaTheme="majorEastAsia" w:hAnsiTheme="majorHAnsi" w:cstheme="majorBidi"/>
                  <w:caps/>
                  <w:sz w:val="56"/>
                  <w:szCs w:val="72"/>
                  <w:lang w:val="bg-BG"/>
                </w:rPr>
                <w:t>Програма за тестване, валидация и верификация на софтуера</w:t>
              </w:r>
            </w:p>
          </w:sdtContent>
        </w:sdt>
        <w:sdt>
          <w:sdtPr>
            <w:rPr>
              <w:sz w:val="28"/>
              <w:szCs w:val="28"/>
            </w:rPr>
            <w:alias w:val="Subtitle"/>
            <w:tag w:val=""/>
            <w:id w:val="328029620"/>
            <w:placeholder>
              <w:docPart w:val="EDD441E5F90E4EC099A23CC4D2E1D1E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F5E87" w:rsidRPr="009408B1" w:rsidRDefault="005F5E87">
              <w:pPr>
                <w:pStyle w:val="NoSpacing"/>
                <w:jc w:val="center"/>
                <w:rPr>
                  <w:sz w:val="28"/>
                  <w:szCs w:val="28"/>
                </w:rPr>
              </w:pPr>
              <w:r w:rsidRPr="009408B1">
                <w:rPr>
                  <w:sz w:val="28"/>
                  <w:szCs w:val="28"/>
                  <w:lang w:val="bg-BG"/>
                </w:rPr>
                <w:t>Автор: Жоро Спасов</w:t>
              </w:r>
            </w:p>
          </w:sdtContent>
        </w:sdt>
        <w:p w:rsidR="005F5E87" w:rsidRDefault="005F5E87">
          <w:pPr>
            <w:pStyle w:val="NoSpacing"/>
            <w:spacing w:before="480"/>
            <w:jc w:val="center"/>
            <w:rPr>
              <w:color w:val="000000" w:themeColor="accent1"/>
            </w:rPr>
          </w:pPr>
          <w:r>
            <w:rPr>
              <w:noProof/>
              <w:color w:val="000000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0000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19872353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F5E87" w:rsidRPr="00F81E06" w:rsidRDefault="00F81E06" w:rsidP="00F81E0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000000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00000" w:themeColor="accent1"/>
                                        <w:sz w:val="28"/>
                                        <w:szCs w:val="28"/>
                                        <w:lang w:val="bg-BG"/>
                                      </w:rPr>
                                      <w:t>6 януари 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00000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19872353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F5E87" w:rsidRPr="00F81E06" w:rsidRDefault="00F81E06" w:rsidP="00F81E0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000000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000000" w:themeColor="accent1"/>
                                  <w:sz w:val="28"/>
                                  <w:szCs w:val="28"/>
                                  <w:lang w:val="bg-BG"/>
                                </w:rPr>
                                <w:t>6 януари 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000000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F5E87" w:rsidRDefault="005F5E87">
          <w:r>
            <w:br w:type="page"/>
          </w:r>
        </w:p>
      </w:sdtContent>
    </w:sdt>
    <w:tbl>
      <w:tblPr>
        <w:tblW w:w="9808" w:type="dxa"/>
        <w:tblInd w:w="-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202"/>
        <w:gridCol w:w="1276"/>
        <w:gridCol w:w="7330"/>
      </w:tblGrid>
      <w:tr w:rsidR="0091717B" w:rsidRPr="0091717B" w:rsidTr="0039104C">
        <w:trPr>
          <w:trHeight w:val="527"/>
        </w:trPr>
        <w:tc>
          <w:tcPr>
            <w:tcW w:w="980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1717B" w:rsidRPr="0091717B" w:rsidRDefault="0091717B" w:rsidP="0091717B">
            <w:pPr>
              <w:spacing w:after="0" w:line="240" w:lineRule="auto"/>
              <w:ind w:right="1" w:firstLine="284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fr-FR"/>
              </w:rPr>
            </w:pPr>
            <w:r w:rsidRPr="009171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fr-FR"/>
              </w:rPr>
              <w:lastRenderedPageBreak/>
              <w:t>Развитие на документа</w:t>
            </w:r>
          </w:p>
        </w:tc>
      </w:tr>
      <w:tr w:rsidR="0091717B" w:rsidRPr="0091717B" w:rsidTr="0039104C">
        <w:trPr>
          <w:trHeight w:val="421"/>
        </w:trPr>
        <w:tc>
          <w:tcPr>
            <w:tcW w:w="12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1717B" w:rsidRPr="0091717B" w:rsidRDefault="0091717B" w:rsidP="00917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  <w:r w:rsidRPr="009171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fr-FR"/>
              </w:rPr>
              <w:t>Редакция</w:t>
            </w:r>
            <w:r w:rsidRPr="009171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fr-FR"/>
              </w:rPr>
              <w:t xml:space="preserve"> 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1717B" w:rsidRPr="0091717B" w:rsidRDefault="0091717B" w:rsidP="0091717B">
            <w:pPr>
              <w:spacing w:after="0" w:line="240" w:lineRule="auto"/>
              <w:ind w:right="7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fr-FR"/>
              </w:rPr>
            </w:pPr>
            <w:r w:rsidRPr="009171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fr-FR"/>
              </w:rPr>
              <w:t>Дата</w:t>
            </w:r>
          </w:p>
        </w:tc>
        <w:tc>
          <w:tcPr>
            <w:tcW w:w="7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1717B" w:rsidRPr="0091717B" w:rsidRDefault="0091717B" w:rsidP="0091717B">
            <w:pPr>
              <w:spacing w:after="0" w:line="240" w:lineRule="auto"/>
              <w:ind w:right="1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171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fr-FR"/>
              </w:rPr>
              <w:t>Описание на изменението</w:t>
            </w:r>
          </w:p>
        </w:tc>
      </w:tr>
      <w:tr w:rsidR="0091717B" w:rsidRPr="0091717B" w:rsidTr="0039104C">
        <w:trPr>
          <w:cantSplit/>
          <w:trHeight w:val="272"/>
        </w:trPr>
        <w:tc>
          <w:tcPr>
            <w:tcW w:w="12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1717B" w:rsidRPr="0091717B" w:rsidRDefault="0091717B" w:rsidP="0091717B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 w:eastAsia="fr-FR"/>
              </w:rPr>
            </w:pPr>
            <w:r w:rsidRPr="0091717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 w:eastAsia="fr-FR"/>
              </w:rPr>
              <w:t>0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1717B" w:rsidRPr="0091717B" w:rsidRDefault="0091717B" w:rsidP="0091717B">
            <w:pPr>
              <w:spacing w:before="60" w:after="0" w:line="240" w:lineRule="auto"/>
              <w:ind w:left="-71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</w:pPr>
            <w:r w:rsidRPr="0091717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06</w:t>
            </w:r>
            <w:r w:rsidRPr="0091717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bg-BG" w:eastAsia="fr-FR"/>
              </w:rPr>
              <w:t>.</w:t>
            </w:r>
            <w:r w:rsidRPr="0091717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01</w:t>
            </w:r>
            <w:r w:rsidRPr="0091717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bg-BG" w:eastAsia="fr-FR"/>
              </w:rPr>
              <w:t>.202</w:t>
            </w:r>
            <w:r w:rsidRPr="0091717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7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1717B" w:rsidRPr="0091717B" w:rsidRDefault="0091717B" w:rsidP="0091717B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</w:pPr>
            <w:r w:rsidRPr="0091717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bg-BG" w:eastAsia="fr-FR"/>
              </w:rPr>
              <w:t>Първоначално издание.</w:t>
            </w:r>
          </w:p>
        </w:tc>
      </w:tr>
      <w:tr w:rsidR="0091717B" w:rsidRPr="0091717B" w:rsidTr="0039104C">
        <w:trPr>
          <w:cantSplit/>
          <w:trHeight w:val="272"/>
        </w:trPr>
        <w:tc>
          <w:tcPr>
            <w:tcW w:w="12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1717B" w:rsidRPr="0091717B" w:rsidRDefault="0091717B" w:rsidP="0091717B">
            <w:pPr>
              <w:spacing w:before="60"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bg-BG" w:eastAsia="fr-FR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1717B" w:rsidRPr="0091717B" w:rsidRDefault="0091717B" w:rsidP="0091717B">
            <w:pPr>
              <w:spacing w:before="60" w:after="0" w:line="240" w:lineRule="auto"/>
              <w:ind w:left="-71" w:firstLine="28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bg-BG" w:eastAsia="fr-FR"/>
              </w:rPr>
            </w:pPr>
          </w:p>
        </w:tc>
        <w:tc>
          <w:tcPr>
            <w:tcW w:w="7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1717B" w:rsidRPr="0091717B" w:rsidRDefault="0091717B" w:rsidP="0091717B">
            <w:pPr>
              <w:spacing w:before="60"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bg-BG" w:eastAsia="fr-FR"/>
              </w:rPr>
            </w:pPr>
          </w:p>
        </w:tc>
      </w:tr>
      <w:tr w:rsidR="0091717B" w:rsidRPr="0091717B" w:rsidTr="0039104C">
        <w:trPr>
          <w:cantSplit/>
          <w:trHeight w:val="272"/>
        </w:trPr>
        <w:tc>
          <w:tcPr>
            <w:tcW w:w="12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1717B" w:rsidRPr="0091717B" w:rsidRDefault="0091717B" w:rsidP="0091717B">
            <w:pPr>
              <w:spacing w:before="60"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 w:eastAsia="fr-FR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1717B" w:rsidRPr="0091717B" w:rsidRDefault="0091717B" w:rsidP="0091717B">
            <w:pPr>
              <w:spacing w:before="60" w:after="0" w:line="240" w:lineRule="auto"/>
              <w:ind w:left="-71" w:firstLine="28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bg-BG" w:eastAsia="fr-FR"/>
              </w:rPr>
            </w:pPr>
          </w:p>
        </w:tc>
        <w:tc>
          <w:tcPr>
            <w:tcW w:w="7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1717B" w:rsidRPr="0091717B" w:rsidRDefault="0091717B" w:rsidP="0091717B">
            <w:pPr>
              <w:spacing w:before="60"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bg-BG" w:eastAsia="fr-FR"/>
              </w:rPr>
            </w:pPr>
          </w:p>
        </w:tc>
      </w:tr>
      <w:tr w:rsidR="0091717B" w:rsidRPr="0091717B" w:rsidTr="0039104C">
        <w:trPr>
          <w:cantSplit/>
          <w:trHeight w:val="340"/>
        </w:trPr>
        <w:tc>
          <w:tcPr>
            <w:tcW w:w="12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1717B" w:rsidRPr="0091717B" w:rsidRDefault="0091717B" w:rsidP="0091717B">
            <w:pPr>
              <w:spacing w:before="60" w:after="0" w:line="240" w:lineRule="auto"/>
              <w:ind w:firstLine="284"/>
              <w:jc w:val="center"/>
              <w:rPr>
                <w:rFonts w:ascii="Century Gothic" w:eastAsia="Times New Roman" w:hAnsi="Century Gothic" w:cs="Times New Roman"/>
                <w:bCs/>
                <w:sz w:val="16"/>
                <w:szCs w:val="24"/>
                <w:lang w:val="en-GB" w:eastAsia="fr-FR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1717B" w:rsidRPr="0091717B" w:rsidRDefault="0091717B" w:rsidP="0091717B">
            <w:pPr>
              <w:spacing w:before="60" w:after="0" w:line="240" w:lineRule="auto"/>
              <w:ind w:left="-71" w:firstLine="284"/>
              <w:jc w:val="center"/>
              <w:rPr>
                <w:rFonts w:ascii="Century Gothic" w:eastAsia="Times New Roman" w:hAnsi="Century Gothic" w:cs="Times New Roman"/>
                <w:bCs/>
                <w:sz w:val="16"/>
                <w:szCs w:val="24"/>
                <w:lang w:val="en-GB" w:eastAsia="fr-FR"/>
              </w:rPr>
            </w:pPr>
          </w:p>
        </w:tc>
        <w:tc>
          <w:tcPr>
            <w:tcW w:w="7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1717B" w:rsidRPr="0091717B" w:rsidRDefault="0091717B" w:rsidP="0091717B">
            <w:pPr>
              <w:spacing w:before="60" w:after="0" w:line="240" w:lineRule="auto"/>
              <w:ind w:firstLine="284"/>
              <w:jc w:val="center"/>
              <w:rPr>
                <w:rFonts w:ascii="Century Gothic" w:eastAsia="Times New Roman" w:hAnsi="Century Gothic" w:cs="Times New Roman"/>
                <w:bCs/>
                <w:sz w:val="16"/>
                <w:szCs w:val="24"/>
                <w:lang w:val="bg-BG" w:eastAsia="fr-FR"/>
              </w:rPr>
            </w:pPr>
          </w:p>
        </w:tc>
      </w:tr>
    </w:tbl>
    <w:p w:rsidR="0091717B" w:rsidRDefault="0091717B"/>
    <w:p w:rsidR="0091717B" w:rsidRDefault="0091717B">
      <w:r>
        <w:br w:type="page"/>
      </w:r>
    </w:p>
    <w:bookmarkStart w:id="0" w:name="_Toc155625183" w:displacedByCustomXml="next"/>
    <w:sdt>
      <w:sdtPr>
        <w:rPr>
          <w:rFonts w:asciiTheme="minorHAnsi" w:hAnsiTheme="minorHAnsi" w:cstheme="minorBidi"/>
          <w:b w:val="0"/>
          <w:sz w:val="22"/>
          <w:szCs w:val="22"/>
          <w:lang w:val="en-US"/>
        </w:rPr>
        <w:id w:val="-89058076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bookmarkEnd w:id="0" w:displacedByCustomXml="prev"/>
        <w:p w:rsidR="00096304" w:rsidRPr="00096304" w:rsidRDefault="00096304" w:rsidP="00096304">
          <w:pPr>
            <w:pStyle w:val="Heading1"/>
            <w:numPr>
              <w:ilvl w:val="0"/>
              <w:numId w:val="0"/>
            </w:numPr>
            <w:rPr>
              <w:noProof/>
              <w:sz w:val="36"/>
            </w:rPr>
          </w:pPr>
          <w:r w:rsidRPr="00096304">
            <w:rPr>
              <w:rStyle w:val="MainTextChar"/>
              <w:sz w:val="32"/>
            </w:rPr>
            <w:t>Съдържание</w:t>
          </w:r>
          <w:r w:rsidR="009D0D97" w:rsidRPr="00096304">
            <w:rPr>
              <w:sz w:val="24"/>
            </w:rPr>
            <w:fldChar w:fldCharType="begin"/>
          </w:r>
          <w:r w:rsidR="009D0D97" w:rsidRPr="00096304">
            <w:rPr>
              <w:sz w:val="24"/>
            </w:rPr>
            <w:instrText xml:space="preserve"> TOC \o "1-3" \h \z \u </w:instrText>
          </w:r>
          <w:r w:rsidR="009D0D97" w:rsidRPr="00096304">
            <w:rPr>
              <w:sz w:val="24"/>
            </w:rPr>
            <w:fldChar w:fldCharType="separate"/>
          </w:r>
        </w:p>
        <w:p w:rsidR="00096304" w:rsidRPr="00096304" w:rsidRDefault="00462312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55625184" w:history="1">
            <w:r w:rsidR="00096304" w:rsidRPr="0009630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096304" w:rsidRPr="00096304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96304" w:rsidRPr="0009630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Цел</w:t>
            </w:r>
            <w:r w:rsidR="00096304" w:rsidRPr="000963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6304" w:rsidRPr="000963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6304" w:rsidRPr="000963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_Toc155625184 \h </w:instrText>
            </w:r>
            <w:r w:rsidR="00096304" w:rsidRPr="000963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6304" w:rsidRPr="000963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776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096304" w:rsidRPr="000963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96304" w:rsidRPr="00096304" w:rsidRDefault="00462312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55625185" w:history="1">
            <w:r w:rsidR="00096304" w:rsidRPr="0009630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096304" w:rsidRPr="00096304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96304" w:rsidRPr="0009630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Преглед на дейностите за тестване, валидация и верификация</w:t>
            </w:r>
            <w:r w:rsidR="00096304" w:rsidRPr="000963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6304" w:rsidRPr="000963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6304" w:rsidRPr="000963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_Toc155625185 \h </w:instrText>
            </w:r>
            <w:r w:rsidR="00096304" w:rsidRPr="000963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6304" w:rsidRPr="000963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776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096304" w:rsidRPr="000963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96304" w:rsidRPr="00096304" w:rsidRDefault="00462312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55625186" w:history="1">
            <w:r w:rsidR="00096304" w:rsidRPr="0009630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</w:t>
            </w:r>
            <w:r w:rsidR="00096304" w:rsidRPr="00096304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96304" w:rsidRPr="0009630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Екип</w:t>
            </w:r>
            <w:r w:rsidR="00096304" w:rsidRPr="000963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6304" w:rsidRPr="000963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6304" w:rsidRPr="000963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_Toc155625186 \h </w:instrText>
            </w:r>
            <w:r w:rsidR="00096304" w:rsidRPr="000963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6304" w:rsidRPr="000963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776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096304" w:rsidRPr="000963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96304" w:rsidRPr="00096304" w:rsidRDefault="00462312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55625187" w:history="1">
            <w:r w:rsidR="00096304" w:rsidRPr="0009630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096304" w:rsidRPr="00096304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96304" w:rsidRPr="0009630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Методология</w:t>
            </w:r>
            <w:r w:rsidR="00096304" w:rsidRPr="000963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6304" w:rsidRPr="000963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6304" w:rsidRPr="000963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_Toc155625187 \h </w:instrText>
            </w:r>
            <w:r w:rsidR="00096304" w:rsidRPr="000963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6304" w:rsidRPr="000963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776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096304" w:rsidRPr="000963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96304" w:rsidRPr="00096304" w:rsidRDefault="00462312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55625188" w:history="1">
            <w:r w:rsidR="00096304" w:rsidRPr="0009630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096304" w:rsidRPr="00096304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96304" w:rsidRPr="0009630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Процеси на тестване, валидация и верификация на жизнения цикъл</w:t>
            </w:r>
            <w:r w:rsidR="00096304" w:rsidRPr="000963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6304" w:rsidRPr="000963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6304" w:rsidRPr="000963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_Toc155625188 \h </w:instrText>
            </w:r>
            <w:r w:rsidR="00096304" w:rsidRPr="000963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6304" w:rsidRPr="000963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776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96304" w:rsidRPr="000963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96304" w:rsidRPr="00096304" w:rsidRDefault="00462312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55625189" w:history="1">
            <w:r w:rsidR="00096304" w:rsidRPr="0009630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="00096304" w:rsidRPr="00096304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96304" w:rsidRPr="0009630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Изпълнение на тестови сценарии</w:t>
            </w:r>
            <w:r w:rsidR="00096304" w:rsidRPr="000963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6304" w:rsidRPr="000963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6304" w:rsidRPr="000963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_Toc155625189 \h </w:instrText>
            </w:r>
            <w:r w:rsidR="00096304" w:rsidRPr="000963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6304" w:rsidRPr="000963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776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96304" w:rsidRPr="000963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1717B" w:rsidRDefault="009D0D97">
          <w:r w:rsidRPr="00096304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91717B" w:rsidRDefault="0091717B"/>
    <w:p w:rsidR="00692F48" w:rsidRDefault="0091717B" w:rsidP="001F6A9E">
      <w:pPr>
        <w:pStyle w:val="Heading1"/>
        <w:numPr>
          <w:ilvl w:val="0"/>
          <w:numId w:val="2"/>
        </w:numPr>
      </w:pPr>
      <w:r>
        <w:br w:type="page"/>
      </w:r>
      <w:bookmarkStart w:id="1" w:name="_Toc155625184"/>
      <w:r w:rsidR="00E86A55">
        <w:lastRenderedPageBreak/>
        <w:t>Цел</w:t>
      </w:r>
      <w:bookmarkEnd w:id="1"/>
    </w:p>
    <w:p w:rsidR="00E86A55" w:rsidRDefault="00E86A55" w:rsidP="00E86A55">
      <w:pPr>
        <w:pStyle w:val="MainText"/>
        <w:rPr>
          <w:lang w:val="bg-BG"/>
        </w:rPr>
      </w:pPr>
      <w:r w:rsidRPr="00E86A55">
        <w:rPr>
          <w:lang w:val="bg-BG"/>
        </w:rPr>
        <w:t xml:space="preserve">Програмата за тестване, </w:t>
      </w:r>
      <w:r w:rsidR="00874565" w:rsidRPr="00E86A55">
        <w:rPr>
          <w:lang w:val="bg-BG"/>
        </w:rPr>
        <w:t xml:space="preserve">валидация </w:t>
      </w:r>
      <w:r w:rsidR="00874565">
        <w:rPr>
          <w:lang w:val="bg-BG"/>
        </w:rPr>
        <w:t xml:space="preserve">и </w:t>
      </w:r>
      <w:r w:rsidRPr="00E86A55">
        <w:rPr>
          <w:lang w:val="bg-BG"/>
        </w:rPr>
        <w:t xml:space="preserve">верификация на </w:t>
      </w:r>
      <w:r>
        <w:rPr>
          <w:lang w:val="bg-BG"/>
        </w:rPr>
        <w:t xml:space="preserve">проекта „Интеграция на университетски информационни системи“ </w:t>
      </w:r>
      <w:r w:rsidRPr="00E86A55">
        <w:rPr>
          <w:lang w:val="bg-BG"/>
        </w:rPr>
        <w:t xml:space="preserve">се разработва съгласно </w:t>
      </w:r>
      <w:r>
        <w:rPr>
          <w:lang w:val="bg-BG"/>
        </w:rPr>
        <w:t xml:space="preserve">задание на Възложителя. </w:t>
      </w:r>
      <w:r w:rsidRPr="00E86A55">
        <w:rPr>
          <w:lang w:val="bg-BG"/>
        </w:rPr>
        <w:t>Целта на тази програма е да дефинира принципите и процедурите, които ще бъдат спазвани по време на тестването, верификацията и валидацията. Тя описва средата за тестване, дейностите, които се изпълняват, необходимите ресурси и графика на отделните тестови задачи.</w:t>
      </w:r>
    </w:p>
    <w:p w:rsidR="00E86A55" w:rsidRDefault="001F6A9E" w:rsidP="001F6A9E">
      <w:pPr>
        <w:pStyle w:val="Heading1"/>
      </w:pPr>
      <w:bookmarkStart w:id="2" w:name="_Toc155625185"/>
      <w:r>
        <w:t>Преглед на д</w:t>
      </w:r>
      <w:r w:rsidRPr="001F6A9E">
        <w:t>ейностит</w:t>
      </w:r>
      <w:r>
        <w:t xml:space="preserve">е </w:t>
      </w:r>
      <w:r w:rsidR="00396EDF">
        <w:t>за тестване, валидация и вер</w:t>
      </w:r>
      <w:r>
        <w:t>ификация</w:t>
      </w:r>
      <w:bookmarkEnd w:id="2"/>
    </w:p>
    <w:p w:rsidR="001F6A9E" w:rsidRDefault="001F6A9E" w:rsidP="001F6A9E">
      <w:pPr>
        <w:pStyle w:val="Heading2"/>
      </w:pPr>
      <w:bookmarkStart w:id="3" w:name="_Toc155625186"/>
      <w:r>
        <w:t>Екип</w:t>
      </w:r>
      <w:bookmarkEnd w:id="3"/>
    </w:p>
    <w:tbl>
      <w:tblPr>
        <w:tblW w:w="76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27"/>
        <w:gridCol w:w="1883"/>
        <w:gridCol w:w="2126"/>
        <w:gridCol w:w="3119"/>
      </w:tblGrid>
      <w:tr w:rsidR="00462F54" w:rsidRPr="009D7134" w:rsidTr="00462F54">
        <w:trPr>
          <w:tblHeader/>
          <w:jc w:val="center"/>
        </w:trPr>
        <w:tc>
          <w:tcPr>
            <w:tcW w:w="527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462F54" w:rsidRPr="009D7134" w:rsidRDefault="00462F54" w:rsidP="0039104C">
            <w:pPr>
              <w:jc w:val="center"/>
              <w:rPr>
                <w:rFonts w:ascii="Arial" w:hAnsi="Arial" w:cs="Arial"/>
                <w:b/>
                <w:lang w:val="bg-BG"/>
              </w:rPr>
            </w:pPr>
            <w:r w:rsidRPr="009D7134">
              <w:rPr>
                <w:rFonts w:ascii="Arial" w:hAnsi="Arial" w:cs="Arial"/>
                <w:b/>
                <w:lang w:val="bg-BG"/>
              </w:rPr>
              <w:t>№</w:t>
            </w:r>
          </w:p>
        </w:tc>
        <w:tc>
          <w:tcPr>
            <w:tcW w:w="1883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462F54" w:rsidRPr="009D7134" w:rsidRDefault="00462F54" w:rsidP="0039104C">
            <w:pPr>
              <w:rPr>
                <w:rFonts w:ascii="Arial" w:hAnsi="Arial" w:cs="Arial"/>
                <w:b/>
                <w:lang w:val="bg-BG"/>
              </w:rPr>
            </w:pPr>
            <w:r w:rsidRPr="009D7134">
              <w:rPr>
                <w:rFonts w:ascii="Arial" w:hAnsi="Arial" w:cs="Arial"/>
                <w:b/>
                <w:lang w:val="bg-BG"/>
              </w:rPr>
              <w:t>Име, фамилия</w:t>
            </w:r>
          </w:p>
        </w:tc>
        <w:tc>
          <w:tcPr>
            <w:tcW w:w="2126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462F54" w:rsidRPr="009D7134" w:rsidRDefault="00462F54" w:rsidP="00462F54">
            <w:pPr>
              <w:rPr>
                <w:rFonts w:ascii="Arial" w:hAnsi="Arial" w:cs="Arial"/>
                <w:b/>
                <w:lang w:val="bg-BG"/>
              </w:rPr>
            </w:pPr>
            <w:r w:rsidRPr="009D7134">
              <w:rPr>
                <w:rFonts w:ascii="Arial" w:hAnsi="Arial" w:cs="Arial"/>
                <w:b/>
                <w:lang w:val="bg-BG"/>
              </w:rPr>
              <w:t xml:space="preserve">Заемана позиция в </w:t>
            </w:r>
            <w:r>
              <w:rPr>
                <w:rFonts w:ascii="Arial" w:hAnsi="Arial" w:cs="Arial"/>
                <w:b/>
                <w:lang w:val="bg-BG"/>
              </w:rPr>
              <w:t>проекта</w:t>
            </w:r>
          </w:p>
        </w:tc>
        <w:tc>
          <w:tcPr>
            <w:tcW w:w="3119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462F54" w:rsidRPr="009D7134" w:rsidRDefault="00462F54" w:rsidP="0039104C">
            <w:pPr>
              <w:rPr>
                <w:rFonts w:ascii="Arial" w:hAnsi="Arial" w:cs="Arial"/>
                <w:b/>
                <w:lang w:val="bg-BG"/>
              </w:rPr>
            </w:pPr>
            <w:r w:rsidRPr="009D7134">
              <w:rPr>
                <w:rFonts w:ascii="Arial" w:hAnsi="Arial" w:cs="Arial"/>
                <w:b/>
                <w:lang w:val="bg-BG"/>
              </w:rPr>
              <w:t>Описание на дейностите</w:t>
            </w:r>
          </w:p>
        </w:tc>
      </w:tr>
      <w:tr w:rsidR="00462F54" w:rsidRPr="009D7134" w:rsidTr="00462F54">
        <w:trPr>
          <w:jc w:val="center"/>
        </w:trPr>
        <w:tc>
          <w:tcPr>
            <w:tcW w:w="527" w:type="dxa"/>
            <w:tcBorders>
              <w:top w:val="double" w:sz="4" w:space="0" w:color="auto"/>
            </w:tcBorders>
            <w:vAlign w:val="center"/>
          </w:tcPr>
          <w:p w:rsidR="00462F54" w:rsidRPr="009D7134" w:rsidRDefault="00462F54" w:rsidP="00462F54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0" w:firstLine="0"/>
              <w:jc w:val="center"/>
              <w:rPr>
                <w:rFonts w:ascii="Arial" w:hAnsi="Arial" w:cs="Arial"/>
                <w:kern w:val="24"/>
                <w:lang w:val="bg-BG"/>
              </w:rPr>
            </w:pPr>
          </w:p>
        </w:tc>
        <w:tc>
          <w:tcPr>
            <w:tcW w:w="1883" w:type="dxa"/>
            <w:tcBorders>
              <w:top w:val="double" w:sz="4" w:space="0" w:color="auto"/>
            </w:tcBorders>
          </w:tcPr>
          <w:p w:rsidR="00462F54" w:rsidRPr="00462F54" w:rsidRDefault="00462F54" w:rsidP="0039104C">
            <w:pPr>
              <w:spacing w:before="60" w:after="60"/>
              <w:rPr>
                <w:rFonts w:ascii="Arial" w:hAnsi="Arial" w:cs="Arial"/>
                <w:lang w:val="bg-BG"/>
              </w:rPr>
            </w:pPr>
            <w:r>
              <w:rPr>
                <w:rFonts w:ascii="Arial" w:hAnsi="Arial" w:cs="Arial"/>
                <w:lang w:val="bg-BG"/>
              </w:rPr>
              <w:t>Мартин Петров</w:t>
            </w:r>
          </w:p>
        </w:tc>
        <w:tc>
          <w:tcPr>
            <w:tcW w:w="2126" w:type="dxa"/>
            <w:tcBorders>
              <w:top w:val="double" w:sz="4" w:space="0" w:color="auto"/>
            </w:tcBorders>
          </w:tcPr>
          <w:p w:rsidR="00462F54" w:rsidRPr="00071622" w:rsidRDefault="00071622" w:rsidP="0039104C">
            <w:pPr>
              <w:spacing w:before="60" w:after="60"/>
              <w:rPr>
                <w:rFonts w:ascii="Arial" w:hAnsi="Arial" w:cs="Arial"/>
                <w:lang w:val="bg-BG"/>
              </w:rPr>
            </w:pPr>
            <w:r>
              <w:rPr>
                <w:rFonts w:ascii="Arial" w:hAnsi="Arial" w:cs="Arial"/>
                <w:lang w:val="bg-BG"/>
              </w:rPr>
              <w:t>Ръководител на проекта</w:t>
            </w:r>
          </w:p>
        </w:tc>
        <w:tc>
          <w:tcPr>
            <w:tcW w:w="3119" w:type="dxa"/>
            <w:tcBorders>
              <w:top w:val="double" w:sz="4" w:space="0" w:color="auto"/>
            </w:tcBorders>
          </w:tcPr>
          <w:p w:rsidR="00462F54" w:rsidRPr="009D7134" w:rsidRDefault="00071622" w:rsidP="0039104C">
            <w:pPr>
              <w:spacing w:before="60" w:after="60"/>
              <w:rPr>
                <w:rFonts w:ascii="Arial" w:hAnsi="Arial" w:cs="Arial"/>
                <w:lang w:val="bg-BG"/>
              </w:rPr>
            </w:pPr>
            <w:r w:rsidRPr="00071622">
              <w:rPr>
                <w:rFonts w:ascii="Arial" w:hAnsi="Arial" w:cs="Arial"/>
                <w:lang w:val="bg-BG"/>
              </w:rPr>
              <w:t>Ръководител на програмната реализация</w:t>
            </w:r>
            <w:r w:rsidR="00832D23">
              <w:rPr>
                <w:rFonts w:ascii="Arial" w:hAnsi="Arial" w:cs="Arial"/>
                <w:lang w:val="bg-BG"/>
              </w:rPr>
              <w:t>. Разработчик на етап „Вътрешно АПИ“</w:t>
            </w:r>
          </w:p>
        </w:tc>
      </w:tr>
      <w:tr w:rsidR="00462F54" w:rsidRPr="009D7134" w:rsidTr="00462F54">
        <w:trPr>
          <w:jc w:val="center"/>
        </w:trPr>
        <w:tc>
          <w:tcPr>
            <w:tcW w:w="527" w:type="dxa"/>
            <w:vAlign w:val="center"/>
          </w:tcPr>
          <w:p w:rsidR="00462F54" w:rsidRPr="009D7134" w:rsidRDefault="00462F54" w:rsidP="00462F54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0" w:firstLine="0"/>
              <w:jc w:val="center"/>
              <w:rPr>
                <w:rFonts w:ascii="Arial" w:hAnsi="Arial" w:cs="Arial"/>
                <w:kern w:val="24"/>
              </w:rPr>
            </w:pPr>
          </w:p>
        </w:tc>
        <w:tc>
          <w:tcPr>
            <w:tcW w:w="1883" w:type="dxa"/>
          </w:tcPr>
          <w:p w:rsidR="00462F54" w:rsidRPr="009D7134" w:rsidRDefault="00EA6416" w:rsidP="0039104C">
            <w:pPr>
              <w:spacing w:before="60" w:after="60"/>
              <w:rPr>
                <w:rFonts w:ascii="Arial" w:hAnsi="Arial" w:cs="Arial"/>
                <w:lang w:val="bg-BG"/>
              </w:rPr>
            </w:pPr>
            <w:r>
              <w:rPr>
                <w:rFonts w:ascii="Arial" w:hAnsi="Arial" w:cs="Arial"/>
                <w:lang w:val="bg-BG"/>
              </w:rPr>
              <w:t>Кристиян Митев</w:t>
            </w:r>
          </w:p>
        </w:tc>
        <w:tc>
          <w:tcPr>
            <w:tcW w:w="2126" w:type="dxa"/>
          </w:tcPr>
          <w:p w:rsidR="00462F54" w:rsidRPr="00071622" w:rsidRDefault="00071622" w:rsidP="0039104C">
            <w:pPr>
              <w:spacing w:before="60" w:after="60"/>
              <w:rPr>
                <w:rFonts w:ascii="Arial" w:hAnsi="Arial" w:cs="Arial"/>
                <w:lang w:val="bg-BG"/>
              </w:rPr>
            </w:pPr>
            <w:r>
              <w:rPr>
                <w:rFonts w:ascii="Arial" w:hAnsi="Arial" w:cs="Arial"/>
                <w:lang w:val="bg-BG"/>
              </w:rPr>
              <w:t>Интеграция на Дискорд бот с Мудъл</w:t>
            </w:r>
          </w:p>
        </w:tc>
        <w:tc>
          <w:tcPr>
            <w:tcW w:w="3119" w:type="dxa"/>
          </w:tcPr>
          <w:p w:rsidR="00462F54" w:rsidRPr="009D7134" w:rsidRDefault="00462F54" w:rsidP="000A0052">
            <w:pPr>
              <w:spacing w:before="60" w:after="60"/>
              <w:rPr>
                <w:rFonts w:ascii="Arial" w:hAnsi="Arial" w:cs="Arial"/>
                <w:lang w:val="bg-BG"/>
              </w:rPr>
            </w:pPr>
            <w:r w:rsidRPr="009D7134">
              <w:rPr>
                <w:rFonts w:ascii="Arial" w:hAnsi="Arial" w:cs="Arial"/>
                <w:lang w:val="bg-BG"/>
              </w:rPr>
              <w:t>Разработчик на етап „</w:t>
            </w:r>
            <w:r w:rsidR="000A0052" w:rsidRPr="000A0052">
              <w:rPr>
                <w:rFonts w:ascii="Arial" w:hAnsi="Arial" w:cs="Arial"/>
                <w:lang w:val="bg-BG"/>
              </w:rPr>
              <w:t>Интеграция на Дискорд бот с Мудъл</w:t>
            </w:r>
            <w:r w:rsidR="000A0052">
              <w:rPr>
                <w:rFonts w:ascii="Arial" w:hAnsi="Arial" w:cs="Arial"/>
                <w:lang w:val="bg-BG"/>
              </w:rPr>
              <w:t>”</w:t>
            </w:r>
          </w:p>
        </w:tc>
      </w:tr>
      <w:tr w:rsidR="00462F54" w:rsidRPr="009D7134" w:rsidTr="00462F54">
        <w:trPr>
          <w:jc w:val="center"/>
        </w:trPr>
        <w:tc>
          <w:tcPr>
            <w:tcW w:w="527" w:type="dxa"/>
            <w:vAlign w:val="center"/>
          </w:tcPr>
          <w:p w:rsidR="00462F54" w:rsidRPr="009D7134" w:rsidRDefault="00462F54" w:rsidP="00462F54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0" w:firstLine="0"/>
              <w:jc w:val="center"/>
              <w:rPr>
                <w:rFonts w:ascii="Arial" w:hAnsi="Arial" w:cs="Arial"/>
                <w:kern w:val="24"/>
                <w:lang w:val="ru-RU"/>
              </w:rPr>
            </w:pPr>
          </w:p>
        </w:tc>
        <w:tc>
          <w:tcPr>
            <w:tcW w:w="1883" w:type="dxa"/>
          </w:tcPr>
          <w:p w:rsidR="00462F54" w:rsidRPr="009D7134" w:rsidRDefault="00EA6416" w:rsidP="0039104C">
            <w:pPr>
              <w:spacing w:before="60" w:after="60"/>
              <w:rPr>
                <w:rFonts w:ascii="Arial" w:hAnsi="Arial" w:cs="Arial"/>
                <w:lang w:val="bg-BG"/>
              </w:rPr>
            </w:pPr>
            <w:r>
              <w:rPr>
                <w:rFonts w:ascii="Arial" w:hAnsi="Arial" w:cs="Arial"/>
                <w:lang w:val="bg-BG"/>
              </w:rPr>
              <w:t>Алекс Трайков</w:t>
            </w:r>
          </w:p>
        </w:tc>
        <w:tc>
          <w:tcPr>
            <w:tcW w:w="2126" w:type="dxa"/>
          </w:tcPr>
          <w:p w:rsidR="00462F54" w:rsidRPr="009D7134" w:rsidRDefault="00071622" w:rsidP="0039104C">
            <w:pPr>
              <w:spacing w:before="60" w:after="60"/>
              <w:rPr>
                <w:rFonts w:ascii="Arial" w:hAnsi="Arial" w:cs="Arial"/>
                <w:lang w:val="ru-RU"/>
              </w:rPr>
            </w:pPr>
            <w:r w:rsidRPr="00071622">
              <w:rPr>
                <w:rFonts w:ascii="Arial" w:hAnsi="Arial" w:cs="Arial"/>
                <w:lang w:val="bg-BG"/>
              </w:rPr>
              <w:t>Интеграция на Дискорд бот с Мудъл</w:t>
            </w:r>
            <w:r>
              <w:rPr>
                <w:rFonts w:ascii="Arial" w:hAnsi="Arial" w:cs="Arial"/>
                <w:lang w:val="bg-BG"/>
              </w:rPr>
              <w:t>, СУБД</w:t>
            </w:r>
          </w:p>
        </w:tc>
        <w:tc>
          <w:tcPr>
            <w:tcW w:w="3119" w:type="dxa"/>
          </w:tcPr>
          <w:p w:rsidR="00462F54" w:rsidRPr="009D7134" w:rsidRDefault="000A0052" w:rsidP="0039104C">
            <w:pPr>
              <w:spacing w:before="60" w:after="60"/>
              <w:rPr>
                <w:rFonts w:ascii="Arial" w:hAnsi="Arial" w:cs="Arial"/>
                <w:lang w:val="bg-BG"/>
              </w:rPr>
            </w:pPr>
            <w:r w:rsidRPr="000A0052">
              <w:rPr>
                <w:rFonts w:ascii="Arial" w:hAnsi="Arial" w:cs="Arial"/>
                <w:lang w:val="bg-BG"/>
              </w:rPr>
              <w:t>Разработчик на етап „Интеграция на Дискорд бот с Мудъл”</w:t>
            </w:r>
            <w:r>
              <w:rPr>
                <w:rFonts w:ascii="Arial" w:hAnsi="Arial" w:cs="Arial"/>
                <w:lang w:val="bg-BG"/>
              </w:rPr>
              <w:t>, етап „СУБД“</w:t>
            </w:r>
          </w:p>
        </w:tc>
      </w:tr>
      <w:tr w:rsidR="00462F54" w:rsidRPr="009D7134" w:rsidTr="00462F54">
        <w:trPr>
          <w:jc w:val="center"/>
        </w:trPr>
        <w:tc>
          <w:tcPr>
            <w:tcW w:w="527" w:type="dxa"/>
            <w:vAlign w:val="center"/>
          </w:tcPr>
          <w:p w:rsidR="00462F54" w:rsidRPr="009D7134" w:rsidRDefault="00462F54" w:rsidP="00462F54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Arial" w:hAnsi="Arial" w:cs="Arial"/>
                <w:kern w:val="24"/>
              </w:rPr>
            </w:pPr>
          </w:p>
        </w:tc>
        <w:tc>
          <w:tcPr>
            <w:tcW w:w="1883" w:type="dxa"/>
          </w:tcPr>
          <w:p w:rsidR="00462F54" w:rsidRPr="00EA6416" w:rsidRDefault="00EA6416" w:rsidP="0039104C">
            <w:pPr>
              <w:spacing w:before="60" w:after="60"/>
              <w:rPr>
                <w:rFonts w:ascii="Arial" w:hAnsi="Arial" w:cs="Arial"/>
                <w:lang w:val="bg-BG"/>
              </w:rPr>
            </w:pPr>
            <w:r>
              <w:rPr>
                <w:rFonts w:ascii="Arial" w:hAnsi="Arial" w:cs="Arial"/>
                <w:lang w:val="bg-BG"/>
              </w:rPr>
              <w:t>Божидар Попиванов</w:t>
            </w:r>
          </w:p>
        </w:tc>
        <w:tc>
          <w:tcPr>
            <w:tcW w:w="2126" w:type="dxa"/>
          </w:tcPr>
          <w:p w:rsidR="00462F54" w:rsidRPr="009D7134" w:rsidRDefault="000A0052" w:rsidP="000A0052">
            <w:pPr>
              <w:spacing w:before="60" w:after="60"/>
              <w:rPr>
                <w:rFonts w:ascii="Arial" w:hAnsi="Arial" w:cs="Arial"/>
                <w:lang w:val="bg-BG"/>
              </w:rPr>
            </w:pPr>
            <w:r>
              <w:rPr>
                <w:rFonts w:ascii="Arial" w:hAnsi="Arial" w:cs="Arial"/>
                <w:lang w:val="ru-RU"/>
              </w:rPr>
              <w:t>Извършване на а</w:t>
            </w:r>
            <w:r w:rsidR="00071622">
              <w:rPr>
                <w:rFonts w:ascii="Arial" w:hAnsi="Arial" w:cs="Arial"/>
                <w:lang w:val="ru-RU"/>
              </w:rPr>
              <w:t>втоматизирани тестове</w:t>
            </w:r>
          </w:p>
        </w:tc>
        <w:tc>
          <w:tcPr>
            <w:tcW w:w="3119" w:type="dxa"/>
          </w:tcPr>
          <w:p w:rsidR="00462F54" w:rsidRPr="009D7134" w:rsidRDefault="00E10EAC" w:rsidP="00E10EAC">
            <w:pPr>
              <w:spacing w:before="60" w:after="60"/>
              <w:rPr>
                <w:rFonts w:ascii="Arial" w:hAnsi="Arial" w:cs="Arial"/>
                <w:lang w:val="bg-BG"/>
              </w:rPr>
            </w:pPr>
            <w:r w:rsidRPr="00E10EAC">
              <w:rPr>
                <w:rFonts w:ascii="Arial" w:hAnsi="Arial" w:cs="Arial"/>
                <w:lang w:val="bg-BG"/>
              </w:rPr>
              <w:t>Разработчик на етап „</w:t>
            </w:r>
            <w:r>
              <w:rPr>
                <w:rFonts w:ascii="Arial" w:hAnsi="Arial" w:cs="Arial"/>
                <w:lang w:val="bg-BG"/>
              </w:rPr>
              <w:t>Автоматизирани тестове”</w:t>
            </w:r>
          </w:p>
        </w:tc>
      </w:tr>
      <w:tr w:rsidR="00462F54" w:rsidRPr="009D7134" w:rsidTr="00462F54">
        <w:trPr>
          <w:jc w:val="center"/>
        </w:trPr>
        <w:tc>
          <w:tcPr>
            <w:tcW w:w="527" w:type="dxa"/>
            <w:vAlign w:val="center"/>
          </w:tcPr>
          <w:p w:rsidR="00462F54" w:rsidRPr="009D7134" w:rsidRDefault="00462F54" w:rsidP="00462F54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Arial" w:hAnsi="Arial" w:cs="Arial"/>
                <w:kern w:val="24"/>
              </w:rPr>
            </w:pPr>
          </w:p>
        </w:tc>
        <w:tc>
          <w:tcPr>
            <w:tcW w:w="1883" w:type="dxa"/>
          </w:tcPr>
          <w:p w:rsidR="00462F54" w:rsidRPr="00071622" w:rsidRDefault="00EA6416" w:rsidP="0039104C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bg-BG"/>
              </w:rPr>
              <w:t>Жоро Спасов</w:t>
            </w:r>
          </w:p>
        </w:tc>
        <w:tc>
          <w:tcPr>
            <w:tcW w:w="2126" w:type="dxa"/>
          </w:tcPr>
          <w:p w:rsidR="00462F54" w:rsidRPr="00E10EAC" w:rsidRDefault="00E10EAC" w:rsidP="0039104C">
            <w:pPr>
              <w:spacing w:before="60" w:after="60"/>
              <w:rPr>
                <w:rFonts w:ascii="Arial" w:hAnsi="Arial" w:cs="Arial"/>
                <w:lang w:val="bg-BG"/>
              </w:rPr>
            </w:pPr>
            <w:r>
              <w:rPr>
                <w:rFonts w:ascii="Arial" w:hAnsi="Arial" w:cs="Arial"/>
                <w:lang w:val="bg-BG"/>
              </w:rPr>
              <w:t>Осигуряване на качеството</w:t>
            </w:r>
          </w:p>
        </w:tc>
        <w:tc>
          <w:tcPr>
            <w:tcW w:w="3119" w:type="dxa"/>
          </w:tcPr>
          <w:p w:rsidR="00462F54" w:rsidRPr="009D7134" w:rsidRDefault="00E10EAC" w:rsidP="0039104C">
            <w:pPr>
              <w:spacing w:before="60" w:after="60"/>
              <w:rPr>
                <w:rFonts w:ascii="Arial" w:hAnsi="Arial" w:cs="Arial"/>
                <w:lang w:val="bg-BG"/>
              </w:rPr>
            </w:pPr>
            <w:r w:rsidRPr="00E10EAC">
              <w:rPr>
                <w:rFonts w:ascii="Arial" w:hAnsi="Arial" w:cs="Arial"/>
                <w:lang w:val="bg-BG"/>
              </w:rPr>
              <w:t>Осигуряване на качеството</w:t>
            </w:r>
          </w:p>
        </w:tc>
      </w:tr>
    </w:tbl>
    <w:p w:rsidR="001F6A9E" w:rsidRDefault="009017C9" w:rsidP="009017C9">
      <w:pPr>
        <w:pStyle w:val="Subtext"/>
        <w:jc w:val="center"/>
      </w:pPr>
      <w:r w:rsidRPr="009017C9">
        <w:t>Таблица 1</w:t>
      </w:r>
      <w:r w:rsidR="00175D54">
        <w:t>.</w:t>
      </w:r>
      <w:r w:rsidRPr="009017C9">
        <w:t xml:space="preserve"> Персонал на изпълнителя</w:t>
      </w:r>
    </w:p>
    <w:p w:rsidR="009017C9" w:rsidRDefault="007C2B96" w:rsidP="007C2B96">
      <w:pPr>
        <w:pStyle w:val="Heading1"/>
      </w:pPr>
      <w:bookmarkStart w:id="4" w:name="_Toc155625187"/>
      <w:r>
        <w:t>Методология</w:t>
      </w:r>
      <w:bookmarkEnd w:id="4"/>
    </w:p>
    <w:p w:rsidR="00A742E3" w:rsidRDefault="00A742E3" w:rsidP="00A742E3">
      <w:pPr>
        <w:pStyle w:val="Subtext"/>
      </w:pPr>
      <w:r>
        <w:t>Дейностите по верификация и валидация ще бъдат извършвани в съответствие със следните основни методи за тестване:</w:t>
      </w:r>
    </w:p>
    <w:p w:rsidR="00A742E3" w:rsidRDefault="00A742E3" w:rsidP="00A742E3">
      <w:pPr>
        <w:pStyle w:val="Subtext"/>
      </w:pPr>
      <w:r w:rsidRPr="00A742E3">
        <w:rPr>
          <w:b/>
        </w:rPr>
        <w:t>Тестове на инсталацията, конфигурацията и съвместимостта</w:t>
      </w:r>
      <w:r>
        <w:t xml:space="preserve"> – проверява се целостта на инсталацията, настройките, броя и конфигурацията на допълнителните приложения нужни за работата на системата. В този раздел се включва поетапна проверка на следните компоненти на системата:</w:t>
      </w:r>
    </w:p>
    <w:p w:rsidR="00A742E3" w:rsidRDefault="00A742E3" w:rsidP="00331E53">
      <w:pPr>
        <w:pStyle w:val="Subtext"/>
        <w:numPr>
          <w:ilvl w:val="0"/>
          <w:numId w:val="4"/>
        </w:numPr>
      </w:pPr>
      <w:r>
        <w:t>Application Server</w:t>
      </w:r>
    </w:p>
    <w:p w:rsidR="00A742E3" w:rsidRDefault="00A742E3" w:rsidP="00331E53">
      <w:pPr>
        <w:pStyle w:val="Subtext"/>
        <w:numPr>
          <w:ilvl w:val="0"/>
          <w:numId w:val="4"/>
        </w:numPr>
      </w:pPr>
      <w:r>
        <w:lastRenderedPageBreak/>
        <w:t>Web Server</w:t>
      </w:r>
    </w:p>
    <w:p w:rsidR="00A742E3" w:rsidRDefault="00A742E3" w:rsidP="00331E53">
      <w:pPr>
        <w:pStyle w:val="Subtext"/>
        <w:numPr>
          <w:ilvl w:val="0"/>
          <w:numId w:val="4"/>
        </w:numPr>
      </w:pPr>
      <w:r>
        <w:t>Database Server</w:t>
      </w:r>
    </w:p>
    <w:p w:rsidR="00A742E3" w:rsidRDefault="00A742E3" w:rsidP="00331E53">
      <w:pPr>
        <w:pStyle w:val="Subtext"/>
        <w:numPr>
          <w:ilvl w:val="0"/>
          <w:numId w:val="4"/>
        </w:numPr>
      </w:pPr>
      <w:r>
        <w:t>OS</w:t>
      </w:r>
    </w:p>
    <w:p w:rsidR="00A742E3" w:rsidRDefault="00A742E3" w:rsidP="00331E53">
      <w:pPr>
        <w:pStyle w:val="Subtext"/>
        <w:numPr>
          <w:ilvl w:val="0"/>
          <w:numId w:val="4"/>
        </w:numPr>
      </w:pPr>
      <w:r>
        <w:t>Hardware</w:t>
      </w:r>
    </w:p>
    <w:p w:rsidR="00A742E3" w:rsidRDefault="00A742E3" w:rsidP="00331E53">
      <w:pPr>
        <w:pStyle w:val="Subtext"/>
        <w:numPr>
          <w:ilvl w:val="0"/>
          <w:numId w:val="4"/>
        </w:numPr>
      </w:pPr>
      <w:r>
        <w:t>Concurrent applications</w:t>
      </w:r>
    </w:p>
    <w:p w:rsidR="007C2B96" w:rsidRDefault="00A742E3" w:rsidP="00A742E3">
      <w:pPr>
        <w:pStyle w:val="Subtext"/>
      </w:pPr>
      <w:r>
        <w:t xml:space="preserve">Проследява се последователността на стартиране и иницииране на отделните компоненти. Този тип тестове се прилагат при инсталирането на </w:t>
      </w:r>
      <w:r w:rsidR="00331E53">
        <w:t>системата за първи път</w:t>
      </w:r>
      <w:r>
        <w:t xml:space="preserve">. </w:t>
      </w:r>
    </w:p>
    <w:p w:rsidR="00E803BA" w:rsidRDefault="00E803BA" w:rsidP="00E803BA">
      <w:pPr>
        <w:pStyle w:val="Heading1"/>
      </w:pPr>
      <w:bookmarkStart w:id="5" w:name="_Toc155625188"/>
      <w:r>
        <w:t>Процеси на тестване, валидация и верификация на жизнения цикъл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9"/>
        <w:gridCol w:w="8117"/>
      </w:tblGrid>
      <w:tr w:rsidR="00697AA0" w:rsidRPr="00697AA0" w:rsidTr="00A6784C">
        <w:trPr>
          <w:tblHeader/>
        </w:trPr>
        <w:tc>
          <w:tcPr>
            <w:tcW w:w="899" w:type="dxa"/>
            <w:shd w:val="clear" w:color="auto" w:fill="F3F3F3"/>
            <w:vAlign w:val="center"/>
          </w:tcPr>
          <w:p w:rsidR="00697AA0" w:rsidRPr="00697AA0" w:rsidRDefault="00697AA0" w:rsidP="00697AA0">
            <w:pPr>
              <w:suppressAutoHyphens/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sr-Cyrl-CS"/>
              </w:rPr>
            </w:pPr>
            <w:r w:rsidRPr="00697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sr-Cyrl-CS"/>
              </w:rPr>
              <w:t>№</w:t>
            </w:r>
          </w:p>
        </w:tc>
        <w:tc>
          <w:tcPr>
            <w:tcW w:w="8117" w:type="dxa"/>
            <w:shd w:val="clear" w:color="auto" w:fill="F3F3F3"/>
            <w:vAlign w:val="center"/>
          </w:tcPr>
          <w:p w:rsidR="00697AA0" w:rsidRPr="00697AA0" w:rsidRDefault="00697AA0" w:rsidP="00697AA0">
            <w:pPr>
              <w:suppressAutoHyphens/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sr-Cyrl-CS"/>
              </w:rPr>
            </w:pPr>
            <w:r w:rsidRPr="00697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sr-Cyrl-CS"/>
              </w:rPr>
              <w:t>Функционален тест</w:t>
            </w:r>
          </w:p>
        </w:tc>
      </w:tr>
      <w:tr w:rsidR="00697AA0" w:rsidRPr="00697AA0" w:rsidTr="00A6784C">
        <w:trPr>
          <w:cantSplit/>
        </w:trPr>
        <w:tc>
          <w:tcPr>
            <w:tcW w:w="9016" w:type="dxa"/>
            <w:gridSpan w:val="2"/>
            <w:vAlign w:val="center"/>
          </w:tcPr>
          <w:p w:rsidR="00697AA0" w:rsidRPr="00697AA0" w:rsidRDefault="00697AA0" w:rsidP="00A6784C">
            <w:pPr>
              <w:suppressAutoHyphens/>
              <w:spacing w:before="4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sr-Cyrl-C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sr-Cyrl-CS"/>
              </w:rPr>
              <w:t>Дискорд бот</w:t>
            </w:r>
          </w:p>
        </w:tc>
      </w:tr>
      <w:tr w:rsidR="00697AA0" w:rsidRPr="00697AA0" w:rsidTr="00A6784C">
        <w:tc>
          <w:tcPr>
            <w:tcW w:w="899" w:type="dxa"/>
          </w:tcPr>
          <w:p w:rsidR="00697AA0" w:rsidRPr="00697AA0" w:rsidRDefault="00697AA0" w:rsidP="00697AA0">
            <w:pPr>
              <w:suppressAutoHyphens/>
              <w:spacing w:before="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sr-Cyrl-CS"/>
              </w:rPr>
            </w:pPr>
            <w:r w:rsidRPr="00697AA0">
              <w:rPr>
                <w:rFonts w:ascii="Times New Roman" w:eastAsia="Times New Roman" w:hAnsi="Times New Roman" w:cs="Times New Roman"/>
                <w:sz w:val="24"/>
                <w:szCs w:val="24"/>
                <w:lang w:val="bg-BG" w:eastAsia="sr-Cyrl-CS"/>
              </w:rPr>
              <w:t>1</w:t>
            </w:r>
          </w:p>
        </w:tc>
        <w:tc>
          <w:tcPr>
            <w:tcW w:w="8117" w:type="dxa"/>
          </w:tcPr>
          <w:p w:rsidR="00697AA0" w:rsidRPr="00697AA0" w:rsidRDefault="00697AA0" w:rsidP="00697AA0">
            <w:pPr>
              <w:suppressAutoHyphens/>
              <w:spacing w:before="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Cyrl-C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 w:eastAsia="sr-Cyrl-CS"/>
              </w:rPr>
              <w:t xml:space="preserve">Авторизация на потребител чрез командата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r-Cyrl-CS"/>
              </w:rPr>
              <w:t>/auth</w:t>
            </w:r>
          </w:p>
        </w:tc>
      </w:tr>
      <w:tr w:rsidR="00697AA0" w:rsidRPr="00697AA0" w:rsidTr="00A6784C">
        <w:tc>
          <w:tcPr>
            <w:tcW w:w="899" w:type="dxa"/>
          </w:tcPr>
          <w:p w:rsidR="00697AA0" w:rsidRPr="00697AA0" w:rsidRDefault="00697AA0" w:rsidP="00697AA0">
            <w:pPr>
              <w:suppressAutoHyphens/>
              <w:spacing w:before="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sr-Cyrl-CS"/>
              </w:rPr>
            </w:pPr>
            <w:r w:rsidRPr="00697AA0">
              <w:rPr>
                <w:rFonts w:ascii="Times New Roman" w:eastAsia="Times New Roman" w:hAnsi="Times New Roman" w:cs="Times New Roman"/>
                <w:sz w:val="24"/>
                <w:szCs w:val="24"/>
                <w:lang w:val="bg-BG" w:eastAsia="sr-Cyrl-CS"/>
              </w:rPr>
              <w:t>2</w:t>
            </w:r>
          </w:p>
        </w:tc>
        <w:tc>
          <w:tcPr>
            <w:tcW w:w="8117" w:type="dxa"/>
          </w:tcPr>
          <w:p w:rsidR="00697AA0" w:rsidRPr="00697AA0" w:rsidRDefault="00697AA0" w:rsidP="00697AA0">
            <w:pPr>
              <w:suppressAutoHyphens/>
              <w:spacing w:before="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Cyrl-C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 w:eastAsia="sr-Cyrl-CS"/>
              </w:rPr>
              <w:t xml:space="preserve">Синхронизация на потребителите в Дискорд сървър чрез команда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r-Cyrl-CS"/>
              </w:rPr>
              <w:t>/sync</w:t>
            </w:r>
          </w:p>
        </w:tc>
      </w:tr>
      <w:tr w:rsidR="00A6784C" w:rsidRPr="00697AA0" w:rsidTr="000C5464">
        <w:tc>
          <w:tcPr>
            <w:tcW w:w="9016" w:type="dxa"/>
            <w:gridSpan w:val="2"/>
          </w:tcPr>
          <w:p w:rsidR="00A6784C" w:rsidRPr="00A6784C" w:rsidRDefault="00A6784C" w:rsidP="00697AA0">
            <w:pPr>
              <w:suppressAutoHyphens/>
              <w:spacing w:before="40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 w:eastAsia="sr-Cyrl-C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 w:eastAsia="sr-Cyrl-CS"/>
              </w:rPr>
              <w:t>Уеб приложение</w:t>
            </w:r>
          </w:p>
        </w:tc>
      </w:tr>
      <w:tr w:rsidR="00A6784C" w:rsidRPr="00697AA0" w:rsidTr="00A6784C">
        <w:tc>
          <w:tcPr>
            <w:tcW w:w="899" w:type="dxa"/>
          </w:tcPr>
          <w:p w:rsidR="00A6784C" w:rsidRPr="00697AA0" w:rsidRDefault="00A6784C" w:rsidP="00697AA0">
            <w:pPr>
              <w:suppressAutoHyphens/>
              <w:spacing w:before="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sr-Cyrl-C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 w:eastAsia="sr-Cyrl-CS"/>
              </w:rPr>
              <w:t>3</w:t>
            </w:r>
          </w:p>
        </w:tc>
        <w:tc>
          <w:tcPr>
            <w:tcW w:w="8117" w:type="dxa"/>
          </w:tcPr>
          <w:p w:rsidR="00A6784C" w:rsidRPr="00697AA0" w:rsidRDefault="009055B9" w:rsidP="00697AA0">
            <w:pPr>
              <w:suppressAutoHyphens/>
              <w:spacing w:before="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sr-Cyrl-C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 w:eastAsia="sr-Cyrl-CS"/>
              </w:rPr>
              <w:t>Добавяне</w:t>
            </w:r>
            <w:r w:rsidR="00A6784C">
              <w:rPr>
                <w:rFonts w:ascii="Times New Roman" w:eastAsia="Times New Roman" w:hAnsi="Times New Roman" w:cs="Times New Roman"/>
                <w:sz w:val="24"/>
                <w:szCs w:val="24"/>
                <w:lang w:val="bg-BG" w:eastAsia="sr-Cyrl-CS"/>
              </w:rPr>
              <w:t xml:space="preserve"> на студенти към кохорт</w:t>
            </w:r>
          </w:p>
        </w:tc>
      </w:tr>
      <w:tr w:rsidR="00A6784C" w:rsidRPr="00697AA0" w:rsidTr="00A6784C">
        <w:tc>
          <w:tcPr>
            <w:tcW w:w="899" w:type="dxa"/>
          </w:tcPr>
          <w:p w:rsidR="00A6784C" w:rsidRPr="00697AA0" w:rsidRDefault="00A6784C" w:rsidP="00697AA0">
            <w:pPr>
              <w:suppressAutoHyphens/>
              <w:spacing w:before="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sr-Cyrl-C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 w:eastAsia="sr-Cyrl-CS"/>
              </w:rPr>
              <w:t>4</w:t>
            </w:r>
          </w:p>
        </w:tc>
        <w:tc>
          <w:tcPr>
            <w:tcW w:w="8117" w:type="dxa"/>
          </w:tcPr>
          <w:p w:rsidR="00A6784C" w:rsidRPr="00697AA0" w:rsidRDefault="00A6784C" w:rsidP="00B44153">
            <w:pPr>
              <w:suppressAutoHyphens/>
              <w:spacing w:before="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sr-Cyrl-C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 w:eastAsia="sr-Cyrl-CS"/>
              </w:rPr>
              <w:t xml:space="preserve">Премахване на част от студентите от един кохорт и добавянето им </w:t>
            </w:r>
            <w:r w:rsidR="00B44153">
              <w:rPr>
                <w:rFonts w:ascii="Times New Roman" w:eastAsia="Times New Roman" w:hAnsi="Times New Roman" w:cs="Times New Roman"/>
                <w:sz w:val="24"/>
                <w:szCs w:val="24"/>
                <w:lang w:val="bg-BG" w:eastAsia="sr-Cyrl-CS"/>
              </w:rPr>
              <w:t>към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 w:eastAsia="sr-Cyrl-CS"/>
              </w:rPr>
              <w:t xml:space="preserve"> друг</w:t>
            </w:r>
          </w:p>
        </w:tc>
      </w:tr>
    </w:tbl>
    <w:p w:rsidR="00E803BA" w:rsidRDefault="00816EBE" w:rsidP="00175D54">
      <w:pPr>
        <w:pStyle w:val="Subtext"/>
        <w:spacing w:before="120"/>
        <w:jc w:val="center"/>
      </w:pPr>
      <w:r w:rsidRPr="00816EBE">
        <w:t xml:space="preserve">Таблица </w:t>
      </w:r>
      <w:r>
        <w:t>2</w:t>
      </w:r>
      <w:r w:rsidR="00175D54">
        <w:t>.</w:t>
      </w:r>
      <w:r w:rsidRPr="00816EBE">
        <w:t xml:space="preserve"> Функционални тестове на </w:t>
      </w:r>
      <w:r>
        <w:t>Дискорд бот и уеб приложение</w:t>
      </w:r>
    </w:p>
    <w:p w:rsidR="002830E9" w:rsidRDefault="002830E9" w:rsidP="00816EBE">
      <w:pPr>
        <w:pStyle w:val="Subtext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6"/>
        <w:gridCol w:w="4157"/>
        <w:gridCol w:w="1701"/>
        <w:gridCol w:w="2642"/>
      </w:tblGrid>
      <w:tr w:rsidR="008553E1" w:rsidRPr="0031485F" w:rsidTr="008553E1">
        <w:trPr>
          <w:tblHeader/>
        </w:trPr>
        <w:tc>
          <w:tcPr>
            <w:tcW w:w="516" w:type="dxa"/>
            <w:shd w:val="clear" w:color="auto" w:fill="F3F3F3"/>
          </w:tcPr>
          <w:p w:rsidR="002830E9" w:rsidRPr="002830E9" w:rsidRDefault="002830E9" w:rsidP="0039104C">
            <w:pPr>
              <w:pStyle w:val="t1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830E9">
              <w:rPr>
                <w:rFonts w:ascii="Times New Roman" w:hAnsi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4157" w:type="dxa"/>
            <w:shd w:val="clear" w:color="auto" w:fill="F3F3F3"/>
          </w:tcPr>
          <w:p w:rsidR="002830E9" w:rsidRPr="002830E9" w:rsidRDefault="002830E9" w:rsidP="0039104C">
            <w:pPr>
              <w:pStyle w:val="t1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830E9">
              <w:rPr>
                <w:rFonts w:ascii="Times New Roman" w:hAnsi="Times New Roman"/>
                <w:b/>
                <w:bCs/>
                <w:sz w:val="24"/>
                <w:szCs w:val="24"/>
              </w:rPr>
              <w:t>Задача</w:t>
            </w:r>
          </w:p>
        </w:tc>
        <w:tc>
          <w:tcPr>
            <w:tcW w:w="1701" w:type="dxa"/>
            <w:shd w:val="clear" w:color="auto" w:fill="F3F3F3"/>
          </w:tcPr>
          <w:p w:rsidR="002830E9" w:rsidRPr="002830E9" w:rsidRDefault="002830E9" w:rsidP="0039104C">
            <w:pPr>
              <w:pStyle w:val="t1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830E9">
              <w:rPr>
                <w:rFonts w:ascii="Times New Roman" w:hAnsi="Times New Roman"/>
                <w:b/>
                <w:bCs/>
                <w:sz w:val="24"/>
                <w:szCs w:val="24"/>
              </w:rPr>
              <w:t>Отговорник</w:t>
            </w:r>
          </w:p>
        </w:tc>
        <w:tc>
          <w:tcPr>
            <w:tcW w:w="2642" w:type="dxa"/>
            <w:shd w:val="clear" w:color="auto" w:fill="F3F3F3"/>
          </w:tcPr>
          <w:p w:rsidR="002830E9" w:rsidRPr="002830E9" w:rsidRDefault="002830E9" w:rsidP="0039104C">
            <w:pPr>
              <w:pStyle w:val="t1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830E9">
              <w:rPr>
                <w:rFonts w:ascii="Times New Roman" w:hAnsi="Times New Roman"/>
                <w:b/>
                <w:bCs/>
                <w:sz w:val="24"/>
                <w:szCs w:val="24"/>
              </w:rPr>
              <w:t>Срок /начало-край/</w:t>
            </w:r>
          </w:p>
        </w:tc>
      </w:tr>
      <w:tr w:rsidR="008553E1" w:rsidRPr="00274548" w:rsidTr="008553E1">
        <w:tc>
          <w:tcPr>
            <w:tcW w:w="516" w:type="dxa"/>
          </w:tcPr>
          <w:p w:rsidR="002830E9" w:rsidRPr="002830E9" w:rsidRDefault="002830E9" w:rsidP="0039104C">
            <w:pPr>
              <w:pStyle w:val="t1"/>
              <w:rPr>
                <w:rFonts w:ascii="Times New Roman" w:hAnsi="Times New Roman"/>
                <w:sz w:val="24"/>
                <w:szCs w:val="24"/>
              </w:rPr>
            </w:pPr>
            <w:r w:rsidRPr="002830E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157" w:type="dxa"/>
          </w:tcPr>
          <w:p w:rsidR="002830E9" w:rsidRPr="002830E9" w:rsidRDefault="002830E9" w:rsidP="002830E9">
            <w:pPr>
              <w:pStyle w:val="t1"/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</w:pPr>
            <w:r w:rsidRPr="002830E9">
              <w:rPr>
                <w:rFonts w:ascii="Times New Roman" w:hAnsi="Times New Roman"/>
                <w:sz w:val="24"/>
                <w:szCs w:val="24"/>
              </w:rPr>
              <w:t xml:space="preserve">Верификация на функционалността на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командата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/auth</w:t>
            </w:r>
          </w:p>
        </w:tc>
        <w:tc>
          <w:tcPr>
            <w:tcW w:w="1701" w:type="dxa"/>
          </w:tcPr>
          <w:p w:rsidR="002830E9" w:rsidRPr="002830E9" w:rsidRDefault="00973596" w:rsidP="0039104C">
            <w:pPr>
              <w:pStyle w:val="t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Жоро Спасов</w:t>
            </w:r>
          </w:p>
        </w:tc>
        <w:tc>
          <w:tcPr>
            <w:tcW w:w="2642" w:type="dxa"/>
          </w:tcPr>
          <w:p w:rsidR="002830E9" w:rsidRPr="002830E9" w:rsidRDefault="008553E1" w:rsidP="0039104C">
            <w:pPr>
              <w:pStyle w:val="t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27.12.2023</w:t>
            </w:r>
            <w:r w:rsidR="002830E9" w:rsidRPr="002830E9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</w:rPr>
              <w:t>29.12.2023</w:t>
            </w:r>
          </w:p>
        </w:tc>
      </w:tr>
      <w:tr w:rsidR="008553E1" w:rsidRPr="00274548" w:rsidTr="008553E1">
        <w:tc>
          <w:tcPr>
            <w:tcW w:w="516" w:type="dxa"/>
          </w:tcPr>
          <w:p w:rsidR="002830E9" w:rsidRPr="002830E9" w:rsidRDefault="002830E9" w:rsidP="0039104C">
            <w:pPr>
              <w:pStyle w:val="t1"/>
              <w:rPr>
                <w:rFonts w:ascii="Times New Roman" w:hAnsi="Times New Roman"/>
                <w:sz w:val="24"/>
                <w:szCs w:val="24"/>
              </w:rPr>
            </w:pPr>
            <w:r w:rsidRPr="002830E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157" w:type="dxa"/>
          </w:tcPr>
          <w:p w:rsidR="002830E9" w:rsidRPr="002830E9" w:rsidRDefault="002830E9" w:rsidP="002830E9">
            <w:pPr>
              <w:pStyle w:val="t1"/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</w:pPr>
            <w:r w:rsidRPr="002830E9">
              <w:rPr>
                <w:rFonts w:ascii="Times New Roman" w:hAnsi="Times New Roman"/>
                <w:sz w:val="24"/>
                <w:szCs w:val="24"/>
              </w:rPr>
              <w:t>Верификация на функционалността на командата /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sync</w:t>
            </w:r>
          </w:p>
        </w:tc>
        <w:tc>
          <w:tcPr>
            <w:tcW w:w="1701" w:type="dxa"/>
          </w:tcPr>
          <w:p w:rsidR="002830E9" w:rsidRPr="002830E9" w:rsidRDefault="00973596" w:rsidP="0039104C">
            <w:pPr>
              <w:pStyle w:val="t1"/>
              <w:rPr>
                <w:rFonts w:ascii="Times New Roman" w:hAnsi="Times New Roman"/>
                <w:sz w:val="24"/>
                <w:szCs w:val="24"/>
              </w:rPr>
            </w:pPr>
            <w:r w:rsidRPr="00973596">
              <w:rPr>
                <w:rFonts w:ascii="Times New Roman" w:hAnsi="Times New Roman"/>
                <w:sz w:val="24"/>
                <w:szCs w:val="24"/>
              </w:rPr>
              <w:t>Жоро Спасов</w:t>
            </w:r>
          </w:p>
        </w:tc>
        <w:tc>
          <w:tcPr>
            <w:tcW w:w="2642" w:type="dxa"/>
          </w:tcPr>
          <w:p w:rsidR="002830E9" w:rsidRPr="002830E9" w:rsidRDefault="008553E1" w:rsidP="0039104C">
            <w:pPr>
              <w:pStyle w:val="t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01.01.2024</w:t>
            </w:r>
            <w:r w:rsidR="002830E9" w:rsidRPr="002830E9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</w:rPr>
              <w:t>02.01.2024</w:t>
            </w:r>
          </w:p>
        </w:tc>
      </w:tr>
      <w:tr w:rsidR="008553E1" w:rsidRPr="00274548" w:rsidTr="008553E1">
        <w:tc>
          <w:tcPr>
            <w:tcW w:w="516" w:type="dxa"/>
          </w:tcPr>
          <w:p w:rsidR="002830E9" w:rsidRPr="002830E9" w:rsidRDefault="002830E9" w:rsidP="0039104C">
            <w:pPr>
              <w:pStyle w:val="t1"/>
              <w:rPr>
                <w:rFonts w:ascii="Times New Roman" w:hAnsi="Times New Roman"/>
                <w:sz w:val="24"/>
                <w:szCs w:val="24"/>
              </w:rPr>
            </w:pPr>
            <w:r w:rsidRPr="002830E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157" w:type="dxa"/>
          </w:tcPr>
          <w:p w:rsidR="002830E9" w:rsidRPr="002830E9" w:rsidRDefault="002830E9" w:rsidP="002830E9">
            <w:pPr>
              <w:pStyle w:val="t1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2830E9">
              <w:rPr>
                <w:rFonts w:ascii="Times New Roman" w:hAnsi="Times New Roman"/>
                <w:sz w:val="24"/>
                <w:szCs w:val="24"/>
              </w:rPr>
              <w:t xml:space="preserve">Верификация на функционалността на </w:t>
            </w:r>
            <w:r>
              <w:rPr>
                <w:rFonts w:ascii="Times New Roman" w:hAnsi="Times New Roman"/>
                <w:sz w:val="24"/>
                <w:szCs w:val="24"/>
              </w:rPr>
              <w:t>добавянето на студенти към кохорт</w:t>
            </w:r>
          </w:p>
        </w:tc>
        <w:tc>
          <w:tcPr>
            <w:tcW w:w="1701" w:type="dxa"/>
          </w:tcPr>
          <w:p w:rsidR="002830E9" w:rsidRPr="002830E9" w:rsidRDefault="00973596" w:rsidP="0039104C">
            <w:pPr>
              <w:pStyle w:val="t1"/>
              <w:rPr>
                <w:rFonts w:ascii="Times New Roman" w:hAnsi="Times New Roman"/>
                <w:sz w:val="24"/>
                <w:szCs w:val="24"/>
              </w:rPr>
            </w:pPr>
            <w:r w:rsidRPr="00973596">
              <w:rPr>
                <w:rFonts w:ascii="Times New Roman" w:hAnsi="Times New Roman"/>
                <w:sz w:val="24"/>
                <w:szCs w:val="24"/>
              </w:rPr>
              <w:t>Жоро Спасов</w:t>
            </w:r>
          </w:p>
        </w:tc>
        <w:tc>
          <w:tcPr>
            <w:tcW w:w="2642" w:type="dxa"/>
          </w:tcPr>
          <w:p w:rsidR="002830E9" w:rsidRPr="002830E9" w:rsidRDefault="008553E1" w:rsidP="0039104C">
            <w:pPr>
              <w:pStyle w:val="t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</w:t>
            </w:r>
            <w:r w:rsidR="002830E9" w:rsidRPr="002830E9">
              <w:rPr>
                <w:rFonts w:ascii="Times New Roman" w:hAnsi="Times New Roman"/>
                <w:sz w:val="24"/>
                <w:szCs w:val="24"/>
                <w:lang w:val="en-US"/>
              </w:rPr>
              <w:t>.0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2830E9" w:rsidRPr="002830E9">
              <w:rPr>
                <w:rFonts w:ascii="Times New Roman" w:hAnsi="Times New Roman"/>
                <w:sz w:val="24"/>
                <w:szCs w:val="24"/>
              </w:rPr>
              <w:t>.20</w:t>
            </w:r>
            <w:r>
              <w:rPr>
                <w:rFonts w:ascii="Times New Roman" w:hAnsi="Times New Roman"/>
                <w:sz w:val="24"/>
                <w:szCs w:val="24"/>
              </w:rPr>
              <w:t>24</w:t>
            </w:r>
            <w:r w:rsidR="002830E9" w:rsidRPr="002830E9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</w:rPr>
              <w:t>05.01.2024</w:t>
            </w:r>
          </w:p>
        </w:tc>
      </w:tr>
      <w:tr w:rsidR="008553E1" w:rsidRPr="00274548" w:rsidTr="008553E1">
        <w:tc>
          <w:tcPr>
            <w:tcW w:w="516" w:type="dxa"/>
          </w:tcPr>
          <w:p w:rsidR="002830E9" w:rsidRPr="002830E9" w:rsidRDefault="002830E9" w:rsidP="0039104C">
            <w:pPr>
              <w:pStyle w:val="t1"/>
              <w:rPr>
                <w:rFonts w:ascii="Times New Roman" w:hAnsi="Times New Roman"/>
                <w:sz w:val="24"/>
                <w:szCs w:val="24"/>
              </w:rPr>
            </w:pPr>
            <w:r w:rsidRPr="002830E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157" w:type="dxa"/>
          </w:tcPr>
          <w:p w:rsidR="002830E9" w:rsidRPr="002830E9" w:rsidRDefault="002830E9" w:rsidP="002830E9">
            <w:pPr>
              <w:pStyle w:val="t1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2830E9">
              <w:rPr>
                <w:rFonts w:ascii="Times New Roman" w:hAnsi="Times New Roman"/>
                <w:sz w:val="24"/>
                <w:szCs w:val="24"/>
              </w:rPr>
              <w:t xml:space="preserve">Верификация на функционалността на </w:t>
            </w:r>
            <w:r>
              <w:rPr>
                <w:rFonts w:ascii="Times New Roman" w:hAnsi="Times New Roman"/>
                <w:sz w:val="24"/>
                <w:szCs w:val="24"/>
              </w:rPr>
              <w:t>премахването на студенти от един кохорт и добавянето им към друг</w:t>
            </w:r>
          </w:p>
        </w:tc>
        <w:tc>
          <w:tcPr>
            <w:tcW w:w="1701" w:type="dxa"/>
          </w:tcPr>
          <w:p w:rsidR="002830E9" w:rsidRPr="002830E9" w:rsidRDefault="00973596" w:rsidP="0039104C">
            <w:pPr>
              <w:pStyle w:val="t1"/>
              <w:rPr>
                <w:rFonts w:ascii="Times New Roman" w:hAnsi="Times New Roman"/>
                <w:sz w:val="24"/>
                <w:szCs w:val="24"/>
              </w:rPr>
            </w:pPr>
            <w:r w:rsidRPr="00973596">
              <w:rPr>
                <w:rFonts w:ascii="Times New Roman" w:hAnsi="Times New Roman"/>
                <w:sz w:val="24"/>
                <w:szCs w:val="24"/>
              </w:rPr>
              <w:t>Жоро Спасов</w:t>
            </w:r>
          </w:p>
        </w:tc>
        <w:tc>
          <w:tcPr>
            <w:tcW w:w="2642" w:type="dxa"/>
          </w:tcPr>
          <w:p w:rsidR="002830E9" w:rsidRPr="002830E9" w:rsidRDefault="008553E1" w:rsidP="0039104C">
            <w:pPr>
              <w:pStyle w:val="t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06.01.2024</w:t>
            </w:r>
            <w:r w:rsidR="002830E9" w:rsidRPr="002830E9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</w:rPr>
              <w:t>07.01.2024</w:t>
            </w:r>
          </w:p>
        </w:tc>
      </w:tr>
    </w:tbl>
    <w:p w:rsidR="00175D54" w:rsidRPr="00175D54" w:rsidRDefault="00175D54" w:rsidP="00175D54">
      <w:pPr>
        <w:spacing w:before="120"/>
        <w:ind w:left="284" w:firstLine="284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 w:rsidRPr="00175D54">
        <w:rPr>
          <w:rFonts w:ascii="Times New Roman" w:hAnsi="Times New Roman" w:cs="Times New Roman"/>
          <w:sz w:val="24"/>
          <w:szCs w:val="24"/>
          <w:lang w:val="bg-BG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  <w:lang w:val="bg-BG"/>
        </w:rPr>
        <w:t>3.</w:t>
      </w:r>
      <w:r w:rsidRPr="00175D5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Задачи и срок на изпълнението им</w:t>
      </w:r>
    </w:p>
    <w:p w:rsidR="00816EBE" w:rsidRDefault="00395609" w:rsidP="00395609">
      <w:pPr>
        <w:pStyle w:val="Heading1"/>
      </w:pPr>
      <w:bookmarkStart w:id="6" w:name="_Toc155625189"/>
      <w:r>
        <w:t>Изпълнение на тестови сценарии</w:t>
      </w:r>
      <w:bookmarkEnd w:id="6"/>
    </w:p>
    <w:p w:rsidR="00F8230F" w:rsidRDefault="00F8230F" w:rsidP="00F8230F">
      <w:pPr>
        <w:pStyle w:val="MainText"/>
        <w:rPr>
          <w:lang w:val="bg-BG"/>
        </w:rPr>
      </w:pPr>
      <w:r>
        <w:rPr>
          <w:lang w:val="bg-BG"/>
        </w:rPr>
        <w:t>В следващата таблица са извършени поредица от тестове,</w:t>
      </w:r>
      <w:r w:rsidR="00180016">
        <w:rPr>
          <w:lang w:val="bg-BG"/>
        </w:rPr>
        <w:t xml:space="preserve"> на база информацията от таблица 2,</w:t>
      </w:r>
      <w:r>
        <w:rPr>
          <w:lang w:val="bg-BG"/>
        </w:rPr>
        <w:t xml:space="preserve"> удостоверяващи функционалността на системата.</w:t>
      </w:r>
    </w:p>
    <w:p w:rsidR="00F8230F" w:rsidRPr="00F8230F" w:rsidRDefault="00F8230F" w:rsidP="00F8230F">
      <w:pPr>
        <w:pStyle w:val="MainText"/>
        <w:rPr>
          <w:lang w:val="bg-BG"/>
        </w:rPr>
      </w:pPr>
    </w:p>
    <w:tbl>
      <w:tblPr>
        <w:tblW w:w="10865" w:type="dxa"/>
        <w:tblInd w:w="-947" w:type="dxa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084"/>
        <w:gridCol w:w="1605"/>
        <w:gridCol w:w="1463"/>
        <w:gridCol w:w="1043"/>
        <w:gridCol w:w="1225"/>
        <w:gridCol w:w="1701"/>
        <w:gridCol w:w="1610"/>
        <w:gridCol w:w="1134"/>
      </w:tblGrid>
      <w:tr w:rsidR="003211B4" w:rsidRPr="00940558" w:rsidTr="00940558">
        <w:trPr>
          <w:trHeight w:val="300"/>
          <w:tblHeader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DDD"/>
            <w:hideMark/>
          </w:tcPr>
          <w:p w:rsidR="003211B4" w:rsidRPr="00940558" w:rsidRDefault="003211B4" w:rsidP="007466B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940558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bg-BG"/>
              </w:rPr>
              <w:lastRenderedPageBreak/>
              <w:t>Функц. тест №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DDD"/>
            <w:hideMark/>
          </w:tcPr>
          <w:p w:rsidR="003211B4" w:rsidRPr="00940558" w:rsidRDefault="006144D2" w:rsidP="007466B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bg-BG"/>
              </w:rPr>
              <w:t>Наименова-ние</w:t>
            </w:r>
            <w:r w:rsidR="003211B4" w:rsidRPr="00940558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bg-BG"/>
              </w:rPr>
              <w:t xml:space="preserve"> на теста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DDD"/>
            <w:hideMark/>
          </w:tcPr>
          <w:p w:rsidR="003211B4" w:rsidRPr="00940558" w:rsidRDefault="003211B4" w:rsidP="007466B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bg-BG"/>
              </w:rPr>
            </w:pPr>
            <w:r w:rsidRPr="00940558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bg-BG"/>
              </w:rPr>
              <w:t>Дата на извършване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DDD"/>
            <w:hideMark/>
          </w:tcPr>
          <w:p w:rsidR="003211B4" w:rsidRPr="00940558" w:rsidRDefault="003211B4" w:rsidP="007466B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940558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bg-BG"/>
              </w:rPr>
              <w:t>Стъпка</w:t>
            </w:r>
            <w:r w:rsidRPr="00940558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 xml:space="preserve"> №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DDD"/>
            <w:hideMark/>
          </w:tcPr>
          <w:p w:rsidR="003211B4" w:rsidRPr="00940558" w:rsidRDefault="003211B4" w:rsidP="007466B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bg-BG"/>
              </w:rPr>
            </w:pPr>
            <w:r w:rsidRPr="00940558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bg-BG"/>
              </w:rPr>
              <w:t>Действие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DDD"/>
            <w:hideMark/>
          </w:tcPr>
          <w:p w:rsidR="003211B4" w:rsidRPr="00940558" w:rsidRDefault="003211B4" w:rsidP="007466B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bg-BG"/>
              </w:rPr>
            </w:pPr>
            <w:r w:rsidRPr="00940558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bg-BG"/>
              </w:rPr>
              <w:t>Указание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DDD"/>
            <w:hideMark/>
          </w:tcPr>
          <w:p w:rsidR="003211B4" w:rsidRPr="00940558" w:rsidRDefault="003211B4" w:rsidP="007466B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940558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bg-BG"/>
              </w:rPr>
              <w:t>Очакван резултат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DDD"/>
          </w:tcPr>
          <w:p w:rsidR="003211B4" w:rsidRPr="00940558" w:rsidRDefault="003211B4" w:rsidP="007466B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bg-BG"/>
              </w:rPr>
            </w:pPr>
            <w:r w:rsidRPr="00940558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bg-BG"/>
              </w:rPr>
              <w:t>Резултат</w:t>
            </w:r>
          </w:p>
        </w:tc>
      </w:tr>
      <w:tr w:rsidR="003211B4" w:rsidRPr="00940558" w:rsidTr="00940558">
        <w:trPr>
          <w:trHeight w:val="855"/>
        </w:trPr>
        <w:tc>
          <w:tcPr>
            <w:tcW w:w="108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0457D2" w:rsidRPr="00940558" w:rsidRDefault="000457D2" w:rsidP="007466BF">
            <w:pPr>
              <w:jc w:val="righ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60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3211B4" w:rsidRPr="009651F4" w:rsidRDefault="009651F4" w:rsidP="007466BF">
            <w:pP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>„</w:t>
            </w:r>
            <w:r w:rsidRPr="009651F4"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>Авторизация на потребител чрез командата /auth</w:t>
            </w: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“</w:t>
            </w:r>
            <w:r w:rsidR="00451FDF"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.</w:t>
            </w:r>
          </w:p>
        </w:tc>
        <w:tc>
          <w:tcPr>
            <w:tcW w:w="146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3211B4" w:rsidRPr="002E4574" w:rsidRDefault="002E4574" w:rsidP="00745BEB">
            <w:pPr>
              <w:jc w:val="center"/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27.12.2023</w:t>
            </w:r>
          </w:p>
        </w:tc>
        <w:tc>
          <w:tcPr>
            <w:tcW w:w="104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3211B4" w:rsidRPr="00940558" w:rsidRDefault="003211B4" w:rsidP="007466BF">
            <w:pPr>
              <w:jc w:val="right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40558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22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3211B4" w:rsidRPr="00940558" w:rsidRDefault="003211B4" w:rsidP="002E4574">
            <w:pP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</w:pPr>
            <w:r w:rsidRPr="00940558"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 xml:space="preserve">Отваряне на </w:t>
            </w:r>
            <w:r w:rsidR="002E4574"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>текстов канал в сървъра на специалността</w:t>
            </w:r>
            <w:r w:rsidR="002066A9"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63B" w:rsidRDefault="003211B4" w:rsidP="00A0063B">
            <w:pP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</w:pPr>
            <w:r w:rsidRPr="00940558"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 xml:space="preserve">Влезте в </w:t>
            </w:r>
            <w:r w:rsidR="00A0063B"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>програмата „Дискорд“</w:t>
            </w:r>
            <w:r w:rsidR="002066A9"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>.</w:t>
            </w:r>
          </w:p>
          <w:p w:rsidR="003211B4" w:rsidRPr="00940558" w:rsidRDefault="00A0063B" w:rsidP="00A0063B">
            <w:pP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>Изберете сървъра на специалността си</w:t>
            </w:r>
            <w:r w:rsidR="002066A9"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>.</w:t>
            </w:r>
          </w:p>
        </w:tc>
        <w:tc>
          <w:tcPr>
            <w:tcW w:w="161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3211B4" w:rsidRPr="006144D2" w:rsidRDefault="003211B4" w:rsidP="002E4574">
            <w:pP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 w:rsidRPr="00940558"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 xml:space="preserve">Трябва да </w:t>
            </w:r>
            <w:r w:rsidR="002E4574"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>бъде показан текстов канал</w:t>
            </w:r>
            <w:r w:rsidR="00C52707"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 xml:space="preserve"> </w:t>
            </w:r>
            <w:r w:rsidR="00C52707">
              <w:rPr>
                <w:rFonts w:ascii="Times New Roman" w:hAnsi="Times New Roman" w:cs="Times New Roman"/>
                <w:color w:val="000000"/>
                <w:szCs w:val="24"/>
              </w:rPr>
              <w:t xml:space="preserve">#general </w:t>
            </w:r>
            <w:r w:rsidR="002E4574"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 xml:space="preserve"> в сървъра на специалността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211B4" w:rsidRPr="00940558" w:rsidRDefault="002E4574" w:rsidP="007466BF">
            <w:pP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>ДА</w:t>
            </w:r>
          </w:p>
        </w:tc>
      </w:tr>
      <w:tr w:rsidR="003211B4" w:rsidRPr="00940558" w:rsidTr="00940558">
        <w:trPr>
          <w:trHeight w:val="570"/>
        </w:trPr>
        <w:tc>
          <w:tcPr>
            <w:tcW w:w="1084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3211B4" w:rsidRPr="00940558" w:rsidRDefault="003211B4" w:rsidP="007466BF">
            <w:pP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</w:pPr>
          </w:p>
        </w:tc>
        <w:tc>
          <w:tcPr>
            <w:tcW w:w="1605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3211B4" w:rsidRPr="00940558" w:rsidRDefault="003211B4" w:rsidP="007466BF">
            <w:pP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</w:pPr>
          </w:p>
        </w:tc>
        <w:tc>
          <w:tcPr>
            <w:tcW w:w="1463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3211B4" w:rsidRPr="00940558" w:rsidRDefault="003211B4" w:rsidP="007466BF">
            <w:pP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</w:pPr>
          </w:p>
        </w:tc>
        <w:tc>
          <w:tcPr>
            <w:tcW w:w="1043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3211B4" w:rsidRPr="00940558" w:rsidRDefault="003211B4" w:rsidP="007466BF">
            <w:pP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</w:pPr>
          </w:p>
        </w:tc>
        <w:tc>
          <w:tcPr>
            <w:tcW w:w="1225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3211B4" w:rsidRPr="00940558" w:rsidRDefault="003211B4" w:rsidP="007466BF">
            <w:pP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3211B4" w:rsidRPr="002066A9" w:rsidRDefault="00C52707" w:rsidP="007466BF">
            <w:pP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>Изберете</w:t>
            </w:r>
            <w:r w:rsidR="00A0063B"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 xml:space="preserve"> текстов</w:t>
            </w:r>
            <w: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>ия</w:t>
            </w:r>
            <w:r w:rsidR="00A0063B"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 xml:space="preserve"> канал </w:t>
            </w:r>
            <w:r w:rsidR="00A0063B">
              <w:rPr>
                <w:rFonts w:ascii="Times New Roman" w:hAnsi="Times New Roman" w:cs="Times New Roman"/>
                <w:color w:val="000000"/>
                <w:szCs w:val="24"/>
              </w:rPr>
              <w:t>#general</w:t>
            </w:r>
            <w:r w:rsidR="002066A9"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.</w:t>
            </w:r>
          </w:p>
        </w:tc>
        <w:tc>
          <w:tcPr>
            <w:tcW w:w="161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3211B4" w:rsidRPr="00940558" w:rsidRDefault="003211B4" w:rsidP="007466BF">
            <w:pP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3211B4" w:rsidRPr="00940558" w:rsidRDefault="003211B4" w:rsidP="007466BF">
            <w:pP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</w:pPr>
          </w:p>
        </w:tc>
      </w:tr>
      <w:tr w:rsidR="003211B4" w:rsidRPr="00940558" w:rsidTr="00940558">
        <w:trPr>
          <w:trHeight w:val="570"/>
        </w:trPr>
        <w:tc>
          <w:tcPr>
            <w:tcW w:w="1084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3211B4" w:rsidRPr="00940558" w:rsidRDefault="003211B4" w:rsidP="007466BF">
            <w:pP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</w:pPr>
          </w:p>
        </w:tc>
        <w:tc>
          <w:tcPr>
            <w:tcW w:w="1605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3211B4" w:rsidRPr="00940558" w:rsidRDefault="003211B4" w:rsidP="007466BF">
            <w:pP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</w:pPr>
          </w:p>
        </w:tc>
        <w:tc>
          <w:tcPr>
            <w:tcW w:w="1463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3211B4" w:rsidRPr="00940558" w:rsidRDefault="003211B4" w:rsidP="007466BF">
            <w:pP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</w:pPr>
          </w:p>
        </w:tc>
        <w:tc>
          <w:tcPr>
            <w:tcW w:w="1043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3211B4" w:rsidRPr="00940558" w:rsidRDefault="003211B4" w:rsidP="007466BF">
            <w:pP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</w:pPr>
          </w:p>
        </w:tc>
        <w:tc>
          <w:tcPr>
            <w:tcW w:w="1225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3211B4" w:rsidRPr="00940558" w:rsidRDefault="003211B4" w:rsidP="007466BF">
            <w:pP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11B4" w:rsidRPr="00940558" w:rsidRDefault="003211B4" w:rsidP="007466BF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1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3211B4" w:rsidRPr="00940558" w:rsidRDefault="003211B4" w:rsidP="007466BF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:rsidR="003211B4" w:rsidRPr="00940558" w:rsidRDefault="003211B4" w:rsidP="007466BF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8F6E42" w:rsidRPr="00940558" w:rsidTr="00EA0D67">
        <w:trPr>
          <w:trHeight w:val="855"/>
        </w:trPr>
        <w:tc>
          <w:tcPr>
            <w:tcW w:w="1084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8F6E42" w:rsidRPr="00940558" w:rsidRDefault="008F6E42" w:rsidP="007466BF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05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8F6E42" w:rsidRPr="00940558" w:rsidRDefault="008F6E42" w:rsidP="007466BF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463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8F6E42" w:rsidRPr="00940558" w:rsidRDefault="008F6E42" w:rsidP="007466BF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F6E42" w:rsidRPr="008F6E42" w:rsidRDefault="008F6E42" w:rsidP="007466BF">
            <w:pPr>
              <w:jc w:val="right"/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2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F6E42" w:rsidRDefault="008F6E42" w:rsidP="007466BF">
            <w:pP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 w:rsidRPr="008F6E42"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Изписване в чата командата /auth</w:t>
            </w:r>
            <w:r w:rsidR="002066A9"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F6E42" w:rsidRDefault="008F6E42" w:rsidP="007466BF">
            <w:pP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 w:rsidRPr="008F6E42"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В текстовия канал #general въведете ко</w:t>
            </w:r>
            <w:r w:rsidR="00B7650D"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мандата /auth в текстовото поле</w:t>
            </w:r>
            <w:r w:rsidR="002066A9"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.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F6E42" w:rsidRDefault="008F6E42" w:rsidP="007466BF">
            <w:pPr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8F6E42">
              <w:rPr>
                <w:rFonts w:ascii="Times New Roman" w:hAnsi="Times New Roman" w:cs="Times New Roman"/>
                <w:color w:val="000000"/>
                <w:lang w:val="ru-RU"/>
              </w:rPr>
              <w:t>Потребителският интерфейс трябва да разпознае командата /auth като команда, която се изпълнява от Дискорд бота „Mood</w:t>
            </w:r>
            <w:r w:rsidR="00B7650D">
              <w:rPr>
                <w:rFonts w:ascii="Times New Roman" w:hAnsi="Times New Roman" w:cs="Times New Roman"/>
                <w:color w:val="000000"/>
                <w:lang w:val="ru-RU"/>
              </w:rPr>
              <w:t>le Bot“</w:t>
            </w:r>
            <w:r w:rsidR="002066A9">
              <w:rPr>
                <w:rFonts w:ascii="Times New Roman" w:hAnsi="Times New Roman" w:cs="Times New Roman"/>
                <w:color w:val="000000"/>
                <w:lang w:val="ru-RU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F6E42" w:rsidRDefault="008F6E42" w:rsidP="007466BF">
            <w:pP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ДА</w:t>
            </w:r>
          </w:p>
        </w:tc>
      </w:tr>
      <w:tr w:rsidR="00DF12FF" w:rsidRPr="00940558" w:rsidTr="00EA0D67">
        <w:trPr>
          <w:trHeight w:val="855"/>
        </w:trPr>
        <w:tc>
          <w:tcPr>
            <w:tcW w:w="1084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F12FF" w:rsidRPr="00940558" w:rsidRDefault="00DF12FF" w:rsidP="007466BF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05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F12FF" w:rsidRPr="00940558" w:rsidRDefault="00DF12FF" w:rsidP="007466BF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463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F12FF" w:rsidRPr="00940558" w:rsidRDefault="00DF12FF" w:rsidP="007466BF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F12FF" w:rsidRDefault="00DF12FF" w:rsidP="007466BF">
            <w:pPr>
              <w:jc w:val="right"/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3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F12FF" w:rsidRPr="002066A9" w:rsidRDefault="00DF12FF" w:rsidP="007466BF">
            <w:pP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 w:rsidRPr="00DF12FF">
              <w:rPr>
                <w:rFonts w:ascii="Times New Roman" w:hAnsi="Times New Roman" w:cs="Times New Roman"/>
                <w:color w:val="000000"/>
                <w:szCs w:val="24"/>
              </w:rPr>
              <w:t>Потребитебителят избира командата и след това натиска клавиша „Enter“</w:t>
            </w:r>
            <w:r w:rsidR="002066A9"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F12FF" w:rsidRDefault="00DF12FF" w:rsidP="007466BF">
            <w:pP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 w:rsidRPr="00DF12FF"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Изберете командата /auth с мишката и натиснете клавиша „Enter“</w:t>
            </w:r>
            <w:r w:rsidR="002066A9"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.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F12FF" w:rsidRDefault="00DF12FF" w:rsidP="007466BF">
            <w:pPr>
              <w:rPr>
                <w:rFonts w:ascii="Times New Roman" w:hAnsi="Times New Roman" w:cs="Times New Roman"/>
                <w:color w:val="000000"/>
                <w:lang w:val="bg-BG"/>
              </w:rPr>
            </w:pPr>
            <w:r w:rsidRPr="00DF12FF">
              <w:rPr>
                <w:rFonts w:ascii="Times New Roman" w:hAnsi="Times New Roman" w:cs="Times New Roman"/>
                <w:color w:val="000000"/>
                <w:lang w:val="bg-BG"/>
              </w:rPr>
              <w:t>Командата се изпраща на бота за изпълнение</w:t>
            </w:r>
            <w:r w:rsidR="002066A9">
              <w:rPr>
                <w:rFonts w:ascii="Times New Roman" w:hAnsi="Times New Roman" w:cs="Times New Roman"/>
                <w:color w:val="000000"/>
                <w:lang w:val="bg-BG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F12FF" w:rsidRDefault="00DF12FF" w:rsidP="007466BF">
            <w:pP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ДА</w:t>
            </w:r>
          </w:p>
        </w:tc>
      </w:tr>
      <w:tr w:rsidR="00DF12FF" w:rsidRPr="00940558" w:rsidTr="00EA0D67">
        <w:trPr>
          <w:trHeight w:val="855"/>
        </w:trPr>
        <w:tc>
          <w:tcPr>
            <w:tcW w:w="1084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F12FF" w:rsidRPr="00940558" w:rsidRDefault="00DF12FF" w:rsidP="007466BF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05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F12FF" w:rsidRPr="00940558" w:rsidRDefault="00DF12FF" w:rsidP="007466BF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463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F12FF" w:rsidRPr="00940558" w:rsidRDefault="00DF12FF" w:rsidP="007466BF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F12FF" w:rsidRDefault="00D15ED6" w:rsidP="007466BF">
            <w:pPr>
              <w:jc w:val="right"/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4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F12FF" w:rsidRPr="00D15ED6" w:rsidRDefault="00D15ED6" w:rsidP="007466BF">
            <w:pP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Ботът изпраща съобщение в сървъра „Изпратен е линк за авторизация“</w:t>
            </w:r>
            <w:r w:rsidR="002066A9"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962AF" w:rsidRDefault="00E962AF" w:rsidP="00923C26">
            <w:pP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Ботът изпраща съобщението в сървъра.</w:t>
            </w:r>
          </w:p>
          <w:p w:rsidR="00DF12FF" w:rsidRDefault="00D15ED6" w:rsidP="00923C26">
            <w:pP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П</w:t>
            </w:r>
            <w:r w:rsidR="00923C26"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оявява се чат с бота</w:t>
            </w:r>
            <w:r w:rsidR="00B7650D"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 xml:space="preserve"> в лявата част на потребителския интерфейс</w:t>
            </w:r>
            <w:r w:rsidR="002066A9"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.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F12FF" w:rsidRDefault="00D15ED6" w:rsidP="007466BF">
            <w:pPr>
              <w:rPr>
                <w:rFonts w:ascii="Times New Roman" w:hAnsi="Times New Roman" w:cs="Times New Roman"/>
                <w:color w:val="000000"/>
                <w:lang w:val="bg-BG"/>
              </w:rPr>
            </w:pPr>
            <w:r>
              <w:rPr>
                <w:rFonts w:ascii="Times New Roman" w:hAnsi="Times New Roman" w:cs="Times New Roman"/>
                <w:color w:val="000000"/>
                <w:lang w:val="bg-BG"/>
              </w:rPr>
              <w:t>На лично съобщение на потребителя ботът е изпратил линк за авторизация в Мудъл</w:t>
            </w:r>
            <w:r w:rsidR="002066A9">
              <w:rPr>
                <w:rFonts w:ascii="Times New Roman" w:hAnsi="Times New Roman" w:cs="Times New Roman"/>
                <w:color w:val="000000"/>
                <w:lang w:val="bg-BG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F12FF" w:rsidRDefault="00D15ED6" w:rsidP="007466BF">
            <w:pP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ДА</w:t>
            </w:r>
          </w:p>
        </w:tc>
      </w:tr>
      <w:tr w:rsidR="00DF12FF" w:rsidRPr="00940558" w:rsidTr="00EA0D67">
        <w:trPr>
          <w:trHeight w:val="855"/>
        </w:trPr>
        <w:tc>
          <w:tcPr>
            <w:tcW w:w="1084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F12FF" w:rsidRPr="00940558" w:rsidRDefault="00DF12FF" w:rsidP="007466BF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05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F12FF" w:rsidRPr="00940558" w:rsidRDefault="00DF12FF" w:rsidP="007466BF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463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F12FF" w:rsidRPr="00940558" w:rsidRDefault="00DF12FF" w:rsidP="007466BF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F12FF" w:rsidRDefault="00D766A3" w:rsidP="007466BF">
            <w:pPr>
              <w:jc w:val="right"/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5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F12FF" w:rsidRPr="00D766A3" w:rsidRDefault="00B7650D" w:rsidP="007466BF">
            <w:pP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Изберете чата с бота</w:t>
            </w:r>
            <w:r w:rsidR="002066A9"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F12FF" w:rsidRDefault="00EF5B52" w:rsidP="007466BF">
            <w:pP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Последвайте линка, който ботът</w:t>
            </w:r>
            <w:r w:rsidR="00D766A3" w:rsidRPr="00D766A3"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 xml:space="preserve"> е предоставил</w:t>
            </w:r>
            <w:r w:rsidR="002066A9"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.</w:t>
            </w:r>
          </w:p>
          <w:p w:rsidR="00E962AF" w:rsidRPr="00E962AF" w:rsidRDefault="00E962AF" w:rsidP="007466BF">
            <w:pP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Отваря се диалогов прозорец. Изберете бутон „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Visit Site</w:t>
            </w: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“</w:t>
            </w:r>
            <w:r w:rsidR="002066A9"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.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F12FF" w:rsidRDefault="00D766A3" w:rsidP="007466BF">
            <w:pPr>
              <w:rPr>
                <w:rFonts w:ascii="Times New Roman" w:hAnsi="Times New Roman" w:cs="Times New Roman"/>
                <w:color w:val="000000"/>
                <w:lang w:val="bg-BG"/>
              </w:rPr>
            </w:pPr>
            <w:r>
              <w:rPr>
                <w:rFonts w:ascii="Times New Roman" w:hAnsi="Times New Roman" w:cs="Times New Roman"/>
                <w:color w:val="000000"/>
                <w:lang w:val="bg-BG"/>
              </w:rPr>
              <w:t>Отваря се логин страницата на ФПМИ в Мудъл</w:t>
            </w:r>
            <w:r w:rsidR="002066A9">
              <w:rPr>
                <w:rFonts w:ascii="Times New Roman" w:hAnsi="Times New Roman" w:cs="Times New Roman"/>
                <w:color w:val="000000"/>
                <w:lang w:val="bg-BG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F12FF" w:rsidRDefault="00731C6E" w:rsidP="007466BF">
            <w:pP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ДА</w:t>
            </w:r>
          </w:p>
        </w:tc>
      </w:tr>
      <w:tr w:rsidR="00DF12FF" w:rsidRPr="00940558" w:rsidTr="00EA0D67">
        <w:trPr>
          <w:trHeight w:val="855"/>
        </w:trPr>
        <w:tc>
          <w:tcPr>
            <w:tcW w:w="1084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F12FF" w:rsidRPr="00940558" w:rsidRDefault="00DF12FF" w:rsidP="007466BF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05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F12FF" w:rsidRPr="00940558" w:rsidRDefault="00DF12FF" w:rsidP="007466BF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463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F12FF" w:rsidRPr="00940558" w:rsidRDefault="00DF12FF" w:rsidP="007466BF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F12FF" w:rsidRPr="00461B3D" w:rsidRDefault="00461B3D" w:rsidP="007466BF">
            <w:pPr>
              <w:jc w:val="righ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F12FF" w:rsidRPr="00461B3D" w:rsidRDefault="00461B3D" w:rsidP="007466BF">
            <w:pP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Въвеждане на данни за вход и избиране на бутон „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Log in</w:t>
            </w: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“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в Мудъл</w:t>
            </w:r>
            <w:r w:rsidR="002066A9"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F12FF" w:rsidRPr="00461B3D" w:rsidRDefault="00461B3D" w:rsidP="007466BF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Въведете своето потребителско име и парола и натиснете бутон „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Log in</w:t>
            </w: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“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F12FF" w:rsidRPr="002D1B5C" w:rsidRDefault="002D1B5C" w:rsidP="007466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bg-BG"/>
              </w:rPr>
              <w:t xml:space="preserve">След успешен вход потребителят бива препратен към страницата на </w:t>
            </w:r>
            <w:r>
              <w:rPr>
                <w:rFonts w:ascii="Times New Roman" w:hAnsi="Times New Roman" w:cs="Times New Roman"/>
                <w:color w:val="000000"/>
              </w:rPr>
              <w:t>Google.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F12FF" w:rsidRDefault="002D1B5C" w:rsidP="007466BF">
            <w:pP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ДА</w:t>
            </w:r>
          </w:p>
        </w:tc>
      </w:tr>
      <w:tr w:rsidR="0045326C" w:rsidRPr="00940558" w:rsidTr="00EA0D67">
        <w:trPr>
          <w:trHeight w:val="855"/>
        </w:trPr>
        <w:tc>
          <w:tcPr>
            <w:tcW w:w="1084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45326C" w:rsidRPr="00940558" w:rsidRDefault="0045326C" w:rsidP="007466BF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05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45326C" w:rsidRPr="00940558" w:rsidRDefault="0045326C" w:rsidP="007466BF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463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45326C" w:rsidRPr="00940558" w:rsidRDefault="0045326C" w:rsidP="007466BF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5326C" w:rsidRPr="008F6E42" w:rsidRDefault="00E10EB0" w:rsidP="007466BF">
            <w:pPr>
              <w:jc w:val="right"/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7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5326C" w:rsidRDefault="00E10EB0" w:rsidP="007466BF">
            <w:pP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 xml:space="preserve">Влезте в Дискорд сървъра. </w:t>
            </w:r>
          </w:p>
          <w:p w:rsidR="00E10EB0" w:rsidRPr="00E10EB0" w:rsidRDefault="00E10EB0" w:rsidP="007466BF">
            <w:pP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5326C" w:rsidRPr="00F53A7D" w:rsidRDefault="00F53A7D" w:rsidP="007466BF">
            <w:pP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Отворете програмата „Дискорд“ отново.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5326C" w:rsidRDefault="00E10EB0" w:rsidP="007466BF">
            <w:pP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 xml:space="preserve">Никнеймът на потребителя е сменен на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&lt;</w:t>
            </w: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ИМЕ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&lt;</w:t>
            </w: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ФАМИЛИЯ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(&lt;</w:t>
            </w: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номер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&gt;. </w:t>
            </w: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курс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)</w:t>
            </w: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.</w:t>
            </w:r>
          </w:p>
          <w:p w:rsidR="00E10EB0" w:rsidRDefault="00E10EB0" w:rsidP="007466BF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Потребителят е получил ролята „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authorized</w:t>
            </w: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“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  <w:p w:rsidR="00E10EB0" w:rsidRPr="00E10EB0" w:rsidRDefault="00951471" w:rsidP="00951471">
            <w:pP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Присвоена е роля</w:t>
            </w:r>
            <w:r w:rsidR="00E10EB0"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 xml:space="preserve"> на потребителя</w:t>
            </w: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, даваща достъп до каналите на курса му</w:t>
            </w:r>
            <w:r w:rsidR="00E10EB0"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5326C" w:rsidRPr="00215941" w:rsidRDefault="00645875" w:rsidP="007466BF">
            <w:pP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ДА</w:t>
            </w:r>
          </w:p>
        </w:tc>
      </w:tr>
    </w:tbl>
    <w:p w:rsidR="004D1511" w:rsidRDefault="004D1511" w:rsidP="004D1511">
      <w:pPr>
        <w:pStyle w:val="MainText"/>
        <w:jc w:val="center"/>
        <w:rPr>
          <w:lang w:val="bg-BG"/>
        </w:rPr>
      </w:pPr>
    </w:p>
    <w:p w:rsidR="006A3400" w:rsidRDefault="004D1511" w:rsidP="004D1511">
      <w:pPr>
        <w:pStyle w:val="MainText"/>
        <w:jc w:val="center"/>
        <w:rPr>
          <w:lang w:val="bg-BG"/>
        </w:rPr>
      </w:pPr>
      <w:r>
        <w:rPr>
          <w:lang w:val="bg-BG"/>
        </w:rPr>
        <w:t>Таблица 4. Верификация на функционален тест №1</w:t>
      </w:r>
    </w:p>
    <w:p w:rsidR="004D1511" w:rsidRPr="004D1511" w:rsidRDefault="004D1511" w:rsidP="004D1511">
      <w:pPr>
        <w:pStyle w:val="MainText"/>
        <w:jc w:val="center"/>
        <w:rPr>
          <w:lang w:val="bg-BG"/>
        </w:rPr>
      </w:pPr>
    </w:p>
    <w:tbl>
      <w:tblPr>
        <w:tblW w:w="10865" w:type="dxa"/>
        <w:tblInd w:w="-947" w:type="dxa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084"/>
        <w:gridCol w:w="1605"/>
        <w:gridCol w:w="1463"/>
        <w:gridCol w:w="1043"/>
        <w:gridCol w:w="1225"/>
        <w:gridCol w:w="1701"/>
        <w:gridCol w:w="1610"/>
        <w:gridCol w:w="1134"/>
      </w:tblGrid>
      <w:tr w:rsidR="004D1511" w:rsidRPr="00940558" w:rsidTr="0035674D">
        <w:trPr>
          <w:trHeight w:val="300"/>
          <w:tblHeader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DDD"/>
            <w:hideMark/>
          </w:tcPr>
          <w:p w:rsidR="004D1511" w:rsidRPr="00940558" w:rsidRDefault="004D1511" w:rsidP="0035674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940558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bg-BG"/>
              </w:rPr>
              <w:lastRenderedPageBreak/>
              <w:t>Функц. тест №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DDD"/>
            <w:hideMark/>
          </w:tcPr>
          <w:p w:rsidR="004D1511" w:rsidRPr="00940558" w:rsidRDefault="004D1511" w:rsidP="0035674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bg-BG"/>
              </w:rPr>
              <w:t>Наименова-ние</w:t>
            </w:r>
            <w:r w:rsidRPr="00940558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bg-BG"/>
              </w:rPr>
              <w:t xml:space="preserve"> на теста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DDD"/>
            <w:hideMark/>
          </w:tcPr>
          <w:p w:rsidR="004D1511" w:rsidRPr="00940558" w:rsidRDefault="004D1511" w:rsidP="0035674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bg-BG"/>
              </w:rPr>
            </w:pPr>
            <w:r w:rsidRPr="00940558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bg-BG"/>
              </w:rPr>
              <w:t>Дата на извършване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DDD"/>
            <w:hideMark/>
          </w:tcPr>
          <w:p w:rsidR="004D1511" w:rsidRPr="00940558" w:rsidRDefault="004D1511" w:rsidP="0035674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940558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bg-BG"/>
              </w:rPr>
              <w:t>Стъпка</w:t>
            </w:r>
            <w:r w:rsidRPr="00940558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 xml:space="preserve"> №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DDD"/>
            <w:hideMark/>
          </w:tcPr>
          <w:p w:rsidR="004D1511" w:rsidRPr="00940558" w:rsidRDefault="004D1511" w:rsidP="0035674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bg-BG"/>
              </w:rPr>
            </w:pPr>
            <w:r w:rsidRPr="00940558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bg-BG"/>
              </w:rPr>
              <w:t>Действие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DDD"/>
            <w:hideMark/>
          </w:tcPr>
          <w:p w:rsidR="004D1511" w:rsidRPr="00940558" w:rsidRDefault="004D1511" w:rsidP="0035674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bg-BG"/>
              </w:rPr>
            </w:pPr>
            <w:r w:rsidRPr="00940558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bg-BG"/>
              </w:rPr>
              <w:t>Указание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DDD"/>
            <w:hideMark/>
          </w:tcPr>
          <w:p w:rsidR="004D1511" w:rsidRPr="00940558" w:rsidRDefault="004D1511" w:rsidP="0035674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940558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bg-BG"/>
              </w:rPr>
              <w:t>Очакван резултат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DDD"/>
          </w:tcPr>
          <w:p w:rsidR="004D1511" w:rsidRPr="00940558" w:rsidRDefault="004D1511" w:rsidP="0035674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bg-BG"/>
              </w:rPr>
            </w:pPr>
            <w:r w:rsidRPr="00940558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bg-BG"/>
              </w:rPr>
              <w:t>Резултат</w:t>
            </w:r>
          </w:p>
        </w:tc>
      </w:tr>
      <w:tr w:rsidR="004D1511" w:rsidRPr="00940558" w:rsidTr="0035674D">
        <w:trPr>
          <w:trHeight w:val="855"/>
        </w:trPr>
        <w:tc>
          <w:tcPr>
            <w:tcW w:w="108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4D1511" w:rsidRPr="00940558" w:rsidRDefault="00EC28A4" w:rsidP="0035674D">
            <w:pPr>
              <w:jc w:val="righ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160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4D1511" w:rsidRPr="009651F4" w:rsidRDefault="004D1511" w:rsidP="0035674D">
            <w:pP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>„</w:t>
            </w:r>
            <w:r w:rsidR="00EB552E"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>Синхрониза-ц</w:t>
            </w:r>
            <w:r w:rsidR="00EB552E" w:rsidRPr="00EB552E"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>ия на потребителите в Дискорд сървър чрез команда /sync</w:t>
            </w: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“.</w:t>
            </w:r>
          </w:p>
        </w:tc>
        <w:tc>
          <w:tcPr>
            <w:tcW w:w="146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4D1511" w:rsidRPr="002E4574" w:rsidRDefault="0040595C" w:rsidP="0040595C">
            <w:pPr>
              <w:jc w:val="center"/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01</w:t>
            </w:r>
            <w:r w:rsidR="004D1511"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.</w:t>
            </w: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01.2024</w:t>
            </w:r>
          </w:p>
        </w:tc>
        <w:tc>
          <w:tcPr>
            <w:tcW w:w="104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4D1511" w:rsidRPr="00940558" w:rsidRDefault="004D1511" w:rsidP="0035674D">
            <w:pPr>
              <w:jc w:val="right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40558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22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4D1511" w:rsidRPr="00940558" w:rsidRDefault="004D1511" w:rsidP="0035674D">
            <w:pP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</w:pPr>
            <w:r w:rsidRPr="00940558"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 xml:space="preserve">Отваряне на </w:t>
            </w:r>
            <w: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>текстов канал в сървъра на специалността.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4D1511" w:rsidRDefault="004D1511" w:rsidP="0035674D">
            <w:pP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</w:pPr>
            <w:r w:rsidRPr="00940558"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 xml:space="preserve">Влезте в </w:t>
            </w:r>
            <w: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>програмата „Дискорд“.</w:t>
            </w:r>
          </w:p>
          <w:p w:rsidR="004D1511" w:rsidRPr="00940558" w:rsidRDefault="004D1511" w:rsidP="0035674D">
            <w:pP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 xml:space="preserve">Изберете </w:t>
            </w:r>
            <w:r w:rsidR="0040595C"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>сървъра на специалността, в която желаете да извършите синхронизацията</w:t>
            </w:r>
            <w: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>.</w:t>
            </w:r>
          </w:p>
        </w:tc>
        <w:tc>
          <w:tcPr>
            <w:tcW w:w="161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4D1511" w:rsidRPr="006144D2" w:rsidRDefault="004D1511" w:rsidP="0035674D">
            <w:pP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 w:rsidRPr="00940558"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 xml:space="preserve">Трябва да </w:t>
            </w:r>
            <w: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 xml:space="preserve">бъде показан текстов канал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#general </w:t>
            </w:r>
            <w: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 xml:space="preserve"> в сървъра на специалността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D1511" w:rsidRPr="00940558" w:rsidRDefault="004D1511" w:rsidP="0035674D">
            <w:pP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>ДА</w:t>
            </w:r>
          </w:p>
        </w:tc>
      </w:tr>
      <w:tr w:rsidR="004D1511" w:rsidRPr="00940558" w:rsidTr="0035674D">
        <w:trPr>
          <w:trHeight w:val="570"/>
        </w:trPr>
        <w:tc>
          <w:tcPr>
            <w:tcW w:w="1084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4D1511" w:rsidRPr="00940558" w:rsidRDefault="004D1511" w:rsidP="0035674D">
            <w:pP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</w:pPr>
          </w:p>
        </w:tc>
        <w:tc>
          <w:tcPr>
            <w:tcW w:w="1605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4D1511" w:rsidRPr="00940558" w:rsidRDefault="004D1511" w:rsidP="0035674D">
            <w:pP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</w:pPr>
          </w:p>
        </w:tc>
        <w:tc>
          <w:tcPr>
            <w:tcW w:w="1463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4D1511" w:rsidRPr="00940558" w:rsidRDefault="004D1511" w:rsidP="0035674D">
            <w:pP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</w:pPr>
          </w:p>
        </w:tc>
        <w:tc>
          <w:tcPr>
            <w:tcW w:w="1043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4D1511" w:rsidRPr="00940558" w:rsidRDefault="004D1511" w:rsidP="0035674D">
            <w:pP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</w:pPr>
          </w:p>
        </w:tc>
        <w:tc>
          <w:tcPr>
            <w:tcW w:w="1225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4D1511" w:rsidRPr="00940558" w:rsidRDefault="004D1511" w:rsidP="0035674D">
            <w:pP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4D1511" w:rsidRDefault="004D1511" w:rsidP="0035674D">
            <w:pP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 xml:space="preserve">Изберете текстовия канал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#general</w:t>
            </w: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.</w:t>
            </w:r>
          </w:p>
          <w:p w:rsidR="005C2EA7" w:rsidRPr="005C2EA7" w:rsidRDefault="005C2EA7" w:rsidP="0035674D">
            <w:pP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Уверете се, че притежавате роля „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Administrator</w:t>
            </w: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“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в сървъра.</w:t>
            </w:r>
          </w:p>
        </w:tc>
        <w:tc>
          <w:tcPr>
            <w:tcW w:w="161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4D1511" w:rsidRPr="00940558" w:rsidRDefault="004D1511" w:rsidP="0035674D">
            <w:pP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D1511" w:rsidRPr="00940558" w:rsidRDefault="004D1511" w:rsidP="0035674D">
            <w:pP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</w:pPr>
          </w:p>
        </w:tc>
      </w:tr>
      <w:tr w:rsidR="004D1511" w:rsidRPr="00940558" w:rsidTr="0035674D">
        <w:trPr>
          <w:trHeight w:val="570"/>
        </w:trPr>
        <w:tc>
          <w:tcPr>
            <w:tcW w:w="1084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4D1511" w:rsidRPr="00940558" w:rsidRDefault="004D1511" w:rsidP="0035674D">
            <w:pP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</w:pPr>
          </w:p>
        </w:tc>
        <w:tc>
          <w:tcPr>
            <w:tcW w:w="1605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4D1511" w:rsidRPr="00940558" w:rsidRDefault="004D1511" w:rsidP="0035674D">
            <w:pP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</w:pPr>
          </w:p>
        </w:tc>
        <w:tc>
          <w:tcPr>
            <w:tcW w:w="1463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4D1511" w:rsidRPr="00940558" w:rsidRDefault="004D1511" w:rsidP="0035674D">
            <w:pP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</w:pPr>
          </w:p>
        </w:tc>
        <w:tc>
          <w:tcPr>
            <w:tcW w:w="1043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4D1511" w:rsidRPr="00940558" w:rsidRDefault="004D1511" w:rsidP="0035674D">
            <w:pP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</w:pPr>
          </w:p>
        </w:tc>
        <w:tc>
          <w:tcPr>
            <w:tcW w:w="1225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4D1511" w:rsidRPr="00940558" w:rsidRDefault="004D1511" w:rsidP="0035674D">
            <w:pP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1511" w:rsidRPr="00940558" w:rsidRDefault="004D1511" w:rsidP="0035674D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1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4D1511" w:rsidRPr="00940558" w:rsidRDefault="004D1511" w:rsidP="0035674D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:rsidR="004D1511" w:rsidRPr="00940558" w:rsidRDefault="004D1511" w:rsidP="0035674D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C35DC6" w:rsidTr="0035674D">
        <w:trPr>
          <w:trHeight w:val="855"/>
        </w:trPr>
        <w:tc>
          <w:tcPr>
            <w:tcW w:w="1084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C35DC6" w:rsidRPr="00940558" w:rsidRDefault="00C35DC6" w:rsidP="0035674D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05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C35DC6" w:rsidRPr="00940558" w:rsidRDefault="00C35DC6" w:rsidP="0035674D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463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C35DC6" w:rsidRPr="00940558" w:rsidRDefault="00C35DC6" w:rsidP="0035674D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35DC6" w:rsidRPr="00C35DC6" w:rsidRDefault="00C35DC6" w:rsidP="0035674D">
            <w:pPr>
              <w:jc w:val="righ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35DC6" w:rsidRDefault="00C35DC6" w:rsidP="0035674D">
            <w:pP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 w:rsidRPr="00C35DC6"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Изписване в чата командата /sync.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35DC6" w:rsidRPr="008F6E42" w:rsidRDefault="00C35DC6" w:rsidP="00B80FB4">
            <w:pP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 w:rsidRPr="00C35DC6"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В текстовия канал #general въведете командата /sync в текстовото поле.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35DC6" w:rsidRPr="008F6E42" w:rsidRDefault="00C35DC6" w:rsidP="00B80FB4">
            <w:pPr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C35DC6">
              <w:rPr>
                <w:rFonts w:ascii="Times New Roman" w:hAnsi="Times New Roman" w:cs="Times New Roman"/>
                <w:color w:val="000000"/>
                <w:lang w:val="ru-RU"/>
              </w:rPr>
              <w:t>Потребителският интерфейс трябва да разпознае командата /sync като команда, която се изпълнява от Дискорд бота „Moodle Bot“.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35DC6" w:rsidRDefault="00C35DC6" w:rsidP="0035674D">
            <w:pP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ДА</w:t>
            </w:r>
          </w:p>
        </w:tc>
      </w:tr>
      <w:tr w:rsidR="00C35DC6" w:rsidTr="0035674D">
        <w:trPr>
          <w:trHeight w:val="855"/>
        </w:trPr>
        <w:tc>
          <w:tcPr>
            <w:tcW w:w="1084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C35DC6" w:rsidRPr="00940558" w:rsidRDefault="00C35DC6" w:rsidP="0035674D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05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C35DC6" w:rsidRPr="00940558" w:rsidRDefault="00C35DC6" w:rsidP="0035674D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463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C35DC6" w:rsidRPr="00940558" w:rsidRDefault="00C35DC6" w:rsidP="0035674D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35DC6" w:rsidRPr="005C2EA7" w:rsidRDefault="005C2EA7" w:rsidP="0035674D">
            <w:pPr>
              <w:jc w:val="right"/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3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35DC6" w:rsidRDefault="005C2EA7" w:rsidP="0035674D">
            <w:pP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Админи</w:t>
            </w:r>
            <w:r w:rsidR="00B46640"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-</w:t>
            </w: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страторът</w:t>
            </w:r>
            <w:r w:rsidRPr="005C2EA7"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 xml:space="preserve"> избира командата и след това натиска клавиша „Enter“.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35DC6" w:rsidRPr="008F6E42" w:rsidRDefault="005C2EA7" w:rsidP="00B80FB4">
            <w:pP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 w:rsidRPr="005C2EA7"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Изберете командата /auth с мишката и натиснете клавиша „Enter“.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35DC6" w:rsidRPr="008F6E42" w:rsidRDefault="005C2EA7" w:rsidP="00B80FB4">
            <w:pPr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5C2EA7">
              <w:rPr>
                <w:rFonts w:ascii="Times New Roman" w:hAnsi="Times New Roman" w:cs="Times New Roman"/>
                <w:color w:val="000000"/>
                <w:lang w:val="ru-RU"/>
              </w:rPr>
              <w:t>Командата се изпраща на бота за изпълнение.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35DC6" w:rsidRDefault="005C2EA7" w:rsidP="0035674D">
            <w:pP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ДА</w:t>
            </w:r>
          </w:p>
        </w:tc>
      </w:tr>
      <w:tr w:rsidR="00C35DC6" w:rsidTr="0035674D">
        <w:trPr>
          <w:trHeight w:val="855"/>
        </w:trPr>
        <w:tc>
          <w:tcPr>
            <w:tcW w:w="1084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C35DC6" w:rsidRPr="00940558" w:rsidRDefault="00C35DC6" w:rsidP="0035674D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05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C35DC6" w:rsidRPr="00940558" w:rsidRDefault="00C35DC6" w:rsidP="0035674D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463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C35DC6" w:rsidRPr="00940558" w:rsidRDefault="00C35DC6" w:rsidP="0035674D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35DC6" w:rsidRPr="00951471" w:rsidRDefault="00951471" w:rsidP="0035674D">
            <w:pPr>
              <w:jc w:val="right"/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4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35DC6" w:rsidRDefault="00951471" w:rsidP="0035674D">
            <w:pP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Ботът започва процеса по синхронизиране на потребителите в сървъра.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35DC6" w:rsidRPr="008F6E42" w:rsidRDefault="00747DDE" w:rsidP="00B80FB4">
            <w:pP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Изчакайте бота да приключи своята работа по синхронизиране на потребителите.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A3A2B" w:rsidRPr="007A3A2B" w:rsidRDefault="007A3A2B" w:rsidP="007A3A2B">
            <w:pPr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Никнеймовете на потребителите</w:t>
            </w:r>
            <w:r w:rsidRPr="007A3A2B">
              <w:rPr>
                <w:rFonts w:ascii="Times New Roman" w:hAnsi="Times New Roman" w:cs="Times New Roman"/>
                <w:color w:val="00000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ru-RU"/>
              </w:rPr>
              <w:t>с</w:t>
            </w:r>
            <w:r w:rsidRPr="007A3A2B">
              <w:rPr>
                <w:rFonts w:ascii="Times New Roman" w:hAnsi="Times New Roman" w:cs="Times New Roman"/>
                <w:color w:val="000000"/>
                <w:lang w:val="ru-RU"/>
              </w:rPr>
              <w:t xml:space="preserve">е </w:t>
            </w:r>
            <w:r>
              <w:rPr>
                <w:rFonts w:ascii="Times New Roman" w:hAnsi="Times New Roman" w:cs="Times New Roman"/>
                <w:color w:val="000000"/>
                <w:lang w:val="ru-RU"/>
              </w:rPr>
              <w:t>променят</w:t>
            </w:r>
            <w:r w:rsidRPr="007A3A2B">
              <w:rPr>
                <w:rFonts w:ascii="Times New Roman" w:hAnsi="Times New Roman" w:cs="Times New Roman"/>
                <w:color w:val="000000"/>
                <w:lang w:val="ru-RU"/>
              </w:rPr>
              <w:t xml:space="preserve"> на &lt;ИМЕ&gt; &lt;ФАМИЛИЯ&gt; (&lt;номер&gt;. курс).</w:t>
            </w:r>
          </w:p>
          <w:p w:rsidR="00C35DC6" w:rsidRPr="008F6E42" w:rsidRDefault="003660CD" w:rsidP="00AF5C58">
            <w:pPr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 xml:space="preserve">Всеки потребител </w:t>
            </w:r>
            <w:r w:rsidR="00AF5C58">
              <w:rPr>
                <w:rFonts w:ascii="Times New Roman" w:hAnsi="Times New Roman" w:cs="Times New Roman"/>
                <w:color w:val="000000"/>
                <w:lang w:val="ru-RU"/>
              </w:rPr>
              <w:t>получава</w:t>
            </w:r>
            <w:r>
              <w:rPr>
                <w:rFonts w:ascii="Times New Roman" w:hAnsi="Times New Roman" w:cs="Times New Roman"/>
                <w:color w:val="000000"/>
                <w:lang w:val="ru-RU"/>
              </w:rPr>
              <w:t xml:space="preserve"> роля, която съответства на курса, който  изучава в момента.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35DC6" w:rsidRDefault="00B0648C" w:rsidP="0035674D">
            <w:pP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ДА</w:t>
            </w:r>
          </w:p>
        </w:tc>
      </w:tr>
      <w:tr w:rsidR="00C35DC6" w:rsidTr="0035674D">
        <w:trPr>
          <w:trHeight w:val="855"/>
        </w:trPr>
        <w:tc>
          <w:tcPr>
            <w:tcW w:w="1084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C35DC6" w:rsidRPr="00940558" w:rsidRDefault="00C35DC6" w:rsidP="0035674D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05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C35DC6" w:rsidRPr="00940558" w:rsidRDefault="00C35DC6" w:rsidP="0035674D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463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C35DC6" w:rsidRPr="00940558" w:rsidRDefault="00C35DC6" w:rsidP="0035674D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35DC6" w:rsidRPr="00747DDE" w:rsidRDefault="00747DDE" w:rsidP="0035674D">
            <w:pPr>
              <w:jc w:val="right"/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5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35DC6" w:rsidRDefault="00747DDE" w:rsidP="00747DDE">
            <w:pP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 w:rsidRPr="00747DDE"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Ботът изпраща съобщение в сървъра „</w:t>
            </w: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Успешна синхронизация!</w:t>
            </w:r>
            <w:r w:rsidRPr="00747DDE"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“.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35DC6" w:rsidRPr="008F6E42" w:rsidRDefault="00EB2542" w:rsidP="00B80FB4">
            <w:pP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Уверете се, че очакваният резултат отговаря на новите данни</w:t>
            </w:r>
            <w:r w:rsidR="00E21D00"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 xml:space="preserve"> за студентите</w:t>
            </w: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 xml:space="preserve"> в УИСС.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35DC6" w:rsidRDefault="00AF5C58" w:rsidP="00B80FB4">
            <w:pPr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 xml:space="preserve">Ботът е завършил процеса по синхронизация. </w:t>
            </w:r>
          </w:p>
          <w:p w:rsidR="00AF5C58" w:rsidRPr="00AF5C58" w:rsidRDefault="00AF5C58" w:rsidP="00AF5C58">
            <w:pPr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AF5C58">
              <w:rPr>
                <w:rFonts w:ascii="Times New Roman" w:hAnsi="Times New Roman" w:cs="Times New Roman"/>
                <w:color w:val="000000"/>
                <w:lang w:val="ru-RU"/>
              </w:rPr>
              <w:t xml:space="preserve">Никнеймовете на потребителите </w:t>
            </w:r>
            <w:r>
              <w:rPr>
                <w:rFonts w:ascii="Times New Roman" w:hAnsi="Times New Roman" w:cs="Times New Roman"/>
                <w:color w:val="000000"/>
                <w:lang w:val="ru-RU"/>
              </w:rPr>
              <w:t>са променени на</w:t>
            </w:r>
            <w:r w:rsidRPr="00AF5C58">
              <w:rPr>
                <w:rFonts w:ascii="Times New Roman" w:hAnsi="Times New Roman" w:cs="Times New Roman"/>
                <w:color w:val="000000"/>
                <w:lang w:val="ru-RU"/>
              </w:rPr>
              <w:t xml:space="preserve"> &lt;ИМЕ&gt; &lt;ФАМИЛИЯ&gt; (&lt;номер&gt;. курс).</w:t>
            </w:r>
          </w:p>
          <w:p w:rsidR="00AF5C58" w:rsidRPr="008F6E42" w:rsidRDefault="00AF5C58" w:rsidP="00AF5C58">
            <w:pPr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AF5C58">
              <w:rPr>
                <w:rFonts w:ascii="Times New Roman" w:hAnsi="Times New Roman" w:cs="Times New Roman"/>
                <w:color w:val="000000"/>
                <w:lang w:val="ru-RU"/>
              </w:rPr>
              <w:t xml:space="preserve">Всеки потребител </w:t>
            </w:r>
            <w:r>
              <w:rPr>
                <w:rFonts w:ascii="Times New Roman" w:hAnsi="Times New Roman" w:cs="Times New Roman"/>
                <w:color w:val="000000"/>
                <w:lang w:val="ru-RU"/>
              </w:rPr>
              <w:t>е получил</w:t>
            </w:r>
            <w:r w:rsidRPr="00AF5C58">
              <w:rPr>
                <w:rFonts w:ascii="Times New Roman" w:hAnsi="Times New Roman" w:cs="Times New Roman"/>
                <w:color w:val="000000"/>
                <w:lang w:val="ru-RU"/>
              </w:rPr>
              <w:t xml:space="preserve"> роля, която съответства на курса, който  изучава в момента.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35DC6" w:rsidRDefault="00AF5C58" w:rsidP="0035674D">
            <w:pP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ДА</w:t>
            </w:r>
          </w:p>
        </w:tc>
      </w:tr>
    </w:tbl>
    <w:p w:rsidR="004D1511" w:rsidRDefault="004D1511" w:rsidP="00B7589F">
      <w:pPr>
        <w:pStyle w:val="MainText"/>
        <w:jc w:val="center"/>
      </w:pPr>
    </w:p>
    <w:p w:rsidR="00B7589F" w:rsidRDefault="00B7589F" w:rsidP="00B7589F">
      <w:pPr>
        <w:pStyle w:val="MainText"/>
        <w:jc w:val="center"/>
        <w:rPr>
          <w:lang w:val="bg-BG"/>
        </w:rPr>
      </w:pPr>
      <w:r w:rsidRPr="00B7589F">
        <w:t xml:space="preserve">Таблица </w:t>
      </w:r>
      <w:r>
        <w:rPr>
          <w:lang w:val="bg-BG"/>
        </w:rPr>
        <w:t>5</w:t>
      </w:r>
      <w:r w:rsidRPr="00B7589F">
        <w:t>. Верификация на функционален тест №</w:t>
      </w:r>
      <w:r>
        <w:rPr>
          <w:lang w:val="bg-BG"/>
        </w:rPr>
        <w:t>2</w:t>
      </w:r>
    </w:p>
    <w:p w:rsidR="009A1ADF" w:rsidRDefault="009A1ADF" w:rsidP="00B7589F">
      <w:pPr>
        <w:pStyle w:val="MainText"/>
        <w:jc w:val="center"/>
        <w:rPr>
          <w:lang w:val="bg-BG"/>
        </w:rPr>
      </w:pPr>
    </w:p>
    <w:tbl>
      <w:tblPr>
        <w:tblW w:w="10865" w:type="dxa"/>
        <w:tblInd w:w="-947" w:type="dxa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084"/>
        <w:gridCol w:w="1605"/>
        <w:gridCol w:w="1463"/>
        <w:gridCol w:w="1043"/>
        <w:gridCol w:w="1225"/>
        <w:gridCol w:w="1701"/>
        <w:gridCol w:w="1610"/>
        <w:gridCol w:w="1134"/>
      </w:tblGrid>
      <w:tr w:rsidR="009A1ADF" w:rsidRPr="00940558" w:rsidTr="0035674D">
        <w:trPr>
          <w:trHeight w:val="300"/>
          <w:tblHeader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DDD"/>
            <w:hideMark/>
          </w:tcPr>
          <w:p w:rsidR="009A1ADF" w:rsidRPr="00940558" w:rsidRDefault="009A1ADF" w:rsidP="0035674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940558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bg-BG"/>
              </w:rPr>
              <w:lastRenderedPageBreak/>
              <w:t>Функц. тест №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DDD"/>
            <w:hideMark/>
          </w:tcPr>
          <w:p w:rsidR="009A1ADF" w:rsidRPr="00940558" w:rsidRDefault="009A1ADF" w:rsidP="0035674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bg-BG"/>
              </w:rPr>
              <w:t>Наименова-ние</w:t>
            </w:r>
            <w:r w:rsidRPr="00940558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bg-BG"/>
              </w:rPr>
              <w:t xml:space="preserve"> на теста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DDD"/>
            <w:hideMark/>
          </w:tcPr>
          <w:p w:rsidR="009A1ADF" w:rsidRPr="00940558" w:rsidRDefault="009A1ADF" w:rsidP="0035674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bg-BG"/>
              </w:rPr>
            </w:pPr>
            <w:r w:rsidRPr="00940558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bg-BG"/>
              </w:rPr>
              <w:t>Дата на извършване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DDD"/>
            <w:hideMark/>
          </w:tcPr>
          <w:p w:rsidR="009A1ADF" w:rsidRPr="00940558" w:rsidRDefault="009A1ADF" w:rsidP="0035674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940558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bg-BG"/>
              </w:rPr>
              <w:t>Стъпка</w:t>
            </w:r>
            <w:r w:rsidRPr="00940558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 xml:space="preserve"> №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DDD"/>
            <w:hideMark/>
          </w:tcPr>
          <w:p w:rsidR="009A1ADF" w:rsidRPr="00940558" w:rsidRDefault="009A1ADF" w:rsidP="0035674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bg-BG"/>
              </w:rPr>
            </w:pPr>
            <w:r w:rsidRPr="00940558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bg-BG"/>
              </w:rPr>
              <w:t>Действие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DDD"/>
            <w:hideMark/>
          </w:tcPr>
          <w:p w:rsidR="009A1ADF" w:rsidRPr="00940558" w:rsidRDefault="009A1ADF" w:rsidP="0035674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bg-BG"/>
              </w:rPr>
            </w:pPr>
            <w:r w:rsidRPr="00940558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bg-BG"/>
              </w:rPr>
              <w:t>Указание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DDD"/>
            <w:hideMark/>
          </w:tcPr>
          <w:p w:rsidR="009A1ADF" w:rsidRPr="00940558" w:rsidRDefault="009A1ADF" w:rsidP="0035674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940558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bg-BG"/>
              </w:rPr>
              <w:t>Очакван резултат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DDD"/>
          </w:tcPr>
          <w:p w:rsidR="009A1ADF" w:rsidRPr="00940558" w:rsidRDefault="009A1ADF" w:rsidP="0035674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bg-BG"/>
              </w:rPr>
            </w:pPr>
            <w:r w:rsidRPr="00940558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bg-BG"/>
              </w:rPr>
              <w:t>Резултат</w:t>
            </w:r>
          </w:p>
        </w:tc>
      </w:tr>
      <w:tr w:rsidR="009A1ADF" w:rsidRPr="00940558" w:rsidTr="0035674D">
        <w:trPr>
          <w:trHeight w:val="855"/>
        </w:trPr>
        <w:tc>
          <w:tcPr>
            <w:tcW w:w="108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9A1ADF" w:rsidRPr="00940558" w:rsidRDefault="009A1ADF" w:rsidP="0035674D">
            <w:pPr>
              <w:jc w:val="righ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160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9A1ADF" w:rsidRPr="009651F4" w:rsidRDefault="009A1ADF" w:rsidP="004E059C">
            <w:pP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>„</w:t>
            </w:r>
            <w:r w:rsidR="004E059C"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>Добавяне на студенти към кохорт</w:t>
            </w: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“.</w:t>
            </w:r>
          </w:p>
        </w:tc>
        <w:tc>
          <w:tcPr>
            <w:tcW w:w="146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9A1ADF" w:rsidRPr="002E4574" w:rsidRDefault="009A1ADF" w:rsidP="0035674D">
            <w:pPr>
              <w:jc w:val="center"/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0</w:t>
            </w:r>
            <w:r w:rsidR="004E059C"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3</w:t>
            </w: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.01.2024</w:t>
            </w:r>
          </w:p>
        </w:tc>
        <w:tc>
          <w:tcPr>
            <w:tcW w:w="104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9A1ADF" w:rsidRPr="00940558" w:rsidRDefault="009A1ADF" w:rsidP="0035674D">
            <w:pPr>
              <w:jc w:val="right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40558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22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9A1ADF" w:rsidRPr="00940558" w:rsidRDefault="006D3832" w:rsidP="0035674D">
            <w:pP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 xml:space="preserve">Посещение на интернет адрес </w:t>
            </w:r>
            <w:r w:rsidRPr="006D3832"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>http://localhost:4200/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9A1ADF" w:rsidRDefault="009A1ADF" w:rsidP="0035674D">
            <w:pP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</w:pPr>
            <w:r w:rsidRPr="00940558"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 xml:space="preserve">Влезте в </w:t>
            </w:r>
            <w:r w:rsidR="006D3832"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>браузъра си.</w:t>
            </w:r>
          </w:p>
          <w:p w:rsidR="006D3832" w:rsidRPr="00940558" w:rsidRDefault="006D3832" w:rsidP="0035674D">
            <w:pP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 xml:space="preserve">Изпишете адреса </w:t>
            </w:r>
            <w:hyperlink r:id="rId11" w:history="1">
              <w:r w:rsidRPr="005858ED">
                <w:rPr>
                  <w:rStyle w:val="Hyperlink"/>
                  <w:rFonts w:ascii="Times New Roman" w:hAnsi="Times New Roman" w:cs="Times New Roman"/>
                  <w:szCs w:val="24"/>
                  <w:lang w:val="ru-RU"/>
                </w:rPr>
                <w:t>http://localhost:4200/</w:t>
              </w:r>
            </w:hyperlink>
            <w: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 xml:space="preserve">. </w:t>
            </w:r>
          </w:p>
        </w:tc>
        <w:tc>
          <w:tcPr>
            <w:tcW w:w="161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9A1ADF" w:rsidRPr="006144D2" w:rsidRDefault="006D3832" w:rsidP="006D3832">
            <w:pP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>В браузъра на администратора се визуали</w:t>
            </w:r>
            <w:r w:rsidR="00D177FB"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>ализи-ра началната страница на уеб приложението „Университет</w:t>
            </w:r>
            <w:r w:rsidR="00057069"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>-</w:t>
            </w:r>
            <w:r w:rsidR="00D177FB"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>ска информационна система“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1ADF" w:rsidRPr="00940558" w:rsidRDefault="009A1ADF" w:rsidP="0035674D">
            <w:pP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>ДА</w:t>
            </w:r>
          </w:p>
        </w:tc>
      </w:tr>
      <w:tr w:rsidR="009A1ADF" w:rsidRPr="00940558" w:rsidTr="0035674D">
        <w:trPr>
          <w:trHeight w:val="570"/>
        </w:trPr>
        <w:tc>
          <w:tcPr>
            <w:tcW w:w="1084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A1ADF" w:rsidRPr="00940558" w:rsidRDefault="009A1ADF" w:rsidP="0035674D">
            <w:pP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</w:pPr>
          </w:p>
        </w:tc>
        <w:tc>
          <w:tcPr>
            <w:tcW w:w="1605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A1ADF" w:rsidRPr="00940558" w:rsidRDefault="009A1ADF" w:rsidP="0035674D">
            <w:pP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</w:pPr>
          </w:p>
        </w:tc>
        <w:tc>
          <w:tcPr>
            <w:tcW w:w="1463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A1ADF" w:rsidRPr="00940558" w:rsidRDefault="009A1ADF" w:rsidP="0035674D">
            <w:pP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</w:pPr>
          </w:p>
        </w:tc>
        <w:tc>
          <w:tcPr>
            <w:tcW w:w="1043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A1ADF" w:rsidRPr="00940558" w:rsidRDefault="009A1ADF" w:rsidP="0035674D">
            <w:pP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</w:pPr>
          </w:p>
        </w:tc>
        <w:tc>
          <w:tcPr>
            <w:tcW w:w="1225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A1ADF" w:rsidRPr="00940558" w:rsidRDefault="009A1ADF" w:rsidP="0035674D">
            <w:pP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9A1ADF" w:rsidRPr="005C2EA7" w:rsidRDefault="006D3832" w:rsidP="0035674D">
            <w:pP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Адресът е достъпен само за администрато-рите на системата.</w:t>
            </w:r>
          </w:p>
        </w:tc>
        <w:tc>
          <w:tcPr>
            <w:tcW w:w="161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A1ADF" w:rsidRPr="00940558" w:rsidRDefault="009A1ADF" w:rsidP="0035674D">
            <w:pP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1ADF" w:rsidRPr="00940558" w:rsidRDefault="009A1ADF" w:rsidP="0035674D">
            <w:pP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</w:pPr>
          </w:p>
        </w:tc>
      </w:tr>
      <w:tr w:rsidR="009A1ADF" w:rsidRPr="00940558" w:rsidTr="0035674D">
        <w:trPr>
          <w:trHeight w:val="570"/>
        </w:trPr>
        <w:tc>
          <w:tcPr>
            <w:tcW w:w="1084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A1ADF" w:rsidRPr="00940558" w:rsidRDefault="009A1ADF" w:rsidP="0035674D">
            <w:pP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</w:pPr>
          </w:p>
        </w:tc>
        <w:tc>
          <w:tcPr>
            <w:tcW w:w="1605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A1ADF" w:rsidRPr="00940558" w:rsidRDefault="009A1ADF" w:rsidP="0035674D">
            <w:pP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</w:pPr>
          </w:p>
        </w:tc>
        <w:tc>
          <w:tcPr>
            <w:tcW w:w="1463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A1ADF" w:rsidRPr="00940558" w:rsidRDefault="009A1ADF" w:rsidP="0035674D">
            <w:pP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</w:pPr>
          </w:p>
        </w:tc>
        <w:tc>
          <w:tcPr>
            <w:tcW w:w="1043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A1ADF" w:rsidRPr="00940558" w:rsidRDefault="009A1ADF" w:rsidP="0035674D">
            <w:pP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</w:pPr>
          </w:p>
        </w:tc>
        <w:tc>
          <w:tcPr>
            <w:tcW w:w="1225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A1ADF" w:rsidRPr="00940558" w:rsidRDefault="009A1ADF" w:rsidP="0035674D">
            <w:pP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1ADF" w:rsidRPr="00940558" w:rsidRDefault="009A1ADF" w:rsidP="0035674D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1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A1ADF" w:rsidRPr="00940558" w:rsidRDefault="009A1ADF" w:rsidP="0035674D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:rsidR="009A1ADF" w:rsidRPr="00940558" w:rsidRDefault="009A1ADF" w:rsidP="0035674D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F0343B" w:rsidTr="0035674D">
        <w:trPr>
          <w:trHeight w:val="855"/>
        </w:trPr>
        <w:tc>
          <w:tcPr>
            <w:tcW w:w="1084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F0343B" w:rsidRPr="00940558" w:rsidRDefault="00F0343B" w:rsidP="0035674D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05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F0343B" w:rsidRPr="00940558" w:rsidRDefault="00F0343B" w:rsidP="0035674D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463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F0343B" w:rsidRPr="00940558" w:rsidRDefault="00F0343B" w:rsidP="0035674D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0343B" w:rsidRPr="00F0343B" w:rsidRDefault="00F0343B" w:rsidP="0035674D">
            <w:pPr>
              <w:jc w:val="right"/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2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0343B" w:rsidRPr="00C35DC6" w:rsidRDefault="00F0343B" w:rsidP="0035674D">
            <w:pP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 w:rsidRPr="00F0343B"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Избиране на бутон „Choose File“.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0343B" w:rsidRPr="00C35DC6" w:rsidRDefault="00F0343B" w:rsidP="007D3485">
            <w:pP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 w:rsidRPr="00F0343B"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В началната страница на уеб приложението изберете бутон „Choose File“.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0343B" w:rsidRDefault="00F0343B" w:rsidP="0035674D">
            <w:pPr>
              <w:rPr>
                <w:rFonts w:ascii="Times New Roman" w:hAnsi="Times New Roman" w:cs="Times New Roman"/>
                <w:color w:val="000000"/>
                <w:lang w:val="bg-BG"/>
              </w:rPr>
            </w:pPr>
            <w:r w:rsidRPr="00F0343B">
              <w:rPr>
                <w:rFonts w:ascii="Times New Roman" w:hAnsi="Times New Roman" w:cs="Times New Roman"/>
                <w:color w:val="000000"/>
                <w:lang w:val="bg-BG"/>
              </w:rPr>
              <w:t>Визуализира се диалогов прозорец за избор на .csv файл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0343B" w:rsidRDefault="00F0343B" w:rsidP="0035674D">
            <w:pP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ДА</w:t>
            </w:r>
          </w:p>
        </w:tc>
      </w:tr>
      <w:tr w:rsidR="00EE6C41" w:rsidTr="0035674D">
        <w:trPr>
          <w:trHeight w:val="855"/>
        </w:trPr>
        <w:tc>
          <w:tcPr>
            <w:tcW w:w="1084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EE6C41" w:rsidRPr="00940558" w:rsidRDefault="00EE6C41" w:rsidP="0035674D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05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EE6C41" w:rsidRPr="00940558" w:rsidRDefault="00EE6C41" w:rsidP="0035674D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463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EE6C41" w:rsidRPr="00940558" w:rsidRDefault="00EE6C41" w:rsidP="0035674D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E6C41" w:rsidRPr="00EE6C41" w:rsidRDefault="00EE6C41" w:rsidP="0035674D">
            <w:pPr>
              <w:jc w:val="right"/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3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E6C41" w:rsidRDefault="00EE6C41" w:rsidP="0035674D">
            <w:pP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 w:rsidRPr="00EE6C41"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Качване на .csv файл в уеб приложението</w:t>
            </w:r>
            <w:r w:rsidR="007A644A"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E6C41" w:rsidRPr="00EE6C41" w:rsidRDefault="00EE6C41" w:rsidP="00EE6C41">
            <w:pP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 w:rsidRPr="00EE6C41"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Изберете .csv файл от компютъра си, който съдържа информация за студенти, които ще бъдат добавени към кохорт.</w:t>
            </w:r>
          </w:p>
          <w:p w:rsidR="00EE6C41" w:rsidRPr="00EE6C41" w:rsidRDefault="00EE6C41" w:rsidP="00EE6C41">
            <w:pP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 w:rsidRPr="00EE6C41"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Изберете бутон „Open“ в диалоговия прозорец.</w:t>
            </w:r>
          </w:p>
          <w:p w:rsidR="00EE6C41" w:rsidRDefault="00EE6C41" w:rsidP="00EE6C41">
            <w:pP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 w:rsidRPr="00EE6C41"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Изберете бутон „Изпрати“ в уеб приложението.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E6C41" w:rsidRPr="00EE6C41" w:rsidRDefault="00EE6C41" w:rsidP="00EE6C41">
            <w:pPr>
              <w:rPr>
                <w:rFonts w:ascii="Times New Roman" w:hAnsi="Times New Roman" w:cs="Times New Roman"/>
                <w:color w:val="000000"/>
                <w:lang w:val="bg-BG"/>
              </w:rPr>
            </w:pPr>
            <w:r w:rsidRPr="00EE6C41">
              <w:rPr>
                <w:rFonts w:ascii="Times New Roman" w:hAnsi="Times New Roman" w:cs="Times New Roman"/>
                <w:color w:val="000000"/>
                <w:lang w:val="bg-BG"/>
              </w:rPr>
              <w:t>Визуализира се таблица, която съдържа информацията за студентите от файла.</w:t>
            </w:r>
          </w:p>
          <w:p w:rsidR="00EE6C41" w:rsidRDefault="00EE6C41" w:rsidP="00EE6C41">
            <w:pPr>
              <w:rPr>
                <w:rFonts w:ascii="Times New Roman" w:hAnsi="Times New Roman" w:cs="Times New Roman"/>
                <w:color w:val="000000"/>
                <w:lang w:val="bg-BG"/>
              </w:rPr>
            </w:pPr>
            <w:r w:rsidRPr="00EE6C41">
              <w:rPr>
                <w:rFonts w:ascii="Times New Roman" w:hAnsi="Times New Roman" w:cs="Times New Roman"/>
                <w:color w:val="000000"/>
                <w:lang w:val="bg-BG"/>
              </w:rPr>
              <w:t>Всички редове са оцветени в зелено, което означава, че студентите ще бъдат добавени към съответния кохорт.</w:t>
            </w:r>
          </w:p>
          <w:p w:rsidR="00043544" w:rsidRDefault="00043544" w:rsidP="00EE6C41">
            <w:pPr>
              <w:rPr>
                <w:rFonts w:ascii="Times New Roman" w:hAnsi="Times New Roman" w:cs="Times New Roman"/>
                <w:color w:val="000000"/>
                <w:lang w:val="bg-BG"/>
              </w:rPr>
            </w:pPr>
          </w:p>
          <w:p w:rsidR="00043544" w:rsidRDefault="00043544" w:rsidP="00EE6C41">
            <w:pPr>
              <w:rPr>
                <w:rFonts w:ascii="Times New Roman" w:hAnsi="Times New Roman" w:cs="Times New Roman"/>
                <w:color w:val="000000"/>
                <w:lang w:val="bg-BG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E6C41" w:rsidRDefault="00EE6C41" w:rsidP="0035674D">
            <w:pP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ДА</w:t>
            </w:r>
          </w:p>
        </w:tc>
      </w:tr>
      <w:tr w:rsidR="009A1ADF" w:rsidTr="0035674D">
        <w:trPr>
          <w:trHeight w:val="855"/>
        </w:trPr>
        <w:tc>
          <w:tcPr>
            <w:tcW w:w="1084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A1ADF" w:rsidRPr="00940558" w:rsidRDefault="009A1ADF" w:rsidP="0035674D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05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A1ADF" w:rsidRPr="00940558" w:rsidRDefault="009A1ADF" w:rsidP="0035674D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463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A1ADF" w:rsidRPr="00940558" w:rsidRDefault="009A1ADF" w:rsidP="0035674D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1ADF" w:rsidRPr="00C35DC6" w:rsidRDefault="00EE6C41" w:rsidP="0035674D">
            <w:pPr>
              <w:jc w:val="righ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1ADF" w:rsidRPr="007A644A" w:rsidRDefault="00043544" w:rsidP="0035674D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Добавяне на студенти</w:t>
            </w:r>
            <w:r w:rsidR="0077752D"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-</w:t>
            </w: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те към кохорта</w:t>
            </w:r>
            <w:r w:rsidR="007A644A"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E631F" w:rsidRDefault="00043544" w:rsidP="007D3485">
            <w:pP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Натиснете бутон „Одобри“.</w:t>
            </w:r>
          </w:p>
          <w:p w:rsidR="00043544" w:rsidRPr="00043544" w:rsidRDefault="00043544" w:rsidP="007D3485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7752D" w:rsidRDefault="0077752D" w:rsidP="0035674D">
            <w:pPr>
              <w:rPr>
                <w:rFonts w:ascii="Times New Roman" w:hAnsi="Times New Roman" w:cs="Times New Roman"/>
                <w:color w:val="000000"/>
                <w:lang w:val="bg-BG"/>
              </w:rPr>
            </w:pPr>
            <w:r>
              <w:rPr>
                <w:rFonts w:ascii="Times New Roman" w:hAnsi="Times New Roman" w:cs="Times New Roman"/>
                <w:color w:val="000000"/>
                <w:lang w:val="bg-BG"/>
              </w:rPr>
              <w:t>Таблицата с данните се скрива.</w:t>
            </w:r>
          </w:p>
          <w:p w:rsidR="00043544" w:rsidRDefault="00043544" w:rsidP="0035674D">
            <w:pPr>
              <w:rPr>
                <w:rFonts w:ascii="Times New Roman" w:hAnsi="Times New Roman" w:cs="Times New Roman"/>
                <w:color w:val="000000"/>
                <w:lang w:val="bg-BG"/>
              </w:rPr>
            </w:pPr>
            <w:r>
              <w:rPr>
                <w:rFonts w:ascii="Times New Roman" w:hAnsi="Times New Roman" w:cs="Times New Roman"/>
                <w:color w:val="000000"/>
                <w:lang w:val="bg-BG"/>
              </w:rPr>
              <w:t>В уеб приложението се изписва съобщение „Данните са актуализирани успешно!“.</w:t>
            </w:r>
          </w:p>
          <w:p w:rsidR="009C4A18" w:rsidRPr="007D3485" w:rsidRDefault="00043544" w:rsidP="0035674D">
            <w:pPr>
              <w:rPr>
                <w:rFonts w:ascii="Times New Roman" w:hAnsi="Times New Roman" w:cs="Times New Roman"/>
                <w:color w:val="000000"/>
                <w:lang w:val="bg-BG"/>
              </w:rPr>
            </w:pPr>
            <w:r>
              <w:rPr>
                <w:rFonts w:ascii="Times New Roman" w:hAnsi="Times New Roman" w:cs="Times New Roman"/>
                <w:color w:val="000000"/>
                <w:lang w:val="bg-BG"/>
              </w:rPr>
              <w:t>Студентите са добавени към кохорта в Мудъл.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1ADF" w:rsidRPr="00CE631F" w:rsidRDefault="00F0343B" w:rsidP="0035674D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ДА</w:t>
            </w:r>
          </w:p>
        </w:tc>
      </w:tr>
    </w:tbl>
    <w:p w:rsidR="009A1ADF" w:rsidRDefault="009A1ADF" w:rsidP="00E435A8">
      <w:pPr>
        <w:pStyle w:val="MainText"/>
        <w:jc w:val="center"/>
        <w:rPr>
          <w:lang w:val="bg-BG"/>
        </w:rPr>
      </w:pPr>
    </w:p>
    <w:p w:rsidR="00E435A8" w:rsidRDefault="00E435A8" w:rsidP="00E435A8">
      <w:pPr>
        <w:pStyle w:val="MainText"/>
        <w:jc w:val="center"/>
        <w:rPr>
          <w:lang w:val="bg-BG"/>
        </w:rPr>
      </w:pPr>
      <w:r w:rsidRPr="00E435A8">
        <w:rPr>
          <w:lang w:val="bg-BG"/>
        </w:rPr>
        <w:t xml:space="preserve">Таблица </w:t>
      </w:r>
      <w:r>
        <w:rPr>
          <w:lang w:val="bg-BG"/>
        </w:rPr>
        <w:t>6</w:t>
      </w:r>
      <w:r w:rsidRPr="00E435A8">
        <w:rPr>
          <w:lang w:val="bg-BG"/>
        </w:rPr>
        <w:t>. Верификация на функционален тест №</w:t>
      </w:r>
      <w:r>
        <w:rPr>
          <w:lang w:val="bg-BG"/>
        </w:rPr>
        <w:t>3</w:t>
      </w:r>
    </w:p>
    <w:p w:rsidR="00C84F6C" w:rsidRDefault="00C84F6C" w:rsidP="00E435A8">
      <w:pPr>
        <w:pStyle w:val="MainText"/>
        <w:jc w:val="center"/>
        <w:rPr>
          <w:lang w:val="bg-BG"/>
        </w:rPr>
      </w:pPr>
    </w:p>
    <w:tbl>
      <w:tblPr>
        <w:tblW w:w="10865" w:type="dxa"/>
        <w:tblInd w:w="-947" w:type="dxa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084"/>
        <w:gridCol w:w="1605"/>
        <w:gridCol w:w="1463"/>
        <w:gridCol w:w="1043"/>
        <w:gridCol w:w="1225"/>
        <w:gridCol w:w="1701"/>
        <w:gridCol w:w="1610"/>
        <w:gridCol w:w="1134"/>
      </w:tblGrid>
      <w:tr w:rsidR="0091780B" w:rsidRPr="00940558" w:rsidTr="0035674D">
        <w:trPr>
          <w:trHeight w:val="300"/>
          <w:tblHeader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DDD"/>
            <w:hideMark/>
          </w:tcPr>
          <w:p w:rsidR="0091780B" w:rsidRPr="00940558" w:rsidRDefault="0091780B" w:rsidP="0035674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940558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bg-BG"/>
              </w:rPr>
              <w:t>Функц. тест №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DDD"/>
            <w:hideMark/>
          </w:tcPr>
          <w:p w:rsidR="0091780B" w:rsidRPr="00940558" w:rsidRDefault="0091780B" w:rsidP="0035674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bg-BG"/>
              </w:rPr>
              <w:t>Наименова-ние</w:t>
            </w:r>
            <w:r w:rsidRPr="00940558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bg-BG"/>
              </w:rPr>
              <w:t xml:space="preserve"> на теста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DDD"/>
            <w:hideMark/>
          </w:tcPr>
          <w:p w:rsidR="0091780B" w:rsidRPr="00940558" w:rsidRDefault="0091780B" w:rsidP="0035674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bg-BG"/>
              </w:rPr>
            </w:pPr>
            <w:r w:rsidRPr="00940558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bg-BG"/>
              </w:rPr>
              <w:t>Дата на извършване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DDD"/>
            <w:hideMark/>
          </w:tcPr>
          <w:p w:rsidR="0091780B" w:rsidRPr="00940558" w:rsidRDefault="0091780B" w:rsidP="0035674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940558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bg-BG"/>
              </w:rPr>
              <w:t>Стъпка</w:t>
            </w:r>
            <w:r w:rsidRPr="00940558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 xml:space="preserve"> №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DDD"/>
            <w:hideMark/>
          </w:tcPr>
          <w:p w:rsidR="0091780B" w:rsidRPr="00940558" w:rsidRDefault="0091780B" w:rsidP="0035674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bg-BG"/>
              </w:rPr>
            </w:pPr>
            <w:r w:rsidRPr="00940558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bg-BG"/>
              </w:rPr>
              <w:t>Действие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DDD"/>
            <w:hideMark/>
          </w:tcPr>
          <w:p w:rsidR="0091780B" w:rsidRPr="00940558" w:rsidRDefault="0091780B" w:rsidP="0035674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bg-BG"/>
              </w:rPr>
            </w:pPr>
            <w:r w:rsidRPr="00940558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bg-BG"/>
              </w:rPr>
              <w:t>Указание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DDD"/>
            <w:hideMark/>
          </w:tcPr>
          <w:p w:rsidR="0091780B" w:rsidRPr="00940558" w:rsidRDefault="0091780B" w:rsidP="0035674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940558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bg-BG"/>
              </w:rPr>
              <w:t>Очакван резултат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DDD"/>
          </w:tcPr>
          <w:p w:rsidR="0091780B" w:rsidRPr="00940558" w:rsidRDefault="0091780B" w:rsidP="0035674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bg-BG"/>
              </w:rPr>
            </w:pPr>
            <w:r w:rsidRPr="00940558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bg-BG"/>
              </w:rPr>
              <w:t>Резултат</w:t>
            </w:r>
          </w:p>
        </w:tc>
      </w:tr>
      <w:tr w:rsidR="0091780B" w:rsidRPr="00940558" w:rsidTr="0035674D">
        <w:trPr>
          <w:trHeight w:val="855"/>
        </w:trPr>
        <w:tc>
          <w:tcPr>
            <w:tcW w:w="108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91780B" w:rsidRPr="00940558" w:rsidRDefault="0091780B" w:rsidP="0035674D">
            <w:pPr>
              <w:jc w:val="righ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160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91780B" w:rsidRPr="009651F4" w:rsidRDefault="0091780B" w:rsidP="0035674D">
            <w:pP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>„</w:t>
            </w:r>
            <w:r w:rsidRPr="0091780B"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>Премахване на част от студентите от един кохорт и добавянето им към друг</w:t>
            </w: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“.</w:t>
            </w:r>
          </w:p>
        </w:tc>
        <w:tc>
          <w:tcPr>
            <w:tcW w:w="146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91780B" w:rsidRPr="002E4574" w:rsidRDefault="0091780B" w:rsidP="0035674D">
            <w:pPr>
              <w:jc w:val="center"/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06.01.2024</w:t>
            </w:r>
          </w:p>
        </w:tc>
        <w:tc>
          <w:tcPr>
            <w:tcW w:w="104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91780B" w:rsidRPr="00940558" w:rsidRDefault="0091780B" w:rsidP="0035674D">
            <w:pPr>
              <w:jc w:val="right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40558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22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91780B" w:rsidRPr="00940558" w:rsidRDefault="0091780B" w:rsidP="0035674D">
            <w:pP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 xml:space="preserve">Посещение на интернет адрес </w:t>
            </w:r>
            <w:r w:rsidRPr="006D3832"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>http://localhost:4200/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91780B" w:rsidRDefault="0091780B" w:rsidP="0035674D">
            <w:pP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</w:pPr>
            <w:r w:rsidRPr="00940558"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 xml:space="preserve">Влезте в </w:t>
            </w:r>
            <w: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>браузъра си.</w:t>
            </w:r>
          </w:p>
          <w:p w:rsidR="0091780B" w:rsidRPr="00940558" w:rsidRDefault="0091780B" w:rsidP="0035674D">
            <w:pP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 xml:space="preserve">Изпишете адреса </w:t>
            </w:r>
            <w:hyperlink r:id="rId12" w:history="1">
              <w:r w:rsidRPr="005858ED">
                <w:rPr>
                  <w:rStyle w:val="Hyperlink"/>
                  <w:rFonts w:ascii="Times New Roman" w:hAnsi="Times New Roman" w:cs="Times New Roman"/>
                  <w:szCs w:val="24"/>
                  <w:lang w:val="ru-RU"/>
                </w:rPr>
                <w:t>http://localhost:4200/</w:t>
              </w:r>
            </w:hyperlink>
            <w: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 xml:space="preserve">. </w:t>
            </w:r>
          </w:p>
        </w:tc>
        <w:tc>
          <w:tcPr>
            <w:tcW w:w="161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91780B" w:rsidRPr="006144D2" w:rsidRDefault="0091780B" w:rsidP="0035674D">
            <w:pP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>В браузъра на администратора се визуалиализи-ра началната страница на уеб приложението „Университет-ска информационна система“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1780B" w:rsidRPr="00940558" w:rsidRDefault="0091780B" w:rsidP="0035674D">
            <w:pP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>ДА</w:t>
            </w:r>
          </w:p>
        </w:tc>
      </w:tr>
      <w:tr w:rsidR="0091780B" w:rsidRPr="00940558" w:rsidTr="0035674D">
        <w:trPr>
          <w:trHeight w:val="570"/>
        </w:trPr>
        <w:tc>
          <w:tcPr>
            <w:tcW w:w="1084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1780B" w:rsidRPr="00940558" w:rsidRDefault="0091780B" w:rsidP="0035674D">
            <w:pP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</w:pPr>
          </w:p>
        </w:tc>
        <w:tc>
          <w:tcPr>
            <w:tcW w:w="1605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1780B" w:rsidRPr="00940558" w:rsidRDefault="0091780B" w:rsidP="0035674D">
            <w:pP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</w:pPr>
          </w:p>
        </w:tc>
        <w:tc>
          <w:tcPr>
            <w:tcW w:w="1463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1780B" w:rsidRPr="00940558" w:rsidRDefault="0091780B" w:rsidP="0035674D">
            <w:pP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</w:pPr>
          </w:p>
        </w:tc>
        <w:tc>
          <w:tcPr>
            <w:tcW w:w="1043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1780B" w:rsidRPr="00940558" w:rsidRDefault="0091780B" w:rsidP="0035674D">
            <w:pP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</w:pPr>
          </w:p>
        </w:tc>
        <w:tc>
          <w:tcPr>
            <w:tcW w:w="1225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1780B" w:rsidRPr="00940558" w:rsidRDefault="0091780B" w:rsidP="0035674D">
            <w:pP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91780B" w:rsidRPr="005C2EA7" w:rsidRDefault="0091780B" w:rsidP="0035674D">
            <w:pP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Адресът е достъпен само за администрато-рите на системата.</w:t>
            </w:r>
          </w:p>
        </w:tc>
        <w:tc>
          <w:tcPr>
            <w:tcW w:w="161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1780B" w:rsidRPr="00940558" w:rsidRDefault="0091780B" w:rsidP="0035674D">
            <w:pP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1780B" w:rsidRPr="00940558" w:rsidRDefault="0091780B" w:rsidP="0035674D">
            <w:pP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</w:pPr>
          </w:p>
        </w:tc>
      </w:tr>
      <w:tr w:rsidR="0091780B" w:rsidRPr="00940558" w:rsidTr="0035674D">
        <w:trPr>
          <w:trHeight w:val="570"/>
        </w:trPr>
        <w:tc>
          <w:tcPr>
            <w:tcW w:w="1084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1780B" w:rsidRPr="00940558" w:rsidRDefault="0091780B" w:rsidP="0035674D">
            <w:pP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</w:pPr>
          </w:p>
        </w:tc>
        <w:tc>
          <w:tcPr>
            <w:tcW w:w="1605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1780B" w:rsidRPr="00940558" w:rsidRDefault="0091780B" w:rsidP="0035674D">
            <w:pP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</w:pPr>
          </w:p>
        </w:tc>
        <w:tc>
          <w:tcPr>
            <w:tcW w:w="1463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1780B" w:rsidRPr="00940558" w:rsidRDefault="0091780B" w:rsidP="0035674D">
            <w:pP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</w:pPr>
          </w:p>
        </w:tc>
        <w:tc>
          <w:tcPr>
            <w:tcW w:w="1043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1780B" w:rsidRPr="00940558" w:rsidRDefault="0091780B" w:rsidP="0035674D">
            <w:pP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</w:pPr>
          </w:p>
        </w:tc>
        <w:tc>
          <w:tcPr>
            <w:tcW w:w="1225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1780B" w:rsidRPr="00940558" w:rsidRDefault="0091780B" w:rsidP="0035674D">
            <w:pP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80B" w:rsidRPr="00940558" w:rsidRDefault="0091780B" w:rsidP="0035674D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1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1780B" w:rsidRPr="00940558" w:rsidRDefault="0091780B" w:rsidP="0035674D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:rsidR="0091780B" w:rsidRPr="00940558" w:rsidRDefault="0091780B" w:rsidP="0035674D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91780B" w:rsidTr="0035674D">
        <w:trPr>
          <w:trHeight w:val="855"/>
        </w:trPr>
        <w:tc>
          <w:tcPr>
            <w:tcW w:w="1084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1780B" w:rsidRPr="00940558" w:rsidRDefault="0091780B" w:rsidP="0035674D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05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1780B" w:rsidRPr="00940558" w:rsidRDefault="0091780B" w:rsidP="0035674D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463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1780B" w:rsidRPr="00940558" w:rsidRDefault="0091780B" w:rsidP="0035674D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1780B" w:rsidRPr="00F0343B" w:rsidRDefault="0091780B" w:rsidP="0035674D">
            <w:pPr>
              <w:jc w:val="right"/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2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1780B" w:rsidRPr="00C35DC6" w:rsidRDefault="0091780B" w:rsidP="0035674D">
            <w:pP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 w:rsidRPr="00F0343B"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Избиране на бутон „Choose File“.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1780B" w:rsidRPr="00C35DC6" w:rsidRDefault="0091780B" w:rsidP="0035674D">
            <w:pP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 w:rsidRPr="00F0343B"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 xml:space="preserve">В началната страница на уеб приложението </w:t>
            </w:r>
            <w:r w:rsidRPr="00F0343B"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lastRenderedPageBreak/>
              <w:t>изберете бутон „Choose File“.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1780B" w:rsidRDefault="0091780B" w:rsidP="0035674D">
            <w:pPr>
              <w:rPr>
                <w:rFonts w:ascii="Times New Roman" w:hAnsi="Times New Roman" w:cs="Times New Roman"/>
                <w:color w:val="000000"/>
                <w:lang w:val="bg-BG"/>
              </w:rPr>
            </w:pPr>
            <w:r w:rsidRPr="00F0343B">
              <w:rPr>
                <w:rFonts w:ascii="Times New Roman" w:hAnsi="Times New Roman" w:cs="Times New Roman"/>
                <w:color w:val="000000"/>
                <w:lang w:val="bg-BG"/>
              </w:rPr>
              <w:lastRenderedPageBreak/>
              <w:t>Визуализира се диалогов прозорец за избор на .csv файл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1780B" w:rsidRDefault="0091780B" w:rsidP="0035674D">
            <w:pP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ДА</w:t>
            </w:r>
          </w:p>
        </w:tc>
      </w:tr>
      <w:tr w:rsidR="0091780B" w:rsidTr="0035674D">
        <w:trPr>
          <w:trHeight w:val="855"/>
        </w:trPr>
        <w:tc>
          <w:tcPr>
            <w:tcW w:w="1084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1780B" w:rsidRPr="00940558" w:rsidRDefault="0091780B" w:rsidP="0035674D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05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1780B" w:rsidRPr="00940558" w:rsidRDefault="0091780B" w:rsidP="0035674D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463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1780B" w:rsidRPr="00940558" w:rsidRDefault="0091780B" w:rsidP="0035674D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1780B" w:rsidRPr="00EE6C41" w:rsidRDefault="0091780B" w:rsidP="0035674D">
            <w:pPr>
              <w:jc w:val="right"/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3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1780B" w:rsidRDefault="0091780B" w:rsidP="0035674D">
            <w:pP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 w:rsidRPr="00EE6C41"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Качване на .csv файл в уеб приложението</w:t>
            </w: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1780B" w:rsidRPr="00EE6C41" w:rsidRDefault="0091780B" w:rsidP="0035674D">
            <w:pP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 w:rsidRPr="00EE6C41"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Изберете .csv файл от компютъра си, който съдържа инфор</w:t>
            </w:r>
            <w:r w:rsidR="00CA0DD1"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мация за всички студенти от кохорта</w:t>
            </w:r>
            <w:r w:rsidRPr="00EE6C41"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,</w:t>
            </w:r>
            <w:r w:rsidR="00CA0DD1"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 xml:space="preserve"> както и такива, за които ще е необходима промяна на кохорт</w:t>
            </w:r>
            <w:r w:rsidR="0099379A"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а</w:t>
            </w:r>
            <w:r w:rsidRPr="00EE6C41"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.</w:t>
            </w:r>
          </w:p>
          <w:p w:rsidR="0091780B" w:rsidRPr="00EE6C41" w:rsidRDefault="0091780B" w:rsidP="0035674D">
            <w:pP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 w:rsidRPr="00EE6C41"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Изберете бутон „Open“ в диалоговия прозорец.</w:t>
            </w:r>
          </w:p>
          <w:p w:rsidR="0091780B" w:rsidRDefault="0091780B" w:rsidP="0035674D">
            <w:pP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 w:rsidRPr="00EE6C41"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Изберете бутон „Изпрати“ в уеб приложението.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1780B" w:rsidRPr="00EE6C41" w:rsidRDefault="0091780B" w:rsidP="0035674D">
            <w:pPr>
              <w:rPr>
                <w:rFonts w:ascii="Times New Roman" w:hAnsi="Times New Roman" w:cs="Times New Roman"/>
                <w:color w:val="000000"/>
                <w:lang w:val="bg-BG"/>
              </w:rPr>
            </w:pPr>
            <w:r w:rsidRPr="00EE6C41">
              <w:rPr>
                <w:rFonts w:ascii="Times New Roman" w:hAnsi="Times New Roman" w:cs="Times New Roman"/>
                <w:color w:val="000000"/>
                <w:lang w:val="bg-BG"/>
              </w:rPr>
              <w:t>Визуализира се таблица, която съдържа информацията за студентите от файла.</w:t>
            </w:r>
          </w:p>
          <w:p w:rsidR="0091780B" w:rsidRDefault="00CA0DD1" w:rsidP="0035674D">
            <w:pPr>
              <w:rPr>
                <w:rFonts w:ascii="Times New Roman" w:hAnsi="Times New Roman" w:cs="Times New Roman"/>
                <w:color w:val="000000"/>
                <w:lang w:val="bg-BG"/>
              </w:rPr>
            </w:pPr>
            <w:r>
              <w:rPr>
                <w:rFonts w:ascii="Times New Roman" w:hAnsi="Times New Roman" w:cs="Times New Roman"/>
                <w:color w:val="000000"/>
                <w:lang w:val="bg-BG"/>
              </w:rPr>
              <w:t>В таблицата присъстват редове в бял цвят, което означава, че кохорта на тези студенти няма да бъде променен.</w:t>
            </w:r>
          </w:p>
          <w:p w:rsidR="00CA0DD1" w:rsidRDefault="00CA0DD1" w:rsidP="0035674D">
            <w:pPr>
              <w:rPr>
                <w:rFonts w:ascii="Times New Roman" w:hAnsi="Times New Roman" w:cs="Times New Roman"/>
                <w:color w:val="000000"/>
                <w:lang w:val="bg-BG"/>
              </w:rPr>
            </w:pPr>
            <w:r>
              <w:rPr>
                <w:rFonts w:ascii="Times New Roman" w:hAnsi="Times New Roman" w:cs="Times New Roman"/>
                <w:color w:val="000000"/>
                <w:lang w:val="bg-BG"/>
              </w:rPr>
              <w:t xml:space="preserve">В таблицата присъстват редове в червен цвят, което означава, че тези студенти ще бъдат премахнати от </w:t>
            </w:r>
            <w:r w:rsidR="00493A76">
              <w:rPr>
                <w:rFonts w:ascii="Times New Roman" w:hAnsi="Times New Roman" w:cs="Times New Roman"/>
                <w:color w:val="000000"/>
                <w:lang w:val="bg-BG"/>
              </w:rPr>
              <w:t>текущо</w:t>
            </w:r>
            <w:r>
              <w:rPr>
                <w:rFonts w:ascii="Times New Roman" w:hAnsi="Times New Roman" w:cs="Times New Roman"/>
                <w:color w:val="000000"/>
                <w:lang w:val="bg-BG"/>
              </w:rPr>
              <w:t xml:space="preserve"> избрания кохорт от списъчната кутия.</w:t>
            </w:r>
          </w:p>
          <w:p w:rsidR="0091780B" w:rsidRDefault="0091780B" w:rsidP="0035674D">
            <w:pPr>
              <w:rPr>
                <w:rFonts w:ascii="Times New Roman" w:hAnsi="Times New Roman" w:cs="Times New Roman"/>
                <w:color w:val="000000"/>
                <w:lang w:val="bg-BG"/>
              </w:rPr>
            </w:pPr>
          </w:p>
          <w:p w:rsidR="0091780B" w:rsidRDefault="0091780B" w:rsidP="0035674D">
            <w:pPr>
              <w:rPr>
                <w:rFonts w:ascii="Times New Roman" w:hAnsi="Times New Roman" w:cs="Times New Roman"/>
                <w:color w:val="000000"/>
                <w:lang w:val="bg-BG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1780B" w:rsidRDefault="0091780B" w:rsidP="0035674D">
            <w:pP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ДА</w:t>
            </w:r>
          </w:p>
        </w:tc>
      </w:tr>
      <w:tr w:rsidR="00B65160" w:rsidRPr="00CE631F" w:rsidTr="0035674D">
        <w:trPr>
          <w:trHeight w:val="855"/>
        </w:trPr>
        <w:tc>
          <w:tcPr>
            <w:tcW w:w="1084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B65160" w:rsidRPr="00940558" w:rsidRDefault="00B65160" w:rsidP="0035674D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05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B65160" w:rsidRPr="00940558" w:rsidRDefault="00B65160" w:rsidP="0035674D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463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B65160" w:rsidRPr="00940558" w:rsidRDefault="00B65160" w:rsidP="0035674D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65160" w:rsidRPr="00B65160" w:rsidRDefault="00B65160" w:rsidP="0035674D">
            <w:pPr>
              <w:jc w:val="right"/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4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65160" w:rsidRDefault="009866ED" w:rsidP="00F86E4B">
            <w:pP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Изберете друг кохорт о</w:t>
            </w:r>
            <w:r w:rsidR="007B775F"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т списъчната кутия</w:t>
            </w: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65160" w:rsidRDefault="009866ED" w:rsidP="0035674D">
            <w:pP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Изберете списъчната кутия, разположена над таблицата.</w:t>
            </w:r>
          </w:p>
          <w:p w:rsidR="009866ED" w:rsidRPr="009866ED" w:rsidRDefault="009866ED" w:rsidP="009866ED">
            <w:pP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 w:rsidRPr="009866ED"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 xml:space="preserve">Визуализират се кохортите, </w:t>
            </w:r>
            <w:r w:rsidRPr="009866ED"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lastRenderedPageBreak/>
              <w:t>които</w:t>
            </w: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 xml:space="preserve"> присъстват в качения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.csv </w:t>
            </w: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файл. В тези кохорти ще бъдат извършвани промени.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65160" w:rsidRDefault="009866ED" w:rsidP="0035674D">
            <w:pPr>
              <w:rPr>
                <w:rFonts w:ascii="Times New Roman" w:hAnsi="Times New Roman" w:cs="Times New Roman"/>
                <w:color w:val="000000"/>
                <w:lang w:val="bg-BG"/>
              </w:rPr>
            </w:pPr>
            <w:r>
              <w:rPr>
                <w:rFonts w:ascii="Times New Roman" w:hAnsi="Times New Roman" w:cs="Times New Roman"/>
                <w:color w:val="000000"/>
                <w:lang w:val="bg-BG"/>
              </w:rPr>
              <w:lastRenderedPageBreak/>
              <w:t>Таблицата съдържа информация за студентите от другия избран кохорт.</w:t>
            </w:r>
          </w:p>
          <w:p w:rsidR="004D3E14" w:rsidRDefault="004D3E14" w:rsidP="0035674D">
            <w:pPr>
              <w:rPr>
                <w:rFonts w:ascii="Times New Roman" w:hAnsi="Times New Roman" w:cs="Times New Roman"/>
                <w:color w:val="000000"/>
                <w:lang w:val="bg-BG"/>
              </w:rPr>
            </w:pPr>
            <w:r>
              <w:rPr>
                <w:rFonts w:ascii="Times New Roman" w:hAnsi="Times New Roman" w:cs="Times New Roman"/>
                <w:color w:val="000000"/>
                <w:lang w:val="bg-BG"/>
              </w:rPr>
              <w:lastRenderedPageBreak/>
              <w:t>В зелено са показани студентите, които ще бъдат добавени към този кохорт.</w:t>
            </w:r>
            <w:bookmarkStart w:id="7" w:name="_GoBack"/>
            <w:bookmarkEnd w:id="7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65160" w:rsidRDefault="00C4347C" w:rsidP="0035674D">
            <w:pP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lastRenderedPageBreak/>
              <w:t>ДА</w:t>
            </w:r>
          </w:p>
        </w:tc>
      </w:tr>
      <w:tr w:rsidR="0091780B" w:rsidRPr="00CE631F" w:rsidTr="0035674D">
        <w:trPr>
          <w:trHeight w:val="855"/>
        </w:trPr>
        <w:tc>
          <w:tcPr>
            <w:tcW w:w="1084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1780B" w:rsidRPr="00940558" w:rsidRDefault="0091780B" w:rsidP="0035674D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05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1780B" w:rsidRPr="00940558" w:rsidRDefault="0091780B" w:rsidP="0035674D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463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1780B" w:rsidRPr="00940558" w:rsidRDefault="0091780B" w:rsidP="0035674D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1780B" w:rsidRPr="00B65160" w:rsidRDefault="00B65160" w:rsidP="0035674D">
            <w:pPr>
              <w:jc w:val="right"/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5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1780B" w:rsidRPr="007A644A" w:rsidRDefault="00964F4B" w:rsidP="00F86E4B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Одобре</w:t>
            </w:r>
            <w:r w:rsidR="00BD6616"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-</w:t>
            </w: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 xml:space="preserve">ние </w:t>
            </w:r>
            <w:r w:rsidR="00F86E4B"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на промените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1780B" w:rsidRDefault="0091780B" w:rsidP="0035674D">
            <w:pP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Натиснете бутон „Одобри“.</w:t>
            </w:r>
          </w:p>
          <w:p w:rsidR="0091780B" w:rsidRPr="00043544" w:rsidRDefault="0091780B" w:rsidP="0035674D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1780B" w:rsidRDefault="0091780B" w:rsidP="0035674D">
            <w:pPr>
              <w:rPr>
                <w:rFonts w:ascii="Times New Roman" w:hAnsi="Times New Roman" w:cs="Times New Roman"/>
                <w:color w:val="000000"/>
                <w:lang w:val="bg-BG"/>
              </w:rPr>
            </w:pPr>
            <w:r>
              <w:rPr>
                <w:rFonts w:ascii="Times New Roman" w:hAnsi="Times New Roman" w:cs="Times New Roman"/>
                <w:color w:val="000000"/>
                <w:lang w:val="bg-BG"/>
              </w:rPr>
              <w:t>Таблицата с данните се скрива.</w:t>
            </w:r>
          </w:p>
          <w:p w:rsidR="0091780B" w:rsidRDefault="0091780B" w:rsidP="0035674D">
            <w:pPr>
              <w:rPr>
                <w:rFonts w:ascii="Times New Roman" w:hAnsi="Times New Roman" w:cs="Times New Roman"/>
                <w:color w:val="000000"/>
                <w:lang w:val="bg-BG"/>
              </w:rPr>
            </w:pPr>
            <w:r>
              <w:rPr>
                <w:rFonts w:ascii="Times New Roman" w:hAnsi="Times New Roman" w:cs="Times New Roman"/>
                <w:color w:val="000000"/>
                <w:lang w:val="bg-BG"/>
              </w:rPr>
              <w:t>В уеб приложението се изписва съобщение „Данните са актуализирани успешно!“.</w:t>
            </w:r>
          </w:p>
          <w:p w:rsidR="0091780B" w:rsidRPr="007D3485" w:rsidRDefault="0091780B" w:rsidP="00964F4B">
            <w:pPr>
              <w:rPr>
                <w:rFonts w:ascii="Times New Roman" w:hAnsi="Times New Roman" w:cs="Times New Roman"/>
                <w:color w:val="000000"/>
                <w:lang w:val="bg-BG"/>
              </w:rPr>
            </w:pPr>
            <w:r>
              <w:rPr>
                <w:rFonts w:ascii="Times New Roman" w:hAnsi="Times New Roman" w:cs="Times New Roman"/>
                <w:color w:val="000000"/>
                <w:lang w:val="bg-BG"/>
              </w:rPr>
              <w:t>Студе</w:t>
            </w:r>
            <w:r w:rsidR="00964F4B">
              <w:rPr>
                <w:rFonts w:ascii="Times New Roman" w:hAnsi="Times New Roman" w:cs="Times New Roman"/>
                <w:color w:val="000000"/>
                <w:lang w:val="bg-BG"/>
              </w:rPr>
              <w:t>нтите са премахнати от стария кохорт и са добавени в новия</w:t>
            </w:r>
            <w:r w:rsidR="00BD6616">
              <w:rPr>
                <w:rFonts w:ascii="Times New Roman" w:hAnsi="Times New Roman" w:cs="Times New Roman"/>
                <w:color w:val="000000"/>
                <w:lang w:val="bg-BG"/>
              </w:rPr>
              <w:t xml:space="preserve"> в Мудъл</w:t>
            </w:r>
            <w:r w:rsidR="00964F4B">
              <w:rPr>
                <w:rFonts w:ascii="Times New Roman" w:hAnsi="Times New Roman" w:cs="Times New Roman"/>
                <w:color w:val="000000"/>
                <w:lang w:val="bg-BG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1780B" w:rsidRPr="00CE631F" w:rsidRDefault="0091780B" w:rsidP="0035674D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bg-BG"/>
              </w:rPr>
              <w:t>ДА</w:t>
            </w:r>
          </w:p>
        </w:tc>
      </w:tr>
    </w:tbl>
    <w:p w:rsidR="00C84F6C" w:rsidRDefault="00C84F6C" w:rsidP="0091780B">
      <w:pPr>
        <w:pStyle w:val="MainText"/>
      </w:pPr>
    </w:p>
    <w:p w:rsidR="00D621FF" w:rsidRPr="006E52F3" w:rsidRDefault="006E52F3" w:rsidP="00D621FF">
      <w:pPr>
        <w:pStyle w:val="MainText"/>
        <w:jc w:val="center"/>
        <w:rPr>
          <w:lang w:val="bg-BG"/>
        </w:rPr>
      </w:pPr>
      <w:r w:rsidRPr="006E52F3">
        <w:t xml:space="preserve">Таблица </w:t>
      </w:r>
      <w:r>
        <w:rPr>
          <w:lang w:val="bg-BG"/>
        </w:rPr>
        <w:t>7</w:t>
      </w:r>
      <w:r w:rsidRPr="006E52F3">
        <w:t>. Верификация на функционален тест №</w:t>
      </w:r>
      <w:r>
        <w:rPr>
          <w:lang w:val="bg-BG"/>
        </w:rPr>
        <w:t>4</w:t>
      </w:r>
    </w:p>
    <w:sectPr w:rsidR="00D621FF" w:rsidRPr="006E52F3" w:rsidSect="003B7CB6">
      <w:footerReference w:type="default" r:id="rId13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2312" w:rsidRDefault="00462312" w:rsidP="00AD6F14">
      <w:pPr>
        <w:spacing w:after="0" w:line="240" w:lineRule="auto"/>
      </w:pPr>
      <w:r>
        <w:separator/>
      </w:r>
    </w:p>
    <w:p w:rsidR="00462312" w:rsidRDefault="00462312"/>
  </w:endnote>
  <w:endnote w:type="continuationSeparator" w:id="0">
    <w:p w:rsidR="00462312" w:rsidRDefault="00462312" w:rsidP="00AD6F14">
      <w:pPr>
        <w:spacing w:after="0" w:line="240" w:lineRule="auto"/>
      </w:pPr>
      <w:r>
        <w:continuationSeparator/>
      </w:r>
    </w:p>
    <w:p w:rsidR="00462312" w:rsidRDefault="004623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F14" w:rsidRDefault="00AD6F14" w:rsidP="00AD6F14">
    <w:pPr>
      <w:pStyle w:val="Header"/>
      <w:pBdr>
        <w:top w:val="single" w:sz="6" w:space="10" w:color="000000" w:themeColor="accent1"/>
      </w:pBdr>
      <w:tabs>
        <w:tab w:val="clear" w:pos="4680"/>
        <w:tab w:val="clear" w:pos="9360"/>
      </w:tabs>
      <w:spacing w:before="240"/>
      <w:jc w:val="right"/>
      <w:rPr>
        <w:color w:val="000000" w:themeColor="accent1"/>
      </w:rPr>
    </w:pPr>
    <w:r w:rsidRPr="00AD6F14">
      <w:rPr>
        <w:color w:val="000000" w:themeColor="accent1"/>
      </w:rPr>
      <w:fldChar w:fldCharType="begin"/>
    </w:r>
    <w:r w:rsidRPr="00AD6F14">
      <w:rPr>
        <w:color w:val="000000" w:themeColor="accent1"/>
      </w:rPr>
      <w:instrText xml:space="preserve"> PAGE   \* MERGEFORMAT </w:instrText>
    </w:r>
    <w:r w:rsidRPr="00AD6F14">
      <w:rPr>
        <w:color w:val="000000" w:themeColor="accent1"/>
      </w:rPr>
      <w:fldChar w:fldCharType="separate"/>
    </w:r>
    <w:r w:rsidR="004D3E14">
      <w:rPr>
        <w:noProof/>
        <w:color w:val="000000" w:themeColor="accent1"/>
      </w:rPr>
      <w:t>12</w:t>
    </w:r>
    <w:r w:rsidRPr="00AD6F14">
      <w:rPr>
        <w:noProof/>
        <w:color w:val="000000" w:themeColor="accent1"/>
      </w:rPr>
      <w:fldChar w:fldCharType="end"/>
    </w:r>
    <w:r>
      <w:rPr>
        <w:noProof/>
        <w:color w:val="000000" w:themeColor="accent1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2648002</wp:posOffset>
          </wp:positionH>
          <wp:positionV relativeFrom="paragraph">
            <wp:posOffset>262890</wp:posOffset>
          </wp:positionV>
          <wp:extent cx="438912" cy="276973"/>
          <wp:effectExtent l="0" t="0" r="0" b="8890"/>
          <wp:wrapNone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AD6F14" w:rsidRDefault="00AD6F14">
    <w:pPr>
      <w:pStyle w:val="Footer"/>
    </w:pPr>
  </w:p>
  <w:p w:rsidR="00323139" w:rsidRDefault="0032313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2312" w:rsidRDefault="00462312" w:rsidP="00AD6F14">
      <w:pPr>
        <w:spacing w:after="0" w:line="240" w:lineRule="auto"/>
      </w:pPr>
      <w:r>
        <w:separator/>
      </w:r>
    </w:p>
    <w:p w:rsidR="00462312" w:rsidRDefault="00462312"/>
  </w:footnote>
  <w:footnote w:type="continuationSeparator" w:id="0">
    <w:p w:rsidR="00462312" w:rsidRDefault="00462312" w:rsidP="00AD6F14">
      <w:pPr>
        <w:spacing w:after="0" w:line="240" w:lineRule="auto"/>
      </w:pPr>
      <w:r>
        <w:continuationSeparator/>
      </w:r>
    </w:p>
    <w:p w:rsidR="00462312" w:rsidRDefault="0046231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95778"/>
    <w:multiLevelType w:val="multilevel"/>
    <w:tmpl w:val="2F70484C"/>
    <w:lvl w:ilvl="0">
      <w:start w:val="1"/>
      <w:numFmt w:val="decimal"/>
      <w:pStyle w:val="Heading1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1" w15:restartNumberingAfterBreak="0">
    <w:nsid w:val="392B5FE7"/>
    <w:multiLevelType w:val="hybridMultilevel"/>
    <w:tmpl w:val="F87665FA"/>
    <w:lvl w:ilvl="0" w:tplc="040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" w15:restartNumberingAfterBreak="0">
    <w:nsid w:val="5B227800"/>
    <w:multiLevelType w:val="hybridMultilevel"/>
    <w:tmpl w:val="5300B9C8"/>
    <w:lvl w:ilvl="0" w:tplc="A6689284">
      <w:numFmt w:val="bullet"/>
      <w:lvlText w:val="•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" w15:restartNumberingAfterBreak="0">
    <w:nsid w:val="6B805216"/>
    <w:multiLevelType w:val="hybridMultilevel"/>
    <w:tmpl w:val="C15EB302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D4F"/>
    <w:rsid w:val="00043544"/>
    <w:rsid w:val="000457D2"/>
    <w:rsid w:val="00057069"/>
    <w:rsid w:val="00071622"/>
    <w:rsid w:val="00096304"/>
    <w:rsid w:val="000A0052"/>
    <w:rsid w:val="000E0BE9"/>
    <w:rsid w:val="00175D54"/>
    <w:rsid w:val="00180016"/>
    <w:rsid w:val="001B7FA6"/>
    <w:rsid w:val="001F6A9E"/>
    <w:rsid w:val="002066A9"/>
    <w:rsid w:val="00215941"/>
    <w:rsid w:val="00220D4F"/>
    <w:rsid w:val="00236F2D"/>
    <w:rsid w:val="0028151D"/>
    <w:rsid w:val="002830E9"/>
    <w:rsid w:val="002D1B5C"/>
    <w:rsid w:val="002E4574"/>
    <w:rsid w:val="003211B4"/>
    <w:rsid w:val="00323139"/>
    <w:rsid w:val="00331E53"/>
    <w:rsid w:val="00352BC6"/>
    <w:rsid w:val="003660CD"/>
    <w:rsid w:val="00395609"/>
    <w:rsid w:val="00396EDF"/>
    <w:rsid w:val="003B7CB6"/>
    <w:rsid w:val="0040595C"/>
    <w:rsid w:val="00447965"/>
    <w:rsid w:val="00451FDF"/>
    <w:rsid w:val="0045326C"/>
    <w:rsid w:val="00461B3D"/>
    <w:rsid w:val="00462312"/>
    <w:rsid w:val="00462F54"/>
    <w:rsid w:val="004776BB"/>
    <w:rsid w:val="00493A76"/>
    <w:rsid w:val="004D1511"/>
    <w:rsid w:val="004D3E14"/>
    <w:rsid w:val="004E059C"/>
    <w:rsid w:val="004F5C93"/>
    <w:rsid w:val="005114C6"/>
    <w:rsid w:val="005A4877"/>
    <w:rsid w:val="005B31C0"/>
    <w:rsid w:val="005C2EA7"/>
    <w:rsid w:val="005C6E53"/>
    <w:rsid w:val="005F5E87"/>
    <w:rsid w:val="006144D2"/>
    <w:rsid w:val="006145A8"/>
    <w:rsid w:val="00645875"/>
    <w:rsid w:val="006550DD"/>
    <w:rsid w:val="00692F48"/>
    <w:rsid w:val="00697AA0"/>
    <w:rsid w:val="006A3400"/>
    <w:rsid w:val="006C0333"/>
    <w:rsid w:val="006D3832"/>
    <w:rsid w:val="006E52F3"/>
    <w:rsid w:val="006F4F2E"/>
    <w:rsid w:val="00731C6E"/>
    <w:rsid w:val="00745BEB"/>
    <w:rsid w:val="00747DDE"/>
    <w:rsid w:val="0076113F"/>
    <w:rsid w:val="0077752D"/>
    <w:rsid w:val="007A3A2B"/>
    <w:rsid w:val="007A644A"/>
    <w:rsid w:val="007B775F"/>
    <w:rsid w:val="007C2B96"/>
    <w:rsid w:val="007D3485"/>
    <w:rsid w:val="00816EBE"/>
    <w:rsid w:val="00832D23"/>
    <w:rsid w:val="008553E1"/>
    <w:rsid w:val="00874565"/>
    <w:rsid w:val="008F6E42"/>
    <w:rsid w:val="009017C9"/>
    <w:rsid w:val="00901B31"/>
    <w:rsid w:val="009055B9"/>
    <w:rsid w:val="0091717B"/>
    <w:rsid w:val="0091780B"/>
    <w:rsid w:val="00923C26"/>
    <w:rsid w:val="00940558"/>
    <w:rsid w:val="009408B1"/>
    <w:rsid w:val="00951471"/>
    <w:rsid w:val="00964F4B"/>
    <w:rsid w:val="009651F4"/>
    <w:rsid w:val="00973596"/>
    <w:rsid w:val="009866ED"/>
    <w:rsid w:val="00992366"/>
    <w:rsid w:val="0099379A"/>
    <w:rsid w:val="009A1ADF"/>
    <w:rsid w:val="009A645D"/>
    <w:rsid w:val="009C4A18"/>
    <w:rsid w:val="009D0D97"/>
    <w:rsid w:val="009D3103"/>
    <w:rsid w:val="009F7084"/>
    <w:rsid w:val="00A0063B"/>
    <w:rsid w:val="00A26E5A"/>
    <w:rsid w:val="00A51D1C"/>
    <w:rsid w:val="00A6784C"/>
    <w:rsid w:val="00A742E3"/>
    <w:rsid w:val="00AD6F14"/>
    <w:rsid w:val="00AF5C58"/>
    <w:rsid w:val="00B0648C"/>
    <w:rsid w:val="00B44153"/>
    <w:rsid w:val="00B457DD"/>
    <w:rsid w:val="00B46640"/>
    <w:rsid w:val="00B65160"/>
    <w:rsid w:val="00B71FAF"/>
    <w:rsid w:val="00B7589F"/>
    <w:rsid w:val="00B7650D"/>
    <w:rsid w:val="00B80FB4"/>
    <w:rsid w:val="00BD6616"/>
    <w:rsid w:val="00BD7EBB"/>
    <w:rsid w:val="00C35DC6"/>
    <w:rsid w:val="00C4347C"/>
    <w:rsid w:val="00C52707"/>
    <w:rsid w:val="00C84F6C"/>
    <w:rsid w:val="00CA0DD1"/>
    <w:rsid w:val="00CE631F"/>
    <w:rsid w:val="00D0529C"/>
    <w:rsid w:val="00D15ED6"/>
    <w:rsid w:val="00D177FB"/>
    <w:rsid w:val="00D621FF"/>
    <w:rsid w:val="00D766A3"/>
    <w:rsid w:val="00DD59BF"/>
    <w:rsid w:val="00DF12FF"/>
    <w:rsid w:val="00E10EAC"/>
    <w:rsid w:val="00E10EB0"/>
    <w:rsid w:val="00E21D00"/>
    <w:rsid w:val="00E40139"/>
    <w:rsid w:val="00E435A8"/>
    <w:rsid w:val="00E54670"/>
    <w:rsid w:val="00E61FB8"/>
    <w:rsid w:val="00E67720"/>
    <w:rsid w:val="00E803BA"/>
    <w:rsid w:val="00E86A55"/>
    <w:rsid w:val="00E962AF"/>
    <w:rsid w:val="00EA3A39"/>
    <w:rsid w:val="00EA6416"/>
    <w:rsid w:val="00EB2542"/>
    <w:rsid w:val="00EB552E"/>
    <w:rsid w:val="00EC28A4"/>
    <w:rsid w:val="00ED233F"/>
    <w:rsid w:val="00EE6C41"/>
    <w:rsid w:val="00EF38C8"/>
    <w:rsid w:val="00EF5B52"/>
    <w:rsid w:val="00F0343B"/>
    <w:rsid w:val="00F30340"/>
    <w:rsid w:val="00F53A7D"/>
    <w:rsid w:val="00F81E06"/>
    <w:rsid w:val="00F8230F"/>
    <w:rsid w:val="00F86E4B"/>
    <w:rsid w:val="00FA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0A674"/>
  <w15:chartTrackingRefBased/>
  <w15:docId w15:val="{11B9FE6A-406D-47AC-906F-85A90FE15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80B"/>
  </w:style>
  <w:style w:type="paragraph" w:styleId="Heading1">
    <w:name w:val="heading 1"/>
    <w:basedOn w:val="MainText"/>
    <w:next w:val="Normal"/>
    <w:link w:val="Heading1Char"/>
    <w:uiPriority w:val="9"/>
    <w:qFormat/>
    <w:rsid w:val="001F6A9E"/>
    <w:pPr>
      <w:numPr>
        <w:numId w:val="1"/>
      </w:numPr>
      <w:jc w:val="left"/>
      <w:outlineLvl w:val="0"/>
    </w:pPr>
    <w:rPr>
      <w:b/>
      <w:sz w:val="32"/>
      <w:lang w:val="bg-B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F48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="Times New Roman"/>
      <w:b/>
      <w:color w:val="000000" w:themeColor="accent1" w:themeShade="BF"/>
      <w:sz w:val="28"/>
      <w:szCs w:val="2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F5E8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F5E87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1F6A9E"/>
    <w:rPr>
      <w:rFonts w:ascii="Times New Roman" w:hAnsi="Times New Roman" w:cs="Times New Roman"/>
      <w:b/>
      <w:sz w:val="32"/>
      <w:szCs w:val="24"/>
      <w:lang w:val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3B7CB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D6F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F14"/>
  </w:style>
  <w:style w:type="paragraph" w:styleId="Footer">
    <w:name w:val="footer"/>
    <w:basedOn w:val="Normal"/>
    <w:link w:val="FooterChar"/>
    <w:uiPriority w:val="99"/>
    <w:unhideWhenUsed/>
    <w:rsid w:val="00AD6F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F14"/>
  </w:style>
  <w:style w:type="paragraph" w:customStyle="1" w:styleId="MainText">
    <w:name w:val="MainText"/>
    <w:basedOn w:val="Normal"/>
    <w:link w:val="MainTextChar"/>
    <w:qFormat/>
    <w:rsid w:val="00E61FB8"/>
    <w:pPr>
      <w:ind w:firstLine="284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92F48"/>
    <w:rPr>
      <w:rFonts w:ascii="Times New Roman" w:eastAsiaTheme="majorEastAsia" w:hAnsi="Times New Roman" w:cs="Times New Roman"/>
      <w:b/>
      <w:color w:val="000000" w:themeColor="accent1" w:themeShade="BF"/>
      <w:sz w:val="28"/>
      <w:szCs w:val="26"/>
      <w:lang w:val="bg-BG"/>
    </w:rPr>
  </w:style>
  <w:style w:type="character" w:customStyle="1" w:styleId="MainTextChar">
    <w:name w:val="MainText Char"/>
    <w:basedOn w:val="DefaultParagraphFont"/>
    <w:link w:val="MainText"/>
    <w:rsid w:val="00E61FB8"/>
    <w:rPr>
      <w:rFonts w:ascii="Times New Roman" w:hAnsi="Times New Roman" w:cs="Times New Roman"/>
      <w:sz w:val="24"/>
      <w:szCs w:val="24"/>
    </w:rPr>
  </w:style>
  <w:style w:type="paragraph" w:customStyle="1" w:styleId="Subtext">
    <w:name w:val="Subtext"/>
    <w:basedOn w:val="MainText"/>
    <w:link w:val="SubtextChar"/>
    <w:qFormat/>
    <w:rsid w:val="00462F54"/>
    <w:pPr>
      <w:ind w:left="284"/>
    </w:pPr>
    <w:rPr>
      <w:lang w:val="bg-BG"/>
    </w:rPr>
  </w:style>
  <w:style w:type="paragraph" w:customStyle="1" w:styleId="t1">
    <w:name w:val="t1"/>
    <w:basedOn w:val="Normal"/>
    <w:uiPriority w:val="99"/>
    <w:rsid w:val="002830E9"/>
    <w:pPr>
      <w:suppressAutoHyphens/>
      <w:spacing w:before="40" w:after="0" w:line="240" w:lineRule="auto"/>
    </w:pPr>
    <w:rPr>
      <w:rFonts w:ascii="Arial" w:eastAsia="Times New Roman" w:hAnsi="Arial" w:cs="Times New Roman"/>
      <w:szCs w:val="20"/>
      <w:lang w:val="bg-BG" w:eastAsia="sr-Cyrl-CS"/>
    </w:rPr>
  </w:style>
  <w:style w:type="character" w:customStyle="1" w:styleId="SubtextChar">
    <w:name w:val="Subtext Char"/>
    <w:basedOn w:val="MainTextChar"/>
    <w:link w:val="Subtext"/>
    <w:rsid w:val="00462F54"/>
    <w:rPr>
      <w:rFonts w:ascii="Times New Roman" w:hAnsi="Times New Roman" w:cs="Times New Roman"/>
      <w:sz w:val="24"/>
      <w:szCs w:val="24"/>
      <w:lang w:val="bg-BG"/>
    </w:rPr>
  </w:style>
  <w:style w:type="paragraph" w:styleId="TOC1">
    <w:name w:val="toc 1"/>
    <w:basedOn w:val="Normal"/>
    <w:next w:val="Normal"/>
    <w:autoRedefine/>
    <w:uiPriority w:val="39"/>
    <w:unhideWhenUsed/>
    <w:rsid w:val="000963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630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963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localhost:4200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4200/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1650E9CD8B14C7DB377F15F448EB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8118D-DFDF-413B-96F4-341AD23BDEB8}"/>
      </w:docPartPr>
      <w:docPartBody>
        <w:p w:rsidR="00DA38ED" w:rsidRDefault="00BF7653" w:rsidP="00BF7653">
          <w:pPr>
            <w:pStyle w:val="71650E9CD8B14C7DB377F15F448EB7D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DD441E5F90E4EC099A23CC4D2E1D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E4974-8BC4-461F-8464-35B0A36F15FB}"/>
      </w:docPartPr>
      <w:docPartBody>
        <w:p w:rsidR="00DA38ED" w:rsidRDefault="00BF7653" w:rsidP="00BF7653">
          <w:pPr>
            <w:pStyle w:val="EDD441E5F90E4EC099A23CC4D2E1D1EB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653"/>
    <w:rsid w:val="002D4342"/>
    <w:rsid w:val="00715A98"/>
    <w:rsid w:val="007F01E2"/>
    <w:rsid w:val="00820B06"/>
    <w:rsid w:val="00A31448"/>
    <w:rsid w:val="00BF7653"/>
    <w:rsid w:val="00DA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650E9CD8B14C7DB377F15F448EB7DE">
    <w:name w:val="71650E9CD8B14C7DB377F15F448EB7DE"/>
    <w:rsid w:val="00BF7653"/>
  </w:style>
  <w:style w:type="paragraph" w:customStyle="1" w:styleId="EDD441E5F90E4EC099A23CC4D2E1D1EB">
    <w:name w:val="EDD441E5F90E4EC099A23CC4D2E1D1EB"/>
    <w:rsid w:val="00BF76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0000"/>
      </a:accent1>
      <a:accent2>
        <a:srgbClr val="C0504D"/>
      </a:accent2>
      <a:accent3>
        <a:srgbClr val="9BBB59"/>
      </a:accent3>
      <a:accent4>
        <a:srgbClr val="000000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6 януари 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ED217D-D10E-416E-8CF8-C99D8F1B9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13</Pages>
  <Words>1587</Words>
  <Characters>9049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ИНТЕГРАЦИЯ НА УНИВЕРСИТЕТСКИ ИНФОРМАЦИОННИ СИСТЕМИ. Програма за тестване, валидация и верификация на софтуера</vt:lpstr>
    </vt:vector>
  </TitlesOfParts>
  <Company/>
  <LinksUpToDate>false</LinksUpToDate>
  <CharactersWithSpaces>10615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ИНТЕГРАЦИЯ НА УНИВЕРСИТЕТСКИ ИНФОРМАЦИОННИ СИСТЕМИ. Програма за тестване, валидация и верификация на софтуера</dc:title>
  <dc:subject>Автор: Жоро Спасов</dc:subject>
  <dc:creator>Joro Spasov</dc:creator>
  <cp:keywords/>
  <dc:description/>
  <cp:lastModifiedBy>Windows User</cp:lastModifiedBy>
  <cp:revision>140</cp:revision>
  <dcterms:created xsi:type="dcterms:W3CDTF">2024-01-06T14:40:00Z</dcterms:created>
  <dcterms:modified xsi:type="dcterms:W3CDTF">2024-01-08T16:20:00Z</dcterms:modified>
</cp:coreProperties>
</file>