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114" w:rsidRPr="00471114" w:rsidRDefault="00471114" w:rsidP="00471114">
      <w:pPr>
        <w:spacing w:before="400" w:after="1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71114">
        <w:rPr>
          <w:rFonts w:ascii="Arial" w:eastAsia="Times New Roman" w:hAnsi="Arial" w:cs="Times New Roman"/>
          <w:color w:val="000000"/>
          <w:kern w:val="36"/>
          <w:sz w:val="40"/>
          <w:szCs w:val="40"/>
          <w14:ligatures w14:val="none"/>
        </w:rPr>
        <w:t>File permissions in Linux</w:t>
      </w:r>
    </w:p>
    <w:p w:rsidR="00471114" w:rsidRPr="00471114" w:rsidRDefault="00471114" w:rsidP="00471114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114">
        <w:rPr>
          <w:rFonts w:ascii="Arial" w:eastAsia="Times New Roman" w:hAnsi="Arial" w:cs="Times New Roman"/>
          <w:color w:val="000000"/>
          <w:kern w:val="0"/>
          <w:sz w:val="32"/>
          <w:szCs w:val="32"/>
          <w14:ligatures w14:val="none"/>
        </w:rPr>
        <w:t>Project description</w:t>
      </w:r>
    </w:p>
    <w:p w:rsidR="00471114" w:rsidRPr="00471114" w:rsidRDefault="00471114" w:rsidP="0047111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71114">
        <w:rPr>
          <w:rFonts w:ascii="Arial" w:eastAsia="Times New Roman" w:hAnsi="Arial" w:cs="Times New Roman"/>
          <w:color w:val="000000"/>
          <w:kern w:val="0"/>
          <w:sz w:val="22"/>
          <w:szCs w:val="22"/>
          <w14:ligatures w14:val="none"/>
        </w:rPr>
        <w:t>In this project I used Linux commands to examine existing permissions on the file system. To ensure the security of the system I need to check the permissions to make sure it matches the correct authorization, and then modify these permissions to authorize appropriate users and remove any unauthorized access.</w:t>
      </w:r>
    </w:p>
    <w:p w:rsidR="00471114" w:rsidRPr="00471114" w:rsidRDefault="00471114" w:rsidP="00471114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114">
        <w:rPr>
          <w:rFonts w:ascii="Arial" w:eastAsia="Times New Roman" w:hAnsi="Arial" w:cs="Times New Roman"/>
          <w:color w:val="000000"/>
          <w:kern w:val="0"/>
          <w:sz w:val="32"/>
          <w:szCs w:val="32"/>
          <w14:ligatures w14:val="none"/>
        </w:rPr>
        <w:t>Check file and directory details</w:t>
      </w:r>
    </w:p>
    <w:p w:rsidR="00471114" w:rsidRPr="00471114" w:rsidRDefault="00471114" w:rsidP="0047111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 check the file and directory details I used “ls -l”. This will show you the permissions for each file in the designated directory for the user, group and others (note this does not show hidden files, I used “ls -la” later to examine the hidden file permissions). Initially the permissions are as follows:</w:t>
      </w:r>
    </w:p>
    <w:p w:rsidR="00471114" w:rsidRPr="00471114" w:rsidRDefault="00471114" w:rsidP="0047111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71114" w:rsidRPr="00471114" w:rsidRDefault="00471114" w:rsidP="0047111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Drafts directory → user had read, write and execute permissions, group had </w:t>
      </w:r>
      <w:proofErr w:type="gramStart"/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execute</w:t>
      </w:r>
      <w:proofErr w:type="gramEnd"/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permissions and others had no permissions.</w:t>
      </w:r>
    </w:p>
    <w:p w:rsidR="00471114" w:rsidRPr="00471114" w:rsidRDefault="00471114" w:rsidP="0047111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Project_k.txt file → has read and write permissions for user, group and others</w:t>
      </w:r>
    </w:p>
    <w:p w:rsidR="00471114" w:rsidRPr="00471114" w:rsidRDefault="00471114" w:rsidP="0047111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Project_m.txt file → user has read and write permissions, group has read permissions, others have no permissions</w:t>
      </w:r>
    </w:p>
    <w:p w:rsidR="00471114" w:rsidRPr="00471114" w:rsidRDefault="00471114" w:rsidP="0047111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Project_r.txt file → users and groups have read and write permissions. Others have read only permissions.</w:t>
      </w:r>
    </w:p>
    <w:p w:rsidR="00471114" w:rsidRPr="00471114" w:rsidRDefault="00471114" w:rsidP="0047111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Project_t.txt file → users and groups have read and writer permissions. Others have read only permissions.</w:t>
      </w:r>
    </w:p>
    <w:p w:rsidR="00471114" w:rsidRPr="00471114" w:rsidRDefault="00471114" w:rsidP="0047111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71114" w:rsidRPr="00471114" w:rsidRDefault="001F3FD1" w:rsidP="0047111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5943600" cy="1225550"/>
            <wp:effectExtent l="0" t="0" r="0" b="6350"/>
            <wp:docPr id="113184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45781" name="Picture 11318457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14" w:rsidRPr="00471114" w:rsidRDefault="00471114" w:rsidP="00471114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114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Describe the permissions string</w:t>
      </w:r>
    </w:p>
    <w:p w:rsidR="00471114" w:rsidRPr="00471114" w:rsidRDefault="00471114" w:rsidP="00471114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</w:t>
      </w:r>
      <w:proofErr w:type="gramEnd"/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for “drafts” the 10 character string is </w:t>
      </w:r>
      <w:proofErr w:type="spellStart"/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drwx</w:t>
      </w:r>
      <w:proofErr w:type="spellEnd"/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–x—. This string is used to convey different information about these permissions. The first letter is used to describe the file type. “d” represents that “drafts” is a directory. The next 3 letters are the permissions allowed for the user, the following 3 are permissions allowed for the group and the last 3 are permissions allowed for others. “r” indicates read permissions, “w” indicating write permissions and “x” indicating execute permissions. If there is a “-” that means the user does not have the indicated permission(s). In this example we can see the user has read, write, and execute permissions. The group only has </w:t>
      </w:r>
      <w:proofErr w:type="gramStart"/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execute</w:t>
      </w:r>
      <w:proofErr w:type="gramEnd"/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permissions and others have no permissions at all.</w:t>
      </w:r>
    </w:p>
    <w:p w:rsidR="00471114" w:rsidRPr="00471114" w:rsidRDefault="00471114" w:rsidP="00471114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114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Change file permissions</w:t>
      </w:r>
    </w:p>
    <w:p w:rsidR="00471114" w:rsidRDefault="00471114" w:rsidP="00471114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I noticed that project_k.txt had write permissions for other so I typed in “</w:t>
      </w:r>
      <w:proofErr w:type="spellStart"/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chmod</w:t>
      </w:r>
      <w:proofErr w:type="spellEnd"/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o-w project_k.txt” to remove the permission.</w:t>
      </w:r>
    </w:p>
    <w:p w:rsidR="001F3FD1" w:rsidRPr="00471114" w:rsidRDefault="001F3FD1" w:rsidP="0047111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5943600" cy="1348740"/>
            <wp:effectExtent l="0" t="0" r="0" b="0"/>
            <wp:docPr id="14451366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36657" name="Picture 14451366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14" w:rsidRPr="00471114" w:rsidRDefault="00471114" w:rsidP="00471114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114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Change file permissions on a hidden file</w:t>
      </w:r>
    </w:p>
    <w:p w:rsidR="00471114" w:rsidRDefault="00471114" w:rsidP="00471114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 order to find the hidden files first I typed in “ls -la” and noticed the user and group both had write permissions. To remove them I type in “</w:t>
      </w:r>
      <w:proofErr w:type="spellStart"/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chmod</w:t>
      </w:r>
      <w:proofErr w:type="spellEnd"/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u-</w:t>
      </w:r>
      <w:proofErr w:type="gramStart"/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 .</w:t>
      </w:r>
      <w:proofErr w:type="gramEnd"/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project_x.txt” &amp; “</w:t>
      </w:r>
      <w:proofErr w:type="spellStart"/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chmod</w:t>
      </w:r>
      <w:proofErr w:type="spellEnd"/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g-w .project_x.txt”.</w:t>
      </w:r>
    </w:p>
    <w:p w:rsidR="001F3FD1" w:rsidRDefault="001F3FD1" w:rsidP="00471114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:rsidR="001F3FD1" w:rsidRPr="00471114" w:rsidRDefault="001F3FD1" w:rsidP="0047111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5943600" cy="1520190"/>
            <wp:effectExtent l="0" t="0" r="0" b="3810"/>
            <wp:docPr id="4190404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40486" name="Picture 4190404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14" w:rsidRPr="00471114" w:rsidRDefault="00471114" w:rsidP="00471114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114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Change directory permissions</w:t>
      </w:r>
    </w:p>
    <w:p w:rsidR="00471114" w:rsidRDefault="00471114" w:rsidP="00471114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 used “</w:t>
      </w:r>
      <w:proofErr w:type="spellStart"/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chmod</w:t>
      </w:r>
      <w:proofErr w:type="spellEnd"/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g-x drafts” to remove group access to the </w:t>
      </w:r>
      <w:proofErr w:type="gramStart"/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drafts</w:t>
      </w:r>
      <w:proofErr w:type="gramEnd"/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directory. Now only the user has permissions to access this directory.</w:t>
      </w:r>
    </w:p>
    <w:p w:rsidR="001F3FD1" w:rsidRDefault="001F3FD1" w:rsidP="00471114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:rsidR="001F3FD1" w:rsidRPr="00471114" w:rsidRDefault="001F3FD1" w:rsidP="0047111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5943600" cy="1636395"/>
            <wp:effectExtent l="0" t="0" r="0" b="1905"/>
            <wp:docPr id="2049531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3114" name="Picture 2049531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14" w:rsidRPr="00471114" w:rsidRDefault="00471114" w:rsidP="00471114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114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Summary</w:t>
      </w:r>
    </w:p>
    <w:p w:rsidR="00471114" w:rsidRPr="00471114" w:rsidRDefault="00471114" w:rsidP="0047111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After reviewing I noticed a few of the permissions were incorrect and I used Linux commands to modify these permissions. I removed write permissions for the user and group </w:t>
      </w:r>
      <w:proofErr w:type="gramStart"/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 .</w:t>
      </w:r>
      <w:proofErr w:type="gramEnd"/>
      <w:r w:rsidRPr="004711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project_x.txt as well as removing write access for other in project_k.txt. I then used “ls -la” at the end to verify that I had modified the permissions correctly.</w:t>
      </w:r>
    </w:p>
    <w:p w:rsidR="00471114" w:rsidRPr="00471114" w:rsidRDefault="00471114" w:rsidP="0047111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329AB" w:rsidRDefault="002329AB"/>
    <w:sectPr w:rsidR="00232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14"/>
    <w:rsid w:val="001F3FD1"/>
    <w:rsid w:val="002329AB"/>
    <w:rsid w:val="00471114"/>
    <w:rsid w:val="00C7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6D8D4"/>
  <w15:chartTrackingRefBased/>
  <w15:docId w15:val="{6D77365D-37F1-B346-8944-911708E0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111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7111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11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7111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11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2023-11-18T04:24:00Z</dcterms:created>
  <dcterms:modified xsi:type="dcterms:W3CDTF">2023-11-18T04:34:00Z</dcterms:modified>
</cp:coreProperties>
</file>