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7.png" ContentType="image/png"/>
  <Override PartName="/word/media/rId24.png" ContentType="image/png"/>
  <Override PartName="/word/media/rId30.png" ContentType="image/png"/>
  <Override PartName="/word/media/rId33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37.png" ContentType="image/png"/>
  <Override PartName="/word/media/rId59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Мосолов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Денисович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 аргументов командной строки.</w:t>
      </w:r>
    </w:p>
    <w:bookmarkEnd w:id="20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6" w:name="реализация-цикл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Создаём каталог для программ лабораторной работы № 8, переходим в него и</w:t>
      </w:r>
      <w:r>
        <w:t xml:space="preserve"> </w:t>
      </w:r>
      <w:r>
        <w:t xml:space="preserve">создаём файл</w:t>
      </w:r>
      <w:r>
        <w:t xml:space="preserve"> </w:t>
      </w:r>
      <w:r>
        <w:rPr>
          <w:iCs/>
          <w:i/>
        </w:rPr>
        <w:t xml:space="preserve">lab8-1.asm</w:t>
      </w:r>
      <w:r>
        <w:t xml:space="preserve">. С помощью команд:</w:t>
      </w:r>
    </w:p>
    <w:p>
      <w:pPr>
        <w:pStyle w:val="BodyText"/>
      </w:pPr>
      <w:r>
        <w:t xml:space="preserve">mkdir ~/work/arch-pc/lab08</w:t>
      </w:r>
    </w:p>
    <w:p>
      <w:pPr>
        <w:pStyle w:val="BodyText"/>
      </w:pPr>
      <w:r>
        <w:t xml:space="preserve">cd ~/work/arch-pc/lab08</w:t>
      </w:r>
    </w:p>
    <w:p>
      <w:pPr>
        <w:pStyle w:val="BodyText"/>
      </w:pPr>
      <w:r>
        <w:t xml:space="preserve">touch lab8-1.asm</w:t>
      </w:r>
    </w:p>
    <w:p>
      <w:pPr>
        <w:pStyle w:val="CaptionedFigure"/>
      </w:pPr>
      <w:r>
        <w:drawing>
          <wp:inline>
            <wp:extent cx="3733800" cy="794110"/>
            <wp:effectExtent b="0" l="0" r="0" t="0"/>
            <wp:docPr descr="Создаем каталог для работы" title="fig:" id="22" name="Picture"/>
            <a:graphic>
              <a:graphicData uri="http://schemas.openxmlformats.org/drawingml/2006/picture">
                <pic:pic>
                  <pic:nvPicPr>
                    <pic:cNvPr descr="/home/admosolov/work/study/2023-2024/Архитектура%20компьютера/arch-pc/labs/lab08/report/image/Снимок%20экрана%20от%202023-11-30%2012-16-06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4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каталог для работы</w:t>
      </w:r>
    </w:p>
    <w:p>
      <w:pPr>
        <w:pStyle w:val="BodyText"/>
      </w:pPr>
      <w:r>
        <w:t xml:space="preserve">При реализации циклов в</w:t>
      </w:r>
      <w:r>
        <w:t xml:space="preserve"> </w:t>
      </w:r>
      <w:r>
        <w:rPr>
          <w:iCs/>
          <w:i/>
        </w:rPr>
        <w:t xml:space="preserve">NASM</w:t>
      </w:r>
      <w:r>
        <w:t xml:space="preserve"> </w:t>
      </w:r>
      <w:r>
        <w:t xml:space="preserve">с использованием инструкции</w:t>
      </w:r>
      <w:r>
        <w:t xml:space="preserve"> </w:t>
      </w:r>
      <w:r>
        <w:rPr>
          <w:iCs/>
          <w:i/>
        </w:rPr>
        <w:t xml:space="preserve">loop</w:t>
      </w:r>
      <w:r>
        <w:t xml:space="preserve"> </w:t>
      </w:r>
      <w:r>
        <w:t xml:space="preserve">необходимо помнить о том, что эта инструкция использует регистр</w:t>
      </w:r>
      <w:r>
        <w:t xml:space="preserve"> </w:t>
      </w:r>
      <w:r>
        <w:rPr>
          <w:iCs/>
          <w:i/>
        </w:rPr>
        <w:t xml:space="preserve">ecx</w:t>
      </w:r>
      <w:r>
        <w:t xml:space="preserve"> </w:t>
      </w:r>
      <w:r>
        <w:t xml:space="preserve">в качестве счетчика и на каждом шаге уменьшает его значение на единицу. В качестве примера рассмотрим программу, которая выводит значение регистра</w:t>
      </w:r>
      <w:r>
        <w:t xml:space="preserve"> </w:t>
      </w:r>
      <w:r>
        <w:rPr>
          <w:iCs/>
          <w:i/>
        </w:rPr>
        <w:t xml:space="preserve">ecx</w:t>
      </w:r>
      <w:r>
        <w:t xml:space="preserve">. Внимательно изучим текст программы</w:t>
      </w:r>
      <w:r>
        <w:t xml:space="preserve"> </w:t>
      </w:r>
      <w:r>
        <w:rPr>
          <w:iCs/>
          <w:i/>
        </w:rPr>
        <w:t xml:space="preserve">(Листинг 8.1)</w:t>
      </w:r>
      <w:r>
        <w:t xml:space="preserve">.</w:t>
      </w:r>
    </w:p>
    <w:p>
      <w:pPr>
        <w:pStyle w:val="CaptionedFigure"/>
      </w:pPr>
      <w:r>
        <w:drawing>
          <wp:inline>
            <wp:extent cx="3733800" cy="2187893"/>
            <wp:effectExtent b="0" l="0" r="0" t="0"/>
            <wp:docPr descr="Текст программы в соответствии с листингом 8.1" title="fig:" id="25" name="Picture"/>
            <a:graphic>
              <a:graphicData uri="http://schemas.openxmlformats.org/drawingml/2006/picture">
                <pic:pic>
                  <pic:nvPicPr>
                    <pic:cNvPr descr="/home/admosolov/work/study/2023-2024/Архитектура%20компьютера/arch-pc/labs/lab08/report/image/Снимок%20экрана%20от%202023-11-30%2012-44-5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7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 в соответствии с листингом 8.1</w:t>
      </w:r>
    </w:p>
    <w:p>
      <w:pPr>
        <w:pStyle w:val="BodyText"/>
      </w:pPr>
      <w:r>
        <w:t xml:space="preserve">Для того, чтобы программа транслировалась без ошибок перенесем файл</w:t>
      </w:r>
      <w:r>
        <w:t xml:space="preserve"> </w:t>
      </w:r>
      <w:r>
        <w:rPr>
          <w:iCs/>
          <w:i/>
        </w:rPr>
        <w:t xml:space="preserve">in_out.asm</w:t>
      </w:r>
      <w:r>
        <w:t xml:space="preserve"> </w:t>
      </w:r>
      <w:r>
        <w:t xml:space="preserve">в</w:t>
      </w:r>
      <w:r>
        <w:t xml:space="preserve"> </w:t>
      </w:r>
      <w:r>
        <w:rPr>
          <w:iCs/>
          <w:i/>
        </w:rPr>
        <w:t xml:space="preserve">~/work/arch-pc/lab08</w:t>
      </w:r>
      <w:r>
        <w:t xml:space="preserve">.</w:t>
      </w:r>
    </w:p>
    <w:p>
      <w:pPr>
        <w:pStyle w:val="BodyText"/>
      </w:pPr>
      <w:r>
        <w:t xml:space="preserve">Создадим исполняемый файл и запустим его. Результат работы данной программы будет следующим:</w:t>
      </w:r>
    </w:p>
    <w:p>
      <w:pPr>
        <w:pStyle w:val="CaptionedFigure"/>
      </w:pPr>
      <w:r>
        <w:drawing>
          <wp:inline>
            <wp:extent cx="3733800" cy="765249"/>
            <wp:effectExtent b="0" l="0" r="0" t="0"/>
            <wp:docPr descr="Вывод программы из листинга 8.1" title="fig:" id="28" name="Picture"/>
            <a:graphic>
              <a:graphicData uri="http://schemas.openxmlformats.org/drawingml/2006/picture">
                <pic:pic>
                  <pic:nvPicPr>
                    <pic:cNvPr descr="/home/admosolov/work/study/2023-2024/Архитектура%20компьютера/arch-pc/labs/lab08/report/image/Снимок%20экрана%20от%202023-11-30%2012-31-4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5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программы из листинга 8.1</w:t>
      </w:r>
    </w:p>
    <w:p>
      <w:pPr>
        <w:pStyle w:val="BodyText"/>
      </w:pPr>
      <w:r>
        <w:t xml:space="preserve">Данный пример показывает, что использование регистра</w:t>
      </w:r>
      <w:r>
        <w:t xml:space="preserve"> </w:t>
      </w:r>
      <w:r>
        <w:rPr>
          <w:iCs/>
          <w:i/>
        </w:rPr>
        <w:t xml:space="preserve">ecx</w:t>
      </w:r>
      <w:r>
        <w:t xml:space="preserve"> </w:t>
      </w:r>
      <w:r>
        <w:t xml:space="preserve">в теле цилка</w:t>
      </w:r>
      <w:r>
        <w:t xml:space="preserve"> </w:t>
      </w:r>
      <w:r>
        <w:rPr>
          <w:iCs/>
          <w:i/>
        </w:rPr>
        <w:t xml:space="preserve">loop</w:t>
      </w:r>
      <w:r>
        <w:t xml:space="preserve"> </w:t>
      </w:r>
      <w:r>
        <w:t xml:space="preserve">может привести к некорректной работе программы. Изменим текст программы добавив изменение значение регистра</w:t>
      </w:r>
      <w:r>
        <w:t xml:space="preserve"> </w:t>
      </w:r>
      <w:r>
        <w:rPr>
          <w:iCs/>
          <w:i/>
        </w:rPr>
        <w:t xml:space="preserve">ecx</w:t>
      </w:r>
      <w:r>
        <w:t xml:space="preserve"> </w:t>
      </w:r>
      <w:r>
        <w:t xml:space="preserve">в цикле:</w:t>
      </w:r>
    </w:p>
    <w:p>
      <w:pPr>
        <w:pStyle w:val="CaptionedFigure"/>
      </w:pPr>
      <w:r>
        <w:drawing>
          <wp:inline>
            <wp:extent cx="3733800" cy="2187893"/>
            <wp:effectExtent b="0" l="0" r="0" t="0"/>
            <wp:docPr descr="Изменённый текст программы в соответствии с листингом 8.1" title="fig:" id="31" name="Picture"/>
            <a:graphic>
              <a:graphicData uri="http://schemas.openxmlformats.org/drawingml/2006/picture">
                <pic:pic>
                  <pic:nvPicPr>
                    <pic:cNvPr descr="/home/admosolov/work/study/2023-2024/Архитектура%20компьютера/arch-pc/labs/lab08/report/image/Снимок%20экрана%20от%202023-11-30%2012-45-38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7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Изменённый текст программы в соответствии с листингом 8.1</w:t>
      </w:r>
    </w:p>
    <w:p>
      <w:pPr>
        <w:pStyle w:val="BodyText"/>
      </w:pPr>
      <w:r>
        <w:t xml:space="preserve">Транслируем текст, создаём объектный файл, компилируем его и запускаем программу</w:t>
      </w:r>
      <w:r>
        <w:t xml:space="preserve"> </w:t>
      </w:r>
      <w:r>
        <w:rPr>
          <w:iCs/>
          <w:i/>
        </w:rPr>
        <w:t xml:space="preserve">lab8-1</w:t>
      </w:r>
      <w:r>
        <w:t xml:space="preserve">:</w:t>
      </w:r>
    </w:p>
    <w:p>
      <w:pPr>
        <w:pStyle w:val="CaptionedFigure"/>
      </w:pPr>
      <w:r>
        <w:drawing>
          <wp:inline>
            <wp:extent cx="3733800" cy="1551042"/>
            <wp:effectExtent b="0" l="0" r="0" t="0"/>
            <wp:docPr descr="Вывод изменённой программы из листинга 8.1" title="fig:" id="34" name="Picture"/>
            <a:graphic>
              <a:graphicData uri="http://schemas.openxmlformats.org/drawingml/2006/picture">
                <pic:pic>
                  <pic:nvPicPr>
                    <pic:cNvPr descr="/home/admosolov/work/study/2023-2024/Архитектура%20компьютера/arch-pc/labs/lab08/report/image/Снимок%20экрана%20от%202023-11-30%2012-52-2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1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изменённой программы из листинга 8.1</w:t>
      </w:r>
    </w:p>
    <w:p>
      <w:pPr>
        <w:pStyle w:val="BodyText"/>
      </w:pPr>
      <w:r>
        <w:t xml:space="preserve">Число проходов цикла соответствует значению</w:t>
      </w:r>
      <w:r>
        <w:t xml:space="preserve"> </w:t>
      </w:r>
      <w:r>
        <w:rPr>
          <w:iCs/>
          <w:i/>
        </w:rPr>
        <w:t xml:space="preserve">N</w:t>
      </w:r>
      <w:r>
        <w:t xml:space="preserve"> </w:t>
      </w:r>
      <w:r>
        <w:t xml:space="preserve">введенному с клавиатуры, регистр</w:t>
      </w:r>
      <w:r>
        <w:t xml:space="preserve"> </w:t>
      </w:r>
      <w:r>
        <w:rPr>
          <w:iCs/>
          <w:i/>
        </w:rPr>
        <w:t xml:space="preserve">ecx</w:t>
      </w:r>
      <w:r>
        <w:t xml:space="preserve"> </w:t>
      </w:r>
      <w:r>
        <w:t xml:space="preserve">принимает значения все нечётные значения от</w:t>
      </w:r>
      <w:r>
        <w:t xml:space="preserve"> </w:t>
      </w:r>
      <w:r>
        <w:rPr>
          <w:iCs/>
          <w:i/>
        </w:rPr>
        <w:t xml:space="preserve">0</w:t>
      </w:r>
      <w:r>
        <w:t xml:space="preserve"> </w:t>
      </w:r>
      <w:r>
        <w:t xml:space="preserve">до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bookmarkEnd w:id="36"/>
    <w:bookmarkStart w:id="55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Для того чтобы использовать аргументы в программе, их просто нужно</w:t>
      </w:r>
      <w:r>
        <w:t xml:space="preserve"> </w:t>
      </w:r>
      <w:r>
        <w:t xml:space="preserve">извлечь из стека. Обработку аргументов нужно проводить в цикле. Т.е. сначала нужно извлечь из стека количество аргументов, а затем циклично для каждого аргумента выполнить логику программы. В качестве примера рассмотрим программу, которая выводит на экран аргументы командной строки. Внимательно изучим текст программы</w:t>
      </w:r>
      <w:r>
        <w:t xml:space="preserve"> </w:t>
      </w:r>
      <w:r>
        <w:rPr>
          <w:iCs/>
          <w:i/>
        </w:rPr>
        <w:t xml:space="preserve">(Листинг 8.2)</w:t>
      </w:r>
      <w:r>
        <w:t xml:space="preserve">.</w:t>
      </w:r>
    </w:p>
    <w:p>
      <w:pPr>
        <w:pStyle w:val="CaptionedFigure"/>
      </w:pPr>
      <w:r>
        <w:drawing>
          <wp:inline>
            <wp:extent cx="3733800" cy="2067876"/>
            <wp:effectExtent b="0" l="0" r="0" t="0"/>
            <wp:docPr descr="Текст программы lab8-2" title="fig:" id="38" name="Picture"/>
            <a:graphic>
              <a:graphicData uri="http://schemas.openxmlformats.org/drawingml/2006/picture">
                <pic:pic>
                  <pic:nvPicPr>
                    <pic:cNvPr descr="/home/admosolov/work/study/2023-2024/Архитектура%20компьютера/arch-pc/labs/lab08/report/image/Снимок%20экрана%20от%202023-12-02%2015-50-07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7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 lab8-2</w:t>
      </w:r>
    </w:p>
    <w:p>
      <w:pPr>
        <w:pStyle w:val="BodyText"/>
      </w:pPr>
      <w:r>
        <w:t xml:space="preserve">Транслируем текст, создаём объектный файл, компилируем его и запускаем программу</w:t>
      </w:r>
      <w:r>
        <w:t xml:space="preserve"> </w:t>
      </w:r>
      <w:r>
        <w:rPr>
          <w:iCs/>
          <w:i/>
        </w:rPr>
        <w:t xml:space="preserve">lab8-2</w:t>
      </w:r>
      <w:r>
        <w:t xml:space="preserve">:</w:t>
      </w:r>
    </w:p>
    <w:p>
      <w:pPr>
        <w:pStyle w:val="BodyText"/>
      </w:pPr>
      <w:r>
        <w:rPr>
          <w:iCs/>
          <w:i/>
        </w:rPr>
        <w:t xml:space="preserve">nasm -f elf lab8-2.asm</w:t>
      </w:r>
    </w:p>
    <w:p>
      <w:pPr>
        <w:pStyle w:val="BodyText"/>
      </w:pPr>
      <w:r>
        <w:rPr>
          <w:iCs/>
          <w:i/>
        </w:rPr>
        <w:t xml:space="preserve">ld -m elf_i386 -o lab8-2 lab8-2.o</w:t>
      </w:r>
    </w:p>
    <w:p>
      <w:pPr>
        <w:pStyle w:val="BodyText"/>
      </w:pPr>
      <w:r>
        <w:rPr>
          <w:iCs/>
          <w:i/>
        </w:rPr>
        <w:t xml:space="preserve">./lab8-2 1 2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Hi</w:t>
      </w:r>
      <w:r>
        <w:rPr>
          <w:iCs/>
          <w:i/>
        </w:rPr>
        <w:t xml:space="preserve">’</w:t>
      </w:r>
    </w:p>
    <w:p>
      <w:pPr>
        <w:pStyle w:val="CaptionedFigure"/>
      </w:pPr>
      <w:r>
        <w:drawing>
          <wp:inline>
            <wp:extent cx="3733800" cy="704795"/>
            <wp:effectExtent b="0" l="0" r="0" t="0"/>
            <wp:docPr descr="Вывод программы lab8-2" title="fig:" id="41" name="Picture"/>
            <a:graphic>
              <a:graphicData uri="http://schemas.openxmlformats.org/drawingml/2006/picture">
                <pic:pic>
                  <pic:nvPicPr>
                    <pic:cNvPr descr="/home/admosolov/work/study/2023-2024/Архитектура%20компьютера/arch-pc/labs/lab08/report/image/Снимок%20экрана%20от%202023-12-02%2002-45-23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4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программы lab8-2</w:t>
      </w:r>
    </w:p>
    <w:p>
      <w:pPr>
        <w:pStyle w:val="BodyText"/>
      </w:pPr>
      <w:r>
        <w:t xml:space="preserve">Программа обрабатывает</w:t>
      </w:r>
      <w:r>
        <w:t xml:space="preserve"> </w:t>
      </w:r>
      <w:r>
        <w:rPr>
          <w:iCs/>
          <w:i/>
        </w:rPr>
        <w:t xml:space="preserve">3</w:t>
      </w:r>
      <w:r>
        <w:t xml:space="preserve"> </w:t>
      </w:r>
      <w:r>
        <w:t xml:space="preserve">аргумента.</w:t>
      </w:r>
    </w:p>
    <w:p>
      <w:pPr>
        <w:pStyle w:val="BodyText"/>
      </w:pPr>
      <w:r>
        <w:t xml:space="preserve">Рассмотрим еще один пример программы которая выводит сумму чисел, которые передаются в программу как аргументы. Создадим файл</w:t>
      </w:r>
      <w:r>
        <w:t xml:space="preserve"> </w:t>
      </w:r>
      <w:r>
        <w:rPr>
          <w:iCs/>
          <w:i/>
        </w:rPr>
        <w:t xml:space="preserve">lab8-3.asm</w:t>
      </w:r>
      <w:r>
        <w:t xml:space="preserve"> </w:t>
      </w:r>
      <w:r>
        <w:t xml:space="preserve">в каталоге</w:t>
      </w:r>
      <w:r>
        <w:t xml:space="preserve"> </w:t>
      </w:r>
      <w:r>
        <w:rPr>
          <w:iCs/>
          <w:i/>
        </w:rPr>
        <w:t xml:space="preserve">~/work/arch-pc/lab08</w:t>
      </w:r>
      <w:r>
        <w:t xml:space="preserve"> </w:t>
      </w:r>
      <w:r>
        <w:t xml:space="preserve">и введём в него текст программы из листинга</w:t>
      </w:r>
      <w:r>
        <w:t xml:space="preserve"> </w:t>
      </w:r>
      <w:r>
        <w:rPr>
          <w:iCs/>
          <w:i/>
        </w:rPr>
        <w:t xml:space="preserve">8.3</w:t>
      </w:r>
      <w:r>
        <w:t xml:space="preserve">.</w:t>
      </w:r>
    </w:p>
    <w:p>
      <w:pPr>
        <w:pStyle w:val="CaptionedFigure"/>
      </w:pPr>
      <w:r>
        <w:drawing>
          <wp:inline>
            <wp:extent cx="3733800" cy="2211741"/>
            <wp:effectExtent b="0" l="0" r="0" t="0"/>
            <wp:docPr descr="Текст программы из листинга 8.3" title="fig:" id="44" name="Picture"/>
            <a:graphic>
              <a:graphicData uri="http://schemas.openxmlformats.org/drawingml/2006/picture">
                <pic:pic>
                  <pic:nvPicPr>
                    <pic:cNvPr descr="/home/admosolov/work/study/2023-2024/Архитектура%20компьютера/arch-pc/labs/lab08/report/image/Снимок%20экрана%20от%202023-12-02%2002-50-5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1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 из листинга 8.3</w:t>
      </w:r>
    </w:p>
    <w:p>
      <w:pPr>
        <w:pStyle w:val="BodyText"/>
      </w:pPr>
      <w:r>
        <w:t xml:space="preserve">Создадим исполняемый файл и запустим его, указав аргументы.</w:t>
      </w:r>
    </w:p>
    <w:p>
      <w:pPr>
        <w:pStyle w:val="CaptionedFigure"/>
      </w:pPr>
      <w:r>
        <w:drawing>
          <wp:inline>
            <wp:extent cx="3733800" cy="529540"/>
            <wp:effectExtent b="0" l="0" r="0" t="0"/>
            <wp:docPr descr="Проверяем работу программы из листинга 8.3" title="fig:" id="47" name="Picture"/>
            <a:graphic>
              <a:graphicData uri="http://schemas.openxmlformats.org/drawingml/2006/picture">
                <pic:pic>
                  <pic:nvPicPr>
                    <pic:cNvPr descr="/home/admosolov/work/study/2023-2024/Архитектура%20компьютера/arch-pc/labs/lab08/report/image/Снимок%20экрана%20от%202023-12-02%2002-52-30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9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работу программы из листинга 8.3</w:t>
      </w:r>
    </w:p>
    <w:p>
      <w:pPr>
        <w:pStyle w:val="BodyText"/>
      </w:pPr>
      <w:r>
        <w:t xml:space="preserve">Измените текст программы из листинга</w:t>
      </w:r>
      <w:r>
        <w:t xml:space="preserve"> </w:t>
      </w:r>
      <w:r>
        <w:rPr>
          <w:iCs/>
          <w:i/>
        </w:rPr>
        <w:t xml:space="preserve">8.3</w:t>
      </w:r>
      <w:r>
        <w:t xml:space="preserve"> </w:t>
      </w:r>
      <w:r>
        <w:t xml:space="preserve">для вычисления произведения аргументов командной строки.</w:t>
      </w:r>
    </w:p>
    <w:p>
      <w:pPr>
        <w:pStyle w:val="CaptionedFigure"/>
      </w:pPr>
      <w:r>
        <w:drawing>
          <wp:inline>
            <wp:extent cx="3733800" cy="3048699"/>
            <wp:effectExtent b="0" l="0" r="0" t="0"/>
            <wp:docPr descr="Изменённый текст программы lab8-3" title="fig:" id="50" name="Picture"/>
            <a:graphic>
              <a:graphicData uri="http://schemas.openxmlformats.org/drawingml/2006/picture">
                <pic:pic>
                  <pic:nvPicPr>
                    <pic:cNvPr descr="/home/admosolov/work/study/2023-2024/Архитектура%20компьютера/arch-pc/labs/lab08/report/image/Снимок%20экрана%20от%202023-12-02%2014-33-14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8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Изменённый текст программы lab8-3</w:t>
      </w:r>
    </w:p>
    <w:p>
      <w:pPr>
        <w:pStyle w:val="BodyText"/>
      </w:pPr>
      <w:r>
        <w:t xml:space="preserve">Проверим работу программы:</w:t>
      </w:r>
    </w:p>
    <w:p>
      <w:pPr>
        <w:pStyle w:val="CaptionedFigure"/>
      </w:pPr>
      <w:r>
        <w:drawing>
          <wp:inline>
            <wp:extent cx="3733800" cy="371911"/>
            <wp:effectExtent b="0" l="0" r="0" t="0"/>
            <wp:docPr descr="Вывод изменённой программы lab8-3" title="fig:" id="53" name="Picture"/>
            <a:graphic>
              <a:graphicData uri="http://schemas.openxmlformats.org/drawingml/2006/picture">
                <pic:pic>
                  <pic:nvPicPr>
                    <pic:cNvPr descr="/home/admosolov/work/study/2023-2024/Архитектура%20компьютера/arch-pc/labs/lab08/report/image/Снимок%20экрана%20от%202023-12-02%2014-33-35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1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изменённой программы lab8-3</w:t>
      </w:r>
    </w:p>
    <w:p>
      <w:pPr>
        <w:pStyle w:val="BodyText"/>
      </w:pPr>
      <w:r>
        <w:t xml:space="preserve">А теперь на вывод программы с использованием</w:t>
      </w:r>
      <w:r>
        <w:t xml:space="preserve"> </w:t>
      </w:r>
      <w:r>
        <w:rPr>
          <w:iCs/>
          <w:i/>
        </w:rPr>
        <w:t xml:space="preserve">iprint</w:t>
      </w:r>
      <w:r>
        <w:t xml:space="preserve">.</w:t>
      </w:r>
    </w:p>
    <w:bookmarkEnd w:id="55"/>
    <w:bookmarkStart w:id="62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Напишите программу, которая находит сумму значений функции</w:t>
      </w:r>
      <w:r>
        <w:t xml:space="preserve"> </w:t>
      </w:r>
      <w:r>
        <w:rPr>
          <w:iCs/>
          <w:i/>
        </w:rPr>
        <w:t xml:space="preserve">f(x)</w:t>
      </w:r>
      <w:r>
        <w:t xml:space="preserve"> </w:t>
      </w:r>
      <w:r>
        <w:t xml:space="preserve">для</w:t>
      </w:r>
      <w:r>
        <w:t xml:space="preserve"> </w:t>
      </w:r>
      <w:r>
        <w:rPr>
          <w:iCs/>
          <w:i/>
        </w:rPr>
        <w:t xml:space="preserve">x = x1, x2, …, xn</w:t>
      </w:r>
      <w:r>
        <w:t xml:space="preserve">, т.е. программа должна выводить значение</w:t>
      </w:r>
      <w:r>
        <w:t xml:space="preserve"> </w:t>
      </w:r>
      <w:r>
        <w:rPr>
          <w:iCs/>
          <w:i/>
        </w:rPr>
        <w:t xml:space="preserve">f(x1) + f(x2) + … + f(xn)</w:t>
      </w:r>
      <w:r>
        <w:t xml:space="preserve">.</w:t>
      </w:r>
      <w:r>
        <w:t xml:space="preserve"> </w:t>
      </w:r>
      <w:r>
        <w:t xml:space="preserve">Значения</w:t>
      </w:r>
      <w:r>
        <w:t xml:space="preserve"> </w:t>
      </w:r>
      <w:r>
        <w:rPr>
          <w:iCs/>
          <w:i/>
        </w:rPr>
        <w:t xml:space="preserve">xi</w:t>
      </w:r>
      <w:r>
        <w:t xml:space="preserve"> </w:t>
      </w:r>
      <w:r>
        <w:t xml:space="preserve">передаются как аргументы. Вид функции</w:t>
      </w:r>
      <w:r>
        <w:t xml:space="preserve"> </w:t>
      </w:r>
      <w:r>
        <w:rPr>
          <w:iCs/>
          <w:i/>
        </w:rPr>
        <w:t xml:space="preserve">f(x)</w:t>
      </w:r>
      <w:r>
        <w:t xml:space="preserve"> </w:t>
      </w:r>
      <w:r>
        <w:t xml:space="preserve">выбрать из таблицы</w:t>
      </w:r>
      <w:r>
        <w:t xml:space="preserve"> </w:t>
      </w:r>
      <w:r>
        <w:rPr>
          <w:iCs/>
          <w:i/>
        </w:rPr>
        <w:t xml:space="preserve">8.1</w:t>
      </w:r>
      <w:r>
        <w:t xml:space="preserve"> </w:t>
      </w:r>
      <w:r>
        <w:t xml:space="preserve">вариантов заданий в соответствии с вариантом</w:t>
      </w:r>
      <w:r>
        <w:t xml:space="preserve"> </w:t>
      </w:r>
      <w:r>
        <w:rPr>
          <w:iCs/>
          <w:i/>
        </w:rPr>
        <w:t xml:space="preserve">(в моём случае вариант 9)</w:t>
      </w:r>
      <w:r>
        <w:t xml:space="preserve">, полученным при выполнении лабораторной работы</w:t>
      </w:r>
      <w:r>
        <w:t xml:space="preserve"> </w:t>
      </w:r>
      <w:r>
        <w:rPr>
          <w:iCs/>
          <w:i/>
        </w:rPr>
        <w:t xml:space="preserve">№ 7</w:t>
      </w:r>
      <w:r>
        <w:t xml:space="preserve">. Создайте исполняемый файл и проверьте его работу на нескольких наборах</w:t>
      </w:r>
      <w:r>
        <w:t xml:space="preserve"> </w:t>
      </w:r>
      <w:r>
        <w:rPr>
          <w:iCs/>
          <w:i/>
        </w:rPr>
        <w:t xml:space="preserve">x = x1, x2, …, xn</w:t>
      </w:r>
      <w:r>
        <w:t xml:space="preserve">.</w:t>
      </w:r>
    </w:p>
    <w:p>
      <w:pPr>
        <w:pStyle w:val="BodyText"/>
      </w:pPr>
      <w:r>
        <w:t xml:space="preserve">Напишем текст программы для</w:t>
      </w:r>
      <w:r>
        <w:t xml:space="preserve"> </w:t>
      </w:r>
      <w:r>
        <w:rPr>
          <w:iCs/>
          <w:i/>
        </w:rPr>
        <w:t xml:space="preserve">f(x) = 10x - 4</w:t>
      </w:r>
      <w:r>
        <w:t xml:space="preserve"> </w:t>
      </w:r>
      <w:r>
        <w:t xml:space="preserve">(вариант</w:t>
      </w:r>
      <w:r>
        <w:t xml:space="preserve"> </w:t>
      </w:r>
      <w:r>
        <w:rPr>
          <w:iCs/>
          <w:i/>
        </w:rPr>
        <w:t xml:space="preserve">9</w:t>
      </w:r>
      <w:r>
        <w:t xml:space="preserve">):</w:t>
      </w:r>
    </w:p>
    <w:p>
      <w:pPr>
        <w:pStyle w:val="CaptionedFigure"/>
      </w:pPr>
      <w:r>
        <w:drawing>
          <wp:inline>
            <wp:extent cx="3733800" cy="3312476"/>
            <wp:effectExtent b="0" l="0" r="0" t="0"/>
            <wp:docPr descr="Текст программы из задания для самостоятельного выполнения (lab8-4)" title="fig:" id="57" name="Picture"/>
            <a:graphic>
              <a:graphicData uri="http://schemas.openxmlformats.org/drawingml/2006/picture">
                <pic:pic>
                  <pic:nvPicPr>
                    <pic:cNvPr descr="/home/admosolov/work/study/2023-2024/Архитектура%20компьютера/arch-pc/labs/lab08/report/image/Снимок%20экрана%20от%202023-12-02%2016-17-44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2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 из задания для самостоятельного выполнения</w:t>
      </w:r>
      <w:r>
        <w:t xml:space="preserve"> </w:t>
      </w:r>
      <w:r>
        <w:rPr>
          <w:iCs/>
          <w:i/>
        </w:rPr>
        <w:t xml:space="preserve">(lab8-4)</w:t>
      </w:r>
    </w:p>
    <w:p>
      <w:pPr>
        <w:pStyle w:val="BodyText"/>
      </w:pPr>
      <w:r>
        <w:t xml:space="preserve">Убедимся в правильности написанной программы.</w:t>
      </w:r>
    </w:p>
    <w:p>
      <w:pPr>
        <w:pStyle w:val="CaptionedFigure"/>
      </w:pPr>
      <w:r>
        <w:drawing>
          <wp:inline>
            <wp:extent cx="3733800" cy="469751"/>
            <wp:effectExtent b="0" l="0" r="0" t="0"/>
            <wp:docPr descr="Вывод программы из задания для самостоятельного выполнения" title="fig:" id="60" name="Picture"/>
            <a:graphic>
              <a:graphicData uri="http://schemas.openxmlformats.org/drawingml/2006/picture">
                <pic:pic>
                  <pic:nvPicPr>
                    <pic:cNvPr descr="/home/admosolov/work/study/2023-2024/Архитектура%20компьютера/arch-pc/labs/lab08/report/image/Снимок%20экрана%20от%202023-12-02%2016-16-2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9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программы из задания для самостоятельного выполнения</w:t>
      </w:r>
    </w:p>
    <w:bookmarkEnd w:id="62"/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были приобретены навыки написания программ с использованием циклов и обработкой аргументов командной строки.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24" Target="media/rId24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37" Target="media/rId37.png" /><Relationship Type="http://schemas.openxmlformats.org/officeDocument/2006/relationships/image" Id="rId59" Target="media/rId59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Мосолов Александр Денисович</dc:creator>
  <dc:language>ru-RU</dc:language>
  <cp:keywords/>
  <dcterms:created xsi:type="dcterms:W3CDTF">2023-12-02T13:24:45Z</dcterms:created>
  <dcterms:modified xsi:type="dcterms:W3CDTF">2023-12-02T13:24:45Z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вычислительных систем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