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2D" w:rsidRDefault="004538C4" w:rsidP="004538C4">
      <w:r>
        <w:t xml:space="preserve">NAME:  </w:t>
      </w:r>
      <w:r w:rsidR="0006452D">
        <w:t>Kenneth Robinson</w:t>
      </w:r>
    </w:p>
    <w:p w:rsidR="004538C4" w:rsidRDefault="004538C4" w:rsidP="004538C4">
      <w:r>
        <w:t>CS466-001</w:t>
      </w:r>
    </w:p>
    <w:p w:rsidR="004538C4" w:rsidRDefault="004538C4" w:rsidP="004538C4">
      <w:r>
        <w:t>CHAPTER:  8</w:t>
      </w:r>
    </w:p>
    <w:p w:rsidR="004538C4" w:rsidRDefault="004538C4" w:rsidP="004538C4">
      <w:r>
        <w:t xml:space="preserve">LAB:  Lab 9A </w:t>
      </w:r>
    </w:p>
    <w:p w:rsidR="004538C4" w:rsidRDefault="004538C4" w:rsidP="004538C4">
      <w:pPr>
        <w:jc w:val="center"/>
        <w:rPr>
          <w:sz w:val="32"/>
        </w:rPr>
      </w:pPr>
      <w:r>
        <w:rPr>
          <w:sz w:val="32"/>
        </w:rPr>
        <w:t>ANIMATED FLASHCARDS</w:t>
      </w:r>
    </w:p>
    <w:p w:rsidR="008C3C18" w:rsidRDefault="008C3C18" w:rsidP="004538C4">
      <w:pPr>
        <w:jc w:val="center"/>
        <w:rPr>
          <w:sz w:val="32"/>
        </w:rPr>
        <w:sectPr w:rsidR="008C3C18" w:rsidSect="000D0F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38C4" w:rsidRDefault="004538C4" w:rsidP="004538C4">
      <w:pPr>
        <w:jc w:val="center"/>
        <w:rPr>
          <w:sz w:val="32"/>
        </w:rPr>
      </w:pPr>
    </w:p>
    <w:p w:rsidR="004538C4" w:rsidRDefault="004538C4" w:rsidP="004538C4">
      <w:pPr>
        <w:rPr>
          <w:szCs w:val="24"/>
        </w:rPr>
      </w:pPr>
      <w:r>
        <w:rPr>
          <w:szCs w:val="24"/>
        </w:rPr>
        <w:t>1. Arguments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2. Array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3. Assertion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4. Asynchronous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5. Atomic data type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6. Base case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7. Boolean expression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8. Boolean type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 xml:space="preserve">9. </w:t>
      </w:r>
      <w:proofErr w:type="spellStart"/>
      <w:r>
        <w:rPr>
          <w:szCs w:val="24"/>
        </w:rPr>
        <w:t>Bytecode</w:t>
      </w:r>
      <w:proofErr w:type="spellEnd"/>
    </w:p>
    <w:p w:rsidR="004538C4" w:rsidRDefault="004538C4" w:rsidP="004538C4">
      <w:pPr>
        <w:rPr>
          <w:szCs w:val="24"/>
        </w:rPr>
      </w:pPr>
      <w:r>
        <w:rPr>
          <w:szCs w:val="24"/>
        </w:rPr>
        <w:t>10. Call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11. Case sensitive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12. Class (implementation phase)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13. Compiler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14. Composite data type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15. Conditional test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16. Count-controlled loop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17. Data type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18. Declaration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19. Derived Class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20. Event-</w:t>
      </w:r>
      <w:r w:rsidR="00AB5CD0">
        <w:rPr>
          <w:szCs w:val="24"/>
        </w:rPr>
        <w:t>controlled loop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21. General (recursive) case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22. High-level programming language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23. Index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24. Infinite loop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25. Infinite recursion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26. Inheritance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27. Interpreter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28. Literal value</w:t>
      </w:r>
    </w:p>
    <w:p w:rsidR="007D42BB" w:rsidRDefault="007D42BB" w:rsidP="004538C4">
      <w:pPr>
        <w:rPr>
          <w:szCs w:val="24"/>
        </w:rPr>
      </w:pPr>
    </w:p>
    <w:p w:rsidR="007D42BB" w:rsidRDefault="007D42BB" w:rsidP="004538C4">
      <w:pPr>
        <w:rPr>
          <w:szCs w:val="24"/>
        </w:rPr>
      </w:pPr>
    </w:p>
    <w:p w:rsidR="004538C4" w:rsidRDefault="004538C4" w:rsidP="004538C4">
      <w:pPr>
        <w:rPr>
          <w:szCs w:val="24"/>
        </w:rPr>
      </w:pPr>
      <w:r>
        <w:rPr>
          <w:szCs w:val="24"/>
        </w:rPr>
        <w:t>29. Loop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30. Loop entry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31. Loop exit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32. Loop test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33. Nested Control structure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34. Object (implementation phase)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35. Object (problem-solving phase)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36. Object-based programming language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37. One-dimensional array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 xml:space="preserve">38. Parameter list 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 xml:space="preserve">39. Parameter passing 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 xml:space="preserve">40. </w:t>
      </w:r>
      <w:r w:rsidR="00560223">
        <w:rPr>
          <w:szCs w:val="24"/>
        </w:rPr>
        <w:t>Insatiate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41. Parameters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42. Pass by address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43. Pass by value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44. Polymorphism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45. Recursion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46. Recursive call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47. Reference parameter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48. Relational operators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49. Reserved word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>50. Sequence</w:t>
      </w:r>
    </w:p>
    <w:p w:rsidR="004538C4" w:rsidRDefault="004538C4" w:rsidP="004538C4">
      <w:pPr>
        <w:rPr>
          <w:szCs w:val="24"/>
        </w:rPr>
      </w:pPr>
      <w:r>
        <w:rPr>
          <w:szCs w:val="24"/>
        </w:rPr>
        <w:t xml:space="preserve">51. </w:t>
      </w:r>
      <w:r w:rsidR="00F46788">
        <w:rPr>
          <w:szCs w:val="24"/>
        </w:rPr>
        <w:t>Size (of an array)</w:t>
      </w:r>
    </w:p>
    <w:p w:rsidR="00F46788" w:rsidRDefault="00F46788" w:rsidP="004538C4">
      <w:pPr>
        <w:rPr>
          <w:szCs w:val="24"/>
        </w:rPr>
      </w:pPr>
      <w:r>
        <w:rPr>
          <w:szCs w:val="24"/>
        </w:rPr>
        <w:t>52. String (general sense)</w:t>
      </w:r>
    </w:p>
    <w:p w:rsidR="00F46788" w:rsidRDefault="00F46788" w:rsidP="004538C4">
      <w:pPr>
        <w:rPr>
          <w:szCs w:val="24"/>
        </w:rPr>
      </w:pPr>
      <w:r>
        <w:rPr>
          <w:szCs w:val="24"/>
        </w:rPr>
        <w:t>53. Strong typing</w:t>
      </w:r>
    </w:p>
    <w:p w:rsidR="00F46788" w:rsidRDefault="00F46788" w:rsidP="004538C4">
      <w:pPr>
        <w:rPr>
          <w:szCs w:val="24"/>
        </w:rPr>
      </w:pPr>
      <w:r>
        <w:rPr>
          <w:szCs w:val="24"/>
        </w:rPr>
        <w:t>54. Two-dimensional array</w:t>
      </w:r>
    </w:p>
    <w:p w:rsidR="00F46788" w:rsidRDefault="00F46788" w:rsidP="004538C4">
      <w:pPr>
        <w:rPr>
          <w:szCs w:val="24"/>
        </w:rPr>
      </w:pPr>
      <w:r>
        <w:rPr>
          <w:szCs w:val="24"/>
        </w:rPr>
        <w:t>55. Value parameter</w:t>
      </w:r>
    </w:p>
    <w:p w:rsidR="00F46788" w:rsidRDefault="00F46788" w:rsidP="004538C4">
      <w:pPr>
        <w:rPr>
          <w:szCs w:val="24"/>
        </w:rPr>
      </w:pPr>
      <w:r>
        <w:rPr>
          <w:szCs w:val="24"/>
        </w:rPr>
        <w:t>56. Value-returning function</w:t>
      </w:r>
    </w:p>
    <w:p w:rsidR="00F46788" w:rsidRDefault="00F46788" w:rsidP="004538C4">
      <w:pPr>
        <w:rPr>
          <w:szCs w:val="24"/>
        </w:rPr>
      </w:pPr>
      <w:r>
        <w:rPr>
          <w:szCs w:val="24"/>
        </w:rPr>
        <w:t>57. Variable</w:t>
      </w:r>
    </w:p>
    <w:p w:rsidR="008C3C18" w:rsidRDefault="008C3C18" w:rsidP="004538C4">
      <w:pPr>
        <w:rPr>
          <w:szCs w:val="24"/>
        </w:rPr>
        <w:sectPr w:rsidR="008C3C18" w:rsidSect="008C3C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D4CDD" w:rsidRDefault="00FD4CDD" w:rsidP="004538C4">
      <w:pPr>
        <w:rPr>
          <w:szCs w:val="24"/>
        </w:rPr>
      </w:pPr>
    </w:p>
    <w:p w:rsidR="00FD4CDD" w:rsidRDefault="00FD4CDD" w:rsidP="00726E39">
      <w:pPr>
        <w:jc w:val="center"/>
        <w:rPr>
          <w:sz w:val="32"/>
        </w:rPr>
      </w:pPr>
      <w:r>
        <w:rPr>
          <w:sz w:val="32"/>
        </w:rPr>
        <w:t>BOOK EXERCISES</w:t>
      </w:r>
    </w:p>
    <w:p w:rsidR="008C3C18" w:rsidRDefault="008C3C18" w:rsidP="00FD4CDD">
      <w:pPr>
        <w:rPr>
          <w:sz w:val="32"/>
        </w:rPr>
        <w:sectPr w:rsidR="008C3C18" w:rsidSect="008C3C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4CDD" w:rsidRDefault="00FD4CDD" w:rsidP="00FD4CDD">
      <w:pPr>
        <w:rPr>
          <w:sz w:val="32"/>
        </w:rPr>
      </w:pPr>
    </w:p>
    <w:p w:rsidR="00FD4CDD" w:rsidRDefault="00FD4CDD" w:rsidP="00FD4CDD">
      <w:pPr>
        <w:rPr>
          <w:szCs w:val="24"/>
        </w:rPr>
      </w:pPr>
      <w:r>
        <w:rPr>
          <w:szCs w:val="24"/>
        </w:rPr>
        <w:t>1.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3. D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4.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5. D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6.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7. A</w:t>
      </w:r>
    </w:p>
    <w:p w:rsidR="00D05162" w:rsidRDefault="00D05162" w:rsidP="00FD4CDD">
      <w:pPr>
        <w:rPr>
          <w:szCs w:val="24"/>
        </w:rPr>
      </w:pPr>
    </w:p>
    <w:p w:rsidR="00FD4CDD" w:rsidRDefault="00FD4CDD" w:rsidP="00FD4CDD">
      <w:pPr>
        <w:rPr>
          <w:szCs w:val="24"/>
        </w:rPr>
      </w:pPr>
      <w:r>
        <w:rPr>
          <w:szCs w:val="24"/>
        </w:rPr>
        <w:t>8. C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 xml:space="preserve">9. C </w:t>
      </w:r>
      <w:r w:rsidR="0025449E">
        <w:rPr>
          <w:szCs w:val="24"/>
        </w:rPr>
        <w:t>and</w:t>
      </w:r>
      <w:r>
        <w:rPr>
          <w:szCs w:val="24"/>
        </w:rPr>
        <w:t xml:space="preserve"> E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10. E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11.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12.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13.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14.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lastRenderedPageBreak/>
        <w:t>15.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16.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17.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18.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19.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20.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21.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22.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23.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24.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25.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26.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lastRenderedPageBreak/>
        <w:t>27.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28. A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29. B</w:t>
      </w:r>
    </w:p>
    <w:p w:rsidR="00FD4CDD" w:rsidRDefault="00FD4CDD" w:rsidP="00FD4CDD">
      <w:pPr>
        <w:rPr>
          <w:szCs w:val="24"/>
        </w:rPr>
      </w:pPr>
      <w:r>
        <w:rPr>
          <w:szCs w:val="24"/>
        </w:rPr>
        <w:t>30. A</w:t>
      </w:r>
    </w:p>
    <w:p w:rsidR="00F125D7" w:rsidRDefault="00F125D7" w:rsidP="00FD4CDD">
      <w:pPr>
        <w:rPr>
          <w:szCs w:val="24"/>
        </w:rPr>
      </w:pPr>
      <w:r>
        <w:rPr>
          <w:szCs w:val="24"/>
        </w:rPr>
        <w:t>31. B</w:t>
      </w:r>
    </w:p>
    <w:p w:rsidR="00F125D7" w:rsidRDefault="00F125D7" w:rsidP="00FD4CDD">
      <w:pPr>
        <w:rPr>
          <w:szCs w:val="24"/>
        </w:rPr>
      </w:pPr>
      <w:r>
        <w:rPr>
          <w:szCs w:val="24"/>
        </w:rPr>
        <w:t>32. A</w:t>
      </w:r>
    </w:p>
    <w:p w:rsidR="001D22C0" w:rsidRDefault="001D22C0" w:rsidP="00FD4CDD">
      <w:pPr>
        <w:rPr>
          <w:szCs w:val="24"/>
        </w:rPr>
      </w:pPr>
    </w:p>
    <w:p w:rsidR="001D22C0" w:rsidRDefault="001D22C0" w:rsidP="00FD4CDD">
      <w:pPr>
        <w:rPr>
          <w:szCs w:val="24"/>
        </w:rPr>
      </w:pPr>
      <w:r>
        <w:rPr>
          <w:szCs w:val="24"/>
        </w:rPr>
        <w:t>34. A</w:t>
      </w:r>
    </w:p>
    <w:p w:rsidR="001D22C0" w:rsidRDefault="001D22C0" w:rsidP="00FD4CDD">
      <w:pPr>
        <w:rPr>
          <w:szCs w:val="24"/>
        </w:rPr>
      </w:pPr>
      <w:r>
        <w:rPr>
          <w:szCs w:val="24"/>
        </w:rPr>
        <w:t>35. B</w:t>
      </w:r>
    </w:p>
    <w:p w:rsidR="001D22C0" w:rsidRDefault="001D22C0" w:rsidP="00FD4CDD">
      <w:pPr>
        <w:rPr>
          <w:szCs w:val="24"/>
        </w:rPr>
      </w:pPr>
    </w:p>
    <w:p w:rsidR="001D22C0" w:rsidRDefault="001D22C0" w:rsidP="00FD4CDD">
      <w:pPr>
        <w:rPr>
          <w:szCs w:val="24"/>
        </w:rPr>
      </w:pPr>
      <w:r>
        <w:rPr>
          <w:szCs w:val="24"/>
        </w:rPr>
        <w:t>37. 45</w:t>
      </w:r>
    </w:p>
    <w:p w:rsidR="001D22C0" w:rsidRDefault="001D22C0" w:rsidP="00FD4CDD">
      <w:pPr>
        <w:rPr>
          <w:szCs w:val="24"/>
        </w:rPr>
      </w:pPr>
      <w:r>
        <w:rPr>
          <w:szCs w:val="24"/>
        </w:rPr>
        <w:t>38. 44</w:t>
      </w:r>
    </w:p>
    <w:p w:rsidR="008C3C18" w:rsidRDefault="008C3C18" w:rsidP="00FD4CDD">
      <w:pPr>
        <w:rPr>
          <w:szCs w:val="24"/>
        </w:rPr>
        <w:sectPr w:rsidR="008C3C18" w:rsidSect="008C3C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22C0" w:rsidRDefault="001D22C0" w:rsidP="00FD4CDD">
      <w:pPr>
        <w:rPr>
          <w:szCs w:val="24"/>
        </w:rPr>
      </w:pPr>
    </w:p>
    <w:p w:rsidR="001D22C0" w:rsidRDefault="00A724A0" w:rsidP="00FD4CDD">
      <w:pPr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-7.75pt;margin-top:199.5pt;width:31.2pt;height:14.4pt;flip:y;z-index:251686912" o:connectortype="straight"/>
        </w:pict>
      </w:r>
      <w:r>
        <w:rPr>
          <w:noProof/>
          <w:szCs w:val="24"/>
        </w:rPr>
        <w:pict>
          <v:shape id="_x0000_s1082" type="#_x0000_t32" style="position:absolute;margin-left:55.85pt;margin-top:199.5pt;width:14.4pt;height:14.4pt;z-index:251685888" o:connectortype="straight"/>
        </w:pict>
      </w:r>
      <w:r>
        <w:rPr>
          <w:noProof/>
          <w:szCs w:val="24"/>
        </w:rPr>
        <w:pict>
          <v:shape id="_x0000_s1081" type="#_x0000_t32" style="position:absolute;margin-left:162.05pt;margin-top:199.5pt;width:14.4pt;height:18pt;z-index:251684864" o:connectortype="straight"/>
        </w:pict>
      </w:r>
      <w:r>
        <w:rPr>
          <w:noProof/>
          <w:szCs w:val="24"/>
        </w:rPr>
        <w:pict>
          <v:shape id="_x0000_s1080" type="#_x0000_t32" style="position:absolute;margin-left:165.05pt;margin-top:155.1pt;width:28.2pt;height:23.85pt;flip:x;z-index:251683840" o:connectortype="straight"/>
        </w:pict>
      </w:r>
      <w:r>
        <w:rPr>
          <w:noProof/>
          <w:szCs w:val="24"/>
        </w:rPr>
        <w:pict>
          <v:oval id="_x0000_s1079" style="position:absolute;margin-left:165.05pt;margin-top:217.5pt;width:46.2pt;height:31.8pt;z-index:251682816">
            <v:textbox style="mso-next-textbox:#_x0000_s1079">
              <w:txbxContent>
                <w:p w:rsidR="00A724A0" w:rsidRDefault="00A724A0" w:rsidP="00A724A0">
                  <w:r>
                    <w:t>17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shape id="_x0000_s1078" type="#_x0000_t32" style="position:absolute;margin-left:46.85pt;margin-top:155.1pt;width:26.4pt;height:16.8pt;flip:x;z-index:251681792" o:connectortype="straight"/>
        </w:pict>
      </w:r>
      <w:r>
        <w:rPr>
          <w:noProof/>
          <w:szCs w:val="24"/>
        </w:rPr>
        <w:pict>
          <v:shape id="_x0000_s1077" type="#_x0000_t32" style="position:absolute;margin-left:171.65pt;margin-top:114.3pt;width:21.6pt;height:19.8pt;z-index:251680768" o:connectortype="straight"/>
        </w:pict>
      </w:r>
      <w:r>
        <w:rPr>
          <w:noProof/>
          <w:szCs w:val="24"/>
        </w:rPr>
        <w:pict>
          <v:shape id="_x0000_s1076" type="#_x0000_t32" style="position:absolute;margin-left:430.85pt;margin-top:114.3pt;width:23.4pt;height:19.8pt;z-index:251679744" o:connectortype="straight"/>
        </w:pict>
      </w:r>
      <w:r>
        <w:rPr>
          <w:noProof/>
          <w:szCs w:val="24"/>
        </w:rPr>
        <w:pict>
          <v:shape id="_x0000_s1075" type="#_x0000_t32" style="position:absolute;margin-left:366.65pt;margin-top:114.3pt;width:30.6pt;height:19.8pt;flip:x;z-index:251678720" o:connectortype="straight"/>
        </w:pict>
      </w:r>
      <w:r>
        <w:rPr>
          <w:noProof/>
          <w:szCs w:val="24"/>
        </w:rPr>
        <w:pict>
          <v:shape id="_x0000_s1074" type="#_x0000_t32" style="position:absolute;margin-left:305.45pt;margin-top:71.1pt;width:24pt;height:17.4pt;flip:x;z-index:251677696" o:connectortype="straight"/>
        </w:pict>
      </w:r>
      <w:r>
        <w:rPr>
          <w:noProof/>
          <w:szCs w:val="24"/>
        </w:rPr>
        <w:pict>
          <v:shape id="_x0000_s1073" type="#_x0000_t32" style="position:absolute;margin-left:369.65pt;margin-top:71.1pt;width:27.6pt;height:21.6pt;z-index:251676672" o:connectortype="straight"/>
        </w:pict>
      </w:r>
      <w:r>
        <w:rPr>
          <w:noProof/>
          <w:szCs w:val="24"/>
        </w:rPr>
        <w:pict>
          <v:shape id="_x0000_s1072" type="#_x0000_t32" style="position:absolute;margin-left:301.85pt;margin-top:32.7pt;width:27.6pt;height:16.8pt;z-index:251675648" o:connectortype="straight"/>
        </w:pict>
      </w:r>
      <w:r>
        <w:rPr>
          <w:noProof/>
          <w:szCs w:val="24"/>
        </w:rPr>
        <w:pict>
          <v:shape id="_x0000_s1071" type="#_x0000_t32" style="position:absolute;margin-left:111.05pt;margin-top:114.3pt;width:22.8pt;height:19.8pt;flip:x;z-index:251674624" o:connectortype="straight"/>
        </w:pict>
      </w:r>
      <w:r>
        <w:rPr>
          <w:noProof/>
          <w:szCs w:val="24"/>
        </w:rPr>
        <w:pict>
          <v:shape id="_x0000_s1070" type="#_x0000_t32" style="position:absolute;margin-left:165.05pt;margin-top:71.1pt;width:33.6pt;height:17.4pt;flip:x;z-index:251673600" o:connectortype="straight"/>
        </w:pict>
      </w:r>
      <w:r>
        <w:rPr>
          <w:noProof/>
          <w:szCs w:val="24"/>
        </w:rPr>
        <w:pict>
          <v:shape id="_x0000_s1069" type="#_x0000_t32" style="position:absolute;margin-left:230.45pt;margin-top:36.3pt;width:30pt;height:13.2pt;flip:x;z-index:251672576" o:connectortype="straight"/>
        </w:pict>
      </w:r>
      <w:r>
        <w:rPr>
          <w:noProof/>
          <w:szCs w:val="24"/>
        </w:rPr>
        <w:pict>
          <v:oval id="_x0000_s1068" style="position:absolute;margin-left:70.25pt;margin-top:129.9pt;width:46.2pt;height:31.8pt;z-index:251671552">
            <v:textbox style="mso-next-textbox:#_x0000_s1068">
              <w:txbxContent>
                <w:p w:rsidR="00A724A0" w:rsidRDefault="00A724A0" w:rsidP="00A724A0">
                  <w:r>
                    <w:t>11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67" style="position:absolute;margin-left:17.45pt;margin-top:171.9pt;width:46.2pt;height:31.8pt;z-index:251670528">
            <v:textbox style="mso-next-textbox:#_x0000_s1067">
              <w:txbxContent>
                <w:p w:rsidR="00A724A0" w:rsidRDefault="00A724A0" w:rsidP="00A724A0">
                  <w:r>
                    <w:t>9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66" style="position:absolute;margin-left:122.45pt;margin-top:171.9pt;width:46.2pt;height:31.8pt;z-index:251669504">
            <v:textbox style="mso-next-textbox:#_x0000_s1066">
              <w:txbxContent>
                <w:p w:rsidR="00A724A0" w:rsidRDefault="00A724A0" w:rsidP="00A724A0">
                  <w:r>
                    <w:t>16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65" style="position:absolute;margin-left:447.05pt;margin-top:129.9pt;width:46.2pt;height:31.8pt;z-index:251668480">
            <v:textbox style="mso-next-textbox:#_x0000_s1065">
              <w:txbxContent>
                <w:p w:rsidR="00A724A0" w:rsidRDefault="00A724A0" w:rsidP="00A724A0">
                  <w:r>
                    <w:t>107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64" style="position:absolute;margin-left:388.85pt;margin-top:88.5pt;width:46.2pt;height:31.8pt;z-index:251667456">
            <v:textbox style="mso-next-textbox:#_x0000_s1064">
              <w:txbxContent>
                <w:p w:rsidR="00A724A0" w:rsidRDefault="00A724A0" w:rsidP="00A724A0">
                  <w:r>
                    <w:t>96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63" style="position:absolute;margin-left:-32.95pt;margin-top:213.9pt;width:46.2pt;height:31.8pt;z-index:251666432">
            <v:textbox style="mso-next-textbox:#_x0000_s1063">
              <w:txbxContent>
                <w:p w:rsidR="00A724A0" w:rsidRDefault="00A724A0" w:rsidP="00A724A0">
                  <w:r>
                    <w:t>2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62" style="position:absolute;margin-left:52.85pt;margin-top:213.9pt;width:46.2pt;height:31.8pt;z-index:251665408">
            <v:textbox style="mso-next-textbox:#_x0000_s1062">
              <w:txbxContent>
                <w:p w:rsidR="00A724A0" w:rsidRDefault="00A724A0" w:rsidP="00A724A0">
                  <w:r>
                    <w:t>10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61" style="position:absolute;margin-left:329.45pt;margin-top:129.9pt;width:46.2pt;height:31.8pt;z-index:251664384">
            <v:textbox style="mso-next-textbox:#_x0000_s1061">
              <w:txbxContent>
                <w:p w:rsidR="00A724A0" w:rsidRDefault="00A724A0" w:rsidP="00A724A0">
                  <w:r>
                    <w:t>95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60" style="position:absolute;margin-left:323.45pt;margin-top:45.3pt;width:46.2pt;height:31.8pt;z-index:251663360">
            <v:textbox style="mso-next-textbox:#_x0000_s1060">
              <w:txbxContent>
                <w:p w:rsidR="00A724A0" w:rsidRDefault="00A724A0" w:rsidP="00A724A0">
                  <w:r>
                    <w:t>72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59" style="position:absolute;margin-left:187.25pt;margin-top:129.9pt;width:46.2pt;height:31.8pt;z-index:251662336">
            <v:textbox style="mso-next-textbox:#_x0000_s1059">
              <w:txbxContent>
                <w:p w:rsidR="00A724A0" w:rsidRDefault="00A724A0" w:rsidP="00A724A0">
                  <w:r>
                    <w:t>25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58" style="position:absolute;margin-left:130.25pt;margin-top:88.5pt;width:46.2pt;height:31.8pt;z-index:251661312">
            <v:textbox style="mso-next-textbox:#_x0000_s1058">
              <w:txbxContent>
                <w:p w:rsidR="00A724A0" w:rsidRDefault="00A724A0" w:rsidP="00A724A0">
                  <w:r>
                    <w:t>12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57" style="position:absolute;margin-left:271.25pt;margin-top:88.5pt;width:46.2pt;height:31.8pt;z-index:251660288">
            <v:textbox style="mso-next-textbox:#_x0000_s1057">
              <w:txbxContent>
                <w:p w:rsidR="00A724A0" w:rsidRDefault="00A724A0" w:rsidP="00A724A0">
                  <w:r>
                    <w:t>51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56" style="position:absolute;margin-left:193.25pt;margin-top:45.3pt;width:46.2pt;height:31.8pt;z-index:251659264">
            <v:textbox style="mso-next-textbox:#_x0000_s1056">
              <w:txbxContent>
                <w:p w:rsidR="00A724A0" w:rsidRDefault="00A724A0" w:rsidP="00A724A0">
                  <w:r>
                    <w:t>26</w:t>
                  </w:r>
                </w:p>
              </w:txbxContent>
            </v:textbox>
          </v:oval>
        </w:pict>
      </w:r>
      <w:r>
        <w:rPr>
          <w:noProof/>
          <w:szCs w:val="24"/>
        </w:rPr>
        <w:pict>
          <v:oval id="_x0000_s1055" style="position:absolute;margin-left:255.65pt;margin-top:9.9pt;width:46.2pt;height:31.8pt;z-index:251658240">
            <v:textbox style="mso-next-textbox:#_x0000_s1055">
              <w:txbxContent>
                <w:p w:rsidR="00A724A0" w:rsidRDefault="00A724A0" w:rsidP="00A724A0">
                  <w:r>
                    <w:t>50</w:t>
                  </w:r>
                </w:p>
              </w:txbxContent>
            </v:textbox>
          </v:oval>
        </w:pict>
      </w:r>
      <w:r w:rsidR="001D22C0">
        <w:rPr>
          <w:szCs w:val="24"/>
        </w:rPr>
        <w:t>47.</w:t>
      </w: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A724A0" w:rsidRDefault="00A724A0" w:rsidP="00FD4CDD">
      <w:pPr>
        <w:rPr>
          <w:szCs w:val="24"/>
        </w:rPr>
      </w:pPr>
    </w:p>
    <w:p w:rsidR="001D22C0" w:rsidRDefault="008C54E1" w:rsidP="00FD4CDD">
      <w:pPr>
        <w:rPr>
          <w:szCs w:val="24"/>
        </w:rPr>
      </w:pPr>
      <w:r>
        <w:rPr>
          <w:szCs w:val="24"/>
        </w:rPr>
        <w:t xml:space="preserve">           </w:t>
      </w:r>
    </w:p>
    <w:p w:rsidR="008C54E1" w:rsidRDefault="008C54E1" w:rsidP="00FD4CDD">
      <w:pPr>
        <w:rPr>
          <w:szCs w:val="24"/>
        </w:rPr>
      </w:pPr>
    </w:p>
    <w:p w:rsidR="008C54E1" w:rsidRDefault="008C54E1" w:rsidP="00FD4CDD">
      <w:pPr>
        <w:rPr>
          <w:szCs w:val="24"/>
        </w:rPr>
      </w:pPr>
    </w:p>
    <w:p w:rsidR="008C54E1" w:rsidRDefault="008C54E1" w:rsidP="00FD4CDD">
      <w:pPr>
        <w:rPr>
          <w:szCs w:val="24"/>
        </w:rPr>
      </w:pPr>
    </w:p>
    <w:p w:rsidR="008C54E1" w:rsidRDefault="008C54E1" w:rsidP="00FD4CDD">
      <w:pPr>
        <w:rPr>
          <w:szCs w:val="24"/>
        </w:rPr>
      </w:pPr>
    </w:p>
    <w:p w:rsidR="001D22C0" w:rsidRDefault="001D22C0" w:rsidP="0025449E">
      <w:pPr>
        <w:rPr>
          <w:szCs w:val="24"/>
        </w:rPr>
      </w:pPr>
      <w:r>
        <w:rPr>
          <w:szCs w:val="24"/>
        </w:rPr>
        <w:t xml:space="preserve">48.  </w:t>
      </w:r>
      <w:r w:rsidR="0025449E">
        <w:t>Left side first, then right side.</w:t>
      </w:r>
    </w:p>
    <w:p w:rsidR="001D22C0" w:rsidRDefault="001D22C0" w:rsidP="001D22C0">
      <w:pPr>
        <w:rPr>
          <w:szCs w:val="24"/>
        </w:rPr>
      </w:pPr>
      <w:r>
        <w:rPr>
          <w:szCs w:val="24"/>
        </w:rPr>
        <w:t xml:space="preserve">49. </w:t>
      </w:r>
      <w:r w:rsidR="00BC3AF5">
        <w:t>The right tree will be printed first</w:t>
      </w:r>
      <w:r w:rsidR="0025449E">
        <w:t>.</w:t>
      </w:r>
    </w:p>
    <w:p w:rsidR="00BC3AF5" w:rsidRDefault="00BC3AF5" w:rsidP="00BC3AF5">
      <w:r>
        <w:t>50. The right tree will be printed first, then the left tree</w:t>
      </w:r>
      <w:r w:rsidR="0025449E">
        <w:t>.</w:t>
      </w:r>
    </w:p>
    <w:p w:rsidR="00FD4CDD" w:rsidRPr="004538C4" w:rsidRDefault="00FD4CDD" w:rsidP="004538C4">
      <w:pPr>
        <w:rPr>
          <w:szCs w:val="24"/>
        </w:rPr>
      </w:pPr>
    </w:p>
    <w:p w:rsidR="0006452D" w:rsidRDefault="0006452D">
      <w:pPr>
        <w:spacing w:after="200" w:line="276" w:lineRule="auto"/>
      </w:pPr>
      <w:r>
        <w:br w:type="page"/>
      </w:r>
    </w:p>
    <w:p w:rsidR="00726E39" w:rsidRDefault="00726E39" w:rsidP="00726E39">
      <w:pPr>
        <w:jc w:val="center"/>
        <w:rPr>
          <w:sz w:val="32"/>
        </w:rPr>
      </w:pPr>
      <w:r>
        <w:rPr>
          <w:sz w:val="32"/>
        </w:rPr>
        <w:lastRenderedPageBreak/>
        <w:t>LAB EXERCISES</w:t>
      </w:r>
    </w:p>
    <w:p w:rsidR="00AC6388" w:rsidRPr="00B35BCE" w:rsidRDefault="003C0266">
      <w:pPr>
        <w:rPr>
          <w:b/>
        </w:rPr>
      </w:pPr>
      <w:r w:rsidRPr="00B35BCE">
        <w:rPr>
          <w:b/>
        </w:rPr>
        <w:t>Exercise 1</w:t>
      </w:r>
    </w:p>
    <w:p w:rsidR="003C0266" w:rsidRDefault="003C0266"/>
    <w:p w:rsidR="003C0266" w:rsidRDefault="003C0266">
      <w:r>
        <w:t>2. Charles</w:t>
      </w:r>
    </w:p>
    <w:p w:rsidR="003C0266" w:rsidRDefault="003C0266">
      <w:r>
        <w:t xml:space="preserve">    Betty</w:t>
      </w:r>
    </w:p>
    <w:p w:rsidR="003C0266" w:rsidRDefault="003C0266">
      <w:r>
        <w:t xml:space="preserve">    Abe</w:t>
      </w:r>
    </w:p>
    <w:p w:rsidR="003C0266" w:rsidRDefault="003C0266"/>
    <w:p w:rsidR="00974208" w:rsidRDefault="003C0266">
      <w:r>
        <w:t xml:space="preserve">3. </w:t>
      </w:r>
      <w:r w:rsidR="00974208">
        <w:tab/>
      </w:r>
      <w:proofErr w:type="gramStart"/>
      <w:r w:rsidR="00974208">
        <w:t>while</w:t>
      </w:r>
      <w:proofErr w:type="gramEnd"/>
      <w:r w:rsidR="00974208">
        <w:t xml:space="preserve"> there is data to be put in</w:t>
      </w:r>
    </w:p>
    <w:p w:rsidR="00974208" w:rsidRDefault="00974208">
      <w:r>
        <w:tab/>
      </w:r>
      <w:r>
        <w:tab/>
        <w:t>Push item into the stack</w:t>
      </w:r>
    </w:p>
    <w:p w:rsidR="003C0266" w:rsidRDefault="003C0266" w:rsidP="00974208">
      <w:pPr>
        <w:ind w:firstLine="720"/>
      </w:pPr>
      <w:proofErr w:type="gramStart"/>
      <w:r>
        <w:t>while</w:t>
      </w:r>
      <w:proofErr w:type="gramEnd"/>
      <w:r>
        <w:t xml:space="preserve"> stack is not empty</w:t>
      </w:r>
    </w:p>
    <w:p w:rsidR="003C0266" w:rsidRDefault="003C0266">
      <w:r>
        <w:tab/>
      </w:r>
      <w:r w:rsidR="00974208">
        <w:tab/>
      </w:r>
      <w:r>
        <w:t>Pop item out of the stack</w:t>
      </w:r>
    </w:p>
    <w:p w:rsidR="003C0266" w:rsidRDefault="00974208">
      <w:r>
        <w:tab/>
      </w:r>
    </w:p>
    <w:p w:rsidR="003C0266" w:rsidRDefault="003C0266">
      <w:r>
        <w:t xml:space="preserve">4.  The palindrome word would be stored in a list.  Then </w:t>
      </w:r>
      <w:r w:rsidR="002F7B38">
        <w:t>copy the word from the list into a stack.  Then compare and pop the letters in the stack to the letters in the list.</w:t>
      </w:r>
    </w:p>
    <w:p w:rsidR="002F7B38" w:rsidRDefault="002F7B38"/>
    <w:p w:rsidR="002F7B38" w:rsidRDefault="002F7B38"/>
    <w:p w:rsidR="00B35BCE" w:rsidRDefault="00B35BCE"/>
    <w:p w:rsidR="002F7B38" w:rsidRPr="00B35BCE" w:rsidRDefault="002F7B38">
      <w:pPr>
        <w:rPr>
          <w:b/>
        </w:rPr>
      </w:pPr>
      <w:r w:rsidRPr="00B35BCE">
        <w:rPr>
          <w:b/>
        </w:rPr>
        <w:t>Exercise 2</w:t>
      </w:r>
    </w:p>
    <w:p w:rsidR="002F7B38" w:rsidRDefault="002F7B38"/>
    <w:p w:rsidR="002F7B38" w:rsidRDefault="002F7B38">
      <w:r>
        <w:t xml:space="preserve">4. </w:t>
      </w:r>
      <w:r w:rsidR="005F2D97">
        <w:t xml:space="preserve">“88” appeared.  </w:t>
      </w:r>
      <w:r>
        <w:t>It was the same number.</w:t>
      </w:r>
      <w:r w:rsidR="00CF5C5F">
        <w:t xml:space="preserve"> </w:t>
      </w:r>
      <w:r>
        <w:t xml:space="preserve"> </w:t>
      </w:r>
      <w:r w:rsidR="005F2D97">
        <w:t xml:space="preserve">The mystery object is a stack the last one in was the first one out. </w:t>
      </w:r>
    </w:p>
    <w:p w:rsidR="002F7B38" w:rsidRDefault="00D24876">
      <w:r>
        <w:rPr>
          <w:noProof/>
        </w:rPr>
        <w:drawing>
          <wp:inline distT="0" distB="0" distL="0" distR="0">
            <wp:extent cx="5943600" cy="2943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B38" w:rsidSect="008C3C1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9F4"/>
    <w:multiLevelType w:val="hybridMultilevel"/>
    <w:tmpl w:val="D14C0C8E"/>
    <w:lvl w:ilvl="0" w:tplc="04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00265"/>
    <w:multiLevelType w:val="hybridMultilevel"/>
    <w:tmpl w:val="84BED202"/>
    <w:lvl w:ilvl="0" w:tplc="0409000F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38C4"/>
    <w:rsid w:val="000072B6"/>
    <w:rsid w:val="0006452D"/>
    <w:rsid w:val="000D0F32"/>
    <w:rsid w:val="000E52E6"/>
    <w:rsid w:val="001D22C0"/>
    <w:rsid w:val="0025449E"/>
    <w:rsid w:val="002D1054"/>
    <w:rsid w:val="002F6268"/>
    <w:rsid w:val="002F7B38"/>
    <w:rsid w:val="003C0266"/>
    <w:rsid w:val="00442F01"/>
    <w:rsid w:val="004457C8"/>
    <w:rsid w:val="004538C4"/>
    <w:rsid w:val="00472CEB"/>
    <w:rsid w:val="00560223"/>
    <w:rsid w:val="00591C8A"/>
    <w:rsid w:val="005C074A"/>
    <w:rsid w:val="005F2D97"/>
    <w:rsid w:val="00726E39"/>
    <w:rsid w:val="007D42BB"/>
    <w:rsid w:val="00820FFE"/>
    <w:rsid w:val="008C3C18"/>
    <w:rsid w:val="008C54E1"/>
    <w:rsid w:val="00974208"/>
    <w:rsid w:val="00A52F1D"/>
    <w:rsid w:val="00A724A0"/>
    <w:rsid w:val="00AB5CD0"/>
    <w:rsid w:val="00B35BCE"/>
    <w:rsid w:val="00BC3AF5"/>
    <w:rsid w:val="00CF243A"/>
    <w:rsid w:val="00CF5C5F"/>
    <w:rsid w:val="00D05162"/>
    <w:rsid w:val="00D24876"/>
    <w:rsid w:val="00E52A56"/>
    <w:rsid w:val="00EC5C54"/>
    <w:rsid w:val="00F03AB8"/>
    <w:rsid w:val="00F125D7"/>
    <w:rsid w:val="00F46788"/>
    <w:rsid w:val="00FD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" type="connector" idref="#_x0000_s1069"/>
        <o:r id="V:Rule16" type="connector" idref="#_x0000_s1070"/>
        <o:r id="V:Rule17" type="connector" idref="#_x0000_s1071"/>
        <o:r id="V:Rule18" type="connector" idref="#_x0000_s1072"/>
        <o:r id="V:Rule19" type="connector" idref="#_x0000_s1073"/>
        <o:r id="V:Rule20" type="connector" idref="#_x0000_s1074"/>
        <o:r id="V:Rule21" type="connector" idref="#_x0000_s1075"/>
        <o:r id="V:Rule22" type="connector" idref="#_x0000_s1076"/>
        <o:r id="V:Rule23" type="connector" idref="#_x0000_s1077"/>
        <o:r id="V:Rule24" type="connector" idref="#_x0000_s1078"/>
        <o:r id="V:Rule25" type="connector" idref="#_x0000_s1080"/>
        <o:r id="V:Rule26" type="connector" idref="#_x0000_s1081"/>
        <o:r id="V:Rule27" type="connector" idref="#_x0000_s1082"/>
        <o:r id="V:Rule28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8C4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38"/>
    <w:rPr>
      <w:rFonts w:ascii="Tahoma" w:eastAsia="Times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8C4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ThaRam</dc:creator>
  <cp:lastModifiedBy>ThaRam</cp:lastModifiedBy>
  <cp:revision>17</cp:revision>
  <dcterms:created xsi:type="dcterms:W3CDTF">2012-03-20T17:06:00Z</dcterms:created>
  <dcterms:modified xsi:type="dcterms:W3CDTF">2012-03-20T18:14:00Z</dcterms:modified>
</cp:coreProperties>
</file>