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4C" w:rsidRDefault="00F134F5" w:rsidP="00C37C6C">
      <w:pPr>
        <w:pStyle w:val="NoSpacing"/>
        <w:numPr>
          <w:ilvl w:val="0"/>
          <w:numId w:val="1"/>
        </w:numPr>
      </w:pPr>
      <w:r>
        <w:t>OP CODES</w:t>
      </w:r>
      <w:r w:rsidR="0093014C"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902"/>
        <w:gridCol w:w="2949"/>
        <w:gridCol w:w="3005"/>
      </w:tblGrid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Binary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Mnemonic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 xml:space="preserve">Short </w:t>
            </w:r>
            <w:r w:rsidR="00774266">
              <w:t>explanation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1111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STP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STOP THE COMPUTER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0001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ADD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ADD ACCUMULATOR TO OPERAND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0010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SUB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SUBTRACT OPERAND FROM ACCUMULATOR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0011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LOD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LOAD MEMORY INTO ACCUMULAOTR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0100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LDI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LOAD IMMEDIATE INTO ACCUMULATOR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0101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STO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STORE ACCUMULATOR MEMORY CELL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0110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INP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INPUT VALUE AND STORE IN ACCUMULATOR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0111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OUT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OUTPUT VALUE FROM ACCUMULATOR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1000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JMP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JUMP TO INSTRUCTION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1001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JNG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 xml:space="preserve">JUMP TO INSTRUCTION IF ACCUMULATOR &lt; 0 </w:t>
            </w:r>
          </w:p>
        </w:tc>
      </w:tr>
      <w:tr w:rsidR="0093014C" w:rsidTr="0093014C"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1010</w:t>
            </w:r>
          </w:p>
        </w:tc>
        <w:tc>
          <w:tcPr>
            <w:tcW w:w="3192" w:type="dxa"/>
          </w:tcPr>
          <w:p w:rsidR="0093014C" w:rsidRDefault="0093014C" w:rsidP="0093014C">
            <w:pPr>
              <w:pStyle w:val="NoSpacing"/>
            </w:pPr>
            <w:r>
              <w:t>J</w:t>
            </w:r>
            <w:r w:rsidR="005531F7">
              <w:t>FR</w:t>
            </w:r>
          </w:p>
        </w:tc>
        <w:tc>
          <w:tcPr>
            <w:tcW w:w="3192" w:type="dxa"/>
          </w:tcPr>
          <w:p w:rsidR="0093014C" w:rsidRDefault="005531F7" w:rsidP="0093014C">
            <w:pPr>
              <w:pStyle w:val="NoSpacing"/>
            </w:pPr>
            <w:r>
              <w:t>JUMP TO INSTRUCTION IF ACCUMULATOR = 0</w:t>
            </w:r>
          </w:p>
        </w:tc>
      </w:tr>
    </w:tbl>
    <w:p w:rsidR="006329FD" w:rsidRDefault="006329FD" w:rsidP="00C37C6C">
      <w:pPr>
        <w:pStyle w:val="NoSpacing"/>
        <w:numPr>
          <w:ilvl w:val="0"/>
          <w:numId w:val="1"/>
        </w:numPr>
      </w:pPr>
      <w:r>
        <w:t>Breakdown of computer component description</w:t>
      </w:r>
    </w:p>
    <w:p w:rsidR="00C1070D" w:rsidRDefault="00C27E3F" w:rsidP="006329FD">
      <w:pPr>
        <w:pStyle w:val="NoSpacing"/>
        <w:numPr>
          <w:ilvl w:val="1"/>
          <w:numId w:val="1"/>
        </w:numPr>
      </w:pPr>
      <w:r>
        <w:t>ATI Mobility Radeon GPU</w:t>
      </w:r>
    </w:p>
    <w:p w:rsidR="00C27E3F" w:rsidRDefault="00764951" w:rsidP="006329FD">
      <w:pPr>
        <w:pStyle w:val="NoSpacing"/>
        <w:numPr>
          <w:ilvl w:val="2"/>
          <w:numId w:val="1"/>
        </w:numPr>
      </w:pPr>
      <w:r>
        <w:t xml:space="preserve">512 MB of memory is a more powerful </w:t>
      </w:r>
      <w:r w:rsidR="00DB443A">
        <w:t>computer than the main</w:t>
      </w:r>
    </w:p>
    <w:p w:rsidR="00DB443A" w:rsidRDefault="00DB443A" w:rsidP="006329FD">
      <w:pPr>
        <w:pStyle w:val="NoSpacing"/>
        <w:numPr>
          <w:ilvl w:val="2"/>
          <w:numId w:val="1"/>
        </w:numPr>
      </w:pPr>
      <w:r>
        <w:t>Faster and has a better battery supply than the previous version.</w:t>
      </w:r>
    </w:p>
    <w:p w:rsidR="00774266" w:rsidRDefault="00774266" w:rsidP="006329FD">
      <w:pPr>
        <w:pStyle w:val="NoSpacing"/>
        <w:numPr>
          <w:ilvl w:val="1"/>
          <w:numId w:val="1"/>
        </w:numPr>
      </w:pPr>
      <w:r>
        <w:t>4GB Shared Dual Channel DDR2 at 800 Mhz</w:t>
      </w:r>
    </w:p>
    <w:p w:rsidR="00774266" w:rsidRDefault="00D049EC" w:rsidP="006329FD">
      <w:pPr>
        <w:pStyle w:val="NoSpacing"/>
        <w:numPr>
          <w:ilvl w:val="2"/>
          <w:numId w:val="1"/>
        </w:numPr>
      </w:pPr>
      <w:r>
        <w:t>Over 1 billion bytes of storage</w:t>
      </w:r>
    </w:p>
    <w:p w:rsidR="00D049EC" w:rsidRDefault="00D049EC" w:rsidP="006329FD">
      <w:pPr>
        <w:pStyle w:val="NoSpacing"/>
        <w:numPr>
          <w:ilvl w:val="2"/>
          <w:numId w:val="1"/>
        </w:numPr>
      </w:pPr>
      <w:r>
        <w:t xml:space="preserve">Processors have access to ram </w:t>
      </w:r>
    </w:p>
    <w:p w:rsidR="00D049EC" w:rsidRDefault="006329FD" w:rsidP="006329FD">
      <w:pPr>
        <w:pStyle w:val="NoSpacing"/>
        <w:numPr>
          <w:ilvl w:val="2"/>
          <w:numId w:val="1"/>
        </w:numPr>
      </w:pPr>
      <w:r>
        <w:t>Dual Channel DDR2 stands for two parts or double data rate.</w:t>
      </w:r>
    </w:p>
    <w:p w:rsidR="006329FD" w:rsidRDefault="00486CFF" w:rsidP="00486CFF">
      <w:pPr>
        <w:pStyle w:val="NoSpacing"/>
        <w:numPr>
          <w:ilvl w:val="1"/>
          <w:numId w:val="1"/>
        </w:numPr>
      </w:pPr>
      <w:r>
        <w:t>500GB SATA hard drive at 5400 RPM</w:t>
      </w:r>
    </w:p>
    <w:p w:rsidR="00486CFF" w:rsidRDefault="00486CFF" w:rsidP="00486CFF">
      <w:pPr>
        <w:pStyle w:val="NoSpacing"/>
        <w:numPr>
          <w:ilvl w:val="2"/>
          <w:numId w:val="1"/>
        </w:numPr>
      </w:pPr>
      <w:r>
        <w:t>SATA = serial advanced technology attachment</w:t>
      </w:r>
    </w:p>
    <w:p w:rsidR="00F04355" w:rsidRDefault="00F04355" w:rsidP="00F04355">
      <w:pPr>
        <w:pStyle w:val="NoSpacing"/>
        <w:numPr>
          <w:ilvl w:val="1"/>
          <w:numId w:val="1"/>
        </w:numPr>
      </w:pPr>
      <w:r>
        <w:t>USB  2.0</w:t>
      </w:r>
    </w:p>
    <w:p w:rsidR="00486CFF" w:rsidRDefault="00F04355" w:rsidP="00F04355">
      <w:pPr>
        <w:pStyle w:val="NoSpacing"/>
        <w:numPr>
          <w:ilvl w:val="2"/>
          <w:numId w:val="1"/>
        </w:numPr>
      </w:pPr>
      <w:r>
        <w:t>universal serial bus</w:t>
      </w:r>
    </w:p>
    <w:p w:rsidR="00F04355" w:rsidRDefault="00F04355" w:rsidP="00F04355">
      <w:pPr>
        <w:pStyle w:val="NoSpacing"/>
        <w:numPr>
          <w:ilvl w:val="2"/>
          <w:numId w:val="1"/>
        </w:numPr>
      </w:pPr>
      <w:r>
        <w:t>uses cable to transfer data .  it can connect to the external hard drive, digital cameras, printers, scanner, etc.</w:t>
      </w:r>
    </w:p>
    <w:p w:rsidR="00F04355" w:rsidRDefault="007D0590" w:rsidP="007D0590">
      <w:pPr>
        <w:pStyle w:val="NoSpacing"/>
        <w:numPr>
          <w:ilvl w:val="1"/>
          <w:numId w:val="1"/>
        </w:numPr>
      </w:pPr>
      <w:r>
        <w:t>IEEE 1394 Firewire</w:t>
      </w:r>
    </w:p>
    <w:p w:rsidR="007D0590" w:rsidRDefault="0012487D" w:rsidP="007D0590">
      <w:pPr>
        <w:pStyle w:val="NoSpacing"/>
        <w:numPr>
          <w:ilvl w:val="2"/>
          <w:numId w:val="1"/>
        </w:numPr>
      </w:pPr>
      <w:r>
        <w:t xml:space="preserve">Another communication standard that provides </w:t>
      </w:r>
      <w:r w:rsidR="005D13AC">
        <w:t>very fast digitial data transfer and is commonly used to connect high definition camcorders and high performance disk drives.</w:t>
      </w:r>
    </w:p>
    <w:p w:rsidR="005D13AC" w:rsidRDefault="000D6C0F" w:rsidP="000D6C0F">
      <w:pPr>
        <w:pStyle w:val="NoSpacing"/>
        <w:numPr>
          <w:ilvl w:val="1"/>
          <w:numId w:val="1"/>
        </w:numPr>
      </w:pPr>
      <w:r>
        <w:t>McAfee Security Center</w:t>
      </w:r>
    </w:p>
    <w:p w:rsidR="000D6C0F" w:rsidRDefault="000D6C0F" w:rsidP="000D6C0F">
      <w:pPr>
        <w:pStyle w:val="NoSpacing"/>
        <w:numPr>
          <w:ilvl w:val="2"/>
          <w:numId w:val="1"/>
        </w:numPr>
      </w:pPr>
      <w:r>
        <w:t>Utility program</w:t>
      </w:r>
    </w:p>
    <w:p w:rsidR="00F04FBF" w:rsidRDefault="005B240E" w:rsidP="005B240E">
      <w:pPr>
        <w:pStyle w:val="NoSpacing"/>
        <w:numPr>
          <w:ilvl w:val="0"/>
          <w:numId w:val="1"/>
        </w:numPr>
      </w:pPr>
      <w:r>
        <w:t>Sizes in prospective</w:t>
      </w:r>
    </w:p>
    <w:p w:rsidR="005B240E" w:rsidRDefault="005B240E" w:rsidP="005B240E">
      <w:pPr>
        <w:pStyle w:val="NoSpacing"/>
        <w:numPr>
          <w:ilvl w:val="1"/>
          <w:numId w:val="1"/>
        </w:numPr>
      </w:pPr>
      <w:r>
        <w:t>A coil of wires nearly 1000 feet long</w:t>
      </w:r>
    </w:p>
    <w:p w:rsidR="005B240E" w:rsidRDefault="005B240E" w:rsidP="005B240E">
      <w:pPr>
        <w:pStyle w:val="NoSpacing"/>
        <w:numPr>
          <w:ilvl w:val="2"/>
          <w:numId w:val="1"/>
        </w:numPr>
      </w:pPr>
      <w:r>
        <w:t>Distance traveled by an electron along the wire in the space of a microsecond</w:t>
      </w:r>
    </w:p>
    <w:p w:rsidR="005B240E" w:rsidRDefault="005B240E" w:rsidP="005B240E">
      <w:pPr>
        <w:pStyle w:val="NoSpacing"/>
        <w:numPr>
          <w:ilvl w:val="1"/>
          <w:numId w:val="1"/>
        </w:numPr>
      </w:pPr>
      <w:r>
        <w:t>A short piece of wire</w:t>
      </w:r>
    </w:p>
    <w:p w:rsidR="005B240E" w:rsidRDefault="005B240E" w:rsidP="005B240E">
      <w:pPr>
        <w:pStyle w:val="NoSpacing"/>
        <w:numPr>
          <w:ilvl w:val="2"/>
          <w:numId w:val="1"/>
        </w:numPr>
      </w:pPr>
      <w:r>
        <w:lastRenderedPageBreak/>
        <w:t>In the space of a nanosecond</w:t>
      </w:r>
    </w:p>
    <w:p w:rsidR="005B240E" w:rsidRDefault="005B240E" w:rsidP="005B240E">
      <w:pPr>
        <w:pStyle w:val="NoSpacing"/>
        <w:numPr>
          <w:ilvl w:val="1"/>
          <w:numId w:val="1"/>
        </w:numPr>
      </w:pPr>
      <w:r>
        <w:t>A bag containing grains of pepper</w:t>
      </w:r>
    </w:p>
    <w:p w:rsidR="005B240E" w:rsidRDefault="005B240E" w:rsidP="005B240E">
      <w:pPr>
        <w:pStyle w:val="NoSpacing"/>
        <w:numPr>
          <w:ilvl w:val="2"/>
          <w:numId w:val="1"/>
        </w:numPr>
      </w:pPr>
      <w:r>
        <w:t>In the space of a picoseconds</w:t>
      </w:r>
    </w:p>
    <w:p w:rsidR="005B240E" w:rsidRDefault="009A4563" w:rsidP="007E1512">
      <w:pPr>
        <w:pStyle w:val="NoSpacing"/>
        <w:numPr>
          <w:ilvl w:val="0"/>
          <w:numId w:val="1"/>
        </w:numPr>
      </w:pPr>
      <w:r>
        <w:t>Memory</w:t>
      </w:r>
      <w:r>
        <w:tab/>
      </w:r>
    </w:p>
    <w:p w:rsidR="009A4563" w:rsidRDefault="009A4563" w:rsidP="009A4563">
      <w:pPr>
        <w:pStyle w:val="NoSpacing"/>
        <w:numPr>
          <w:ilvl w:val="1"/>
          <w:numId w:val="1"/>
        </w:numPr>
      </w:pPr>
      <w:r>
        <w:t>A collection of cells each with a unique physical address; both addresses and contents are in binary</w:t>
      </w:r>
    </w:p>
    <w:p w:rsidR="009A4563" w:rsidRDefault="00F26BB5" w:rsidP="009A4563">
      <w:pPr>
        <w:pStyle w:val="NoSpacing"/>
        <w:numPr>
          <w:ilvl w:val="0"/>
          <w:numId w:val="1"/>
        </w:numPr>
      </w:pPr>
      <w:r>
        <w:t>Arithmetic/Logic Unit</w:t>
      </w:r>
    </w:p>
    <w:p w:rsidR="00F26BB5" w:rsidRDefault="00F26BB5" w:rsidP="00F26BB5">
      <w:pPr>
        <w:pStyle w:val="NoSpacing"/>
        <w:numPr>
          <w:ilvl w:val="1"/>
          <w:numId w:val="1"/>
        </w:numPr>
      </w:pPr>
      <w:r>
        <w:t>Performs basic arithmetic operations such as adding</w:t>
      </w:r>
    </w:p>
    <w:p w:rsidR="00F26BB5" w:rsidRDefault="00F26BB5" w:rsidP="00F26BB5">
      <w:pPr>
        <w:pStyle w:val="NoSpacing"/>
        <w:numPr>
          <w:ilvl w:val="1"/>
          <w:numId w:val="1"/>
        </w:numPr>
      </w:pPr>
      <w:r>
        <w:t xml:space="preserve">Performs logical operations such as and, or, and not </w:t>
      </w:r>
    </w:p>
    <w:p w:rsidR="00F26BB5" w:rsidRDefault="00F26BB5" w:rsidP="00F26BB5">
      <w:pPr>
        <w:pStyle w:val="NoSpacing"/>
        <w:numPr>
          <w:ilvl w:val="1"/>
          <w:numId w:val="1"/>
        </w:numPr>
      </w:pPr>
      <w:r>
        <w:t>Most modern ALUs have a small amount of special storage units called registers</w:t>
      </w:r>
    </w:p>
    <w:p w:rsidR="00F26BB5" w:rsidRDefault="002A33E3" w:rsidP="002A33E3">
      <w:pPr>
        <w:pStyle w:val="NoSpacing"/>
        <w:numPr>
          <w:ilvl w:val="0"/>
          <w:numId w:val="1"/>
        </w:numPr>
      </w:pPr>
      <w:r>
        <w:t>Input unit</w:t>
      </w:r>
    </w:p>
    <w:p w:rsidR="002A33E3" w:rsidRDefault="002A33E3" w:rsidP="002A33E3">
      <w:pPr>
        <w:pStyle w:val="NoSpacing"/>
        <w:numPr>
          <w:ilvl w:val="1"/>
          <w:numId w:val="1"/>
        </w:numPr>
      </w:pPr>
      <w:r>
        <w:t>A device through which data and programs from the outside world are entered into the computer</w:t>
      </w:r>
    </w:p>
    <w:p w:rsidR="002A33E3" w:rsidRDefault="002A33E3" w:rsidP="002A33E3">
      <w:pPr>
        <w:pStyle w:val="NoSpacing"/>
        <w:numPr>
          <w:ilvl w:val="0"/>
          <w:numId w:val="1"/>
        </w:numPr>
      </w:pPr>
      <w:r>
        <w:t>Output unit</w:t>
      </w:r>
      <w:r>
        <w:tab/>
      </w:r>
    </w:p>
    <w:p w:rsidR="002A33E3" w:rsidRDefault="002A33E3" w:rsidP="002A33E3">
      <w:pPr>
        <w:pStyle w:val="NoSpacing"/>
        <w:numPr>
          <w:ilvl w:val="1"/>
          <w:numId w:val="1"/>
        </w:numPr>
      </w:pPr>
      <w:r>
        <w:t>A device through which results stored in the computer memory are made available to the outside world</w:t>
      </w:r>
    </w:p>
    <w:p w:rsidR="002A33E3" w:rsidRDefault="001040BE" w:rsidP="00F56E74">
      <w:pPr>
        <w:pStyle w:val="NoSpacing"/>
        <w:numPr>
          <w:ilvl w:val="0"/>
          <w:numId w:val="1"/>
        </w:numPr>
      </w:pPr>
      <w:r>
        <w:t>Control unit</w:t>
      </w:r>
    </w:p>
    <w:p w:rsidR="001040BE" w:rsidRDefault="001040BE" w:rsidP="001040BE">
      <w:pPr>
        <w:pStyle w:val="NoSpacing"/>
        <w:numPr>
          <w:ilvl w:val="1"/>
          <w:numId w:val="1"/>
        </w:numPr>
      </w:pPr>
      <w:r>
        <w:t>The origanizing forec in the computer</w:t>
      </w:r>
    </w:p>
    <w:p w:rsidR="001040BE" w:rsidRDefault="001040BE" w:rsidP="001040BE">
      <w:pPr>
        <w:pStyle w:val="NoSpacing"/>
        <w:numPr>
          <w:ilvl w:val="0"/>
          <w:numId w:val="1"/>
        </w:numPr>
      </w:pPr>
      <w:r>
        <w:t>Instruction register (IR)</w:t>
      </w:r>
    </w:p>
    <w:p w:rsidR="001040BE" w:rsidRDefault="001040BE" w:rsidP="001040BE">
      <w:pPr>
        <w:pStyle w:val="NoSpacing"/>
        <w:numPr>
          <w:ilvl w:val="1"/>
          <w:numId w:val="1"/>
        </w:numPr>
      </w:pPr>
      <w:r>
        <w:t>Contains the instruction that is being executed</w:t>
      </w:r>
    </w:p>
    <w:p w:rsidR="001040BE" w:rsidRDefault="001040BE" w:rsidP="001040BE">
      <w:pPr>
        <w:pStyle w:val="NoSpacing"/>
        <w:numPr>
          <w:ilvl w:val="0"/>
          <w:numId w:val="1"/>
        </w:numPr>
      </w:pPr>
      <w:r>
        <w:t>Program counter (PC)</w:t>
      </w:r>
      <w:r>
        <w:tab/>
      </w:r>
    </w:p>
    <w:p w:rsidR="001040BE" w:rsidRDefault="001040BE" w:rsidP="001040BE">
      <w:pPr>
        <w:pStyle w:val="NoSpacing"/>
        <w:numPr>
          <w:ilvl w:val="1"/>
          <w:numId w:val="1"/>
        </w:numPr>
      </w:pPr>
      <w:r>
        <w:t>Contains the address of the next instruction to be executed</w:t>
      </w:r>
    </w:p>
    <w:p w:rsidR="001040BE" w:rsidRDefault="001040BE" w:rsidP="001040BE">
      <w:pPr>
        <w:pStyle w:val="NoSpacing"/>
        <w:numPr>
          <w:ilvl w:val="0"/>
          <w:numId w:val="1"/>
        </w:numPr>
      </w:pPr>
      <w:r>
        <w:t>Central processing unit (CPU)</w:t>
      </w:r>
    </w:p>
    <w:p w:rsidR="001040BE" w:rsidRDefault="001040BE" w:rsidP="001040BE">
      <w:pPr>
        <w:pStyle w:val="NoSpacing"/>
        <w:numPr>
          <w:ilvl w:val="1"/>
          <w:numId w:val="1"/>
        </w:numPr>
      </w:pPr>
      <w:r>
        <w:t>Contains the ALU and the control unit</w:t>
      </w:r>
    </w:p>
    <w:p w:rsidR="001040BE" w:rsidRDefault="001040BE" w:rsidP="001040BE">
      <w:pPr>
        <w:pStyle w:val="NoSpacing"/>
        <w:numPr>
          <w:ilvl w:val="0"/>
          <w:numId w:val="1"/>
        </w:numPr>
      </w:pPr>
    </w:p>
    <w:sectPr w:rsidR="001040BE" w:rsidSect="00C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B2227"/>
    <w:multiLevelType w:val="hybridMultilevel"/>
    <w:tmpl w:val="BEA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AB5664"/>
    <w:rsid w:val="000D6C0F"/>
    <w:rsid w:val="001040BE"/>
    <w:rsid w:val="0012487D"/>
    <w:rsid w:val="002A33E3"/>
    <w:rsid w:val="00486CFF"/>
    <w:rsid w:val="005531F7"/>
    <w:rsid w:val="005B240E"/>
    <w:rsid w:val="005D13AC"/>
    <w:rsid w:val="006329FD"/>
    <w:rsid w:val="00764951"/>
    <w:rsid w:val="00774266"/>
    <w:rsid w:val="007D0590"/>
    <w:rsid w:val="007E1512"/>
    <w:rsid w:val="0093014C"/>
    <w:rsid w:val="009A4563"/>
    <w:rsid w:val="00AB5664"/>
    <w:rsid w:val="00C1070D"/>
    <w:rsid w:val="00C27E3F"/>
    <w:rsid w:val="00C37C6C"/>
    <w:rsid w:val="00D049EC"/>
    <w:rsid w:val="00DB443A"/>
    <w:rsid w:val="00F04355"/>
    <w:rsid w:val="00F04FBF"/>
    <w:rsid w:val="00F134F5"/>
    <w:rsid w:val="00F26BB5"/>
    <w:rsid w:val="00F5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C6C"/>
    <w:pPr>
      <w:spacing w:after="0" w:line="240" w:lineRule="auto"/>
    </w:pPr>
  </w:style>
  <w:style w:type="table" w:styleId="TableGrid">
    <w:name w:val="Table Grid"/>
    <w:basedOn w:val="TableNormal"/>
    <w:uiPriority w:val="59"/>
    <w:rsid w:val="00930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23</cp:revision>
  <dcterms:created xsi:type="dcterms:W3CDTF">2012-02-17T17:59:00Z</dcterms:created>
  <dcterms:modified xsi:type="dcterms:W3CDTF">2012-02-17T18:45:00Z</dcterms:modified>
</cp:coreProperties>
</file>