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04" w:rsidRDefault="00D24B70" w:rsidP="009E6C7A">
      <w:pPr>
        <w:pStyle w:val="NoSpacing"/>
        <w:numPr>
          <w:ilvl w:val="0"/>
          <w:numId w:val="1"/>
        </w:numPr>
      </w:pPr>
      <w:r>
        <w:t>45 is ASCII for “E”</w:t>
      </w:r>
    </w:p>
    <w:p w:rsidR="00D24B70" w:rsidRDefault="006F4E26" w:rsidP="009E6C7A">
      <w:pPr>
        <w:pStyle w:val="NoSpacing"/>
        <w:numPr>
          <w:ilvl w:val="0"/>
          <w:numId w:val="1"/>
        </w:numPr>
      </w:pPr>
      <w:r>
        <w:t>Direct has memory location</w:t>
      </w:r>
      <w:r>
        <w:br/>
        <w:t>immediate has the value</w:t>
      </w:r>
    </w:p>
    <w:p w:rsidR="002C3981" w:rsidRDefault="002C3981" w:rsidP="002C3981">
      <w:pPr>
        <w:pStyle w:val="NoSpacing"/>
        <w:numPr>
          <w:ilvl w:val="0"/>
          <w:numId w:val="1"/>
        </w:numPr>
      </w:pPr>
      <w:r>
        <w:t>Read and sum values</w:t>
      </w:r>
    </w:p>
    <w:p w:rsidR="00CF26E9" w:rsidRDefault="00652A74" w:rsidP="002C3981">
      <w:pPr>
        <w:pStyle w:val="NoSpacing"/>
        <w:numPr>
          <w:ilvl w:val="1"/>
          <w:numId w:val="1"/>
        </w:numPr>
      </w:pPr>
      <w:r>
        <w:t>Must allocate space for the number of inputs</w:t>
      </w:r>
    </w:p>
    <w:p w:rsidR="00652A74" w:rsidRDefault="002C3981" w:rsidP="002C3981">
      <w:pPr>
        <w:pStyle w:val="NoSpacing"/>
        <w:numPr>
          <w:ilvl w:val="1"/>
          <w:numId w:val="1"/>
        </w:numPr>
      </w:pPr>
      <w:r>
        <w:t xml:space="preserve">Read the inputs in a loop, and sum the values as you go </w:t>
      </w:r>
    </w:p>
    <w:p w:rsidR="002C3981" w:rsidRDefault="007C50AF" w:rsidP="007C50AF">
      <w:pPr>
        <w:pStyle w:val="NoSpacing"/>
        <w:numPr>
          <w:ilvl w:val="1"/>
          <w:numId w:val="1"/>
        </w:numPr>
      </w:pPr>
      <w:r>
        <w:t>Accumulator has the number of times to go through the loop</w:t>
      </w:r>
    </w:p>
    <w:p w:rsidR="007C50AF" w:rsidRDefault="00F00451" w:rsidP="007C50AF">
      <w:pPr>
        <w:pStyle w:val="NoSpacing"/>
        <w:numPr>
          <w:ilvl w:val="0"/>
          <w:numId w:val="1"/>
        </w:numPr>
      </w:pPr>
      <w:r>
        <w:t>P</w:t>
      </w:r>
      <w:r w:rsidR="0005332D">
        <w:t>se</w:t>
      </w:r>
      <w:r>
        <w:t>u</w:t>
      </w:r>
      <w:r w:rsidR="0005332D">
        <w:t>d</w:t>
      </w:r>
      <w:r>
        <w:t>ocode</w:t>
      </w:r>
    </w:p>
    <w:p w:rsidR="00F00451" w:rsidRDefault="00F00451" w:rsidP="00F00451">
      <w:pPr>
        <w:pStyle w:val="NoSpacing"/>
        <w:numPr>
          <w:ilvl w:val="1"/>
          <w:numId w:val="1"/>
        </w:numPr>
      </w:pPr>
      <w:r>
        <w:t>A mixture of English and formatting to make the steps in an algorithm explicit</w:t>
      </w:r>
    </w:p>
    <w:p w:rsidR="0045100B" w:rsidRDefault="0005332D" w:rsidP="0045100B">
      <w:pPr>
        <w:pStyle w:val="NoSpacing"/>
        <w:numPr>
          <w:ilvl w:val="0"/>
          <w:numId w:val="1"/>
        </w:numPr>
      </w:pPr>
      <w:r>
        <w:t>Two methodologies used to develop computer solutions to a problem</w:t>
      </w:r>
      <w:r>
        <w:tab/>
      </w:r>
    </w:p>
    <w:p w:rsidR="0005332D" w:rsidRDefault="0005332D" w:rsidP="0005332D">
      <w:pPr>
        <w:pStyle w:val="NoSpacing"/>
        <w:numPr>
          <w:ilvl w:val="1"/>
          <w:numId w:val="1"/>
        </w:numPr>
      </w:pPr>
      <w:r>
        <w:t>Top-down design – focuses on tasks to be done</w:t>
      </w:r>
    </w:p>
    <w:p w:rsidR="0005332D" w:rsidRDefault="0005332D" w:rsidP="0005332D">
      <w:pPr>
        <w:pStyle w:val="NoSpacing"/>
        <w:numPr>
          <w:ilvl w:val="1"/>
          <w:numId w:val="1"/>
        </w:numPr>
      </w:pPr>
      <w:r>
        <w:t>Object-oriented design – focuses on data involved in solution</w:t>
      </w:r>
    </w:p>
    <w:p w:rsidR="0005332D" w:rsidRDefault="003D75FE" w:rsidP="004D05D7">
      <w:pPr>
        <w:pStyle w:val="NoSpacing"/>
        <w:numPr>
          <w:ilvl w:val="0"/>
          <w:numId w:val="1"/>
        </w:numPr>
      </w:pPr>
      <w:r>
        <w:t>Variables</w:t>
      </w:r>
      <w:r>
        <w:tab/>
      </w:r>
    </w:p>
    <w:p w:rsidR="003D75FE" w:rsidRDefault="003D75FE" w:rsidP="003D75FE">
      <w:pPr>
        <w:pStyle w:val="NoSpacing"/>
        <w:numPr>
          <w:ilvl w:val="1"/>
          <w:numId w:val="1"/>
        </w:numPr>
      </w:pPr>
      <w:r>
        <w:t>Names of place to store values</w:t>
      </w:r>
    </w:p>
    <w:p w:rsidR="003D75FE" w:rsidRDefault="003D75FE" w:rsidP="003D75FE">
      <w:pPr>
        <w:pStyle w:val="NoSpacing"/>
        <w:numPr>
          <w:ilvl w:val="0"/>
          <w:numId w:val="1"/>
        </w:numPr>
      </w:pPr>
      <w:r>
        <w:t xml:space="preserve">Assignment </w:t>
      </w:r>
    </w:p>
    <w:p w:rsidR="003D75FE" w:rsidRDefault="003D75FE" w:rsidP="003D75FE">
      <w:pPr>
        <w:pStyle w:val="NoSpacing"/>
        <w:numPr>
          <w:ilvl w:val="1"/>
          <w:numId w:val="1"/>
        </w:numPr>
      </w:pPr>
      <w:r>
        <w:t>Storing the value of an expression into a variable</w:t>
      </w:r>
    </w:p>
    <w:p w:rsidR="003D75FE" w:rsidRDefault="00E14BD0" w:rsidP="003D75FE">
      <w:pPr>
        <w:pStyle w:val="NoSpacing"/>
        <w:numPr>
          <w:ilvl w:val="0"/>
          <w:numId w:val="1"/>
        </w:numPr>
      </w:pPr>
      <w:r>
        <w:t>Output</w:t>
      </w:r>
    </w:p>
    <w:p w:rsidR="00E14BD0" w:rsidRDefault="00E14BD0" w:rsidP="00E14BD0">
      <w:pPr>
        <w:pStyle w:val="NoSpacing"/>
        <w:numPr>
          <w:ilvl w:val="1"/>
          <w:numId w:val="1"/>
        </w:numPr>
      </w:pPr>
      <w:r>
        <w:t xml:space="preserve">Printing a value on an </w:t>
      </w:r>
    </w:p>
    <w:p w:rsidR="00E14BD0" w:rsidRDefault="00E14BD0" w:rsidP="00E14BD0">
      <w:pPr>
        <w:pStyle w:val="NoSpacing"/>
        <w:numPr>
          <w:ilvl w:val="1"/>
          <w:numId w:val="1"/>
        </w:numPr>
      </w:pPr>
      <w:r>
        <w:t>Write, print</w:t>
      </w:r>
    </w:p>
    <w:p w:rsidR="00E14BD0" w:rsidRDefault="00E14BD0" w:rsidP="00E14BD0">
      <w:pPr>
        <w:pStyle w:val="NoSpacing"/>
        <w:numPr>
          <w:ilvl w:val="0"/>
          <w:numId w:val="1"/>
        </w:numPr>
      </w:pPr>
      <w:r>
        <w:t>Input</w:t>
      </w:r>
    </w:p>
    <w:p w:rsidR="00E14BD0" w:rsidRDefault="00E14BD0" w:rsidP="00E14BD0">
      <w:pPr>
        <w:pStyle w:val="NoSpacing"/>
        <w:numPr>
          <w:ilvl w:val="1"/>
          <w:numId w:val="1"/>
        </w:numPr>
      </w:pPr>
      <w:r>
        <w:t>Get, read</w:t>
      </w:r>
    </w:p>
    <w:p w:rsidR="00E14BD0" w:rsidRDefault="00E14BD0" w:rsidP="00E14BD0">
      <w:pPr>
        <w:pStyle w:val="NoSpacing"/>
        <w:numPr>
          <w:ilvl w:val="0"/>
          <w:numId w:val="1"/>
        </w:numPr>
      </w:pPr>
      <w:r>
        <w:t>Repetition</w:t>
      </w:r>
    </w:p>
    <w:p w:rsidR="00E14BD0" w:rsidRDefault="00E14BD0" w:rsidP="00E14BD0">
      <w:pPr>
        <w:pStyle w:val="NoSpacing"/>
        <w:numPr>
          <w:ilvl w:val="1"/>
          <w:numId w:val="1"/>
        </w:numPr>
      </w:pPr>
      <w:r>
        <w:t>Repeating a series of statements</w:t>
      </w:r>
    </w:p>
    <w:p w:rsidR="00E14BD0" w:rsidRDefault="00A418B5" w:rsidP="00E14BD0">
      <w:pPr>
        <w:pStyle w:val="NoSpacing"/>
        <w:numPr>
          <w:ilvl w:val="0"/>
          <w:numId w:val="1"/>
        </w:numPr>
      </w:pPr>
      <w:r>
        <w:t>Selection</w:t>
      </w:r>
      <w:r w:rsidR="004718EB">
        <w:t xml:space="preserve"> (if, else)</w:t>
      </w:r>
    </w:p>
    <w:p w:rsidR="00A418B5" w:rsidRDefault="00A418B5" w:rsidP="00A418B5">
      <w:pPr>
        <w:pStyle w:val="NoSpacing"/>
        <w:numPr>
          <w:ilvl w:val="1"/>
          <w:numId w:val="1"/>
        </w:numPr>
      </w:pPr>
      <w:r>
        <w:t>Making a choice to execute or skip a statement (or group of statements)</w:t>
      </w:r>
    </w:p>
    <w:p w:rsidR="00A418B5" w:rsidRDefault="004D5DDA" w:rsidP="00A418B5">
      <w:pPr>
        <w:pStyle w:val="NoSpacing"/>
        <w:numPr>
          <w:ilvl w:val="0"/>
          <w:numId w:val="1"/>
        </w:numPr>
      </w:pPr>
      <w:r>
        <w:t>Test plan</w:t>
      </w:r>
    </w:p>
    <w:p w:rsidR="004D5DDA" w:rsidRDefault="004D5DDA" w:rsidP="004D5DDA">
      <w:pPr>
        <w:pStyle w:val="NoSpacing"/>
        <w:numPr>
          <w:ilvl w:val="1"/>
          <w:numId w:val="1"/>
        </w:numPr>
      </w:pPr>
    </w:p>
    <w:p w:rsidR="004D5DDA" w:rsidRDefault="004D5DDA" w:rsidP="00A418B5">
      <w:pPr>
        <w:pStyle w:val="NoSpacing"/>
        <w:numPr>
          <w:ilvl w:val="0"/>
          <w:numId w:val="1"/>
        </w:numPr>
      </w:pPr>
      <w:r>
        <w:t>Code coverage</w:t>
      </w:r>
    </w:p>
    <w:p w:rsidR="004D5DDA" w:rsidRDefault="004D5DDA" w:rsidP="004D5DDA">
      <w:pPr>
        <w:pStyle w:val="NoSpacing"/>
        <w:numPr>
          <w:ilvl w:val="1"/>
          <w:numId w:val="1"/>
        </w:numPr>
      </w:pPr>
      <w:r>
        <w:t>The approach</w:t>
      </w:r>
    </w:p>
    <w:p w:rsidR="004D5DDA" w:rsidRDefault="004D5DDA" w:rsidP="00A418B5">
      <w:pPr>
        <w:pStyle w:val="NoSpacing"/>
        <w:numPr>
          <w:ilvl w:val="0"/>
          <w:numId w:val="1"/>
        </w:numPr>
      </w:pPr>
      <w:r>
        <w:t>Data coverage</w:t>
      </w:r>
    </w:p>
    <w:p w:rsidR="004D5DDA" w:rsidRDefault="004D5DDA" w:rsidP="00A418B5">
      <w:pPr>
        <w:pStyle w:val="NoSpacing"/>
        <w:numPr>
          <w:ilvl w:val="0"/>
          <w:numId w:val="1"/>
        </w:numPr>
      </w:pPr>
    </w:p>
    <w:sectPr w:rsidR="004D5DDA" w:rsidSect="00B8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66611"/>
    <w:multiLevelType w:val="hybridMultilevel"/>
    <w:tmpl w:val="B30A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A9433B"/>
    <w:rsid w:val="0005332D"/>
    <w:rsid w:val="002C3981"/>
    <w:rsid w:val="003D75FE"/>
    <w:rsid w:val="0045100B"/>
    <w:rsid w:val="004718EB"/>
    <w:rsid w:val="004D05D7"/>
    <w:rsid w:val="004D5DDA"/>
    <w:rsid w:val="00652A74"/>
    <w:rsid w:val="006D0EA6"/>
    <w:rsid w:val="006F4E26"/>
    <w:rsid w:val="007C50AF"/>
    <w:rsid w:val="009E6C7A"/>
    <w:rsid w:val="00A418B5"/>
    <w:rsid w:val="00A9433B"/>
    <w:rsid w:val="00B84904"/>
    <w:rsid w:val="00CF26E9"/>
    <w:rsid w:val="00D24B70"/>
    <w:rsid w:val="00E14BD0"/>
    <w:rsid w:val="00F00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C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18</cp:revision>
  <dcterms:created xsi:type="dcterms:W3CDTF">2012-02-27T17:54:00Z</dcterms:created>
  <dcterms:modified xsi:type="dcterms:W3CDTF">2012-02-27T18:48:00Z</dcterms:modified>
</cp:coreProperties>
</file>