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80"/>
        <w:jc w:val="center"/>
      </w:pPr>
      <w:r>
        <w:rPr>
          <w:rFonts w:ascii="Arial" w:cs="Arial" w:eastAsia="Arial" w:hAnsi="Arial"/>
          <w:b/>
          <w:bCs/>
          <w:color w:val="0C6B58"/>
          <w:sz w:val="28"/>
          <w:szCs w:val="28"/>
        </w:rPr>
        <w:t xml:space="preserve">KINGDOM OF SAUDI ARABIA</w:t>
      </w:r>
    </w:p>
    <w:p>
      <w:pPr>
        <w:spacing w:after="100"/>
        <w:jc w:val="center"/>
      </w:pPr>
      <w:r>
        <w:rPr>
          <w:rFonts w:ascii="Arial" w:cs="Arial" w:eastAsia="Arial" w:hAnsi="Arial"/>
          <w:color w:val="0C6B58"/>
          <w:sz w:val="24"/>
          <w:szCs w:val="24"/>
        </w:rPr>
        <w:t xml:space="preserve">Ministry of Tourism</w:t>
      </w:r>
    </w:p>
    <w:p>
      <w:pPr>
        <w:spacing w:after="100"/>
        <w:jc w:val="center"/>
      </w:pPr>
      <w:r>
        <w:rPr>
          <w:rFonts w:ascii="Arial" w:cs="Arial" w:eastAsia="Arial" w:hAnsi="Arial"/>
          <w:color w:val="1A1D21"/>
          <w:sz w:val="22"/>
          <w:szCs w:val="22"/>
        </w:rPr>
        <w:t xml:space="preserve">Digital Transformation &amp; Technology Division</w:t>
      </w:r>
    </w:p>
    <w:p>
      <w:pPr>
        <w:spacing w:before="400"/>
      </w:pPr>
    </w:p>
    <w:p>
      <w:pPr>
        <w:pBdr>
          <w:bottom w:val="single" w:color="0C6B58" w:sz="6" w:space="1"/>
        </w:pBdr>
        <w:spacing w:after="400"/>
        <w:jc w:val="center"/>
      </w:pPr>
    </w:p>
    <w:p>
      <w:pPr>
        <w:spacing w:after="180"/>
        <w:jc w:val="center"/>
      </w:pPr>
      <w:r>
        <w:rPr>
          <w:rFonts w:ascii="Arial" w:cs="Arial" w:eastAsia="Arial" w:hAnsi="Arial"/>
          <w:b/>
          <w:bCs/>
          <w:color w:val="0C6B58"/>
          <w:sz w:val="40"/>
          <w:szCs w:val="40"/>
        </w:rPr>
        <w:t xml:space="preserve">Business Requirements Document</w:t>
      </w:r>
    </w:p>
    <w:p>
      <w:pPr>
        <w:spacing w:after="100"/>
        <w:jc w:val="center"/>
      </w:pPr>
      <w:r>
        <w:rPr>
          <w:rFonts w:ascii="Arial" w:cs="Arial" w:eastAsia="Arial" w:hAnsi="Arial"/>
          <w:color w:val="0C6B58"/>
          <w:sz w:val="34"/>
          <w:szCs w:val="34"/>
        </w:rPr>
        <w:t xml:space="preserve">Visa by Package</w:t>
      </w:r>
    </w:p>
    <w:p>
      <w:pPr>
        <w:spacing w:after="60"/>
        <w:jc w:val="center"/>
      </w:pPr>
      <w:r>
        <w:rPr>
          <w:rFonts w:ascii="Arial" w:cs="Arial" w:eastAsia="Arial" w:hAnsi="Arial"/>
          <w:color w:val="1A1D21"/>
          <w:sz w:val="24"/>
          <w:szCs w:val="24"/>
        </w:rPr>
        <w:t xml:space="preserve">User Stories — Tourist Booking Journey</w:t>
      </w:r>
    </w:p>
    <w:p>
      <w:pPr>
        <w:spacing w:after="400"/>
        <w:jc w:val="center"/>
      </w:pPr>
      <w:r>
        <w:rPr>
          <w:rFonts w:ascii="Arial" w:cs="Arial" w:eastAsia="Arial" w:hAnsi="Arial"/>
          <w:i/>
          <w:iCs/>
          <w:color w:val="5E6268"/>
          <w:sz w:val="20"/>
          <w:szCs w:val="20"/>
        </w:rPr>
        <w:t xml:space="preserve">Demo v4 — Includes Tourism Activities (Events) step</w:t>
      </w:r>
    </w:p>
    <w:p>
      <w:pPr>
        <w:pBdr>
          <w:bottom w:val="single" w:color="0C6B58" w:sz="6" w:space="1"/>
        </w:pBdr>
        <w:spacing w:after="600"/>
        <w:jc w:val="center"/>
      </w:pPr>
    </w:p>
    <w:p>
      <w:pPr>
        <w:spacing w:before="6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500"/>
        <w:gridCol w:w="6400"/>
      </w:tblGrid>
      <w:tr>
        <w:trPr>
          <w:tblHeader/>
        </w:trPr>
        <w:tc>
          <w:tcPr>
            <w:tcW w:type="dxa" w:w="3500"/>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Property</w:t>
            </w:r>
          </w:p>
        </w:tc>
        <w:tc>
          <w:tcPr>
            <w:tcW w:type="dxa" w:w="6400"/>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Document Title</w:t>
            </w:r>
          </w:p>
        </w:tc>
        <w:tc>
          <w:tcPr>
            <w:tcW w:type="dxa" w:w="6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User Story BRD (Demo v4)</w:t>
            </w:r>
          </w:p>
        </w:tc>
      </w:tr>
      <w:tr>
        <w:tc>
          <w:tcPr>
            <w:tcW w:type="dxa" w:w="35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Version</w:t>
            </w:r>
          </w:p>
        </w:tc>
        <w:tc>
          <w:tcPr>
            <w:tcW w:type="dxa" w:w="64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2.0</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Status</w:t>
            </w:r>
          </w:p>
        </w:tc>
        <w:tc>
          <w:tcPr>
            <w:tcW w:type="dxa" w:w="6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Pilot Phase — For Review</w:t>
            </w:r>
          </w:p>
        </w:tc>
      </w:tr>
      <w:tr>
        <w:tc>
          <w:tcPr>
            <w:tcW w:type="dxa" w:w="35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Classification</w:t>
            </w:r>
          </w:p>
        </w:tc>
        <w:tc>
          <w:tcPr>
            <w:tcW w:type="dxa" w:w="64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CONFIDENTIAL</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Date</w:t>
            </w:r>
          </w:p>
        </w:tc>
        <w:tc>
          <w:tcPr>
            <w:tcW w:type="dxa" w:w="6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April 2026</w:t>
            </w:r>
          </w:p>
        </w:tc>
      </w:tr>
      <w:tr>
        <w:tc>
          <w:tcPr>
            <w:tcW w:type="dxa" w:w="35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Reference</w:t>
            </w:r>
          </w:p>
        </w:tc>
        <w:tc>
          <w:tcPr>
            <w:tcW w:type="dxa" w:w="64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Interactive Demo v4</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Total User Stories</w:t>
            </w:r>
          </w:p>
        </w:tc>
        <w:tc>
          <w:tcPr>
            <w:tcW w:type="dxa" w:w="6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26</w:t>
            </w:r>
          </w:p>
        </w:tc>
      </w:tr>
      <w:tr>
        <w:tc>
          <w:tcPr>
            <w:tcW w:type="dxa" w:w="35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Structure Template</w:t>
            </w:r>
          </w:p>
        </w:tc>
        <w:tc>
          <w:tcPr>
            <w:tcW w:type="dxa" w:w="64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Azure DevOps User Story Format</w:t>
            </w:r>
          </w:p>
        </w:tc>
      </w:tr>
    </w:tbl>
    <w:p>
      <w:r>
        <w:br w:type="page"/>
      </w:r>
    </w:p>
    <w:p>
      <w:pPr>
        <w:sectPr>
          <w:pgSz w:w="12240" w:h="15840" w:orient="portrait"/>
          <w:pgMar w:top="1080" w:right="1080" w:bottom="1080" w:left="1080" w:header="708" w:footer="708" w:gutter="0"/>
          <w:pgNumType/>
          <w:docGrid w:linePitch="360"/>
        </w:sectPr>
      </w:pPr>
    </w:p>
    <w:p>
      <w:pPr>
        <w:pStyle w:val="Heading1"/>
      </w:pPr>
      <w:r>
        <w:t xml:space="preserve">Document Control</w:t>
      </w:r>
    </w:p>
    <w:p>
      <w:pPr>
        <w:pStyle w:val="Heading2"/>
      </w:pPr>
      <w:r>
        <w:t xml:space="preserve">Revision History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800"/>
        <w:gridCol w:w="4600"/>
      </w:tblGrid>
      <w:tr>
        <w:trPr>
          <w:tblHeader/>
        </w:trPr>
        <w:tc>
          <w:tcPr>
            <w:tcW w:type="dxa" w:w="1000"/>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500"/>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800"/>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4600"/>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Apr 2026</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 Analysis Team</w:t>
            </w:r>
          </w:p>
        </w:tc>
        <w:tc>
          <w:tcPr>
            <w:tcW w:type="dxa" w:w="4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Initial BRD from Demo v3</w:t>
            </w:r>
          </w:p>
        </w:tc>
      </w:tr>
      <w:tr>
        <w:tc>
          <w:tcPr>
            <w:tcW w:type="dxa" w:w="10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2.0</w:t>
            </w:r>
          </w:p>
        </w:tc>
        <w:tc>
          <w:tcPr>
            <w:tcW w:type="dxa" w:w="15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Apr 2026</w:t>
            </w:r>
          </w:p>
        </w:tc>
        <w:tc>
          <w:tcPr>
            <w:tcW w:type="dxa" w:w="2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 Analysis Team</w:t>
            </w:r>
          </w:p>
        </w:tc>
        <w:tc>
          <w:tcPr>
            <w:tcW w:type="dxa" w:w="46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Restructured as 26 user stories using Azure DevOps template. Includes new Tourism Activities (Events) step, expanded webook.com-inspired activity catalog, and complete traceability matrix</w:t>
            </w:r>
          </w:p>
        </w:tc>
      </w:tr>
    </w:tbl>
    <w:p>
      <w:pPr>
        <w:spacing w:after="60"/>
      </w:pPr>
    </w:p>
    <w:p>
      <w:pPr>
        <w:pStyle w:val="Heading2"/>
      </w:pPr>
      <w:r>
        <w:t xml:space="preserve">Approval</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tblHeader/>
        </w:trPr>
        <w:tc>
          <w:tcPr>
            <w:tcW w:type="dxa" w:w="2475"/>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W w:type="dxa" w:w="2475"/>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475"/>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c>
          <w:tcPr>
            <w:tcW w:type="dxa" w:w="2475"/>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r>
      <w:tr>
        <w:tc>
          <w:tcPr>
            <w:tcW w:type="dxa" w:w="2475"/>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 Analyst (Author)</w:t>
            </w:r>
          </w:p>
        </w:tc>
        <w:tc>
          <w:tcPr>
            <w:tcW w:type="dxa" w:w="2475"/>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Rasheed</w:t>
            </w:r>
          </w:p>
        </w:tc>
        <w:tc>
          <w:tcPr>
            <w:tcW w:type="dxa" w:w="2475"/>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
            </w:r>
          </w:p>
        </w:tc>
        <w:tc>
          <w:tcPr>
            <w:tcW w:type="dxa" w:w="2475"/>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
            </w:r>
          </w:p>
        </w:tc>
      </w:tr>
      <w:tr>
        <w:tc>
          <w:tcPr>
            <w:tcW w:type="dxa" w:w="2475"/>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 Owner</w:t>
            </w:r>
          </w:p>
        </w:tc>
        <w:tc>
          <w:tcPr>
            <w:tcW w:type="dxa" w:w="2475"/>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
            </w:r>
          </w:p>
        </w:tc>
        <w:tc>
          <w:tcPr>
            <w:tcW w:type="dxa" w:w="2475"/>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
            </w:r>
          </w:p>
        </w:tc>
        <w:tc>
          <w:tcPr>
            <w:tcW w:type="dxa" w:w="2475"/>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
            </w:r>
          </w:p>
        </w:tc>
      </w:tr>
      <w:tr>
        <w:tc>
          <w:tcPr>
            <w:tcW w:type="dxa" w:w="2475"/>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Technical Lead</w:t>
            </w:r>
          </w:p>
        </w:tc>
        <w:tc>
          <w:tcPr>
            <w:tcW w:type="dxa" w:w="2475"/>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
            </w:r>
          </w:p>
        </w:tc>
        <w:tc>
          <w:tcPr>
            <w:tcW w:type="dxa" w:w="2475"/>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
            </w:r>
          </w:p>
        </w:tc>
        <w:tc>
          <w:tcPr>
            <w:tcW w:type="dxa" w:w="2475"/>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
            </w:r>
          </w:p>
        </w:tc>
      </w:tr>
      <w:tr>
        <w:tc>
          <w:tcPr>
            <w:tcW w:type="dxa" w:w="2475"/>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Project Sponsor</w:t>
            </w:r>
          </w:p>
        </w:tc>
        <w:tc>
          <w:tcPr>
            <w:tcW w:type="dxa" w:w="2475"/>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
            </w:r>
          </w:p>
        </w:tc>
        <w:tc>
          <w:tcPr>
            <w:tcW w:type="dxa" w:w="2475"/>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
            </w:r>
          </w:p>
        </w:tc>
        <w:tc>
          <w:tcPr>
            <w:tcW w:type="dxa" w:w="2475"/>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User Story Template Legend</w:t>
      </w:r>
    </w:p>
    <w:p>
      <w:pPr>
        <w:spacing w:after="120" w:line="276"/>
      </w:pPr>
      <w:r>
        <w:rPr>
          <w:rFonts w:ascii="Arial" w:cs="Arial" w:eastAsia="Arial" w:hAnsi="Arial"/>
          <w:color w:val="1A1D21"/>
          <w:sz w:val="22"/>
          <w:szCs w:val="22"/>
        </w:rPr>
        <w:t xml:space="preserve">Each user story in this document follows the Azure DevOps user story structure. The fields below correspond to the collapsible sections and metadata visible in the work item form.</w:t>
      </w:r>
    </w:p>
    <w:p>
      <w:pPr>
        <w:spacing w:after="60"/>
      </w:pPr>
    </w:p>
    <w:p>
      <w:pPr>
        <w:pStyle w:val="Heading2"/>
      </w:pPr>
      <w:r>
        <w:t xml:space="preserve">Header Fields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200"/>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Title</w:t>
            </w:r>
          </w:p>
        </w:tc>
        <w:tc>
          <w:tcPr>
            <w:tcW w:type="dxa" w:w="7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Concise description of the user capability</w:t>
            </w:r>
          </w:p>
        </w:tc>
      </w:tr>
      <w:tr>
        <w:tc>
          <w:tcPr>
            <w:tcW w:type="dxa" w:w="2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State</w:t>
            </w:r>
          </w:p>
        </w:tc>
        <w:tc>
          <w:tcPr>
            <w:tcW w:type="dxa" w:w="7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Current workflow state (New, Active, Resolved, Closed)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Reason</w:t>
            </w:r>
          </w:p>
        </w:tc>
        <w:tc>
          <w:tcPr>
            <w:tcW w:type="dxa" w:w="7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Rationale for current state</w:t>
            </w:r>
          </w:p>
        </w:tc>
      </w:tr>
      <w:tr>
        <w:tc>
          <w:tcPr>
            <w:tcW w:type="dxa" w:w="2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Area</w:t>
            </w:r>
          </w:p>
        </w:tc>
        <w:tc>
          <w:tcPr>
            <w:tcW w:type="dxa" w:w="7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Functional module / product area within the Visa by Package initiative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Iteration</w:t>
            </w:r>
          </w:p>
        </w:tc>
        <w:tc>
          <w:tcPr>
            <w:tcW w:type="dxa" w:w="7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Sprint or release cycle (LC-PTAF-N format)</w:t>
            </w:r>
          </w:p>
        </w:tc>
      </w:tr>
    </w:tbl>
    <w:p>
      <w:pPr>
        <w:spacing w:after="60"/>
      </w:pPr>
    </w:p>
    <w:p>
      <w:pPr>
        <w:pStyle w:val="Heading2"/>
      </w:pPr>
      <w:r>
        <w:t xml:space="preserve">Content Sections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Section</w:t>
            </w:r>
          </w:p>
        </w:tc>
        <w:tc>
          <w:tcPr>
            <w:tcW w:type="dxa" w:w="7200"/>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Description</w:t>
            </w:r>
          </w:p>
        </w:tc>
        <w:tc>
          <w:tcPr>
            <w:tcW w:type="dxa" w:w="7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Standard story format: As a [persona], I want [capability] so that [benefit]</w:t>
            </w:r>
          </w:p>
        </w:tc>
      </w:tr>
      <w:tr>
        <w:tc>
          <w:tcPr>
            <w:tcW w:type="dxa" w:w="2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Journey Steps</w:t>
            </w:r>
          </w:p>
        </w:tc>
        <w:tc>
          <w:tcPr>
            <w:tcW w:type="dxa" w:w="7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Numbered sequence of user interactions within the story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Acceptance Criteria</w:t>
            </w:r>
          </w:p>
        </w:tc>
        <w:tc>
          <w:tcPr>
            <w:tcW w:type="dxa" w:w="7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Given/When/Then scenarios that define completion</w:t>
            </w:r>
          </w:p>
        </w:tc>
      </w:tr>
      <w:tr>
        <w:tc>
          <w:tcPr>
            <w:tcW w:type="dxa" w:w="2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 Rules</w:t>
            </w:r>
          </w:p>
        </w:tc>
        <w:tc>
          <w:tcPr>
            <w:tcW w:type="dxa" w:w="7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Governing rules from the Visa by Package programme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Assumptions</w:t>
            </w:r>
          </w:p>
        </w:tc>
        <w:tc>
          <w:tcPr>
            <w:tcW w:type="dxa" w:w="7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Preconditions assumed to be true for this story</w:t>
            </w:r>
          </w:p>
        </w:tc>
      </w:tr>
      <w:tr>
        <w:tc>
          <w:tcPr>
            <w:tcW w:type="dxa" w:w="2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Prerequisites</w:t>
            </w:r>
          </w:p>
        </w:tc>
        <w:tc>
          <w:tcPr>
            <w:tcW w:type="dxa" w:w="7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Dependencies that must be completed before this story</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Technical Notes</w:t>
            </w:r>
          </w:p>
        </w:tc>
        <w:tc>
          <w:tcPr>
            <w:tcW w:type="dxa" w:w="7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Implementation guidance for engineering team</w:t>
            </w:r>
          </w:p>
        </w:tc>
      </w:tr>
    </w:tbl>
    <w:p>
      <w:pPr>
        <w:spacing w:after="60"/>
      </w:pPr>
    </w:p>
    <w:p>
      <w:pPr>
        <w:pStyle w:val="Heading2"/>
      </w:pPr>
      <w:r>
        <w:t xml:space="preserve">Classification &amp; Planning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7200"/>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Values Used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Story Points</w:t>
            </w:r>
          </w:p>
        </w:tc>
        <w:tc>
          <w:tcPr>
            <w:tcW w:type="dxa" w:w="7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Fibonacci scale: 1, 2, 3, 5, 8, 13, 21</w:t>
            </w:r>
          </w:p>
        </w:tc>
      </w:tr>
      <w:tr>
        <w:tc>
          <w:tcPr>
            <w:tcW w:type="dxa" w:w="2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Priority</w:t>
            </w:r>
          </w:p>
        </w:tc>
        <w:tc>
          <w:tcPr>
            <w:tcW w:type="dxa" w:w="7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 (Critical) → 4 (Low)</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Risk</w:t>
            </w:r>
          </w:p>
        </w:tc>
        <w:tc>
          <w:tcPr>
            <w:tcW w:type="dxa" w:w="7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Low / Medium / High</w:t>
            </w:r>
          </w:p>
        </w:tc>
      </w:tr>
      <w:tr>
        <w:tc>
          <w:tcPr>
            <w:tcW w:type="dxa" w:w="2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Product Stream</w:t>
            </w:r>
          </w:p>
        </w:tc>
        <w:tc>
          <w:tcPr>
            <w:tcW w:type="dxa" w:w="7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Value Area</w:t>
            </w:r>
          </w:p>
        </w:tc>
        <w:tc>
          <w:tcPr>
            <w:tcW w:type="dxa" w:w="7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 / Architectural</w:t>
            </w:r>
          </w:p>
        </w:tc>
      </w:tr>
      <w:tr>
        <w:tc>
          <w:tcPr>
            <w:tcW w:type="dxa" w:w="2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UI References</w:t>
            </w:r>
          </w:p>
        </w:tc>
        <w:tc>
          <w:tcPr>
            <w:tcW w:type="dxa" w:w="7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Screen/component identifiers in Demo v4</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Definition of Ready</w:t>
            </w:r>
          </w:p>
        </w:tc>
        <w:tc>
          <w:tcPr>
            <w:tcW w:type="dxa" w:w="7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Criteria to accept into a sprint</w:t>
            </w:r>
          </w:p>
        </w:tc>
      </w:tr>
      <w:tr>
        <w:tc>
          <w:tcPr>
            <w:tcW w:type="dxa" w:w="2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Definition of Done</w:t>
            </w:r>
          </w:p>
        </w:tc>
        <w:tc>
          <w:tcPr>
            <w:tcW w:type="dxa" w:w="72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Criteria to mark complete</w:t>
            </w:r>
          </w:p>
        </w:tc>
      </w:tr>
    </w:tbl>
    <w:p>
      <w:r>
        <w:br w:type="page"/>
      </w:r>
    </w:p>
    <w:p>
      <w:pPr>
        <w:pStyle w:val="Heading1"/>
      </w:pPr>
      <w:r>
        <w:t xml:space="preserve">User Story Index</w:t>
      </w:r>
    </w:p>
    <w:p>
      <w:pPr>
        <w:spacing w:after="120" w:line="276"/>
      </w:pPr>
      <w:r>
        <w:rPr>
          <w:rFonts w:ascii="Arial" w:cs="Arial" w:eastAsia="Arial" w:hAnsi="Arial"/>
          <w:color w:val="1A1D21"/>
          <w:sz w:val="22"/>
          <w:szCs w:val="22"/>
        </w:rPr>
        <w:t xml:space="preserve">26 user stories organized by functional area. Total story points: 137.</w:t>
      </w:r>
    </w:p>
    <w:p>
      <w:pPr>
        <w:spacing w:after="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2800"/>
        <w:gridCol w:w="800"/>
        <w:gridCol w:w="900"/>
      </w:tblGrid>
      <w:tr>
        <w:trPr>
          <w:tblHeader/>
        </w:trPr>
        <w:tc>
          <w:tcPr>
            <w:tcW w:type="dxa" w:w="900"/>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3800"/>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Title</w:t>
            </w:r>
          </w:p>
        </w:tc>
        <w:tc>
          <w:tcPr>
            <w:tcW w:type="dxa" w:w="2800"/>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Area</w:t>
            </w:r>
          </w:p>
        </w:tc>
        <w:tc>
          <w:tcPr>
            <w:tcW w:type="dxa" w:w="800"/>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Points</w:t>
            </w:r>
          </w:p>
        </w:tc>
        <w:tc>
          <w:tcPr>
            <w:tcW w:type="dxa" w:w="900"/>
            <w:tcBorders>
              <w:top w:val="single" w:color="BDC3C7" w:sz="1"/>
              <w:left w:val="single" w:color="BDC3C7" w:sz="1"/>
              <w:bottom w:val="single" w:color="BDC3C7" w:sz="1"/>
              <w:right w:val="single" w:color="BDC3C7" w:sz="1"/>
            </w:tcBorders>
            <w:shd w:fill="0C6B58"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US-001</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Booking Journey Navigation</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Foundation</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US-002</w:t>
            </w:r>
          </w:p>
        </w:tc>
        <w:tc>
          <w:tcPr>
            <w:tcW w:type="dxa" w:w="3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Browse &amp; Select Destination City</w:t>
            </w:r>
          </w:p>
        </w:tc>
        <w:tc>
          <w:tcPr>
            <w:tcW w:type="dxa" w:w="2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1 — Destination</w:t>
            </w:r>
          </w:p>
        </w:tc>
        <w:tc>
          <w:tcPr>
            <w:tcW w:type="dxa" w:w="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US-003</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Configure Travel Dates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1 — Destination</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US-004</w:t>
            </w:r>
          </w:p>
        </w:tc>
        <w:tc>
          <w:tcPr>
            <w:tcW w:type="dxa" w:w="3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Select Travelers (Adults + Minors)</w:t>
            </w:r>
          </w:p>
        </w:tc>
        <w:tc>
          <w:tcPr>
            <w:tcW w:type="dxa" w:w="2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1 — Destination</w:t>
            </w:r>
          </w:p>
        </w:tc>
        <w:tc>
          <w:tcPr>
            <w:tcW w:type="dxa" w:w="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US-005</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Select Nationality &amp; Eligibility Check</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1 — Destination</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US-006</w:t>
            </w:r>
          </w:p>
        </w:tc>
        <w:tc>
          <w:tcPr>
            <w:tcW w:type="dxa" w:w="3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Select Arrival &amp; Departure Flights</w:t>
            </w:r>
          </w:p>
        </w:tc>
        <w:tc>
          <w:tcPr>
            <w:tcW w:type="dxa" w:w="2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2 — Flights</w:t>
            </w:r>
          </w:p>
        </w:tc>
        <w:tc>
          <w:tcPr>
            <w:tcW w:type="dxa" w:w="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US-007</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Browse &amp; Select MT-Licensed Hotel</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3 — Hotel</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US-008</w:t>
            </w:r>
          </w:p>
        </w:tc>
        <w:tc>
          <w:tcPr>
            <w:tcW w:type="dxa" w:w="3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Select Tourism Interests</w:t>
            </w:r>
          </w:p>
        </w:tc>
        <w:tc>
          <w:tcPr>
            <w:tcW w:type="dxa" w:w="2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4 — Activities (NEW)</w:t>
            </w:r>
          </w:p>
        </w:tc>
        <w:tc>
          <w:tcPr>
            <w:tcW w:type="dxa" w:w="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US-009</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Browse Suggested Activities by Interest &amp; City</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4 — Activities (NEW)</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8</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US-010</w:t>
            </w:r>
          </w:p>
        </w:tc>
        <w:tc>
          <w:tcPr>
            <w:tcW w:type="dxa" w:w="3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Multi-Select Activities with Subtotal</w:t>
            </w:r>
          </w:p>
        </w:tc>
        <w:tc>
          <w:tcPr>
            <w:tcW w:type="dxa" w:w="2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4 — Activities (NEW)</w:t>
            </w:r>
          </w:p>
        </w:tc>
        <w:tc>
          <w:tcPr>
            <w:tcW w:type="dxa" w:w="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US-011</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Skip Activities Step (Optional Path)</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4 — Activities (NEW)</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r>
      <w:tr>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US-012</w:t>
            </w:r>
          </w:p>
        </w:tc>
        <w:tc>
          <w:tcPr>
            <w:tcW w:type="dxa" w:w="3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Review Package Summary &amp; Price Breakdown</w:t>
            </w:r>
          </w:p>
        </w:tc>
        <w:tc>
          <w:tcPr>
            <w:tcW w:type="dxa" w:w="2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5 — Summary</w:t>
            </w:r>
          </w:p>
        </w:tc>
        <w:tc>
          <w:tcPr>
            <w:tcW w:type="dxa" w:w="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US-013</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Enforce Minimum Price Eligibility Gate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5 — Summary</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8</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US-014</w:t>
            </w:r>
          </w:p>
        </w:tc>
        <w:tc>
          <w:tcPr>
            <w:tcW w:type="dxa" w:w="3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OCR Passport Scan Auto-Fill</w:t>
            </w:r>
          </w:p>
        </w:tc>
        <w:tc>
          <w:tcPr>
            <w:tcW w:type="dxa" w:w="2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6 — Visa Form</w:t>
            </w:r>
          </w:p>
        </w:tc>
        <w:tc>
          <w:tcPr>
            <w:tcW w:type="dxa" w:w="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13</w:t>
            </w:r>
          </w:p>
        </w:tc>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US-015</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Upload Personal Photo</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6 — Visa Form</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US-016</w:t>
            </w:r>
          </w:p>
        </w:tc>
        <w:tc>
          <w:tcPr>
            <w:tcW w:type="dxa" w:w="3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Enter Personal Information</w:t>
            </w:r>
          </w:p>
        </w:tc>
        <w:tc>
          <w:tcPr>
            <w:tcW w:type="dxa" w:w="2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6 — Visa Form</w:t>
            </w:r>
          </w:p>
        </w:tc>
        <w:tc>
          <w:tcPr>
            <w:tcW w:type="dxa" w:w="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US-017</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Enter Passport Details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6 — Visa Form</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US-018</w:t>
            </w:r>
          </w:p>
        </w:tc>
        <w:tc>
          <w:tcPr>
            <w:tcW w:type="dxa" w:w="3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Enter Travel &amp; Accommodation Details</w:t>
            </w:r>
          </w:p>
        </w:tc>
        <w:tc>
          <w:tcPr>
            <w:tcW w:type="dxa" w:w="2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6 — Visa Form</w:t>
            </w:r>
          </w:p>
        </w:tc>
        <w:tc>
          <w:tcPr>
            <w:tcW w:type="dxa" w:w="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US-019</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Auto-Set Transport Type and Entry Point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6 — Visa Form</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US-020</w:t>
            </w:r>
          </w:p>
        </w:tc>
        <w:tc>
          <w:tcPr>
            <w:tcW w:type="dxa" w:w="3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Multi-Traveler Form Management (Tabs)</w:t>
            </w:r>
          </w:p>
        </w:tc>
        <w:tc>
          <w:tcPr>
            <w:tcW w:type="dxa" w:w="2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6 — Visa Form</w:t>
            </w:r>
          </w:p>
        </w:tc>
        <w:tc>
          <w:tcPr>
            <w:tcW w:type="dxa" w:w="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US-021</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Security Questions with Mandatory Clarification</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7 — Questionnaires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8</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US-022</w:t>
            </w:r>
          </w:p>
        </w:tc>
        <w:tc>
          <w:tcPr>
            <w:tcW w:type="dxa" w:w="3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Health Declaration</w:t>
            </w:r>
          </w:p>
        </w:tc>
        <w:tc>
          <w:tcPr>
            <w:tcW w:type="dxa" w:w="2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7 — Questionnaires</w:t>
            </w:r>
          </w:p>
        </w:tc>
        <w:tc>
          <w:tcPr>
            <w:tcW w:type="dxa" w:w="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US-023</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Conditional Pregnancy Months Field</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7 — Questionnaires</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US-024</w:t>
            </w:r>
          </w:p>
        </w:tc>
        <w:tc>
          <w:tcPr>
            <w:tcW w:type="dxa" w:w="3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Optional Visited Countries &amp; Umrah Preference</w:t>
            </w:r>
          </w:p>
        </w:tc>
        <w:tc>
          <w:tcPr>
            <w:tcW w:type="dxa" w:w="2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7 — Questionnaires</w:t>
            </w:r>
          </w:p>
        </w:tc>
        <w:tc>
          <w:tcPr>
            <w:tcW w:type="dxa" w:w="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r>
      <w:tr>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US-025</w:t>
            </w:r>
          </w:p>
        </w:tc>
        <w:tc>
          <w:tcPr>
            <w:tcW w:type="dxa" w:w="3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Payment Card Entry &amp; Authorization</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8 — Payment</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8</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US-026</w:t>
            </w:r>
          </w:p>
        </w:tc>
        <w:tc>
          <w:tcPr>
            <w:tcW w:type="dxa" w:w="3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Confirmation with Package ID &amp; Timeline</w:t>
            </w:r>
          </w:p>
        </w:tc>
        <w:tc>
          <w:tcPr>
            <w:tcW w:type="dxa" w:w="2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Step 9 — Confirmation</w:t>
            </w:r>
          </w:p>
        </w:tc>
        <w:tc>
          <w:tcPr>
            <w:tcW w:type="dxa" w:w="8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c>
          <w:tcPr>
            <w:tcW w:type="dxa" w:w="900"/>
            <w:tcBorders>
              <w:top w:val="single" w:color="BDC3C7" w:sz="1"/>
              <w:left w:val="single" w:color="BDC3C7" w:sz="1"/>
              <w:bottom w:val="single" w:color="BDC3C7" w:sz="1"/>
              <w:right w:val="single" w:color="BDC3C7" w:sz="1"/>
            </w:tcBorders>
            <w:shd w:fill="E1F5EE" w:val="clear"/>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bl>
    <w:p>
      <w:r>
        <w:br w:type="page"/>
      </w:r>
    </w:p>
    <w:p>
      <w:pPr>
        <w:pStyle w:val="Heading1"/>
      </w:pPr>
      <w:r>
        <w:t xml:space="preserve">User Stories</w:t>
      </w:r>
    </w:p>
    <w:p>
      <w:pPr>
        <w:spacing w:after="120" w:line="276"/>
      </w:pPr>
      <w:r>
        <w:rPr>
          <w:rFonts w:ascii="Arial" w:cs="Arial" w:eastAsia="Arial" w:hAnsi="Arial"/>
          <w:color w:val="1A1D21"/>
          <w:sz w:val="22"/>
          <w:szCs w:val="22"/>
        </w:rPr>
        <w:t xml:space="preserve">The following 26 user stories comprehensively document the Visa by Package tourist booking journey as demonstrated in Interactive Demo v4. Each story follows the Azure DevOps user story template with all fields populated.</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US-001</w:t>
      </w:r>
    </w:p>
    <w:p>
      <w:pPr>
        <w:pBdr>
          <w:bottom w:val="single" w:color="0C6B58" w:sz="16" w:space="4"/>
        </w:pBdr>
        <w:spacing w:after="120"/>
      </w:pPr>
      <w:r>
        <w:rPr>
          <w:rFonts w:ascii="Arial" w:cs="Arial" w:eastAsia="Arial" w:hAnsi="Arial"/>
          <w:b/>
          <w:bCs/>
          <w:color w:val="0C6B58"/>
          <w:sz w:val="32"/>
          <w:szCs w:val="32"/>
        </w:rPr>
        <w:t xml:space="preserve">Booking Journey Navigation with Progress Indicator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Low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Architectural</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Global Stepper (SN array, rSt function)</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Wireframes approved; step labels finalized</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All 9 steps render; progress indicator updates; back/forward nav preserves state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OTA Staff</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using an OTA platform, I want a clear step-by-step booking journey with a visual progress indicator, so that I understand where I am in the process and what steps remain.</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lands on the booking page and sees a 9-step progress stepper at the top</w:t>
      </w:r>
    </w:p>
    <w:p>
      <w:pPr>
        <w:pStyle w:val="ListParagraph"/>
        <w:numPr>
          <w:ilvl w:val="0"/>
          <w:numId w:val="2"/>
        </w:numPr>
        <w:spacing w:after="60" w:line="276"/>
      </w:pPr>
      <w:r>
        <w:rPr>
          <w:rFonts w:ascii="Arial" w:cs="Arial" w:eastAsia="Arial" w:hAnsi="Arial"/>
          <w:color w:val="1A1D21"/>
          <w:sz w:val="22"/>
          <w:szCs w:val="22"/>
        </w:rPr>
        <w:t xml:space="preserve">Current step is highlighted in brand color with a glowing circle</w:t>
      </w:r>
    </w:p>
    <w:p>
      <w:pPr>
        <w:pStyle w:val="ListParagraph"/>
        <w:numPr>
          <w:ilvl w:val="0"/>
          <w:numId w:val="2"/>
        </w:numPr>
        <w:spacing w:after="60" w:line="276"/>
      </w:pPr>
      <w:r>
        <w:rPr>
          <w:rFonts w:ascii="Arial" w:cs="Arial" w:eastAsia="Arial" w:hAnsi="Arial"/>
          <w:color w:val="1A1D21"/>
          <w:sz w:val="22"/>
          <w:szCs w:val="22"/>
        </w:rPr>
        <w:t xml:space="preserve">Completed steps display a green check mark</w:t>
      </w:r>
    </w:p>
    <w:p>
      <w:pPr>
        <w:pStyle w:val="ListParagraph"/>
        <w:numPr>
          <w:ilvl w:val="0"/>
          <w:numId w:val="2"/>
        </w:numPr>
        <w:spacing w:after="60" w:line="276"/>
      </w:pPr>
      <w:r>
        <w:rPr>
          <w:rFonts w:ascii="Arial" w:cs="Arial" w:eastAsia="Arial" w:hAnsi="Arial"/>
          <w:color w:val="1A1D21"/>
          <w:sz w:val="22"/>
          <w:szCs w:val="22"/>
        </w:rPr>
        <w:t xml:space="preserve">Pending steps appear in grey</w:t>
      </w:r>
    </w:p>
    <w:p>
      <w:pPr>
        <w:pStyle w:val="ListParagraph"/>
        <w:numPr>
          <w:ilvl w:val="0"/>
          <w:numId w:val="2"/>
        </w:numPr>
        <w:spacing w:after="60" w:line="276"/>
      </w:pPr>
      <w:r>
        <w:rPr>
          <w:rFonts w:ascii="Arial" w:cs="Arial" w:eastAsia="Arial" w:hAnsi="Arial"/>
          <w:color w:val="1A1D21"/>
          <w:sz w:val="22"/>
          <w:szCs w:val="22"/>
        </w:rPr>
        <w:t xml:space="preserve">Tourist can navigate backward using the 'Back' button to modify prior selections</w:t>
      </w:r>
    </w:p>
    <w:p>
      <w:pPr>
        <w:pStyle w:val="ListParagraph"/>
        <w:numPr>
          <w:ilvl w:val="0"/>
          <w:numId w:val="2"/>
        </w:numPr>
        <w:spacing w:after="60" w:line="276"/>
      </w:pPr>
      <w:r>
        <w:rPr>
          <w:rFonts w:ascii="Arial" w:cs="Arial" w:eastAsia="Arial" w:hAnsi="Arial"/>
          <w:color w:val="1A1D21"/>
          <w:sz w:val="22"/>
          <w:szCs w:val="22"/>
        </w:rPr>
        <w:t xml:space="preserve">Forward navigation requires completion of mandatory fields on the current step</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Stepper displays all 9 steps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tourist is on any step of the journey</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page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stepper displays all 9 steps: Destination, Flights, Hotel, Activities, Summary, Visa form, Questionnaires, Payment, Confirmed</w:t>
      </w:r>
    </w:p>
    <w:p>
      <w:pPr>
        <w:spacing w:after="40" w:before="60"/>
      </w:pPr>
      <w:r>
        <w:rPr>
          <w:rFonts w:ascii="Arial" w:cs="Arial" w:eastAsia="Arial" w:hAnsi="Arial"/>
          <w:b/>
          <w:bCs/>
          <w:color w:val="04342C"/>
          <w:sz w:val="22"/>
          <w:szCs w:val="22"/>
        </w:rPr>
        <w:t xml:space="preserve">AC-02: Current step indicator</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tourist is on step N</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stepper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circle at position N is highlighted with brand-green color and a glow effect</w:t>
      </w:r>
    </w:p>
    <w:p>
      <w:pPr>
        <w:spacing w:after="40" w:before="60"/>
      </w:pPr>
      <w:r>
        <w:rPr>
          <w:rFonts w:ascii="Arial" w:cs="Arial" w:eastAsia="Arial" w:hAnsi="Arial"/>
          <w:b/>
          <w:bCs/>
          <w:color w:val="04342C"/>
          <w:sz w:val="22"/>
          <w:szCs w:val="22"/>
        </w:rPr>
        <w:t xml:space="preserve">AC-03: Completed steps marked</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tourist has completed steps 0 through N-1</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stepper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all steps before position N show a checkmark (✓) in green</w:t>
      </w:r>
    </w:p>
    <w:p>
      <w:pPr>
        <w:spacing w:after="40" w:before="60"/>
      </w:pPr>
      <w:r>
        <w:rPr>
          <w:rFonts w:ascii="Arial" w:cs="Arial" w:eastAsia="Arial" w:hAnsi="Arial"/>
          <w:b/>
          <w:bCs/>
          <w:color w:val="04342C"/>
          <w:sz w:val="22"/>
          <w:szCs w:val="22"/>
        </w:rPr>
        <w:t xml:space="preserve">AC-04: Back navigation preserves state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tourist has entered data in step N</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clicks Back</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tourist returns to step N-1 and all entered data in step N is preserved</w:t>
      </w:r>
    </w:p>
    <w:p>
      <w:pPr>
        <w:spacing w:after="40" w:before="60"/>
      </w:pPr>
      <w:r>
        <w:rPr>
          <w:rFonts w:ascii="Arial" w:cs="Arial" w:eastAsia="Arial" w:hAnsi="Arial"/>
          <w:b/>
          <w:bCs/>
          <w:color w:val="04342C"/>
          <w:sz w:val="22"/>
          <w:szCs w:val="22"/>
        </w:rPr>
        <w:t xml:space="preserve">AC-05: Forward navigation gated by validation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current step has mandatory fields unfilled</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clicks Next</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Next button remains disabled until all mandatory fields are valid</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Total journey is 9 steps (8 progress steps + confirmation)</w:t>
      </w:r>
    </w:p>
    <w:p>
      <w:pPr>
        <w:pStyle w:val="ListParagraph"/>
        <w:numPr>
          <w:ilvl w:val="0"/>
          <w:numId w:val="3"/>
        </w:numPr>
        <w:spacing w:after="60" w:line="276"/>
      </w:pPr>
      <w:r>
        <w:rPr>
          <w:rFonts w:ascii="Arial" w:cs="Arial" w:eastAsia="Arial" w:hAnsi="Arial"/>
          <w:color w:val="1A1D21"/>
          <w:sz w:val="22"/>
          <w:szCs w:val="22"/>
        </w:rPr>
        <w:t xml:space="preserve">Navigation is sequential — tourist cannot skip ahead more than 1 step</w:t>
      </w:r>
    </w:p>
    <w:p>
      <w:pPr>
        <w:pStyle w:val="ListParagraph"/>
        <w:numPr>
          <w:ilvl w:val="0"/>
          <w:numId w:val="3"/>
        </w:numPr>
        <w:spacing w:after="60" w:line="276"/>
      </w:pPr>
      <w:r>
        <w:rPr>
          <w:rFonts w:ascii="Arial" w:cs="Arial" w:eastAsia="Arial" w:hAnsi="Arial"/>
          <w:color w:val="1A1D21"/>
          <w:sz w:val="22"/>
          <w:szCs w:val="22"/>
        </w:rPr>
        <w:t xml:space="preserve">Step 4 (Activities) is optional; all other steps are mandatory</w:t>
      </w:r>
    </w:p>
    <w:p>
      <w:pPr>
        <w:pStyle w:val="ListParagraph"/>
        <w:numPr>
          <w:ilvl w:val="0"/>
          <w:numId w:val="3"/>
        </w:numPr>
        <w:spacing w:after="60" w:line="276"/>
      </w:pPr>
      <w:r>
        <w:rPr>
          <w:rFonts w:ascii="Arial" w:cs="Arial" w:eastAsia="Arial" w:hAnsi="Arial"/>
          <w:color w:val="1A1D21"/>
          <w:sz w:val="22"/>
          <w:szCs w:val="22"/>
        </w:rPr>
        <w:t xml:space="preserve">All user data is retained in client-side state across the journey</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Tourist uses a modern browser (Chrome, Safari, Edge, Firefox latest versions)</w:t>
      </w:r>
    </w:p>
    <w:p>
      <w:pPr>
        <w:pStyle w:val="ListParagraph"/>
        <w:numPr>
          <w:ilvl w:val="0"/>
          <w:numId w:val="3"/>
        </w:numPr>
        <w:spacing w:after="60" w:line="276"/>
      </w:pPr>
      <w:r>
        <w:rPr>
          <w:rFonts w:ascii="Arial" w:cs="Arial" w:eastAsia="Arial" w:hAnsi="Arial"/>
          <w:color w:val="1A1D21"/>
          <w:sz w:val="22"/>
          <w:szCs w:val="22"/>
        </w:rPr>
        <w:t xml:space="preserve">Session remains active throughout the journey (no timeout)</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Brand styling tokens defined</w:t>
      </w:r>
    </w:p>
    <w:p>
      <w:pPr>
        <w:pStyle w:val="ListParagraph"/>
        <w:numPr>
          <w:ilvl w:val="0"/>
          <w:numId w:val="3"/>
        </w:numPr>
        <w:spacing w:after="60" w:line="276"/>
      </w:pPr>
      <w:r>
        <w:rPr>
          <w:rFonts w:ascii="Arial" w:cs="Arial" w:eastAsia="Arial" w:hAnsi="Arial"/>
          <w:color w:val="1A1D21"/>
          <w:sz w:val="22"/>
          <w:szCs w:val="22"/>
        </w:rPr>
        <w:t xml:space="preserve">Base layout framework deployed</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Client-side React or vanilla JS state management</w:t>
      </w:r>
    </w:p>
    <w:p>
      <w:pPr>
        <w:pStyle w:val="ListParagraph"/>
        <w:numPr>
          <w:ilvl w:val="0"/>
          <w:numId w:val="3"/>
        </w:numPr>
        <w:spacing w:after="60" w:line="276"/>
      </w:pPr>
      <w:r>
        <w:rPr>
          <w:rFonts w:ascii="Arial" w:cs="Arial" w:eastAsia="Arial" w:hAnsi="Arial"/>
          <w:color w:val="1A1D21"/>
          <w:sz w:val="22"/>
          <w:szCs w:val="22"/>
        </w:rPr>
        <w:t xml:space="preserve">Step transitions use CSS animations (0.3s ease)</w:t>
      </w:r>
    </w:p>
    <w:p>
      <w:pPr>
        <w:pStyle w:val="ListParagraph"/>
        <w:numPr>
          <w:ilvl w:val="0"/>
          <w:numId w:val="3"/>
        </w:numPr>
        <w:spacing w:after="60" w:line="276"/>
      </w:pPr>
      <w:r>
        <w:rPr>
          <w:rFonts w:ascii="Arial" w:cs="Arial" w:eastAsia="Arial" w:hAnsi="Arial"/>
          <w:color w:val="1A1D21"/>
          <w:sz w:val="22"/>
          <w:szCs w:val="22"/>
        </w:rPr>
        <w:t xml:space="preserve">Mobile breakpoint at 640px collapses grids</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US-002</w:t>
      </w:r>
    </w:p>
    <w:p>
      <w:pPr>
        <w:pBdr>
          <w:bottom w:val="single" w:color="0C6B58" w:sz="16" w:space="4"/>
        </w:pBdr>
        <w:spacing w:after="120"/>
      </w:pPr>
      <w:r>
        <w:rPr>
          <w:rFonts w:ascii="Arial" w:cs="Arial" w:eastAsia="Arial" w:hAnsi="Arial"/>
          <w:b/>
          <w:bCs/>
          <w:color w:val="0C6B58"/>
          <w:sz w:val="32"/>
          <w:szCs w:val="32"/>
        </w:rPr>
        <w:t xml:space="preserve">Browse &amp; Select Destination City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Low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1 (r0 function, CITIES array)</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City list approved by MOT; icons and Arabic names verified</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22 cities rendered as selectable cards; selection triggers state update; Makkah/Madinah excluded</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MOT Content Admin</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I want to browse and select a destination city in Saudi Arabia, so that I can tailor my package to my preferred region.</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arrives at Step 1 — Destination</w:t>
      </w:r>
    </w:p>
    <w:p>
      <w:pPr>
        <w:pStyle w:val="ListParagraph"/>
        <w:numPr>
          <w:ilvl w:val="0"/>
          <w:numId w:val="2"/>
        </w:numPr>
        <w:spacing w:after="60" w:line="276"/>
      </w:pPr>
      <w:r>
        <w:rPr>
          <w:rFonts w:ascii="Arial" w:cs="Arial" w:eastAsia="Arial" w:hAnsi="Arial"/>
          <w:color w:val="1A1D21"/>
          <w:sz w:val="22"/>
          <w:szCs w:val="22"/>
        </w:rPr>
        <w:t xml:space="preserve">Tourist sees a warning banner: 'Tourism packages linked to visa issuance must not include services in Makkah or Madinah regions.'</w:t>
      </w:r>
    </w:p>
    <w:p>
      <w:pPr>
        <w:pStyle w:val="ListParagraph"/>
        <w:numPr>
          <w:ilvl w:val="0"/>
          <w:numId w:val="2"/>
        </w:numPr>
        <w:spacing w:after="60" w:line="276"/>
      </w:pPr>
      <w:r>
        <w:rPr>
          <w:rFonts w:ascii="Arial" w:cs="Arial" w:eastAsia="Arial" w:hAnsi="Arial"/>
          <w:color w:val="1A1D21"/>
          <w:sz w:val="22"/>
          <w:szCs w:val="22"/>
        </w:rPr>
        <w:t xml:space="preserve">Tourist scrolls through a grid of 22 Saudi cities displayed as cards</w:t>
      </w:r>
    </w:p>
    <w:p>
      <w:pPr>
        <w:pStyle w:val="ListParagraph"/>
        <w:numPr>
          <w:ilvl w:val="0"/>
          <w:numId w:val="2"/>
        </w:numPr>
        <w:spacing w:after="60" w:line="276"/>
      </w:pPr>
      <w:r>
        <w:rPr>
          <w:rFonts w:ascii="Arial" w:cs="Arial" w:eastAsia="Arial" w:hAnsi="Arial"/>
          <w:color w:val="1A1D21"/>
          <w:sz w:val="22"/>
          <w:szCs w:val="22"/>
        </w:rPr>
        <w:t xml:space="preserve">Each card shows: icon, English name, Arabic name, region</w:t>
      </w:r>
    </w:p>
    <w:p>
      <w:pPr>
        <w:pStyle w:val="ListParagraph"/>
        <w:numPr>
          <w:ilvl w:val="0"/>
          <w:numId w:val="2"/>
        </w:numPr>
        <w:spacing w:after="60" w:line="276"/>
      </w:pPr>
      <w:r>
        <w:rPr>
          <w:rFonts w:ascii="Arial" w:cs="Arial" w:eastAsia="Arial" w:hAnsi="Arial"/>
          <w:color w:val="1A1D21"/>
          <w:sz w:val="22"/>
          <w:szCs w:val="22"/>
        </w:rPr>
        <w:t xml:space="preserve">Tourist taps/clicks a city card to select it</w:t>
      </w:r>
    </w:p>
    <w:p>
      <w:pPr>
        <w:pStyle w:val="ListParagraph"/>
        <w:numPr>
          <w:ilvl w:val="0"/>
          <w:numId w:val="2"/>
        </w:numPr>
        <w:spacing w:after="60" w:line="276"/>
      </w:pPr>
      <w:r>
        <w:rPr>
          <w:rFonts w:ascii="Arial" w:cs="Arial" w:eastAsia="Arial" w:hAnsi="Arial"/>
          <w:color w:val="1A1D21"/>
          <w:sz w:val="22"/>
          <w:szCs w:val="22"/>
        </w:rPr>
        <w:t xml:space="preserve">Selected city is highlighted with brand green border and light background</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22 cities displayed</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tourist arrives at Step 1</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city grid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exactly 22 cities display in the grid</w:t>
      </w:r>
    </w:p>
    <w:p>
      <w:pPr>
        <w:spacing w:after="40" w:before="60"/>
      </w:pPr>
      <w:r>
        <w:rPr>
          <w:rFonts w:ascii="Arial" w:cs="Arial" w:eastAsia="Arial" w:hAnsi="Arial"/>
          <w:b/>
          <w:bCs/>
          <w:color w:val="04342C"/>
          <w:sz w:val="22"/>
          <w:szCs w:val="22"/>
        </w:rPr>
        <w:t xml:space="preserve">AC-02: Makkah and Madinah excluded</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city grid renders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reviews the list</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Makkah and Madinah are not present in any form</w:t>
      </w:r>
    </w:p>
    <w:p>
      <w:pPr>
        <w:spacing w:after="40" w:before="60"/>
      </w:pPr>
      <w:r>
        <w:rPr>
          <w:rFonts w:ascii="Arial" w:cs="Arial" w:eastAsia="Arial" w:hAnsi="Arial"/>
          <w:b/>
          <w:bCs/>
          <w:color w:val="04342C"/>
          <w:sz w:val="22"/>
          <w:szCs w:val="22"/>
        </w:rPr>
        <w:t xml:space="preserve">AC-03: Bilingual city names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city grid renders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views a city card</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both English and Arabic name are displayed</w:t>
      </w:r>
    </w:p>
    <w:p>
      <w:pPr>
        <w:spacing w:after="40" w:before="60"/>
      </w:pPr>
      <w:r>
        <w:rPr>
          <w:rFonts w:ascii="Arial" w:cs="Arial" w:eastAsia="Arial" w:hAnsi="Arial"/>
          <w:b/>
          <w:bCs/>
          <w:color w:val="04342C"/>
          <w:sz w:val="22"/>
          <w:szCs w:val="22"/>
        </w:rPr>
        <w:t xml:space="preserve">AC-04: City selection visual feedback</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tourist taps a city card</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selection is registered</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card's border turns brand-green and background changes to light brand color</w:t>
      </w:r>
    </w:p>
    <w:p>
      <w:pPr>
        <w:spacing w:after="40" w:before="60"/>
      </w:pPr>
      <w:r>
        <w:rPr>
          <w:rFonts w:ascii="Arial" w:cs="Arial" w:eastAsia="Arial" w:hAnsi="Arial"/>
          <w:b/>
          <w:bCs/>
          <w:color w:val="04342C"/>
          <w:sz w:val="22"/>
          <w:szCs w:val="22"/>
        </w:rPr>
        <w:t xml:space="preserve">AC-05: Selection resets dependent fields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tourist has previously selected a hotel</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changes the destination city</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previously selected hotel is cleared to prevent cross-city mismatch</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Eligible cities list: Riyadh, Jeddah, Dammam, AlUla, NEOM, Abha, Taif, Tabuk, Hail, Jizan, Najran, Al Baha, Yanbu, Al Khobar, Jubail, Diriyah, Al Ahsa, Buraydah, Khamis Mushait, Arar, Sakaka, Al Qassim</w:t>
      </w:r>
    </w:p>
    <w:p>
      <w:pPr>
        <w:pStyle w:val="ListParagraph"/>
        <w:numPr>
          <w:ilvl w:val="0"/>
          <w:numId w:val="3"/>
        </w:numPr>
        <w:spacing w:after="60" w:line="276"/>
      </w:pPr>
      <w:r>
        <w:rPr>
          <w:rFonts w:ascii="Arial" w:cs="Arial" w:eastAsia="Arial" w:hAnsi="Arial"/>
          <w:color w:val="1A1D21"/>
          <w:sz w:val="22"/>
          <w:szCs w:val="22"/>
        </w:rPr>
        <w:t xml:space="preserve">Excluded cities (HARD RULE): Makkah, Madinah</w:t>
      </w:r>
    </w:p>
    <w:p>
      <w:pPr>
        <w:pStyle w:val="ListParagraph"/>
        <w:numPr>
          <w:ilvl w:val="0"/>
          <w:numId w:val="3"/>
        </w:numPr>
        <w:spacing w:after="60" w:line="276"/>
      </w:pPr>
      <w:r>
        <w:rPr>
          <w:rFonts w:ascii="Arial" w:cs="Arial" w:eastAsia="Arial" w:hAnsi="Arial"/>
          <w:color w:val="1A1D21"/>
          <w:sz w:val="22"/>
          <w:szCs w:val="22"/>
        </w:rPr>
        <w:t xml:space="preserve">Tourism packages linked to visa issuance must not include services in Makkah or Madinah regions</w:t>
      </w:r>
    </w:p>
    <w:p>
      <w:pPr>
        <w:pStyle w:val="ListParagraph"/>
        <w:numPr>
          <w:ilvl w:val="0"/>
          <w:numId w:val="3"/>
        </w:numPr>
        <w:spacing w:after="60" w:line="276"/>
      </w:pPr>
      <w:r>
        <w:rPr>
          <w:rFonts w:ascii="Arial" w:cs="Arial" w:eastAsia="Arial" w:hAnsi="Arial"/>
          <w:color w:val="1A1D21"/>
          <w:sz w:val="22"/>
          <w:szCs w:val="22"/>
        </w:rPr>
        <w:t xml:space="preserve">Only one city can be selected per package</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City inventory is stable for the pilot phase</w:t>
      </w:r>
    </w:p>
    <w:p>
      <w:pPr>
        <w:pStyle w:val="ListParagraph"/>
        <w:numPr>
          <w:ilvl w:val="0"/>
          <w:numId w:val="3"/>
        </w:numPr>
        <w:spacing w:after="60" w:line="276"/>
      </w:pPr>
      <w:r>
        <w:rPr>
          <w:rFonts w:ascii="Arial" w:cs="Arial" w:eastAsia="Arial" w:hAnsi="Arial"/>
          <w:color w:val="1A1D21"/>
          <w:sz w:val="22"/>
          <w:szCs w:val="22"/>
        </w:rPr>
        <w:t xml:space="preserve">City icons are emoji-based for lightweight rendering</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City lookup data seeded</w:t>
      </w:r>
    </w:p>
    <w:p>
      <w:pPr>
        <w:pStyle w:val="ListParagraph"/>
        <w:numPr>
          <w:ilvl w:val="0"/>
          <w:numId w:val="3"/>
        </w:numPr>
        <w:spacing w:after="60" w:line="276"/>
      </w:pPr>
      <w:r>
        <w:rPr>
          <w:rFonts w:ascii="Arial" w:cs="Arial" w:eastAsia="Arial" w:hAnsi="Arial"/>
          <w:color w:val="1A1D21"/>
          <w:sz w:val="22"/>
          <w:szCs w:val="22"/>
        </w:rPr>
        <w:t xml:space="preserve">Warning banner copy approved by Legal</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CITIES array stored as frontend constant</w:t>
      </w:r>
    </w:p>
    <w:p>
      <w:pPr>
        <w:pStyle w:val="ListParagraph"/>
        <w:numPr>
          <w:ilvl w:val="0"/>
          <w:numId w:val="3"/>
        </w:numPr>
        <w:spacing w:after="60" w:line="276"/>
      </w:pPr>
      <w:r>
        <w:rPr>
          <w:rFonts w:ascii="Arial" w:cs="Arial" w:eastAsia="Arial" w:hAnsi="Arial"/>
          <w:color w:val="1A1D21"/>
          <w:sz w:val="22"/>
          <w:szCs w:val="22"/>
        </w:rPr>
        <w:t xml:space="preserve">City code normalization for Arabic/English mapping</w:t>
      </w:r>
    </w:p>
    <w:p>
      <w:pPr>
        <w:pStyle w:val="ListParagraph"/>
        <w:numPr>
          <w:ilvl w:val="0"/>
          <w:numId w:val="3"/>
        </w:numPr>
        <w:spacing w:after="60" w:line="276"/>
      </w:pPr>
      <w:r>
        <w:rPr>
          <w:rFonts w:ascii="Arial" w:cs="Arial" w:eastAsia="Arial" w:hAnsi="Arial"/>
          <w:color w:val="1A1D21"/>
          <w:sz w:val="22"/>
          <w:szCs w:val="22"/>
        </w:rPr>
        <w:t xml:space="preserve">Grid uses CSS grid with auto-fill minmax(100px, 1fr)</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US-003</w:t>
      </w:r>
    </w:p>
    <w:p>
      <w:pPr>
        <w:pBdr>
          <w:bottom w:val="single" w:color="0C6B58" w:sz="16" w:space="4"/>
        </w:pBdr>
        <w:spacing w:after="120"/>
      </w:pPr>
      <w:r>
        <w:rPr>
          <w:rFonts w:ascii="Arial" w:cs="Arial" w:eastAsia="Arial" w:hAnsi="Arial"/>
          <w:b/>
          <w:bCs/>
          <w:color w:val="0C6B58"/>
          <w:sz w:val="32"/>
          <w:szCs w:val="32"/>
        </w:rPr>
        <w:t xml:space="preserve">Configure Travel Dates with Duration Validation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Low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1 (check-in/check-out date pickers)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Duration rules (2-21 days) confirmed with MOT</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Date pickers enforce duration; real-time validation message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I want to select check-in and check-out dates with real-time duration validation, so that my package falls within the eligible 2-21 day window.</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has selected a destination city</w:t>
      </w:r>
    </w:p>
    <w:p>
      <w:pPr>
        <w:pStyle w:val="ListParagraph"/>
        <w:numPr>
          <w:ilvl w:val="0"/>
          <w:numId w:val="2"/>
        </w:numPr>
        <w:spacing w:after="60" w:line="276"/>
      </w:pPr>
      <w:r>
        <w:rPr>
          <w:rFonts w:ascii="Arial" w:cs="Arial" w:eastAsia="Arial" w:hAnsi="Arial"/>
          <w:color w:val="1A1D21"/>
          <w:sz w:val="22"/>
          <w:szCs w:val="22"/>
        </w:rPr>
        <w:t xml:space="preserve">Tourist selects check-in date from date picker</w:t>
      </w:r>
    </w:p>
    <w:p>
      <w:pPr>
        <w:pStyle w:val="ListParagraph"/>
        <w:numPr>
          <w:ilvl w:val="0"/>
          <w:numId w:val="2"/>
        </w:numPr>
        <w:spacing w:after="60" w:line="276"/>
      </w:pPr>
      <w:r>
        <w:rPr>
          <w:rFonts w:ascii="Arial" w:cs="Arial" w:eastAsia="Arial" w:hAnsi="Arial"/>
          <w:color w:val="1A1D21"/>
          <w:sz w:val="22"/>
          <w:szCs w:val="22"/>
        </w:rPr>
        <w:t xml:space="preserve">Tourist selects check-out date from date picker</w:t>
      </w:r>
    </w:p>
    <w:p>
      <w:pPr>
        <w:pStyle w:val="ListParagraph"/>
        <w:numPr>
          <w:ilvl w:val="0"/>
          <w:numId w:val="2"/>
        </w:numPr>
        <w:spacing w:after="60" w:line="276"/>
      </w:pPr>
      <w:r>
        <w:rPr>
          <w:rFonts w:ascii="Arial" w:cs="Arial" w:eastAsia="Arial" w:hAnsi="Arial"/>
          <w:color w:val="1A1D21"/>
          <w:sz w:val="22"/>
          <w:szCs w:val="22"/>
        </w:rPr>
        <w:t xml:space="preserve">System calculates duration in days</w:t>
      </w:r>
    </w:p>
    <w:p>
      <w:pPr>
        <w:pStyle w:val="ListParagraph"/>
        <w:numPr>
          <w:ilvl w:val="0"/>
          <w:numId w:val="2"/>
        </w:numPr>
        <w:spacing w:after="60" w:line="276"/>
      </w:pPr>
      <w:r>
        <w:rPr>
          <w:rFonts w:ascii="Arial" w:cs="Arial" w:eastAsia="Arial" w:hAnsi="Arial"/>
          <w:color w:val="1A1D21"/>
          <w:sz w:val="22"/>
          <w:szCs w:val="22"/>
        </w:rPr>
        <w:t xml:space="preserve">If duration is less than 2 or greater than 21 days, a red error banner appears</w:t>
      </w:r>
    </w:p>
    <w:p>
      <w:pPr>
        <w:pStyle w:val="ListParagraph"/>
        <w:numPr>
          <w:ilvl w:val="0"/>
          <w:numId w:val="2"/>
        </w:numPr>
        <w:spacing w:after="60" w:line="276"/>
      </w:pPr>
      <w:r>
        <w:rPr>
          <w:rFonts w:ascii="Arial" w:cs="Arial" w:eastAsia="Arial" w:hAnsi="Arial"/>
          <w:color w:val="1A1D21"/>
          <w:sz w:val="22"/>
          <w:szCs w:val="22"/>
        </w:rPr>
        <w:t xml:space="preserve">If duration is valid, green eligibility banner appears</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Duration calculation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check-in is 2026-06-10 and check-out is 2026-06-15</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system calculates duration</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duration = 5 days</w:t>
      </w:r>
    </w:p>
    <w:p>
      <w:pPr>
        <w:spacing w:after="40" w:before="60"/>
      </w:pPr>
      <w:r>
        <w:rPr>
          <w:rFonts w:ascii="Arial" w:cs="Arial" w:eastAsia="Arial" w:hAnsi="Arial"/>
          <w:b/>
          <w:bCs/>
          <w:color w:val="04342C"/>
          <w:sz w:val="22"/>
          <w:szCs w:val="22"/>
        </w:rPr>
        <w:t xml:space="preserve">AC-02: Minimum duration enforcement</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duration less than 2 days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attempts to proceed</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an error is displayed: 'Duration must be 2–21 days. Current: [X].' and Next is disabled</w:t>
      </w:r>
    </w:p>
    <w:p>
      <w:pPr>
        <w:spacing w:after="40" w:before="60"/>
      </w:pPr>
      <w:r>
        <w:rPr>
          <w:rFonts w:ascii="Arial" w:cs="Arial" w:eastAsia="Arial" w:hAnsi="Arial"/>
          <w:b/>
          <w:bCs/>
          <w:color w:val="04342C"/>
          <w:sz w:val="22"/>
          <w:szCs w:val="22"/>
        </w:rPr>
        <w:t xml:space="preserve">AC-03: Maximum duration enforcement</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duration greater than 21 days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attempts to proceed</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an error is displayed and Next is disabled</w:t>
      </w:r>
    </w:p>
    <w:p>
      <w:pPr>
        <w:spacing w:after="40" w:before="60"/>
      </w:pPr>
      <w:r>
        <w:rPr>
          <w:rFonts w:ascii="Arial" w:cs="Arial" w:eastAsia="Arial" w:hAnsi="Arial"/>
          <w:b/>
          <w:bCs/>
          <w:color w:val="04342C"/>
          <w:sz w:val="22"/>
          <w:szCs w:val="22"/>
        </w:rPr>
        <w:t xml:space="preserve">AC-04: Valid duration acceptance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duration is between 2 and 21 days inclusive</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other required fields are also valid</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 green success banner appears showing '[X] days in [City]' and Next is enabled</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Minimum package duration: 2 days</w:t>
      </w:r>
    </w:p>
    <w:p>
      <w:pPr>
        <w:pStyle w:val="ListParagraph"/>
        <w:numPr>
          <w:ilvl w:val="0"/>
          <w:numId w:val="3"/>
        </w:numPr>
        <w:spacing w:after="60" w:line="276"/>
      </w:pPr>
      <w:r>
        <w:rPr>
          <w:rFonts w:ascii="Arial" w:cs="Arial" w:eastAsia="Arial" w:hAnsi="Arial"/>
          <w:color w:val="1A1D21"/>
          <w:sz w:val="22"/>
          <w:szCs w:val="22"/>
        </w:rPr>
        <w:t xml:space="preserve">Maximum package duration: 21 days</w:t>
      </w:r>
    </w:p>
    <w:p>
      <w:pPr>
        <w:pStyle w:val="ListParagraph"/>
        <w:numPr>
          <w:ilvl w:val="0"/>
          <w:numId w:val="3"/>
        </w:numPr>
        <w:spacing w:after="60" w:line="276"/>
      </w:pPr>
      <w:r>
        <w:rPr>
          <w:rFonts w:ascii="Arial" w:cs="Arial" w:eastAsia="Arial" w:hAnsi="Arial"/>
          <w:color w:val="1A1D21"/>
          <w:sz w:val="22"/>
          <w:szCs w:val="22"/>
        </w:rPr>
        <w:t xml:space="preserve">Check-out date must be after check-in date</w:t>
      </w:r>
    </w:p>
    <w:p>
      <w:pPr>
        <w:pStyle w:val="ListParagraph"/>
        <w:numPr>
          <w:ilvl w:val="0"/>
          <w:numId w:val="3"/>
        </w:numPr>
        <w:spacing w:after="60" w:line="276"/>
      </w:pPr>
      <w:r>
        <w:rPr>
          <w:rFonts w:ascii="Arial" w:cs="Arial" w:eastAsia="Arial" w:hAnsi="Arial"/>
          <w:color w:val="1A1D21"/>
          <w:sz w:val="22"/>
          <w:szCs w:val="22"/>
        </w:rPr>
        <w:t xml:space="preserve">Check-in date cannot be in the past</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Client-side browser supports HTML5 date picker</w:t>
      </w:r>
    </w:p>
    <w:p>
      <w:pPr>
        <w:pStyle w:val="ListParagraph"/>
        <w:numPr>
          <w:ilvl w:val="0"/>
          <w:numId w:val="3"/>
        </w:numPr>
        <w:spacing w:after="60" w:line="276"/>
      </w:pPr>
      <w:r>
        <w:rPr>
          <w:rFonts w:ascii="Arial" w:cs="Arial" w:eastAsia="Arial" w:hAnsi="Arial"/>
          <w:color w:val="1A1D21"/>
          <w:sz w:val="22"/>
          <w:szCs w:val="22"/>
        </w:rPr>
        <w:t xml:space="preserve">Timezone handling is UTC for date calculations</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City selected (US-002)</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Duration calculation: Math.round((checkOut - checkIn) / 86400000)</w:t>
      </w:r>
    </w:p>
    <w:p>
      <w:pPr>
        <w:pStyle w:val="ListParagraph"/>
        <w:numPr>
          <w:ilvl w:val="0"/>
          <w:numId w:val="3"/>
        </w:numPr>
        <w:spacing w:after="60" w:line="276"/>
      </w:pPr>
      <w:r>
        <w:rPr>
          <w:rFonts w:ascii="Arial" w:cs="Arial" w:eastAsia="Arial" w:hAnsi="Arial"/>
          <w:color w:val="1A1D21"/>
          <w:sz w:val="22"/>
          <w:szCs w:val="22"/>
        </w:rPr>
        <w:t xml:space="preserve">Date format displayed in ISO YYYY-MM-DD</w:t>
      </w:r>
    </w:p>
    <w:p>
      <w:pPr>
        <w:pStyle w:val="ListParagraph"/>
        <w:numPr>
          <w:ilvl w:val="0"/>
          <w:numId w:val="3"/>
        </w:numPr>
        <w:spacing w:after="60" w:line="276"/>
      </w:pPr>
      <w:r>
        <w:rPr>
          <w:rFonts w:ascii="Arial" w:cs="Arial" w:eastAsia="Arial" w:hAnsi="Arial"/>
          <w:color w:val="1A1D21"/>
          <w:sz w:val="22"/>
          <w:szCs w:val="22"/>
        </w:rPr>
        <w:t xml:space="preserve">Future enhancement: max 80-day purchase-to-travel window</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US-004</w:t>
      </w:r>
    </w:p>
    <w:p>
      <w:pPr>
        <w:pBdr>
          <w:bottom w:val="single" w:color="0C6B58" w:sz="16" w:space="4"/>
        </w:pBdr>
        <w:spacing w:after="120"/>
      </w:pPr>
      <w:r>
        <w:rPr>
          <w:rFonts w:ascii="Arial" w:cs="Arial" w:eastAsia="Arial" w:hAnsi="Arial"/>
          <w:b/>
          <w:bCs/>
          <w:color w:val="0C6B58"/>
          <w:sz w:val="32"/>
          <w:szCs w:val="32"/>
        </w:rPr>
        <w:t xml:space="preserve">Select Travelers (Adults + Minors)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Low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1 (adult/minor dropdowns)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Traveler limits approved (9 adults + 5 minors = 14 total)</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Dropdowns enforce limits; state scales traveler array dynamically</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Family Travel Planner</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I want to specify the number of adults (1-9) and minors (0-5) in my group, so that the package accommodates my entire travel party.</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sees two dropdown selectors: adults and minors</w:t>
      </w:r>
    </w:p>
    <w:p>
      <w:pPr>
        <w:pStyle w:val="ListParagraph"/>
        <w:numPr>
          <w:ilvl w:val="0"/>
          <w:numId w:val="2"/>
        </w:numPr>
        <w:spacing w:after="60" w:line="276"/>
      </w:pPr>
      <w:r>
        <w:rPr>
          <w:rFonts w:ascii="Arial" w:cs="Arial" w:eastAsia="Arial" w:hAnsi="Arial"/>
          <w:color w:val="1A1D21"/>
          <w:sz w:val="22"/>
          <w:szCs w:val="22"/>
        </w:rPr>
        <w:t xml:space="preserve">Tourist selects the number of adults from 1 to 9</w:t>
      </w:r>
    </w:p>
    <w:p>
      <w:pPr>
        <w:pStyle w:val="ListParagraph"/>
        <w:numPr>
          <w:ilvl w:val="0"/>
          <w:numId w:val="2"/>
        </w:numPr>
        <w:spacing w:after="60" w:line="276"/>
      </w:pPr>
      <w:r>
        <w:rPr>
          <w:rFonts w:ascii="Arial" w:cs="Arial" w:eastAsia="Arial" w:hAnsi="Arial"/>
          <w:color w:val="1A1D21"/>
          <w:sz w:val="22"/>
          <w:szCs w:val="22"/>
        </w:rPr>
        <w:t xml:space="preserve">Tourist optionally selects the number of minors from 0 to 5</w:t>
      </w:r>
    </w:p>
    <w:p>
      <w:pPr>
        <w:pStyle w:val="ListParagraph"/>
        <w:numPr>
          <w:ilvl w:val="0"/>
          <w:numId w:val="2"/>
        </w:numPr>
        <w:spacing w:after="60" w:line="276"/>
      </w:pPr>
      <w:r>
        <w:rPr>
          <w:rFonts w:ascii="Arial" w:cs="Arial" w:eastAsia="Arial" w:hAnsi="Arial"/>
          <w:color w:val="1A1D21"/>
          <w:sz w:val="22"/>
          <w:szCs w:val="22"/>
        </w:rPr>
        <w:t xml:space="preserve">System dynamically resizes the traveler data array</w:t>
      </w:r>
    </w:p>
    <w:p>
      <w:pPr>
        <w:pStyle w:val="ListParagraph"/>
        <w:numPr>
          <w:ilvl w:val="0"/>
          <w:numId w:val="2"/>
        </w:numPr>
        <w:spacing w:after="60" w:line="276"/>
      </w:pPr>
      <w:r>
        <w:rPr>
          <w:rFonts w:ascii="Arial" w:cs="Arial" w:eastAsia="Arial" w:hAnsi="Arial"/>
          <w:color w:val="1A1D21"/>
          <w:sz w:val="22"/>
          <w:szCs w:val="22"/>
        </w:rPr>
        <w:t xml:space="preserve">Total traveler count is reflected in downstream fee calculations</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Adults range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adults dropdown renders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opens it</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options 1 through 9 are available</w:t>
      </w:r>
    </w:p>
    <w:p>
      <w:pPr>
        <w:spacing w:after="40" w:before="60"/>
      </w:pPr>
      <w:r>
        <w:rPr>
          <w:rFonts w:ascii="Arial" w:cs="Arial" w:eastAsia="Arial" w:hAnsi="Arial"/>
          <w:b/>
          <w:bCs/>
          <w:color w:val="04342C"/>
          <w:sz w:val="22"/>
          <w:szCs w:val="22"/>
        </w:rPr>
        <w:t xml:space="preserve">AC-02: Minors range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minors dropdown renders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opens it</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options 0 through 5 are available (default: 0)</w:t>
      </w:r>
    </w:p>
    <w:p>
      <w:pPr>
        <w:spacing w:after="40" w:before="60"/>
      </w:pPr>
      <w:r>
        <w:rPr>
          <w:rFonts w:ascii="Arial" w:cs="Arial" w:eastAsia="Arial" w:hAnsi="Arial"/>
          <w:b/>
          <w:bCs/>
          <w:color w:val="04342C"/>
          <w:sz w:val="22"/>
          <w:szCs w:val="22"/>
        </w:rPr>
        <w:t xml:space="preserve">AC-03: Dynamic traveler array</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tourist selects 3 adults and 2 minors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state updates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traveler array has exactly 5 entries ready for data capture in Step 6</w:t>
      </w:r>
    </w:p>
    <w:p>
      <w:pPr>
        <w:spacing w:after="40" w:before="60"/>
      </w:pPr>
      <w:r>
        <w:rPr>
          <w:rFonts w:ascii="Arial" w:cs="Arial" w:eastAsia="Arial" w:hAnsi="Arial"/>
          <w:b/>
          <w:bCs/>
          <w:color w:val="04342C"/>
          <w:sz w:val="22"/>
          <w:szCs w:val="22"/>
        </w:rPr>
        <w:t xml:space="preserve">AC-04: Fees reflect total travelers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tourist selects 2 adults + 2 minors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eligibility banner displays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government fees preview shows SAR 473.75 × 4 = SAR 1,895.00 (incl. 2 minors)</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BR-07: Maximum 9 adults per package</w:t>
      </w:r>
    </w:p>
    <w:p>
      <w:pPr>
        <w:pStyle w:val="ListParagraph"/>
        <w:numPr>
          <w:ilvl w:val="0"/>
          <w:numId w:val="3"/>
        </w:numPr>
        <w:spacing w:after="60" w:line="276"/>
      </w:pPr>
      <w:r>
        <w:rPr>
          <w:rFonts w:ascii="Arial" w:cs="Arial" w:eastAsia="Arial" w:hAnsi="Arial"/>
          <w:color w:val="1A1D21"/>
          <w:sz w:val="22"/>
          <w:szCs w:val="22"/>
        </w:rPr>
        <w:t xml:space="preserve">BR-08: Maximum 5 minors per package</w:t>
      </w:r>
    </w:p>
    <w:p>
      <w:pPr>
        <w:pStyle w:val="ListParagraph"/>
        <w:numPr>
          <w:ilvl w:val="0"/>
          <w:numId w:val="3"/>
        </w:numPr>
        <w:spacing w:after="60" w:line="276"/>
      </w:pPr>
      <w:r>
        <w:rPr>
          <w:rFonts w:ascii="Arial" w:cs="Arial" w:eastAsia="Arial" w:hAnsi="Arial"/>
          <w:color w:val="1A1D21"/>
          <w:sz w:val="22"/>
          <w:szCs w:val="22"/>
        </w:rPr>
        <w:t xml:space="preserve">BR-09: Maximum 14 total travelers (adults + minors)</w:t>
      </w:r>
    </w:p>
    <w:p>
      <w:pPr>
        <w:pStyle w:val="ListParagraph"/>
        <w:numPr>
          <w:ilvl w:val="0"/>
          <w:numId w:val="3"/>
        </w:numPr>
        <w:spacing w:after="60" w:line="276"/>
      </w:pPr>
      <w:r>
        <w:rPr>
          <w:rFonts w:ascii="Arial" w:cs="Arial" w:eastAsia="Arial" w:hAnsi="Arial"/>
          <w:color w:val="1A1D21"/>
          <w:sz w:val="22"/>
          <w:szCs w:val="22"/>
        </w:rPr>
        <w:t xml:space="preserve">Government fees apply to ALL travelers including minors (SAR 473.75 each)</w:t>
      </w:r>
    </w:p>
    <w:p>
      <w:pPr>
        <w:pStyle w:val="ListParagraph"/>
        <w:numPr>
          <w:ilvl w:val="0"/>
          <w:numId w:val="3"/>
        </w:numPr>
        <w:spacing w:after="60" w:line="276"/>
      </w:pPr>
      <w:r>
        <w:rPr>
          <w:rFonts w:ascii="Arial" w:cs="Arial" w:eastAsia="Arial" w:hAnsi="Arial"/>
          <w:color w:val="1A1D21"/>
          <w:sz w:val="22"/>
          <w:szCs w:val="22"/>
        </w:rPr>
        <w:t xml:space="preserve">Flight costs calculated for adults only (minors share with parents)</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Minors are defined as under 18 years of age</w:t>
      </w:r>
    </w:p>
    <w:p>
      <w:pPr>
        <w:pStyle w:val="ListParagraph"/>
        <w:numPr>
          <w:ilvl w:val="0"/>
          <w:numId w:val="3"/>
        </w:numPr>
        <w:spacing w:after="60" w:line="276"/>
      </w:pPr>
      <w:r>
        <w:rPr>
          <w:rFonts w:ascii="Arial" w:cs="Arial" w:eastAsia="Arial" w:hAnsi="Arial"/>
          <w:color w:val="1A1D21"/>
          <w:sz w:val="22"/>
          <w:szCs w:val="22"/>
        </w:rPr>
        <w:t xml:space="preserve">Parent/guardian represents minor in booking</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City selected</w:t>
      </w:r>
    </w:p>
    <w:p>
      <w:pPr>
        <w:pStyle w:val="ListParagraph"/>
        <w:numPr>
          <w:ilvl w:val="0"/>
          <w:numId w:val="3"/>
        </w:numPr>
        <w:spacing w:after="60" w:line="276"/>
      </w:pPr>
      <w:r>
        <w:rPr>
          <w:rFonts w:ascii="Arial" w:cs="Arial" w:eastAsia="Arial" w:hAnsi="Arial"/>
          <w:color w:val="1A1D21"/>
          <w:sz w:val="22"/>
          <w:szCs w:val="22"/>
        </w:rPr>
        <w:t xml:space="preserve">Dates configured</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State.tv array is resized when adults+minors changes: Array.from({length: adults+minors}, (_, i) returns S.tv[i] || {})</w:t>
      </w:r>
    </w:p>
    <w:p>
      <w:pPr>
        <w:pStyle w:val="ListParagraph"/>
        <w:numPr>
          <w:ilvl w:val="0"/>
          <w:numId w:val="3"/>
        </w:numPr>
        <w:spacing w:after="60" w:line="276"/>
      </w:pPr>
      <w:r>
        <w:rPr>
          <w:rFonts w:ascii="Arial" w:cs="Arial" w:eastAsia="Arial" w:hAnsi="Arial"/>
          <w:color w:val="1A1D21"/>
          <w:sz w:val="22"/>
          <w:szCs w:val="22"/>
        </w:rPr>
        <w:t xml:space="preserve">Existing traveler data is preserved if count increases; trimmed if decreases</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US-005</w:t>
      </w:r>
    </w:p>
    <w:p>
      <w:pPr>
        <w:pBdr>
          <w:bottom w:val="single" w:color="0C6B58" w:sz="16" w:space="4"/>
        </w:pBdr>
        <w:spacing w:after="120"/>
      </w:pPr>
      <w:r>
        <w:rPr>
          <w:rFonts w:ascii="Arial" w:cs="Arial" w:eastAsia="Arial" w:hAnsi="Arial"/>
          <w:b/>
          <w:bCs/>
          <w:color w:val="0C6B58"/>
          <w:sz w:val="32"/>
          <w:szCs w:val="32"/>
        </w:rPr>
        <w:t xml:space="preserve">Select Nationality &amp; Eligibility Check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Medium</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1 (nationality dropdown, GB array)</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Group B country list confirmed with MOFA</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Dropdown restricts to Group B; 'Other' displays eligibility rejection</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MOFA Approver</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I want to select my nationality from the eligible Group B list, so that the system can confirm my eligibility for the Visa by Package programme.</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opens the nationality dropdown</w:t>
      </w:r>
    </w:p>
    <w:p>
      <w:pPr>
        <w:pStyle w:val="ListParagraph"/>
        <w:numPr>
          <w:ilvl w:val="0"/>
          <w:numId w:val="2"/>
        </w:numPr>
        <w:spacing w:after="60" w:line="276"/>
      </w:pPr>
      <w:r>
        <w:rPr>
          <w:rFonts w:ascii="Arial" w:cs="Arial" w:eastAsia="Arial" w:hAnsi="Arial"/>
          <w:color w:val="1A1D21"/>
          <w:sz w:val="22"/>
          <w:szCs w:val="22"/>
        </w:rPr>
        <w:t xml:space="preserve">Dropdown shows 8 eligible Group B countries</w:t>
      </w:r>
    </w:p>
    <w:p>
      <w:pPr>
        <w:pStyle w:val="ListParagraph"/>
        <w:numPr>
          <w:ilvl w:val="0"/>
          <w:numId w:val="2"/>
        </w:numPr>
        <w:spacing w:after="60" w:line="276"/>
      </w:pPr>
      <w:r>
        <w:rPr>
          <w:rFonts w:ascii="Arial" w:cs="Arial" w:eastAsia="Arial" w:hAnsi="Arial"/>
          <w:color w:val="1A1D21"/>
          <w:sz w:val="22"/>
          <w:szCs w:val="22"/>
        </w:rPr>
        <w:t xml:space="preserve">An 'Other' option is available at the bottom for ineligible nationalities</w:t>
      </w:r>
    </w:p>
    <w:p>
      <w:pPr>
        <w:pStyle w:val="ListParagraph"/>
        <w:numPr>
          <w:ilvl w:val="0"/>
          <w:numId w:val="2"/>
        </w:numPr>
        <w:spacing w:after="60" w:line="276"/>
      </w:pPr>
      <w:r>
        <w:rPr>
          <w:rFonts w:ascii="Arial" w:cs="Arial" w:eastAsia="Arial" w:hAnsi="Arial"/>
          <w:color w:val="1A1D21"/>
          <w:sz w:val="22"/>
          <w:szCs w:val="22"/>
        </w:rPr>
        <w:t xml:space="preserve">If tourist selects Group B country + valid dates + city: green success banner</w:t>
      </w:r>
    </w:p>
    <w:p>
      <w:pPr>
        <w:pStyle w:val="ListParagraph"/>
        <w:numPr>
          <w:ilvl w:val="0"/>
          <w:numId w:val="2"/>
        </w:numPr>
        <w:spacing w:after="60" w:line="276"/>
      </w:pPr>
      <w:r>
        <w:rPr>
          <w:rFonts w:ascii="Arial" w:cs="Arial" w:eastAsia="Arial" w:hAnsi="Arial"/>
          <w:color w:val="1A1D21"/>
          <w:sz w:val="22"/>
          <w:szCs w:val="22"/>
        </w:rPr>
        <w:t xml:space="preserve">If tourist selects 'Other': red rejection banner appears and Next is disabled</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Group B nationalities displayed</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nationality dropdown opens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reviews the list</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exactly 8 countries display: India, Egypt, Jordan, Iraq, Pakistan, Mexico, Indonesia, Bangladesh</w:t>
      </w:r>
    </w:p>
    <w:p>
      <w:pPr>
        <w:spacing w:after="40" w:before="60"/>
      </w:pPr>
      <w:r>
        <w:rPr>
          <w:rFonts w:ascii="Arial" w:cs="Arial" w:eastAsia="Arial" w:hAnsi="Arial"/>
          <w:b/>
          <w:bCs/>
          <w:color w:val="04342C"/>
          <w:sz w:val="22"/>
          <w:szCs w:val="22"/>
        </w:rPr>
        <w:t xml:space="preserve">AC-02: Other nationality rejection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tourist selects 'Other nationality'</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state updates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 red error banner displays: 'Only Group B countries eligible.' and Next is disabled</w:t>
      </w:r>
    </w:p>
    <w:p>
      <w:pPr>
        <w:spacing w:after="40" w:before="60"/>
      </w:pPr>
      <w:r>
        <w:rPr>
          <w:rFonts w:ascii="Arial" w:cs="Arial" w:eastAsia="Arial" w:hAnsi="Arial"/>
          <w:b/>
          <w:bCs/>
          <w:color w:val="04342C"/>
          <w:sz w:val="22"/>
          <w:szCs w:val="22"/>
        </w:rPr>
        <w:t xml:space="preserve">AC-03: Eligible nationality success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selects a Group B country + valid dates + city</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all inputs are complete</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 green banner shows '✅ Eligible — [X] days in [City]. Visa: 90 days (pilot). Gov. fees: SAR [total] ([N] travelers)'</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BR-10: Group B eligible nationalities (pilot): India, Egypt, Jordan, Iraq, Pakistan, Mexico, Indonesia, Bangladesh</w:t>
      </w:r>
    </w:p>
    <w:p>
      <w:pPr>
        <w:pStyle w:val="ListParagraph"/>
        <w:numPr>
          <w:ilvl w:val="0"/>
          <w:numId w:val="3"/>
        </w:numPr>
        <w:spacing w:after="60" w:line="276"/>
      </w:pPr>
      <w:r>
        <w:rPr>
          <w:rFonts w:ascii="Arial" w:cs="Arial" w:eastAsia="Arial" w:hAnsi="Arial"/>
          <w:color w:val="1A1D21"/>
          <w:sz w:val="22"/>
          <w:szCs w:val="22"/>
        </w:rPr>
        <w:t xml:space="preserve">Nationality in the system uses 3-letter ISO codes: IND, EGY, JOR, IRQ, PAK, MEX, IDN, BGD</w:t>
      </w:r>
    </w:p>
    <w:p>
      <w:pPr>
        <w:pStyle w:val="ListParagraph"/>
        <w:numPr>
          <w:ilvl w:val="0"/>
          <w:numId w:val="3"/>
        </w:numPr>
        <w:spacing w:after="60" w:line="276"/>
      </w:pPr>
      <w:r>
        <w:rPr>
          <w:rFonts w:ascii="Arial" w:cs="Arial" w:eastAsia="Arial" w:hAnsi="Arial"/>
          <w:color w:val="1A1D21"/>
          <w:sz w:val="22"/>
          <w:szCs w:val="22"/>
        </w:rPr>
        <w:t xml:space="preserve">Non-Group B nationalities block package submission entirely</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Group B list is stable during pilot phase</w:t>
      </w:r>
    </w:p>
    <w:p>
      <w:pPr>
        <w:pStyle w:val="ListParagraph"/>
        <w:numPr>
          <w:ilvl w:val="0"/>
          <w:numId w:val="3"/>
        </w:numPr>
        <w:spacing w:after="60" w:line="276"/>
      </w:pPr>
      <w:r>
        <w:rPr>
          <w:rFonts w:ascii="Arial" w:cs="Arial" w:eastAsia="Arial" w:hAnsi="Arial"/>
          <w:color w:val="1A1D21"/>
          <w:sz w:val="22"/>
          <w:szCs w:val="22"/>
        </w:rPr>
        <w:t xml:space="preserve">Future phases will expand to additional nationality groups</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City and dates completed</w:t>
      </w:r>
    </w:p>
    <w:p>
      <w:pPr>
        <w:pStyle w:val="ListParagraph"/>
        <w:numPr>
          <w:ilvl w:val="0"/>
          <w:numId w:val="3"/>
        </w:numPr>
        <w:spacing w:after="60" w:line="276"/>
      </w:pPr>
      <w:r>
        <w:rPr>
          <w:rFonts w:ascii="Arial" w:cs="Arial" w:eastAsia="Arial" w:hAnsi="Arial"/>
          <w:color w:val="1A1D21"/>
          <w:sz w:val="22"/>
          <w:szCs w:val="22"/>
        </w:rPr>
        <w:t xml:space="preserve">Group B list approved by MOFA</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GB constant array holds display names; ISO mapping applied downstream</w:t>
      </w:r>
    </w:p>
    <w:p>
      <w:pPr>
        <w:pStyle w:val="ListParagraph"/>
        <w:numPr>
          <w:ilvl w:val="0"/>
          <w:numId w:val="3"/>
        </w:numPr>
        <w:spacing w:after="60" w:line="276"/>
      </w:pPr>
      <w:r>
        <w:rPr>
          <w:rFonts w:ascii="Arial" w:cs="Arial" w:eastAsia="Arial" w:hAnsi="Arial"/>
          <w:color w:val="1A1D21"/>
          <w:sz w:val="22"/>
          <w:szCs w:val="22"/>
        </w:rPr>
        <w:t xml:space="preserve">Default Nationality auto-fills on visa form (US-016) with selected country's ISO code</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US-006</w:t>
      </w:r>
    </w:p>
    <w:p>
      <w:pPr>
        <w:pBdr>
          <w:bottom w:val="single" w:color="0C6B58" w:sz="16" w:space="4"/>
        </w:pBdr>
        <w:spacing w:after="120"/>
      </w:pPr>
      <w:r>
        <w:rPr>
          <w:rFonts w:ascii="Arial" w:cs="Arial" w:eastAsia="Arial" w:hAnsi="Arial"/>
          <w:b/>
          <w:bCs/>
          <w:color w:val="0C6B58"/>
          <w:sz w:val="32"/>
          <w:szCs w:val="32"/>
        </w:rPr>
        <w:t xml:space="preserve">Select Arrival and Departure Flights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Medium</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2 (r1 function, FL.a and FL.d arrays)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Flight inventory model agreed; airline partners confirmed</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Both flights selectable; total flight cost calculated for adults only</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I want to select one arrival and one departure flight from available options, so that my travel package includes confirmed transportation.</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arrives at Step 2 — Flights</w:t>
      </w:r>
    </w:p>
    <w:p>
      <w:pPr>
        <w:pStyle w:val="ListParagraph"/>
        <w:numPr>
          <w:ilvl w:val="0"/>
          <w:numId w:val="2"/>
        </w:numPr>
        <w:spacing w:after="60" w:line="276"/>
      </w:pPr>
      <w:r>
        <w:rPr>
          <w:rFonts w:ascii="Arial" w:cs="Arial" w:eastAsia="Arial" w:hAnsi="Arial"/>
          <w:color w:val="1A1D21"/>
          <w:sz w:val="22"/>
          <w:szCs w:val="22"/>
        </w:rPr>
        <w:t xml:space="preserve">Tourist sees 'Arrival' section with 4 flight options for the check-in date</w:t>
      </w:r>
    </w:p>
    <w:p>
      <w:pPr>
        <w:pStyle w:val="ListParagraph"/>
        <w:numPr>
          <w:ilvl w:val="0"/>
          <w:numId w:val="2"/>
        </w:numPr>
        <w:spacing w:after="60" w:line="276"/>
      </w:pPr>
      <w:r>
        <w:rPr>
          <w:rFonts w:ascii="Arial" w:cs="Arial" w:eastAsia="Arial" w:hAnsi="Arial"/>
          <w:color w:val="1A1D21"/>
          <w:sz w:val="22"/>
          <w:szCs w:val="22"/>
        </w:rPr>
        <w:t xml:space="preserve">Each flight card shows: airline, flight code, departure time, class, price per person</w:t>
      </w:r>
    </w:p>
    <w:p>
      <w:pPr>
        <w:pStyle w:val="ListParagraph"/>
        <w:numPr>
          <w:ilvl w:val="0"/>
          <w:numId w:val="2"/>
        </w:numPr>
        <w:spacing w:after="60" w:line="276"/>
      </w:pPr>
      <w:r>
        <w:rPr>
          <w:rFonts w:ascii="Arial" w:cs="Arial" w:eastAsia="Arial" w:hAnsi="Arial"/>
          <w:color w:val="1A1D21"/>
          <w:sz w:val="22"/>
          <w:szCs w:val="22"/>
        </w:rPr>
        <w:t xml:space="preserve">Tourist selects one arrival flight (card highlighted on selection)</w:t>
      </w:r>
    </w:p>
    <w:p>
      <w:pPr>
        <w:pStyle w:val="ListParagraph"/>
        <w:numPr>
          <w:ilvl w:val="0"/>
          <w:numId w:val="2"/>
        </w:numPr>
        <w:spacing w:after="60" w:line="276"/>
      </w:pPr>
      <w:r>
        <w:rPr>
          <w:rFonts w:ascii="Arial" w:cs="Arial" w:eastAsia="Arial" w:hAnsi="Arial"/>
          <w:color w:val="1A1D21"/>
          <w:sz w:val="22"/>
          <w:szCs w:val="22"/>
        </w:rPr>
        <w:t xml:space="preserve">Tourist scrolls to 'Departure' section for check-out date flights</w:t>
      </w:r>
    </w:p>
    <w:p>
      <w:pPr>
        <w:pStyle w:val="ListParagraph"/>
        <w:numPr>
          <w:ilvl w:val="0"/>
          <w:numId w:val="2"/>
        </w:numPr>
        <w:spacing w:after="60" w:line="276"/>
      </w:pPr>
      <w:r>
        <w:rPr>
          <w:rFonts w:ascii="Arial" w:cs="Arial" w:eastAsia="Arial" w:hAnsi="Arial"/>
          <w:color w:val="1A1D21"/>
          <w:sz w:val="22"/>
          <w:szCs w:val="22"/>
        </w:rPr>
        <w:t xml:space="preserve">Tourist selects one departure flight</w:t>
      </w:r>
    </w:p>
    <w:p>
      <w:pPr>
        <w:pStyle w:val="ListParagraph"/>
        <w:numPr>
          <w:ilvl w:val="0"/>
          <w:numId w:val="2"/>
        </w:numPr>
        <w:spacing w:after="60" w:line="276"/>
      </w:pPr>
      <w:r>
        <w:rPr>
          <w:rFonts w:ascii="Arial" w:cs="Arial" w:eastAsia="Arial" w:hAnsi="Arial"/>
          <w:color w:val="1A1D21"/>
          <w:sz w:val="22"/>
          <w:szCs w:val="22"/>
        </w:rPr>
        <w:t xml:space="preserve">Next button becomes enabled once both are selected</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Arrival flight list</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tourist is on Step 2</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screen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at least 4 arrival flight options are displayed for the check-in date</w:t>
      </w:r>
    </w:p>
    <w:p>
      <w:pPr>
        <w:spacing w:after="40" w:before="60"/>
      </w:pPr>
      <w:r>
        <w:rPr>
          <w:rFonts w:ascii="Arial" w:cs="Arial" w:eastAsia="Arial" w:hAnsi="Arial"/>
          <w:b/>
          <w:bCs/>
          <w:color w:val="04342C"/>
          <w:sz w:val="22"/>
          <w:szCs w:val="22"/>
        </w:rPr>
        <w:t xml:space="preserve">AC-02: Flight card information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a flight card renders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inspects it</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it shows airline name, flight code, class (Economy/Business), departure time, and SAR price per person</w:t>
      </w:r>
    </w:p>
    <w:p>
      <w:pPr>
        <w:spacing w:after="40" w:before="60"/>
      </w:pPr>
      <w:r>
        <w:rPr>
          <w:rFonts w:ascii="Arial" w:cs="Arial" w:eastAsia="Arial" w:hAnsi="Arial"/>
          <w:b/>
          <w:bCs/>
          <w:color w:val="04342C"/>
          <w:sz w:val="22"/>
          <w:szCs w:val="22"/>
        </w:rPr>
        <w:t xml:space="preserve">AC-03: Dual selection required</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only one of arrival or departure is selected</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attempts to proceed</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Next button remains disabled</w:t>
      </w:r>
    </w:p>
    <w:p>
      <w:pPr>
        <w:spacing w:after="40" w:before="60"/>
      </w:pPr>
      <w:r>
        <w:rPr>
          <w:rFonts w:ascii="Arial" w:cs="Arial" w:eastAsia="Arial" w:hAnsi="Arial"/>
          <w:b/>
          <w:bCs/>
          <w:color w:val="04342C"/>
          <w:sz w:val="22"/>
          <w:szCs w:val="22"/>
        </w:rPr>
        <w:t xml:space="preserve">AC-04: Flight cost calculation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selects arrival (SAR 1,200) + departure (SAR 1,200) with 2 adults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Step 5 Summary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flight total = (1200 + 1200) × 2 = SAR 4,800</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Flight pricing is per adult passenger only</w:t>
      </w:r>
    </w:p>
    <w:p>
      <w:pPr>
        <w:pStyle w:val="ListParagraph"/>
        <w:numPr>
          <w:ilvl w:val="0"/>
          <w:numId w:val="3"/>
        </w:numPr>
        <w:spacing w:after="60" w:line="276"/>
      </w:pPr>
      <w:r>
        <w:rPr>
          <w:rFonts w:ascii="Arial" w:cs="Arial" w:eastAsia="Arial" w:hAnsi="Arial"/>
          <w:color w:val="1A1D21"/>
          <w:sz w:val="22"/>
          <w:szCs w:val="22"/>
        </w:rPr>
        <w:t xml:space="preserve">Minors share flights with parents (no additional flight cost)</w:t>
      </w:r>
    </w:p>
    <w:p>
      <w:pPr>
        <w:pStyle w:val="ListParagraph"/>
        <w:numPr>
          <w:ilvl w:val="0"/>
          <w:numId w:val="3"/>
        </w:numPr>
        <w:spacing w:after="60" w:line="276"/>
      </w:pPr>
      <w:r>
        <w:rPr>
          <w:rFonts w:ascii="Arial" w:cs="Arial" w:eastAsia="Arial" w:hAnsi="Arial"/>
          <w:color w:val="1A1D21"/>
          <w:sz w:val="22"/>
          <w:szCs w:val="22"/>
        </w:rPr>
        <w:t xml:space="preserve">Both arrival and departure must be selected before proceeding</w:t>
      </w:r>
    </w:p>
    <w:p>
      <w:pPr>
        <w:pStyle w:val="ListParagraph"/>
        <w:numPr>
          <w:ilvl w:val="0"/>
          <w:numId w:val="3"/>
        </w:numPr>
        <w:spacing w:after="60" w:line="276"/>
      </w:pPr>
      <w:r>
        <w:rPr>
          <w:rFonts w:ascii="Arial" w:cs="Arial" w:eastAsia="Arial" w:hAnsi="Arial"/>
          <w:color w:val="1A1D21"/>
          <w:sz w:val="22"/>
          <w:szCs w:val="22"/>
        </w:rPr>
        <w:t xml:space="preserve">Sample pilot carriers: Saudi Airlines (SV), Flynas (XY), Flyadeal (F3)</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Airlines provide real-time inventory via API integration (future)</w:t>
      </w:r>
    </w:p>
    <w:p>
      <w:pPr>
        <w:pStyle w:val="ListParagraph"/>
        <w:numPr>
          <w:ilvl w:val="0"/>
          <w:numId w:val="3"/>
        </w:numPr>
        <w:spacing w:after="60" w:line="276"/>
      </w:pPr>
      <w:r>
        <w:rPr>
          <w:rFonts w:ascii="Arial" w:cs="Arial" w:eastAsia="Arial" w:hAnsi="Arial"/>
          <w:color w:val="1A1D21"/>
          <w:sz w:val="22"/>
          <w:szCs w:val="22"/>
        </w:rPr>
        <w:t xml:space="preserve">Flight pricing includes all taxes and fees</w:t>
      </w:r>
    </w:p>
    <w:p>
      <w:pPr>
        <w:pStyle w:val="ListParagraph"/>
        <w:numPr>
          <w:ilvl w:val="0"/>
          <w:numId w:val="3"/>
        </w:numPr>
        <w:spacing w:after="60" w:line="276"/>
      </w:pPr>
      <w:r>
        <w:rPr>
          <w:rFonts w:ascii="Arial" w:cs="Arial" w:eastAsia="Arial" w:hAnsi="Arial"/>
          <w:color w:val="1A1D21"/>
          <w:sz w:val="22"/>
          <w:szCs w:val="22"/>
        </w:rPr>
        <w:t xml:space="preserve">One-way flights are selected separately (no round-trip bundling in pilot)</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Step 1 completed (destination, dates, nationality validated)</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FL.a (arrival) and FL.d (departure) arrays contain pilot sample data</w:t>
      </w:r>
    </w:p>
    <w:p>
      <w:pPr>
        <w:pStyle w:val="ListParagraph"/>
        <w:numPr>
          <w:ilvl w:val="0"/>
          <w:numId w:val="3"/>
        </w:numPr>
        <w:spacing w:after="60" w:line="276"/>
      </w:pPr>
      <w:r>
        <w:rPr>
          <w:rFonts w:ascii="Arial" w:cs="Arial" w:eastAsia="Arial" w:hAnsi="Arial"/>
          <w:color w:val="1A1D21"/>
          <w:sz w:val="22"/>
          <w:szCs w:val="22"/>
        </w:rPr>
        <w:t xml:space="preserve">Production integration: OTA flight search API</w:t>
      </w:r>
    </w:p>
    <w:p>
      <w:pPr>
        <w:pStyle w:val="ListParagraph"/>
        <w:numPr>
          <w:ilvl w:val="0"/>
          <w:numId w:val="3"/>
        </w:numPr>
        <w:spacing w:after="60" w:line="276"/>
      </w:pPr>
      <w:r>
        <w:rPr>
          <w:rFonts w:ascii="Arial" w:cs="Arial" w:eastAsia="Arial" w:hAnsi="Arial"/>
          <w:color w:val="1A1D21"/>
          <w:sz w:val="22"/>
          <w:szCs w:val="22"/>
        </w:rPr>
        <w:t xml:space="preserve">TransportType downstream auto-set to 'By Air' based on flight selection</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US-007</w:t>
      </w:r>
    </w:p>
    <w:p>
      <w:pPr>
        <w:pBdr>
          <w:bottom w:val="single" w:color="0C6B58" w:sz="16" w:space="4"/>
        </w:pBdr>
        <w:spacing w:after="120"/>
      </w:pPr>
      <w:r>
        <w:rPr>
          <w:rFonts w:ascii="Arial" w:cs="Arial" w:eastAsia="Arial" w:hAnsi="Arial"/>
          <w:b/>
          <w:bCs/>
          <w:color w:val="0C6B58"/>
          <w:sz w:val="32"/>
          <w:szCs w:val="32"/>
        </w:rPr>
        <w:t xml:space="preserve">Browse &amp; Select MT-Licensed 4+ Star Hotel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Low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3 (r2 function, HOTELS object)</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Hotel inventory validated with MT licensing database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Hotels filter by city; only 4+ star MT-licensed shown; total cost calculated</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MOT Licensing Admin</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I want to browse and select a Ministry of Tourism-licensed hotel with a minimum 4-star rating, so that my accommodation meets programme quality standards.</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arrives at Step 3 — Hotel</w:t>
      </w:r>
    </w:p>
    <w:p>
      <w:pPr>
        <w:pStyle w:val="ListParagraph"/>
        <w:numPr>
          <w:ilvl w:val="0"/>
          <w:numId w:val="2"/>
        </w:numPr>
        <w:spacing w:after="60" w:line="276"/>
      </w:pPr>
      <w:r>
        <w:rPr>
          <w:rFonts w:ascii="Arial" w:cs="Arial" w:eastAsia="Arial" w:hAnsi="Arial"/>
          <w:color w:val="1A1D21"/>
          <w:sz w:val="22"/>
          <w:szCs w:val="22"/>
        </w:rPr>
        <w:t xml:space="preserve">A warning banner reminds: 'Min 4-star, MT-licensed. Makkah &amp; Madinah excluded.'</w:t>
      </w:r>
    </w:p>
    <w:p>
      <w:pPr>
        <w:pStyle w:val="ListParagraph"/>
        <w:numPr>
          <w:ilvl w:val="0"/>
          <w:numId w:val="2"/>
        </w:numPr>
        <w:spacing w:after="60" w:line="276"/>
      </w:pPr>
      <w:r>
        <w:rPr>
          <w:rFonts w:ascii="Arial" w:cs="Arial" w:eastAsia="Arial" w:hAnsi="Arial"/>
          <w:color w:val="1A1D21"/>
          <w:sz w:val="22"/>
          <w:szCs w:val="22"/>
        </w:rPr>
        <w:t xml:space="preserve">Tourist sees a list of hotels filtered by the selected city</w:t>
      </w:r>
    </w:p>
    <w:p>
      <w:pPr>
        <w:pStyle w:val="ListParagraph"/>
        <w:numPr>
          <w:ilvl w:val="0"/>
          <w:numId w:val="2"/>
        </w:numPr>
        <w:spacing w:after="60" w:line="276"/>
      </w:pPr>
      <w:r>
        <w:rPr>
          <w:rFonts w:ascii="Arial" w:cs="Arial" w:eastAsia="Arial" w:hAnsi="Arial"/>
          <w:color w:val="1A1D21"/>
          <w:sz w:val="22"/>
          <w:szCs w:val="22"/>
        </w:rPr>
        <w:t xml:space="preserve">Each hotel card displays: name, 'MT Licensed' badge, star rating, per-night price, total for stay</w:t>
      </w:r>
    </w:p>
    <w:p>
      <w:pPr>
        <w:pStyle w:val="ListParagraph"/>
        <w:numPr>
          <w:ilvl w:val="0"/>
          <w:numId w:val="2"/>
        </w:numPr>
        <w:spacing w:after="60" w:line="276"/>
      </w:pPr>
      <w:r>
        <w:rPr>
          <w:rFonts w:ascii="Arial" w:cs="Arial" w:eastAsia="Arial" w:hAnsi="Arial"/>
          <w:color w:val="1A1D21"/>
          <w:sz w:val="22"/>
          <w:szCs w:val="22"/>
        </w:rPr>
        <w:t xml:space="preserve">Tourist selects one hotel (highlighted on selection)</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MT licensing filter</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hotels are displayed for the selected city</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reviews them</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all hotels shown carry the 'MT Licensed' badge</w:t>
      </w:r>
    </w:p>
    <w:p>
      <w:pPr>
        <w:spacing w:after="40" w:before="60"/>
      </w:pPr>
      <w:r>
        <w:rPr>
          <w:rFonts w:ascii="Arial" w:cs="Arial" w:eastAsia="Arial" w:hAnsi="Arial"/>
          <w:b/>
          <w:bCs/>
          <w:color w:val="04342C"/>
          <w:sz w:val="22"/>
          <w:szCs w:val="22"/>
        </w:rPr>
        <w:t xml:space="preserve">AC-02: Star rating filter</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hotels are displayed</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reviews star ratings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all hotels have 4 or 5 stars; none below 4 stars appear</w:t>
      </w:r>
    </w:p>
    <w:p>
      <w:pPr>
        <w:spacing w:after="40" w:before="60"/>
      </w:pPr>
      <w:r>
        <w:rPr>
          <w:rFonts w:ascii="Arial" w:cs="Arial" w:eastAsia="Arial" w:hAnsi="Arial"/>
          <w:b/>
          <w:bCs/>
          <w:color w:val="04342C"/>
          <w:sz w:val="22"/>
          <w:szCs w:val="22"/>
        </w:rPr>
        <w:t xml:space="preserve">AC-03: Total cost calculation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hotel costs SAR 850/night and duration is 5 days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card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per-night price 'SAR 850/night' and total 'SAR 4,250' both display</w:t>
      </w:r>
    </w:p>
    <w:p>
      <w:pPr>
        <w:spacing w:after="40" w:before="60"/>
      </w:pPr>
      <w:r>
        <w:rPr>
          <w:rFonts w:ascii="Arial" w:cs="Arial" w:eastAsia="Arial" w:hAnsi="Arial"/>
          <w:b/>
          <w:bCs/>
          <w:color w:val="04342C"/>
          <w:sz w:val="22"/>
          <w:szCs w:val="22"/>
        </w:rPr>
        <w:t xml:space="preserve">AC-04: City-specific inventory</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tourist selects Riyadh</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hotels render</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only Riyadh hotels appear (no cross-city inventory)</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BR-05: Accommodation standard — minimum 4-star hotel licensed by Ministry of Tourism</w:t>
      </w:r>
    </w:p>
    <w:p>
      <w:pPr>
        <w:pStyle w:val="ListParagraph"/>
        <w:numPr>
          <w:ilvl w:val="0"/>
          <w:numId w:val="3"/>
        </w:numPr>
        <w:spacing w:after="60" w:line="276"/>
      </w:pPr>
      <w:r>
        <w:rPr>
          <w:rFonts w:ascii="Arial" w:cs="Arial" w:eastAsia="Arial" w:hAnsi="Arial"/>
          <w:color w:val="1A1D21"/>
          <w:sz w:val="22"/>
          <w:szCs w:val="22"/>
        </w:rPr>
        <w:t xml:space="preserve">BR-11: Geographic restriction — no Makkah or Madinah hotels allowed</w:t>
      </w:r>
    </w:p>
    <w:p>
      <w:pPr>
        <w:pStyle w:val="ListParagraph"/>
        <w:numPr>
          <w:ilvl w:val="0"/>
          <w:numId w:val="3"/>
        </w:numPr>
        <w:spacing w:after="60" w:line="276"/>
      </w:pPr>
      <w:r>
        <w:rPr>
          <w:rFonts w:ascii="Arial" w:cs="Arial" w:eastAsia="Arial" w:hAnsi="Arial"/>
          <w:color w:val="1A1D21"/>
          <w:sz w:val="22"/>
          <w:szCs w:val="22"/>
        </w:rPr>
        <w:t xml:space="preserve">Hotel total = per-night price × duration (days)</w:t>
      </w:r>
    </w:p>
    <w:p>
      <w:pPr>
        <w:pStyle w:val="ListParagraph"/>
        <w:numPr>
          <w:ilvl w:val="0"/>
          <w:numId w:val="3"/>
        </w:numPr>
        <w:spacing w:after="60" w:line="276"/>
      </w:pPr>
      <w:r>
        <w:rPr>
          <w:rFonts w:ascii="Arial" w:cs="Arial" w:eastAsia="Arial" w:hAnsi="Arial"/>
          <w:color w:val="1A1D21"/>
          <w:sz w:val="22"/>
          <w:szCs w:val="22"/>
        </w:rPr>
        <w:t xml:space="preserve">Hotel cost is NOT multiplied by traveler count (shared accommodation)</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MT licensing database accessible via API in production</w:t>
      </w:r>
    </w:p>
    <w:p>
      <w:pPr>
        <w:pStyle w:val="ListParagraph"/>
        <w:numPr>
          <w:ilvl w:val="0"/>
          <w:numId w:val="3"/>
        </w:numPr>
        <w:spacing w:after="60" w:line="276"/>
      </w:pPr>
      <w:r>
        <w:rPr>
          <w:rFonts w:ascii="Arial" w:cs="Arial" w:eastAsia="Arial" w:hAnsi="Arial"/>
          <w:color w:val="1A1D21"/>
          <w:sz w:val="22"/>
          <w:szCs w:val="22"/>
        </w:rPr>
        <w:t xml:space="preserve">Hotel prices are final (tax-inclusive)</w:t>
      </w:r>
    </w:p>
    <w:p>
      <w:pPr>
        <w:pStyle w:val="ListParagraph"/>
        <w:numPr>
          <w:ilvl w:val="0"/>
          <w:numId w:val="3"/>
        </w:numPr>
        <w:spacing w:after="60" w:line="276"/>
      </w:pPr>
      <w:r>
        <w:rPr>
          <w:rFonts w:ascii="Arial" w:cs="Arial" w:eastAsia="Arial" w:hAnsi="Arial"/>
          <w:color w:val="1A1D21"/>
          <w:sz w:val="22"/>
          <w:szCs w:val="22"/>
        </w:rPr>
        <w:t xml:space="preserve">Duration calculated from check-in/check-out dates</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Destination city selected</w:t>
      </w:r>
    </w:p>
    <w:p>
      <w:pPr>
        <w:pStyle w:val="ListParagraph"/>
        <w:numPr>
          <w:ilvl w:val="0"/>
          <w:numId w:val="3"/>
        </w:numPr>
        <w:spacing w:after="60" w:line="276"/>
      </w:pPr>
      <w:r>
        <w:rPr>
          <w:rFonts w:ascii="Arial" w:cs="Arial" w:eastAsia="Arial" w:hAnsi="Arial"/>
          <w:color w:val="1A1D21"/>
          <w:sz w:val="22"/>
          <w:szCs w:val="22"/>
        </w:rPr>
        <w:t xml:space="preserve">Dates configured with valid duration</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HOTELS object indexed by city name</w:t>
      </w:r>
    </w:p>
    <w:p>
      <w:pPr>
        <w:pStyle w:val="ListParagraph"/>
        <w:numPr>
          <w:ilvl w:val="0"/>
          <w:numId w:val="3"/>
        </w:numPr>
        <w:spacing w:after="60" w:line="276"/>
      </w:pPr>
      <w:r>
        <w:rPr>
          <w:rFonts w:ascii="Arial" w:cs="Arial" w:eastAsia="Arial" w:hAnsi="Arial"/>
          <w:color w:val="1A1D21"/>
          <w:sz w:val="22"/>
          <w:szCs w:val="22"/>
        </w:rPr>
        <w:t xml:space="preserve">Fallback default: premium hotel at SAR 450/night if city not in inventory</w:t>
      </w:r>
    </w:p>
    <w:p>
      <w:pPr>
        <w:pStyle w:val="ListParagraph"/>
        <w:numPr>
          <w:ilvl w:val="0"/>
          <w:numId w:val="3"/>
        </w:numPr>
        <w:spacing w:after="60" w:line="276"/>
      </w:pPr>
      <w:r>
        <w:rPr>
          <w:rFonts w:ascii="Arial" w:cs="Arial" w:eastAsia="Arial" w:hAnsi="Arial"/>
          <w:color w:val="1A1D21"/>
          <w:sz w:val="22"/>
          <w:szCs w:val="22"/>
        </w:rPr>
        <w:t xml:space="preserve">Production: integrate with MT licensing API and live rates</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US-008</w:t>
      </w:r>
    </w:p>
    <w:p>
      <w:pPr>
        <w:pBdr>
          <w:bottom w:val="single" w:color="0C6B58" w:sz="16" w:space="4"/>
        </w:pBdr>
        <w:spacing w:after="120"/>
      </w:pPr>
      <w:r>
        <w:rPr>
          <w:rFonts w:ascii="Arial" w:cs="Arial" w:eastAsia="Arial" w:hAnsi="Arial"/>
          <w:b/>
          <w:bCs/>
          <w:color w:val="0C6B58"/>
          <w:sz w:val="32"/>
          <w:szCs w:val="32"/>
        </w:rPr>
        <w:t xml:space="preserve">Select Tourism Interests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Service\Activities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Low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4 (r3 function, INTERESTS array)</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Interest taxonomy agreed with MOT tourism segmentation team</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10 interest chips displayed; multi-select enabled; state tracks selections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MOT Tourism Segmentation</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I want to select one or more tourism interests from a curated list, so that the system can suggest activities tailored to my preferences.</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arrives at Step 4 — Tourism Activities (Events)</w:t>
      </w:r>
    </w:p>
    <w:p>
      <w:pPr>
        <w:pStyle w:val="ListParagraph"/>
        <w:numPr>
          <w:ilvl w:val="0"/>
          <w:numId w:val="2"/>
        </w:numPr>
        <w:spacing w:after="60" w:line="276"/>
      </w:pPr>
      <w:r>
        <w:rPr>
          <w:rFonts w:ascii="Arial" w:cs="Arial" w:eastAsia="Arial" w:hAnsi="Arial"/>
          <w:color w:val="1A1D21"/>
          <w:sz w:val="22"/>
          <w:szCs w:val="22"/>
        </w:rPr>
        <w:t xml:space="preserve">Banner informs: 'Curated from webook.com — Saudi Arabia's official platform for events, tours &amp; experiences. This step is optional.'</w:t>
      </w:r>
    </w:p>
    <w:p>
      <w:pPr>
        <w:pStyle w:val="ListParagraph"/>
        <w:numPr>
          <w:ilvl w:val="0"/>
          <w:numId w:val="2"/>
        </w:numPr>
        <w:spacing w:after="60" w:line="276"/>
      </w:pPr>
      <w:r>
        <w:rPr>
          <w:rFonts w:ascii="Arial" w:cs="Arial" w:eastAsia="Arial" w:hAnsi="Arial"/>
          <w:color w:val="1A1D21"/>
          <w:sz w:val="22"/>
          <w:szCs w:val="22"/>
        </w:rPr>
        <w:t xml:space="preserve">Tourist sees 10 interest cards in a grid (Heritage, Adventure, Nature, Food, Beach, Shopping, Entertainment, Wellness, Family, Sports)</w:t>
      </w:r>
    </w:p>
    <w:p>
      <w:pPr>
        <w:pStyle w:val="ListParagraph"/>
        <w:numPr>
          <w:ilvl w:val="0"/>
          <w:numId w:val="2"/>
        </w:numPr>
        <w:spacing w:after="60" w:line="276"/>
      </w:pPr>
      <w:r>
        <w:rPr>
          <w:rFonts w:ascii="Arial" w:cs="Arial" w:eastAsia="Arial" w:hAnsi="Arial"/>
          <w:color w:val="1A1D21"/>
          <w:sz w:val="22"/>
          <w:szCs w:val="22"/>
        </w:rPr>
        <w:t xml:space="preserve">Each card has an icon, label, and is selectable via tap/click</w:t>
      </w:r>
    </w:p>
    <w:p>
      <w:pPr>
        <w:pStyle w:val="ListParagraph"/>
        <w:numPr>
          <w:ilvl w:val="0"/>
          <w:numId w:val="2"/>
        </w:numPr>
        <w:spacing w:after="60" w:line="276"/>
      </w:pPr>
      <w:r>
        <w:rPr>
          <w:rFonts w:ascii="Arial" w:cs="Arial" w:eastAsia="Arial" w:hAnsi="Arial"/>
          <w:color w:val="1A1D21"/>
          <w:sz w:val="22"/>
          <w:szCs w:val="22"/>
        </w:rPr>
        <w:t xml:space="preserve">Tourist taps one or more interests (multi-select with toggle)</w:t>
      </w:r>
    </w:p>
    <w:p>
      <w:pPr>
        <w:pStyle w:val="ListParagraph"/>
        <w:numPr>
          <w:ilvl w:val="0"/>
          <w:numId w:val="2"/>
        </w:numPr>
        <w:spacing w:after="60" w:line="276"/>
      </w:pPr>
      <w:r>
        <w:rPr>
          <w:rFonts w:ascii="Arial" w:cs="Arial" w:eastAsia="Arial" w:hAnsi="Arial"/>
          <w:color w:val="1A1D21"/>
          <w:sz w:val="22"/>
          <w:szCs w:val="22"/>
        </w:rPr>
        <w:t xml:space="preserve">Selected chips change to brand-green with light background</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10 interest categories available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tourist is on Step 4</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interests grid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10 interest cards display: Heritage &amp; Culture, Adventure &amp; Outdoors, Nature &amp; Wildlife, Food &amp; Culinary, Beach &amp; Water Sports, Shopping &amp; Luxury, Entertainment &amp; Events, Wellness &amp; Spa, Family &amp; Kids, Sports &amp; Motors</w:t>
      </w:r>
    </w:p>
    <w:p>
      <w:pPr>
        <w:spacing w:after="40" w:before="60"/>
      </w:pPr>
      <w:r>
        <w:rPr>
          <w:rFonts w:ascii="Arial" w:cs="Arial" w:eastAsia="Arial" w:hAnsi="Arial"/>
          <w:b/>
          <w:bCs/>
          <w:color w:val="04342C"/>
          <w:sz w:val="22"/>
          <w:szCs w:val="22"/>
        </w:rPr>
        <w:t xml:space="preserve">AC-02: Multi-select behavior</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has selected Heritage</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taps Adventure</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both Heritage AND Adventure are selected simultaneously</w:t>
      </w:r>
    </w:p>
    <w:p>
      <w:pPr>
        <w:spacing w:after="40" w:before="60"/>
      </w:pPr>
      <w:r>
        <w:rPr>
          <w:rFonts w:ascii="Arial" w:cs="Arial" w:eastAsia="Arial" w:hAnsi="Arial"/>
          <w:b/>
          <w:bCs/>
          <w:color w:val="04342C"/>
          <w:sz w:val="22"/>
          <w:szCs w:val="22"/>
        </w:rPr>
        <w:t xml:space="preserve">AC-03: Toggle off selection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has selected Heritage</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taps Heritage again</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Heritage is deselected</w:t>
      </w:r>
    </w:p>
    <w:p>
      <w:pPr>
        <w:spacing w:after="40" w:before="60"/>
      </w:pPr>
      <w:r>
        <w:rPr>
          <w:rFonts w:ascii="Arial" w:cs="Arial" w:eastAsia="Arial" w:hAnsi="Arial"/>
          <w:b/>
          <w:bCs/>
          <w:color w:val="04342C"/>
          <w:sz w:val="22"/>
          <w:szCs w:val="22"/>
        </w:rPr>
        <w:t xml:space="preserve">AC-04: No interests selected state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no interests are selected</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screen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 helper message displays: '💡 Select at least one interest above to see personalized activity recommendations for [City]'</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Interests are independent of all other package variables</w:t>
      </w:r>
    </w:p>
    <w:p>
      <w:pPr>
        <w:pStyle w:val="ListParagraph"/>
        <w:numPr>
          <w:ilvl w:val="0"/>
          <w:numId w:val="3"/>
        </w:numPr>
        <w:spacing w:after="60" w:line="276"/>
      </w:pPr>
      <w:r>
        <w:rPr>
          <w:rFonts w:ascii="Arial" w:cs="Arial" w:eastAsia="Arial" w:hAnsi="Arial"/>
          <w:color w:val="1A1D21"/>
          <w:sz w:val="22"/>
          <w:szCs w:val="22"/>
        </w:rPr>
        <w:t xml:space="preserve">Interest selection is optional — zero interests is valid</w:t>
      </w:r>
    </w:p>
    <w:p>
      <w:pPr>
        <w:pStyle w:val="ListParagraph"/>
        <w:numPr>
          <w:ilvl w:val="0"/>
          <w:numId w:val="3"/>
        </w:numPr>
        <w:spacing w:after="60" w:line="276"/>
      </w:pPr>
      <w:r>
        <w:rPr>
          <w:rFonts w:ascii="Arial" w:cs="Arial" w:eastAsia="Arial" w:hAnsi="Arial"/>
          <w:color w:val="1A1D21"/>
          <w:sz w:val="22"/>
          <w:szCs w:val="22"/>
        </w:rPr>
        <w:t xml:space="preserve">Each interest may map to multiple activity tags</w:t>
      </w:r>
    </w:p>
    <w:p>
      <w:pPr>
        <w:pStyle w:val="ListParagraph"/>
        <w:numPr>
          <w:ilvl w:val="0"/>
          <w:numId w:val="3"/>
        </w:numPr>
        <w:spacing w:after="60" w:line="276"/>
      </w:pPr>
      <w:r>
        <w:rPr>
          <w:rFonts w:ascii="Arial" w:cs="Arial" w:eastAsia="Arial" w:hAnsi="Arial"/>
          <w:color w:val="1A1D21"/>
          <w:sz w:val="22"/>
          <w:szCs w:val="22"/>
        </w:rPr>
        <w:t xml:space="preserve">Interest taxonomy shared across all 22 cities</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Interest taxonomy aligned with webook.com category schema</w:t>
      </w:r>
    </w:p>
    <w:p>
      <w:pPr>
        <w:pStyle w:val="ListParagraph"/>
        <w:numPr>
          <w:ilvl w:val="0"/>
          <w:numId w:val="3"/>
        </w:numPr>
        <w:spacing w:after="60" w:line="276"/>
      </w:pPr>
      <w:r>
        <w:rPr>
          <w:rFonts w:ascii="Arial" w:cs="Arial" w:eastAsia="Arial" w:hAnsi="Arial"/>
          <w:color w:val="1A1D21"/>
          <w:sz w:val="22"/>
          <w:szCs w:val="22"/>
        </w:rPr>
        <w:t xml:space="preserve">Icons are emoji-based for consistent cross-platform rendering</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Steps 1-3 completed</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INTERESTS array contains 10 objects with id, name, icon fields</w:t>
      </w:r>
    </w:p>
    <w:p>
      <w:pPr>
        <w:pStyle w:val="ListParagraph"/>
        <w:numPr>
          <w:ilvl w:val="0"/>
          <w:numId w:val="3"/>
        </w:numPr>
        <w:spacing w:after="60" w:line="276"/>
      </w:pPr>
      <w:r>
        <w:rPr>
          <w:rFonts w:ascii="Arial" w:cs="Arial" w:eastAsia="Arial" w:hAnsi="Arial"/>
          <w:color w:val="1A1D21"/>
          <w:sz w:val="22"/>
          <w:szCs w:val="22"/>
        </w:rPr>
        <w:t xml:space="preserve">State.interests is an array of selected interest IDs</w:t>
      </w:r>
    </w:p>
    <w:p>
      <w:pPr>
        <w:pStyle w:val="ListParagraph"/>
        <w:numPr>
          <w:ilvl w:val="0"/>
          <w:numId w:val="3"/>
        </w:numPr>
        <w:spacing w:after="60" w:line="276"/>
      </w:pPr>
      <w:r>
        <w:rPr>
          <w:rFonts w:ascii="Arial" w:cs="Arial" w:eastAsia="Arial" w:hAnsi="Arial"/>
          <w:color w:val="1A1D21"/>
          <w:sz w:val="22"/>
          <w:szCs w:val="22"/>
        </w:rPr>
        <w:t xml:space="preserve">Toggle logic: if present, remove; else append</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US-009</w:t>
      </w:r>
    </w:p>
    <w:p>
      <w:pPr>
        <w:pBdr>
          <w:bottom w:val="single" w:color="0C6B58" w:sz="16" w:space="4"/>
        </w:pBdr>
        <w:spacing w:after="120"/>
      </w:pPr>
      <w:r>
        <w:rPr>
          <w:rFonts w:ascii="Arial" w:cs="Arial" w:eastAsia="Arial" w:hAnsi="Arial"/>
          <w:b/>
          <w:bCs/>
          <w:color w:val="0C6B58"/>
          <w:sz w:val="32"/>
          <w:szCs w:val="32"/>
        </w:rPr>
        <w:t xml:space="preserve">Browse Suggested Activities by Interest &amp; City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Service\Activities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8</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Medium</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4 (activitiesForInterests function, ACTIVITIES array)</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Activities catalog sourced from webook.com (97 activities across 19 cities)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Activities filtered by city AND interest overlap; cards show full details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MOT Tourism Content Curator; Activity Provider</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I want to see suggested tourism activities matching my selected interests and destination city, so that I can easily discover relevant experiences.</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has selected at least one interest in US-008</w:t>
      </w:r>
    </w:p>
    <w:p>
      <w:pPr>
        <w:pStyle w:val="ListParagraph"/>
        <w:numPr>
          <w:ilvl w:val="0"/>
          <w:numId w:val="2"/>
        </w:numPr>
        <w:spacing w:after="60" w:line="276"/>
      </w:pPr>
      <w:r>
        <w:rPr>
          <w:rFonts w:ascii="Arial" w:cs="Arial" w:eastAsia="Arial" w:hAnsi="Arial"/>
          <w:color w:val="1A1D21"/>
          <w:sz w:val="22"/>
          <w:szCs w:val="22"/>
        </w:rPr>
        <w:t xml:space="preserve">System filters the activities catalog by: city = selected destination AND activity tags intersect selected interests</w:t>
      </w:r>
    </w:p>
    <w:p>
      <w:pPr>
        <w:pStyle w:val="ListParagraph"/>
        <w:numPr>
          <w:ilvl w:val="0"/>
          <w:numId w:val="2"/>
        </w:numPr>
        <w:spacing w:after="60" w:line="276"/>
      </w:pPr>
      <w:r>
        <w:rPr>
          <w:rFonts w:ascii="Arial" w:cs="Arial" w:eastAsia="Arial" w:hAnsi="Arial"/>
          <w:color w:val="1A1D21"/>
          <w:sz w:val="22"/>
          <w:szCs w:val="22"/>
        </w:rPr>
        <w:t xml:space="preserve">Suggested activities render as cards with: icon, name, description, duration, interest tags, price per adult</w:t>
      </w:r>
    </w:p>
    <w:p>
      <w:pPr>
        <w:pStyle w:val="ListParagraph"/>
        <w:numPr>
          <w:ilvl w:val="0"/>
          <w:numId w:val="2"/>
        </w:numPr>
        <w:spacing w:after="60" w:line="276"/>
      </w:pPr>
      <w:r>
        <w:rPr>
          <w:rFonts w:ascii="Arial" w:cs="Arial" w:eastAsia="Arial" w:hAnsi="Arial"/>
          <w:color w:val="1A1D21"/>
          <w:sz w:val="22"/>
          <w:szCs w:val="22"/>
        </w:rPr>
        <w:t xml:space="preserve">Tourist scrolls through suggestions</w:t>
      </w:r>
    </w:p>
    <w:p>
      <w:pPr>
        <w:pStyle w:val="ListParagraph"/>
        <w:numPr>
          <w:ilvl w:val="0"/>
          <w:numId w:val="2"/>
        </w:numPr>
        <w:spacing w:after="60" w:line="276"/>
      </w:pPr>
      <w:r>
        <w:rPr>
          <w:rFonts w:ascii="Arial" w:cs="Arial" w:eastAsia="Arial" w:hAnsi="Arial"/>
          <w:color w:val="1A1D21"/>
          <w:sz w:val="22"/>
          <w:szCs w:val="22"/>
        </w:rPr>
        <w:t xml:space="preserve">If zero matches, system displays: 'No activities match your interests for [City]. Try selecting different interests or skip this step.'</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City + interest filtering</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selected city='Riyadh' and interests=['heritage']</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activities filter runs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only activities with city='Riyadh' AND tags containing 'heritage' are displayed</w:t>
      </w:r>
    </w:p>
    <w:p>
      <w:pPr>
        <w:spacing w:after="40" w:before="60"/>
      </w:pPr>
      <w:r>
        <w:rPr>
          <w:rFonts w:ascii="Arial" w:cs="Arial" w:eastAsia="Arial" w:hAnsi="Arial"/>
          <w:b/>
          <w:bCs/>
          <w:color w:val="04342C"/>
          <w:sz w:val="22"/>
          <w:szCs w:val="22"/>
        </w:rPr>
        <w:t xml:space="preserve">AC-02: Multiple interest union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selected interests=['heritage','adventure']</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activities filter runs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activities matching EITHER heritage OR adventure are shown (union, not intersection)</w:t>
      </w:r>
    </w:p>
    <w:p>
      <w:pPr>
        <w:spacing w:after="40" w:before="60"/>
      </w:pPr>
      <w:r>
        <w:rPr>
          <w:rFonts w:ascii="Arial" w:cs="Arial" w:eastAsia="Arial" w:hAnsi="Arial"/>
          <w:b/>
          <w:bCs/>
          <w:color w:val="04342C"/>
          <w:sz w:val="22"/>
          <w:szCs w:val="22"/>
        </w:rPr>
        <w:t xml:space="preserve">AC-03: Activity card content</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an activity card renders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inspects it</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it shows: icon, name, description (1-2 sentences), duration, interest tag chips, price per adult in SAR (or 'FREE')</w:t>
      </w:r>
    </w:p>
    <w:p>
      <w:pPr>
        <w:spacing w:after="40" w:before="60"/>
      </w:pPr>
      <w:r>
        <w:rPr>
          <w:rFonts w:ascii="Arial" w:cs="Arial" w:eastAsia="Arial" w:hAnsi="Arial"/>
          <w:b/>
          <w:bCs/>
          <w:color w:val="04342C"/>
          <w:sz w:val="22"/>
          <w:szCs w:val="22"/>
        </w:rPr>
        <w:t xml:space="preserve">AC-04: Match count indicator</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5 activities match</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section header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it displays '🎯 Suggested activities for you (5 matches)'</w:t>
      </w:r>
    </w:p>
    <w:p>
      <w:pPr>
        <w:spacing w:after="40" w:before="60"/>
      </w:pPr>
      <w:r>
        <w:rPr>
          <w:rFonts w:ascii="Arial" w:cs="Arial" w:eastAsia="Arial" w:hAnsi="Arial"/>
          <w:b/>
          <w:bCs/>
          <w:color w:val="04342C"/>
          <w:sz w:val="22"/>
          <w:szCs w:val="22"/>
        </w:rPr>
        <w:t xml:space="preserve">AC-05: Zero match state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no activities match interests + city</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screen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 warning banner displays encouraging the tourist to change interests or skip</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Activities catalog contains 97 activities across 19 cities (as of Demo v4)</w:t>
      </w:r>
    </w:p>
    <w:p>
      <w:pPr>
        <w:pStyle w:val="ListParagraph"/>
        <w:numPr>
          <w:ilvl w:val="0"/>
          <w:numId w:val="3"/>
        </w:numPr>
        <w:spacing w:after="60" w:line="276"/>
      </w:pPr>
      <w:r>
        <w:rPr>
          <w:rFonts w:ascii="Arial" w:cs="Arial" w:eastAsia="Arial" w:hAnsi="Arial"/>
          <w:color w:val="1A1D21"/>
          <w:sz w:val="22"/>
          <w:szCs w:val="22"/>
        </w:rPr>
        <w:t xml:space="preserve">Activity must match city exactly (no region-wide matching)</w:t>
      </w:r>
    </w:p>
    <w:p>
      <w:pPr>
        <w:pStyle w:val="ListParagraph"/>
        <w:numPr>
          <w:ilvl w:val="0"/>
          <w:numId w:val="3"/>
        </w:numPr>
        <w:spacing w:after="60" w:line="276"/>
      </w:pPr>
      <w:r>
        <w:rPr>
          <w:rFonts w:ascii="Arial" w:cs="Arial" w:eastAsia="Arial" w:hAnsi="Arial"/>
          <w:color w:val="1A1D21"/>
          <w:sz w:val="22"/>
          <w:szCs w:val="22"/>
        </w:rPr>
        <w:t xml:space="preserve">Activity must match at least ONE selected interest (tag union)</w:t>
      </w:r>
    </w:p>
    <w:p>
      <w:pPr>
        <w:pStyle w:val="ListParagraph"/>
        <w:numPr>
          <w:ilvl w:val="0"/>
          <w:numId w:val="3"/>
        </w:numPr>
        <w:spacing w:after="60" w:line="276"/>
      </w:pPr>
      <w:r>
        <w:rPr>
          <w:rFonts w:ascii="Arial" w:cs="Arial" w:eastAsia="Arial" w:hAnsi="Arial"/>
          <w:color w:val="1A1D21"/>
          <w:sz w:val="22"/>
          <w:szCs w:val="22"/>
        </w:rPr>
        <w:t xml:space="preserve">Free activities (price=0) display 'FREE' badge instead of SAR price</w:t>
      </w:r>
    </w:p>
    <w:p>
      <w:pPr>
        <w:pStyle w:val="ListParagraph"/>
        <w:numPr>
          <w:ilvl w:val="0"/>
          <w:numId w:val="3"/>
        </w:numPr>
        <w:spacing w:after="60" w:line="276"/>
      </w:pPr>
      <w:r>
        <w:rPr>
          <w:rFonts w:ascii="Arial" w:cs="Arial" w:eastAsia="Arial" w:hAnsi="Arial"/>
          <w:color w:val="1A1D21"/>
          <w:sz w:val="22"/>
          <w:szCs w:val="22"/>
        </w:rPr>
        <w:t xml:space="preserve">Activity catalog curated from webook.com and Saudi tourism official sources</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Activity catalog is refreshed monthly from webook.com API (future)</w:t>
      </w:r>
    </w:p>
    <w:p>
      <w:pPr>
        <w:pStyle w:val="ListParagraph"/>
        <w:numPr>
          <w:ilvl w:val="0"/>
          <w:numId w:val="3"/>
        </w:numPr>
        <w:spacing w:after="60" w:line="276"/>
      </w:pPr>
      <w:r>
        <w:rPr>
          <w:rFonts w:ascii="Arial" w:cs="Arial" w:eastAsia="Arial" w:hAnsi="Arial"/>
          <w:color w:val="1A1D21"/>
          <w:sz w:val="22"/>
          <w:szCs w:val="22"/>
        </w:rPr>
        <w:t xml:space="preserve">Pricing is per adult (minors typically free or shared)</w:t>
      </w:r>
    </w:p>
    <w:p>
      <w:pPr>
        <w:pStyle w:val="ListParagraph"/>
        <w:numPr>
          <w:ilvl w:val="0"/>
          <w:numId w:val="3"/>
        </w:numPr>
        <w:spacing w:after="60" w:line="276"/>
      </w:pPr>
      <w:r>
        <w:rPr>
          <w:rFonts w:ascii="Arial" w:cs="Arial" w:eastAsia="Arial" w:hAnsi="Arial"/>
          <w:color w:val="1A1D21"/>
          <w:sz w:val="22"/>
          <w:szCs w:val="22"/>
        </w:rPr>
        <w:t xml:space="preserve">Activities are bookable separately post-visa issuance</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Interests selected (US-008)</w:t>
      </w:r>
    </w:p>
    <w:p>
      <w:pPr>
        <w:pStyle w:val="ListParagraph"/>
        <w:numPr>
          <w:ilvl w:val="0"/>
          <w:numId w:val="3"/>
        </w:numPr>
        <w:spacing w:after="60" w:line="276"/>
      </w:pPr>
      <w:r>
        <w:rPr>
          <w:rFonts w:ascii="Arial" w:cs="Arial" w:eastAsia="Arial" w:hAnsi="Arial"/>
          <w:color w:val="1A1D21"/>
          <w:sz w:val="22"/>
          <w:szCs w:val="22"/>
        </w:rPr>
        <w:t xml:space="preserve">City selected (US-002)</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activitiesForInterests(city, interests) filters via: a.city === city AND a.tags.some(predicate matching interests)</w:t>
      </w:r>
    </w:p>
    <w:p>
      <w:pPr>
        <w:pStyle w:val="ListParagraph"/>
        <w:numPr>
          <w:ilvl w:val="0"/>
          <w:numId w:val="3"/>
        </w:numPr>
        <w:spacing w:after="60" w:line="276"/>
      </w:pPr>
      <w:r>
        <w:rPr>
          <w:rFonts w:ascii="Arial" w:cs="Arial" w:eastAsia="Arial" w:hAnsi="Arial"/>
          <w:color w:val="1A1D21"/>
          <w:sz w:val="22"/>
          <w:szCs w:val="22"/>
        </w:rPr>
        <w:t xml:space="preserve">Activity data schema: {city, n (name), pr (price), dur (duration), tags[], i (icon), d (description)}</w:t>
      </w:r>
    </w:p>
    <w:p>
      <w:pPr>
        <w:pStyle w:val="ListParagraph"/>
        <w:numPr>
          <w:ilvl w:val="0"/>
          <w:numId w:val="3"/>
        </w:numPr>
        <w:spacing w:after="60" w:line="276"/>
      </w:pPr>
      <w:r>
        <w:rPr>
          <w:rFonts w:ascii="Arial" w:cs="Arial" w:eastAsia="Arial" w:hAnsi="Arial"/>
          <w:color w:val="1A1D21"/>
          <w:sz w:val="22"/>
          <w:szCs w:val="22"/>
        </w:rPr>
        <w:t xml:space="preserve">Activity catalog sources: Riyadh (18), Jeddah (16), AlUla (17), Abha (8), Dammam (6), Taif (5), NEOM (3), Tabuk (3), Yanbu (3), Al Ahsa (2), Najran (2), Al Baha (2), Al Khobar (2), Buraydah (2), Diriyah (2), Hail (2), Jizan (2), Al Qassim (1), Khamis Mushait (1)</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US-010</w:t>
      </w:r>
    </w:p>
    <w:p>
      <w:pPr>
        <w:pBdr>
          <w:bottom w:val="single" w:color="0C6B58" w:sz="16" w:space="4"/>
        </w:pBdr>
        <w:spacing w:after="120"/>
      </w:pPr>
      <w:r>
        <w:rPr>
          <w:rFonts w:ascii="Arial" w:cs="Arial" w:eastAsia="Arial" w:hAnsi="Arial"/>
          <w:b/>
          <w:bCs/>
          <w:color w:val="0C6B58"/>
          <w:sz w:val="32"/>
          <w:szCs w:val="32"/>
        </w:rPr>
        <w:t xml:space="preserve">Multi-Select Activities with Running Subtotal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Service\Activities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Low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4 (activitiesTotal function, subtotal card)</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Pricing rule confirmed: activities per-adult, minors shared</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Multiple activities selectable; subtotal card updates live; carried to Summary &amp; Payment</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I want to select multiple activities and see a running subtotal update in real time, so that I can manage my budget while building my itinerary.</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views the filtered activities list</w:t>
      </w:r>
    </w:p>
    <w:p>
      <w:pPr>
        <w:pStyle w:val="ListParagraph"/>
        <w:numPr>
          <w:ilvl w:val="0"/>
          <w:numId w:val="2"/>
        </w:numPr>
        <w:spacing w:after="60" w:line="276"/>
      </w:pPr>
      <w:r>
        <w:rPr>
          <w:rFonts w:ascii="Arial" w:cs="Arial" w:eastAsia="Arial" w:hAnsi="Arial"/>
          <w:color w:val="1A1D21"/>
          <w:sz w:val="22"/>
          <w:szCs w:val="22"/>
        </w:rPr>
        <w:t xml:space="preserve">Tourist taps an activity card to select it — badge '✓ SELECTED' appears</w:t>
      </w:r>
    </w:p>
    <w:p>
      <w:pPr>
        <w:pStyle w:val="ListParagraph"/>
        <w:numPr>
          <w:ilvl w:val="0"/>
          <w:numId w:val="2"/>
        </w:numPr>
        <w:spacing w:after="60" w:line="276"/>
      </w:pPr>
      <w:r>
        <w:rPr>
          <w:rFonts w:ascii="Arial" w:cs="Arial" w:eastAsia="Arial" w:hAnsi="Arial"/>
          <w:color w:val="1A1D21"/>
          <w:sz w:val="22"/>
          <w:szCs w:val="22"/>
        </w:rPr>
        <w:t xml:space="preserve">Subtotal card appears at the bottom showing: '[N] activit(ies) × [adults] adult(s) = SAR [total]'</w:t>
      </w:r>
    </w:p>
    <w:p>
      <w:pPr>
        <w:pStyle w:val="ListParagraph"/>
        <w:numPr>
          <w:ilvl w:val="0"/>
          <w:numId w:val="2"/>
        </w:numPr>
        <w:spacing w:after="60" w:line="276"/>
      </w:pPr>
      <w:r>
        <w:rPr>
          <w:rFonts w:ascii="Arial" w:cs="Arial" w:eastAsia="Arial" w:hAnsi="Arial"/>
          <w:color w:val="1A1D21"/>
          <w:sz w:val="22"/>
          <w:szCs w:val="22"/>
        </w:rPr>
        <w:t xml:space="preserve">Tourist taps another activity — subtotal updates</w:t>
      </w:r>
    </w:p>
    <w:p>
      <w:pPr>
        <w:pStyle w:val="ListParagraph"/>
        <w:numPr>
          <w:ilvl w:val="0"/>
          <w:numId w:val="2"/>
        </w:numPr>
        <w:spacing w:after="60" w:line="276"/>
      </w:pPr>
      <w:r>
        <w:rPr>
          <w:rFonts w:ascii="Arial" w:cs="Arial" w:eastAsia="Arial" w:hAnsi="Arial"/>
          <w:color w:val="1A1D21"/>
          <w:sz w:val="22"/>
          <w:szCs w:val="22"/>
        </w:rPr>
        <w:t xml:space="preserve">Tourist taps a selected activity to deselect — subtotal recalculates</w:t>
      </w:r>
    </w:p>
    <w:p>
      <w:pPr>
        <w:pStyle w:val="ListParagraph"/>
        <w:numPr>
          <w:ilvl w:val="0"/>
          <w:numId w:val="2"/>
        </w:numPr>
        <w:spacing w:after="60" w:line="276"/>
      </w:pPr>
      <w:r>
        <w:rPr>
          <w:rFonts w:ascii="Arial" w:cs="Arial" w:eastAsia="Arial" w:hAnsi="Arial"/>
          <w:color w:val="1A1D21"/>
          <w:sz w:val="22"/>
          <w:szCs w:val="22"/>
        </w:rPr>
        <w:t xml:space="preserve">Selected activities flow into Step 5 Summary and Step 8 Payment</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Multi-select via toggle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has selected activity A</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taps activity B</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both A and B are selected; '✓ SELECTED' badge shown on both</w:t>
      </w:r>
    </w:p>
    <w:p>
      <w:pPr>
        <w:spacing w:after="40" w:before="60"/>
      </w:pPr>
      <w:r>
        <w:rPr>
          <w:rFonts w:ascii="Arial" w:cs="Arial" w:eastAsia="Arial" w:hAnsi="Arial"/>
          <w:b/>
          <w:bCs/>
          <w:color w:val="04342C"/>
          <w:sz w:val="22"/>
          <w:szCs w:val="22"/>
        </w:rPr>
        <w:t xml:space="preserve">AC-02: Deselection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has selected activity A</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taps activity A again</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activity A is deselected; badge disappears</w:t>
      </w:r>
    </w:p>
    <w:p>
      <w:pPr>
        <w:spacing w:after="40" w:before="60"/>
      </w:pPr>
      <w:r>
        <w:rPr>
          <w:rFonts w:ascii="Arial" w:cs="Arial" w:eastAsia="Arial" w:hAnsi="Arial"/>
          <w:b/>
          <w:bCs/>
          <w:color w:val="04342C"/>
          <w:sz w:val="22"/>
          <w:szCs w:val="22"/>
        </w:rPr>
        <w:t xml:space="preserve">AC-03: Subtotal calculation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selected 2 activities (SAR 180 and SAR 450) with 3 adults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subtotal card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it displays 'SAR 1,890' (= (180+450) × 3)</w:t>
      </w:r>
    </w:p>
    <w:p>
      <w:pPr>
        <w:spacing w:after="40" w:before="60"/>
      </w:pPr>
      <w:r>
        <w:rPr>
          <w:rFonts w:ascii="Arial" w:cs="Arial" w:eastAsia="Arial" w:hAnsi="Arial"/>
          <w:b/>
          <w:bCs/>
          <w:color w:val="04342C"/>
          <w:sz w:val="22"/>
          <w:szCs w:val="22"/>
        </w:rPr>
        <w:t xml:space="preserve">AC-04: Subtotal card visibility</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zero activities selected</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screen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subtotal card is hidden</w:t>
      </w:r>
    </w:p>
    <w:p>
      <w:pPr>
        <w:spacing w:after="40" w:before="60"/>
      </w:pPr>
      <w:r>
        <w:rPr>
          <w:rFonts w:ascii="Arial" w:cs="Arial" w:eastAsia="Arial" w:hAnsi="Arial"/>
          <w:b/>
          <w:bCs/>
          <w:color w:val="04342C"/>
          <w:sz w:val="22"/>
          <w:szCs w:val="22"/>
        </w:rPr>
        <w:t xml:space="preserve">AC-05: Flow to Summary</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selected 2 activities totalling SAR 1,890</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Step 5 Summary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 'Activities &amp; Events' line item shows '2 × 3 adults' with 'SAR 1,890'</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Activity cost = activity price × number of adults (minors free/shared)</w:t>
      </w:r>
    </w:p>
    <w:p>
      <w:pPr>
        <w:pStyle w:val="ListParagraph"/>
        <w:numPr>
          <w:ilvl w:val="0"/>
          <w:numId w:val="3"/>
        </w:numPr>
        <w:spacing w:after="60" w:line="276"/>
      </w:pPr>
      <w:r>
        <w:rPr>
          <w:rFonts w:ascii="Arial" w:cs="Arial" w:eastAsia="Arial" w:hAnsi="Arial"/>
          <w:color w:val="1A1D21"/>
          <w:sz w:val="22"/>
          <w:szCs w:val="22"/>
        </w:rPr>
        <w:t xml:space="preserve">Activities included in per-adult minimum price check (US-013)</w:t>
      </w:r>
    </w:p>
    <w:p>
      <w:pPr>
        <w:pStyle w:val="ListParagraph"/>
        <w:numPr>
          <w:ilvl w:val="0"/>
          <w:numId w:val="3"/>
        </w:numPr>
        <w:spacing w:after="60" w:line="276"/>
      </w:pPr>
      <w:r>
        <w:rPr>
          <w:rFonts w:ascii="Arial" w:cs="Arial" w:eastAsia="Arial" w:hAnsi="Arial"/>
          <w:color w:val="1A1D21"/>
          <w:sz w:val="22"/>
          <w:szCs w:val="22"/>
        </w:rPr>
        <w:t xml:space="preserve">Selected activities persist across back/forward navigation</w:t>
      </w:r>
    </w:p>
    <w:p>
      <w:pPr>
        <w:pStyle w:val="ListParagraph"/>
        <w:numPr>
          <w:ilvl w:val="0"/>
          <w:numId w:val="3"/>
        </w:numPr>
        <w:spacing w:after="60" w:line="276"/>
      </w:pPr>
      <w:r>
        <w:rPr>
          <w:rFonts w:ascii="Arial" w:cs="Arial" w:eastAsia="Arial" w:hAnsi="Arial"/>
          <w:color w:val="1A1D21"/>
          <w:sz w:val="22"/>
          <w:szCs w:val="22"/>
        </w:rPr>
        <w:t xml:space="preserve">No maximum limit on activity selections</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Activity availability at booked dates confirmed in production integration</w:t>
      </w:r>
    </w:p>
    <w:p>
      <w:pPr>
        <w:pStyle w:val="ListParagraph"/>
        <w:numPr>
          <w:ilvl w:val="0"/>
          <w:numId w:val="3"/>
        </w:numPr>
        <w:spacing w:after="60" w:line="276"/>
      </w:pPr>
      <w:r>
        <w:rPr>
          <w:rFonts w:ascii="Arial" w:cs="Arial" w:eastAsia="Arial" w:hAnsi="Arial"/>
          <w:color w:val="1A1D21"/>
          <w:sz w:val="22"/>
          <w:szCs w:val="22"/>
        </w:rPr>
        <w:t xml:space="preserve">Tourists acknowledge activities are booked at advertised price at time of package confirmation</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Activities suggested (US-009)</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State.activities is an array of ACTIVITIES array indices</w:t>
      </w:r>
    </w:p>
    <w:p>
      <w:pPr>
        <w:pStyle w:val="ListParagraph"/>
        <w:numPr>
          <w:ilvl w:val="0"/>
          <w:numId w:val="3"/>
        </w:numPr>
        <w:spacing w:after="60" w:line="276"/>
      </w:pPr>
      <w:r>
        <w:rPr>
          <w:rFonts w:ascii="Arial" w:cs="Arial" w:eastAsia="Arial" w:hAnsi="Arial"/>
          <w:color w:val="1A1D21"/>
          <w:sz w:val="22"/>
          <w:szCs w:val="22"/>
        </w:rPr>
        <w:t xml:space="preserve">activitiesTotal() returns: sum of (ACTIVITIES[idx].pr × S.ad) for all selected indices</w:t>
      </w:r>
    </w:p>
    <w:p>
      <w:pPr>
        <w:pStyle w:val="ListParagraph"/>
        <w:numPr>
          <w:ilvl w:val="0"/>
          <w:numId w:val="3"/>
        </w:numPr>
        <w:spacing w:after="60" w:line="276"/>
      </w:pPr>
      <w:r>
        <w:rPr>
          <w:rFonts w:ascii="Arial" w:cs="Arial" w:eastAsia="Arial" w:hAnsi="Arial"/>
          <w:color w:val="1A1D21"/>
          <w:sz w:val="22"/>
          <w:szCs w:val="22"/>
        </w:rPr>
        <w:t xml:space="preserve">Subtotal card appears when S.activities.length greater than 0</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US-011</w:t>
      </w:r>
    </w:p>
    <w:p>
      <w:pPr>
        <w:pBdr>
          <w:bottom w:val="single" w:color="0C6B58" w:sz="16" w:space="4"/>
        </w:pBdr>
        <w:spacing w:after="120"/>
      </w:pPr>
      <w:r>
        <w:rPr>
          <w:rFonts w:ascii="Arial" w:cs="Arial" w:eastAsia="Arial" w:hAnsi="Arial"/>
          <w:b/>
          <w:bCs/>
          <w:color w:val="0C6B58"/>
          <w:sz w:val="32"/>
          <w:szCs w:val="32"/>
        </w:rPr>
        <w:t xml:space="preserve">Skip Activities Step (Optional Path)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Service\Activities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VBP-Sprint-3</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Low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4 navigation button logic</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Optional-step behavior agreed</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can proceed from Step 4 without any selections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with a self-organized itinerary, I want to skip the Activities step without consequence, so that I'm not forced to purchase activities I've already arranged elsewhere.</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arrives at Step 4</w:t>
      </w:r>
    </w:p>
    <w:p>
      <w:pPr>
        <w:pStyle w:val="ListParagraph"/>
        <w:numPr>
          <w:ilvl w:val="0"/>
          <w:numId w:val="2"/>
        </w:numPr>
        <w:spacing w:after="60" w:line="276"/>
      </w:pPr>
      <w:r>
        <w:rPr>
          <w:rFonts w:ascii="Arial" w:cs="Arial" w:eastAsia="Arial" w:hAnsi="Arial"/>
          <w:color w:val="1A1D21"/>
          <w:sz w:val="22"/>
          <w:szCs w:val="22"/>
        </w:rPr>
        <w:t xml:space="preserve">Tourist does not select any interests or activities</w:t>
      </w:r>
    </w:p>
    <w:p>
      <w:pPr>
        <w:pStyle w:val="ListParagraph"/>
        <w:numPr>
          <w:ilvl w:val="0"/>
          <w:numId w:val="2"/>
        </w:numPr>
        <w:spacing w:after="60" w:line="276"/>
      </w:pPr>
      <w:r>
        <w:rPr>
          <w:rFonts w:ascii="Arial" w:cs="Arial" w:eastAsia="Arial" w:hAnsi="Arial"/>
          <w:color w:val="1A1D21"/>
          <w:sz w:val="22"/>
          <w:szCs w:val="22"/>
        </w:rPr>
        <w:t xml:space="preserve">Tourist clicks the Next button</w:t>
      </w:r>
    </w:p>
    <w:p>
      <w:pPr>
        <w:pStyle w:val="ListParagraph"/>
        <w:numPr>
          <w:ilvl w:val="0"/>
          <w:numId w:val="2"/>
        </w:numPr>
        <w:spacing w:after="60" w:line="276"/>
      </w:pPr>
      <w:r>
        <w:rPr>
          <w:rFonts w:ascii="Arial" w:cs="Arial" w:eastAsia="Arial" w:hAnsi="Arial"/>
          <w:color w:val="1A1D21"/>
          <w:sz w:val="22"/>
          <w:szCs w:val="22"/>
        </w:rPr>
        <w:t xml:space="preserve">Next button label displays 'Skip activities →' to indicate optional skip</w:t>
      </w:r>
    </w:p>
    <w:p>
      <w:pPr>
        <w:pStyle w:val="ListParagraph"/>
        <w:numPr>
          <w:ilvl w:val="0"/>
          <w:numId w:val="2"/>
        </w:numPr>
        <w:spacing w:after="60" w:line="276"/>
      </w:pPr>
      <w:r>
        <w:rPr>
          <w:rFonts w:ascii="Arial" w:cs="Arial" w:eastAsia="Arial" w:hAnsi="Arial"/>
          <w:color w:val="1A1D21"/>
          <w:sz w:val="22"/>
          <w:szCs w:val="22"/>
        </w:rPr>
        <w:t xml:space="preserve">Tourist proceeds to Step 5 Summary with no activity charges</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Next button always enabled</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is on Step 4 with no selections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reviews the Next button</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Next button is ENABLED (Activities step is optional)</w:t>
      </w:r>
    </w:p>
    <w:p>
      <w:pPr>
        <w:spacing w:after="40" w:before="60"/>
      </w:pPr>
      <w:r>
        <w:rPr>
          <w:rFonts w:ascii="Arial" w:cs="Arial" w:eastAsia="Arial" w:hAnsi="Arial"/>
          <w:b/>
          <w:bCs/>
          <w:color w:val="04342C"/>
          <w:sz w:val="22"/>
          <w:szCs w:val="22"/>
        </w:rPr>
        <w:t xml:space="preserve">AC-02: Button label reflects state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zero activities selected</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Next button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label reads 'Skip activities →'</w:t>
      </w:r>
    </w:p>
    <w:p>
      <w:pPr>
        <w:spacing w:after="40" w:before="60"/>
      </w:pPr>
      <w:r>
        <w:rPr>
          <w:rFonts w:ascii="Arial" w:cs="Arial" w:eastAsia="Arial" w:hAnsi="Arial"/>
          <w:b/>
          <w:bCs/>
          <w:color w:val="04342C"/>
          <w:sz w:val="22"/>
          <w:szCs w:val="22"/>
        </w:rPr>
        <w:t xml:space="preserve">AC-03: Button label reflects selections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3 activities selected</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Next button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label reads 'Next → (3 selected)'</w:t>
      </w:r>
    </w:p>
    <w:p>
      <w:pPr>
        <w:spacing w:after="40" w:before="60"/>
      </w:pPr>
      <w:r>
        <w:rPr>
          <w:rFonts w:ascii="Arial" w:cs="Arial" w:eastAsia="Arial" w:hAnsi="Arial"/>
          <w:b/>
          <w:bCs/>
          <w:color w:val="04342C"/>
          <w:sz w:val="22"/>
          <w:szCs w:val="22"/>
        </w:rPr>
        <w:t xml:space="preserve">AC-04: No activities in downstream summaries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skipped activities step</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Step 5 Summary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no 'Activities &amp; Events' line appears in price breakdown</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Step 4 is the ONLY optional step in the journey</w:t>
      </w:r>
    </w:p>
    <w:p>
      <w:pPr>
        <w:pStyle w:val="ListParagraph"/>
        <w:numPr>
          <w:ilvl w:val="0"/>
          <w:numId w:val="3"/>
        </w:numPr>
        <w:spacing w:after="60" w:line="276"/>
      </w:pPr>
      <w:r>
        <w:rPr>
          <w:rFonts w:ascii="Arial" w:cs="Arial" w:eastAsia="Arial" w:hAnsi="Arial"/>
          <w:color w:val="1A1D21"/>
          <w:sz w:val="22"/>
          <w:szCs w:val="22"/>
        </w:rPr>
        <w:t xml:space="preserve">Skipping activities has no effect on visa eligibility</w:t>
      </w:r>
    </w:p>
    <w:p>
      <w:pPr>
        <w:pStyle w:val="ListParagraph"/>
        <w:numPr>
          <w:ilvl w:val="0"/>
          <w:numId w:val="3"/>
        </w:numPr>
        <w:spacing w:after="60" w:line="276"/>
      </w:pPr>
      <w:r>
        <w:rPr>
          <w:rFonts w:ascii="Arial" w:cs="Arial" w:eastAsia="Arial" w:hAnsi="Arial"/>
          <w:color w:val="1A1D21"/>
          <w:sz w:val="22"/>
          <w:szCs w:val="22"/>
        </w:rPr>
        <w:t xml:space="preserve">Skipping activities does not impact government fees</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Tourists who skip may book activities independently via webook.com post-trip</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Step 4 screen rendered</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canN() function returns true at step 3 (Activities) regardless of state</w:t>
      </w:r>
    </w:p>
    <w:p>
      <w:pPr>
        <w:pStyle w:val="ListParagraph"/>
        <w:numPr>
          <w:ilvl w:val="0"/>
          <w:numId w:val="3"/>
        </w:numPr>
        <w:spacing w:after="60" w:line="276"/>
      </w:pPr>
      <w:r>
        <w:rPr>
          <w:rFonts w:ascii="Arial" w:cs="Arial" w:eastAsia="Arial" w:hAnsi="Arial"/>
          <w:color w:val="1A1D21"/>
          <w:sz w:val="22"/>
          <w:szCs w:val="22"/>
        </w:rPr>
        <w:t xml:space="preserve">Dynamic Next button label based on S.activities.length</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US-012</w:t>
      </w:r>
    </w:p>
    <w:p>
      <w:pPr>
        <w:pBdr>
          <w:bottom w:val="single" w:color="0C6B58" w:sz="16" w:space="4"/>
        </w:pBdr>
        <w:spacing w:after="120"/>
      </w:pPr>
      <w:r>
        <w:rPr>
          <w:rFonts w:ascii="Arial" w:cs="Arial" w:eastAsia="Arial" w:hAnsi="Arial"/>
          <w:b/>
          <w:bCs/>
          <w:color w:val="0C6B58"/>
          <w:sz w:val="32"/>
          <w:szCs w:val="32"/>
        </w:rPr>
        <w:t xml:space="preserve">Review Package Summary with Complete Price Breakdown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Low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5 (r4 function)</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Pricing formula verified by Finance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All line items and calculations displayed accurately</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Finance Reviewer</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I want to review a comprehensive summary of my package including all line items and fees, so that I have full price transparency before entering personal data.</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arrives at Step 5 — Summary</w:t>
      </w:r>
    </w:p>
    <w:p>
      <w:pPr>
        <w:pStyle w:val="ListParagraph"/>
        <w:numPr>
          <w:ilvl w:val="0"/>
          <w:numId w:val="2"/>
        </w:numPr>
        <w:spacing w:after="60" w:line="276"/>
      </w:pPr>
      <w:r>
        <w:rPr>
          <w:rFonts w:ascii="Arial" w:cs="Arial" w:eastAsia="Arial" w:hAnsi="Arial"/>
          <w:color w:val="1A1D21"/>
          <w:sz w:val="22"/>
          <w:szCs w:val="22"/>
        </w:rPr>
        <w:t xml:space="preserve">Tourist reviews Trip Details panel: destination, duration, adults, minors, total travelers, nationality, visa duration (90 days pilot)</w:t>
      </w:r>
    </w:p>
    <w:p>
      <w:pPr>
        <w:pStyle w:val="ListParagraph"/>
        <w:numPr>
          <w:ilvl w:val="0"/>
          <w:numId w:val="2"/>
        </w:numPr>
        <w:spacing w:after="60" w:line="276"/>
      </w:pPr>
      <w:r>
        <w:rPr>
          <w:rFonts w:ascii="Arial" w:cs="Arial" w:eastAsia="Arial" w:hAnsi="Arial"/>
          <w:color w:val="1A1D21"/>
          <w:sz w:val="22"/>
          <w:szCs w:val="22"/>
        </w:rPr>
        <w:t xml:space="preserve">Tourist reviews Services panel: arrival/departure flights, hotel, selected activities (if any)</w:t>
      </w:r>
    </w:p>
    <w:p>
      <w:pPr>
        <w:pStyle w:val="ListParagraph"/>
        <w:numPr>
          <w:ilvl w:val="0"/>
          <w:numId w:val="2"/>
        </w:numPr>
        <w:spacing w:after="60" w:line="276"/>
      </w:pPr>
      <w:r>
        <w:rPr>
          <w:rFonts w:ascii="Arial" w:cs="Arial" w:eastAsia="Arial" w:hAnsi="Arial"/>
          <w:color w:val="1A1D21"/>
          <w:sz w:val="22"/>
          <w:szCs w:val="22"/>
        </w:rPr>
        <w:t xml:space="preserve">Tourist reviews Price Breakdown: flights, accommodation, activities, per-adult subtotal, government fees per traveler, grand total</w:t>
      </w:r>
    </w:p>
    <w:p>
      <w:pPr>
        <w:pStyle w:val="ListParagraph"/>
        <w:numPr>
          <w:ilvl w:val="0"/>
          <w:numId w:val="2"/>
        </w:numPr>
        <w:spacing w:after="60" w:line="276"/>
      </w:pPr>
      <w:r>
        <w:rPr>
          <w:rFonts w:ascii="Arial" w:cs="Arial" w:eastAsia="Arial" w:hAnsi="Arial"/>
          <w:color w:val="1A1D21"/>
          <w:sz w:val="22"/>
          <w:szCs w:val="22"/>
        </w:rPr>
        <w:t xml:space="preserve">Eligibility check status displayed prominently (green or red banner)</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Trip details complete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booked 2 adults + 1 minor, 5 days in Riyadh</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Step 5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Trip Details shows: Destination=Riyadh, Duration=5 days, Adults=2, Minors=1, Total travelers=3, Nationality=[selected], Visa duration=90 days (pilot)</w:t>
      </w:r>
    </w:p>
    <w:p>
      <w:pPr>
        <w:spacing w:after="40" w:before="60"/>
      </w:pPr>
      <w:r>
        <w:rPr>
          <w:rFonts w:ascii="Arial" w:cs="Arial" w:eastAsia="Arial" w:hAnsi="Arial"/>
          <w:b/>
          <w:bCs/>
          <w:color w:val="04342C"/>
          <w:sz w:val="22"/>
          <w:szCs w:val="22"/>
        </w:rPr>
        <w:t xml:space="preserve">AC-02: Services panel with activities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selected 2 activities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Services panel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both activity names are listed under '+ 2 Activities:' header</w:t>
      </w:r>
    </w:p>
    <w:p>
      <w:pPr>
        <w:spacing w:after="40" w:before="60"/>
      </w:pPr>
      <w:r>
        <w:rPr>
          <w:rFonts w:ascii="Arial" w:cs="Arial" w:eastAsia="Arial" w:hAnsi="Arial"/>
          <w:b/>
          <w:bCs/>
          <w:color w:val="04342C"/>
          <w:sz w:val="22"/>
          <w:szCs w:val="22"/>
        </w:rPr>
        <w:t xml:space="preserve">AC-03: Government fees breakdown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2 adults + 1 minor</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price breakdown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fees are shown as: Visa fee (3×300)=SAR 900, Insurance (3×95)=SAR 285, Processing (3×78.75)=SAR 236.25 with footnote '473.75 × 3 travelers = SAR 1,421.25 · Minors included in fees'</w:t>
      </w:r>
    </w:p>
    <w:p>
      <w:pPr>
        <w:spacing w:after="40" w:before="60"/>
      </w:pPr>
      <w:r>
        <w:rPr>
          <w:rFonts w:ascii="Arial" w:cs="Arial" w:eastAsia="Arial" w:hAnsi="Arial"/>
          <w:b/>
          <w:bCs/>
          <w:color w:val="04342C"/>
          <w:sz w:val="22"/>
          <w:szCs w:val="22"/>
        </w:rPr>
        <w:t xml:space="preserve">AC-04: Activities line item</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2 activities totalling SAR 1,890 with 3 adults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price breakdown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 line 'Activities &amp; Events · 2 × 3 adults · SAR 1,890' appears between Accommodation and Subtotal/adult</w:t>
      </w:r>
    </w:p>
    <w:p>
      <w:pPr>
        <w:spacing w:after="40" w:before="60"/>
      </w:pPr>
      <w:r>
        <w:rPr>
          <w:rFonts w:ascii="Arial" w:cs="Arial" w:eastAsia="Arial" w:hAnsi="Arial"/>
          <w:b/>
          <w:bCs/>
          <w:color w:val="04342C"/>
          <w:sz w:val="22"/>
          <w:szCs w:val="22"/>
        </w:rPr>
        <w:t xml:space="preserve">AC-05: Grand total calculation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package subtotal = SAR 20,000 and gov fees = SAR 1,421.25</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grand total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it shows 'SAR 21,421.25' in brand-green</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Grand total = Flights + Hotel + Activities + Government fees</w:t>
      </w:r>
    </w:p>
    <w:p>
      <w:pPr>
        <w:pStyle w:val="ListParagraph"/>
        <w:numPr>
          <w:ilvl w:val="0"/>
          <w:numId w:val="3"/>
        </w:numPr>
        <w:spacing w:after="60" w:line="276"/>
      </w:pPr>
      <w:r>
        <w:rPr>
          <w:rFonts w:ascii="Arial" w:cs="Arial" w:eastAsia="Arial" w:hAnsi="Arial"/>
          <w:color w:val="1A1D21"/>
          <w:sz w:val="22"/>
          <w:szCs w:val="22"/>
        </w:rPr>
        <w:t xml:space="preserve">Per-adult subtotal = (Flights + Hotel + Activities) / Adults</w:t>
      </w:r>
    </w:p>
    <w:p>
      <w:pPr>
        <w:pStyle w:val="ListParagraph"/>
        <w:numPr>
          <w:ilvl w:val="0"/>
          <w:numId w:val="3"/>
        </w:numPr>
        <w:spacing w:after="60" w:line="276"/>
      </w:pPr>
      <w:r>
        <w:rPr>
          <w:rFonts w:ascii="Arial" w:cs="Arial" w:eastAsia="Arial" w:hAnsi="Arial"/>
          <w:color w:val="1A1D21"/>
          <w:sz w:val="22"/>
          <w:szCs w:val="22"/>
        </w:rPr>
        <w:t xml:space="preserve">Visa duration shown as '90 days (pilot)' constant</w:t>
      </w:r>
    </w:p>
    <w:p>
      <w:pPr>
        <w:pStyle w:val="ListParagraph"/>
        <w:numPr>
          <w:ilvl w:val="0"/>
          <w:numId w:val="3"/>
        </w:numPr>
        <w:spacing w:after="60" w:line="276"/>
      </w:pPr>
      <w:r>
        <w:rPr>
          <w:rFonts w:ascii="Arial" w:cs="Arial" w:eastAsia="Arial" w:hAnsi="Arial"/>
          <w:color w:val="1A1D21"/>
          <w:sz w:val="22"/>
          <w:szCs w:val="22"/>
        </w:rPr>
        <w:t xml:space="preserve">All fees in SAR with thousand separators</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All upstream steps completed with valid selections</w:t>
      </w:r>
    </w:p>
    <w:p>
      <w:pPr>
        <w:pStyle w:val="ListParagraph"/>
        <w:numPr>
          <w:ilvl w:val="0"/>
          <w:numId w:val="3"/>
        </w:numPr>
        <w:spacing w:after="60" w:line="276"/>
      </w:pPr>
      <w:r>
        <w:rPr>
          <w:rFonts w:ascii="Arial" w:cs="Arial" w:eastAsia="Arial" w:hAnsi="Arial"/>
          <w:color w:val="1A1D21"/>
          <w:sz w:val="22"/>
          <w:szCs w:val="22"/>
        </w:rPr>
        <w:t xml:space="preserve">Prices are final at point of summary display</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Steps 1-4 completed</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calc() function returns: {d, ft, ht, at, pt, mr, pa, ok, gf, gt, tt}</w:t>
      </w:r>
    </w:p>
    <w:p>
      <w:pPr>
        <w:pStyle w:val="ListParagraph"/>
        <w:numPr>
          <w:ilvl w:val="0"/>
          <w:numId w:val="3"/>
        </w:numPr>
        <w:spacing w:after="60" w:line="276"/>
      </w:pPr>
      <w:r>
        <w:rPr>
          <w:rFonts w:ascii="Arial" w:cs="Arial" w:eastAsia="Arial" w:hAnsi="Arial"/>
          <w:color w:val="1A1D21"/>
          <w:sz w:val="22"/>
          <w:szCs w:val="22"/>
        </w:rPr>
        <w:t xml:space="preserve">Grand total: Math.round((pt + gf) * 100) / 100 for decimal precision</w:t>
      </w:r>
    </w:p>
    <w:p>
      <w:pPr>
        <w:pStyle w:val="ListParagraph"/>
        <w:numPr>
          <w:ilvl w:val="0"/>
          <w:numId w:val="3"/>
        </w:numPr>
        <w:spacing w:after="60" w:line="276"/>
      </w:pPr>
      <w:r>
        <w:rPr>
          <w:rFonts w:ascii="Arial" w:cs="Arial" w:eastAsia="Arial" w:hAnsi="Arial"/>
          <w:color w:val="1A1D21"/>
          <w:sz w:val="22"/>
          <w:szCs w:val="22"/>
        </w:rPr>
        <w:t xml:space="preserve">Activity line item conditional: only appears if c.at greater than 0</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US-013</w:t>
      </w:r>
    </w:p>
    <w:p>
      <w:pPr>
        <w:pBdr>
          <w:bottom w:val="single" w:color="0C6B58" w:sz="16" w:space="4"/>
        </w:pBdr>
        <w:spacing w:after="120"/>
      </w:pPr>
      <w:r>
        <w:rPr>
          <w:rFonts w:ascii="Arial" w:cs="Arial" w:eastAsia="Arial" w:hAnsi="Arial"/>
          <w:b/>
          <w:bCs/>
          <w:color w:val="0C6B58"/>
          <w:sz w:val="32"/>
          <w:szCs w:val="32"/>
        </w:rPr>
        <w:t xml:space="preserve">Enforce Minimum Price Eligibility Gate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8</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High</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5 eligibility banner, canN() function</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Minimum price formula approved by MOT leadership</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Gate blocks progression below threshold; clear user messaging</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MOT Compliance Officer</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the Ministry of Tourism, I want the platform to enforce a minimum per-adult package price, so that only packages meeting programme standards can qualify for Visa by Package.</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System calculates per-adult subtotal: (Flights + Hotel + Activities) / Adults</w:t>
      </w:r>
    </w:p>
    <w:p>
      <w:pPr>
        <w:pStyle w:val="ListParagraph"/>
        <w:numPr>
          <w:ilvl w:val="0"/>
          <w:numId w:val="2"/>
        </w:numPr>
        <w:spacing w:after="60" w:line="276"/>
      </w:pPr>
      <w:r>
        <w:rPr>
          <w:rFonts w:ascii="Arial" w:cs="Arial" w:eastAsia="Arial" w:hAnsi="Arial"/>
          <w:color w:val="1A1D21"/>
          <w:sz w:val="22"/>
          <w:szCs w:val="22"/>
        </w:rPr>
        <w:t xml:space="preserve">System calculates minimum required: 4,000 + (duration − 2) × 1,000</w:t>
      </w:r>
    </w:p>
    <w:p>
      <w:pPr>
        <w:pStyle w:val="ListParagraph"/>
        <w:numPr>
          <w:ilvl w:val="0"/>
          <w:numId w:val="2"/>
        </w:numPr>
        <w:spacing w:after="60" w:line="276"/>
      </w:pPr>
      <w:r>
        <w:rPr>
          <w:rFonts w:ascii="Arial" w:cs="Arial" w:eastAsia="Arial" w:hAnsi="Arial"/>
          <w:color w:val="1A1D21"/>
          <w:sz w:val="22"/>
          <w:szCs w:val="22"/>
        </w:rPr>
        <w:t xml:space="preserve">System compares per-adult total against minimum</w:t>
      </w:r>
    </w:p>
    <w:p>
      <w:pPr>
        <w:pStyle w:val="ListParagraph"/>
        <w:numPr>
          <w:ilvl w:val="0"/>
          <w:numId w:val="2"/>
        </w:numPr>
        <w:spacing w:after="60" w:line="276"/>
      </w:pPr>
      <w:r>
        <w:rPr>
          <w:rFonts w:ascii="Arial" w:cs="Arial" w:eastAsia="Arial" w:hAnsi="Arial"/>
          <w:color w:val="1A1D21"/>
          <w:sz w:val="22"/>
          <w:szCs w:val="22"/>
        </w:rPr>
        <w:t xml:space="preserve">If qualified: green banner + enabled 'Proceed to visa form →' button</w:t>
      </w:r>
    </w:p>
    <w:p>
      <w:pPr>
        <w:pStyle w:val="ListParagraph"/>
        <w:numPr>
          <w:ilvl w:val="0"/>
          <w:numId w:val="2"/>
        </w:numPr>
        <w:spacing w:after="60" w:line="276"/>
      </w:pPr>
      <w:r>
        <w:rPr>
          <w:rFonts w:ascii="Arial" w:cs="Arial" w:eastAsia="Arial" w:hAnsi="Arial"/>
          <w:color w:val="1A1D21"/>
          <w:sz w:val="22"/>
          <w:szCs w:val="22"/>
        </w:rPr>
        <w:t xml:space="preserve">If not qualified: red banner with specific gap + disabled Next button</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Minimum formula</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package duration is 5 days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minimum required calculates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minimum = 4,000 + (5−2) × 1,000 = SAR 7,000 per adult</w:t>
      </w:r>
    </w:p>
    <w:p>
      <w:pPr>
        <w:spacing w:after="40" w:before="60"/>
      </w:pPr>
      <w:r>
        <w:rPr>
          <w:rFonts w:ascii="Arial" w:cs="Arial" w:eastAsia="Arial" w:hAnsi="Arial"/>
          <w:b/>
          <w:bCs/>
          <w:color w:val="04342C"/>
          <w:sz w:val="22"/>
          <w:szCs w:val="22"/>
        </w:rPr>
        <w:t xml:space="preserve">AC-02: Qualifies for programme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per-adult total = SAR 10,000 and minimum = SAR 7,000</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banner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green banner displays: '✅ Qualifies for Visa by Package! Per-adult SAR 10,000 meets minimum SAR 7,000.'</w:t>
      </w:r>
    </w:p>
    <w:p>
      <w:pPr>
        <w:spacing w:after="40" w:before="60"/>
      </w:pPr>
      <w:r>
        <w:rPr>
          <w:rFonts w:ascii="Arial" w:cs="Arial" w:eastAsia="Arial" w:hAnsi="Arial"/>
          <w:b/>
          <w:bCs/>
          <w:color w:val="04342C"/>
          <w:sz w:val="22"/>
          <w:szCs w:val="22"/>
        </w:rPr>
        <w:t xml:space="preserve">AC-03: Below minimum blocks progress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per-adult total = SAR 5,000 and minimum = SAR 7,000</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banner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red banner displays: '⚠️ Below minimum price. Per-adult SAR 5,000 below SAR 7,000.' and the Next button is DISABLED</w:t>
      </w:r>
    </w:p>
    <w:p>
      <w:pPr>
        <w:spacing w:after="40" w:before="60"/>
      </w:pPr>
      <w:r>
        <w:rPr>
          <w:rFonts w:ascii="Arial" w:cs="Arial" w:eastAsia="Arial" w:hAnsi="Arial"/>
          <w:b/>
          <w:bCs/>
          <w:color w:val="04342C"/>
          <w:sz w:val="22"/>
          <w:szCs w:val="22"/>
        </w:rPr>
        <w:t xml:space="preserve">AC-04: Government fees only shown when qualified</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per-adult below minimum</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price breakdown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government fees breakdown section is HIDDEN</w:t>
      </w:r>
    </w:p>
    <w:p>
      <w:pPr>
        <w:spacing w:after="40" w:before="60"/>
      </w:pPr>
      <w:r>
        <w:rPr>
          <w:rFonts w:ascii="Arial" w:cs="Arial" w:eastAsia="Arial" w:hAnsi="Arial"/>
          <w:b/>
          <w:bCs/>
          <w:color w:val="04342C"/>
          <w:sz w:val="22"/>
          <w:szCs w:val="22"/>
        </w:rPr>
        <w:t xml:space="preserve">AC-05: Duration outside 2-21 days invalidates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duration = 25 days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eligibility check runs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package does not qualify regardless of price</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BR-03: Minimum package price — SAR 4,000 per adult (first 2 days)</w:t>
      </w:r>
    </w:p>
    <w:p>
      <w:pPr>
        <w:pStyle w:val="ListParagraph"/>
        <w:numPr>
          <w:ilvl w:val="0"/>
          <w:numId w:val="3"/>
        </w:numPr>
        <w:spacing w:after="60" w:line="276"/>
      </w:pPr>
      <w:r>
        <w:rPr>
          <w:rFonts w:ascii="Arial" w:cs="Arial" w:eastAsia="Arial" w:hAnsi="Arial"/>
          <w:color w:val="1A1D21"/>
          <w:sz w:val="22"/>
          <w:szCs w:val="22"/>
        </w:rPr>
        <w:t xml:space="preserve">BR-04: Additional day rate — SAR 1,000 per adult per extra day</w:t>
      </w:r>
    </w:p>
    <w:p>
      <w:pPr>
        <w:pStyle w:val="ListParagraph"/>
        <w:numPr>
          <w:ilvl w:val="0"/>
          <w:numId w:val="3"/>
        </w:numPr>
        <w:spacing w:after="60" w:line="276"/>
      </w:pPr>
      <w:r>
        <w:rPr>
          <w:rFonts w:ascii="Arial" w:cs="Arial" w:eastAsia="Arial" w:hAnsi="Arial"/>
          <w:color w:val="1A1D21"/>
          <w:sz w:val="22"/>
          <w:szCs w:val="22"/>
        </w:rPr>
        <w:t xml:space="preserve">Per-adult subtotal = (Flights + Hotel + Activities) / Adults</w:t>
      </w:r>
    </w:p>
    <w:p>
      <w:pPr>
        <w:pStyle w:val="ListParagraph"/>
        <w:numPr>
          <w:ilvl w:val="0"/>
          <w:numId w:val="3"/>
        </w:numPr>
        <w:spacing w:after="60" w:line="276"/>
      </w:pPr>
      <w:r>
        <w:rPr>
          <w:rFonts w:ascii="Arial" w:cs="Arial" w:eastAsia="Arial" w:hAnsi="Arial"/>
          <w:color w:val="1A1D21"/>
          <w:sz w:val="22"/>
          <w:szCs w:val="22"/>
        </w:rPr>
        <w:t xml:space="preserve">Eligibility: perAdult is at least minRequired AND duration is 2-21</w:t>
      </w:r>
    </w:p>
    <w:p>
      <w:pPr>
        <w:pStyle w:val="ListParagraph"/>
        <w:numPr>
          <w:ilvl w:val="0"/>
          <w:numId w:val="3"/>
        </w:numPr>
        <w:spacing w:after="60" w:line="276"/>
      </w:pPr>
      <w:r>
        <w:rPr>
          <w:rFonts w:ascii="Arial" w:cs="Arial" w:eastAsia="Arial" w:hAnsi="Arial"/>
          <w:color w:val="1A1D21"/>
          <w:sz w:val="22"/>
          <w:szCs w:val="22"/>
        </w:rPr>
        <w:t xml:space="preserve">Activities contribute to per-adult minimum price calculation</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Minimum pricing protects programme integrity and tourism economic contribution</w:t>
      </w:r>
    </w:p>
    <w:p>
      <w:pPr>
        <w:pStyle w:val="ListParagraph"/>
        <w:numPr>
          <w:ilvl w:val="0"/>
          <w:numId w:val="3"/>
        </w:numPr>
        <w:spacing w:after="60" w:line="276"/>
      </w:pPr>
      <w:r>
        <w:rPr>
          <w:rFonts w:ascii="Arial" w:cs="Arial" w:eastAsia="Arial" w:hAnsi="Arial"/>
          <w:color w:val="1A1D21"/>
          <w:sz w:val="22"/>
          <w:szCs w:val="22"/>
        </w:rPr>
        <w:t xml:space="preserve">Adjustment of pricing threshold requires MOT approval</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All upstream pricing available</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calc().ok boolean gates the Next button at step 4</w:t>
      </w:r>
    </w:p>
    <w:p>
      <w:pPr>
        <w:pStyle w:val="ListParagraph"/>
        <w:numPr>
          <w:ilvl w:val="0"/>
          <w:numId w:val="3"/>
        </w:numPr>
        <w:spacing w:after="60" w:line="276"/>
      </w:pPr>
      <w:r>
        <w:rPr>
          <w:rFonts w:ascii="Arial" w:cs="Arial" w:eastAsia="Arial" w:hAnsi="Arial"/>
          <w:color w:val="1A1D21"/>
          <w:sz w:val="22"/>
          <w:szCs w:val="22"/>
        </w:rPr>
        <w:t xml:space="preserve">canN() returns calc().ok when S.step === 4</w:t>
      </w:r>
    </w:p>
    <w:p>
      <w:pPr>
        <w:pStyle w:val="ListParagraph"/>
        <w:numPr>
          <w:ilvl w:val="0"/>
          <w:numId w:val="3"/>
        </w:numPr>
        <w:spacing w:after="60" w:line="276"/>
      </w:pPr>
      <w:r>
        <w:rPr>
          <w:rFonts w:ascii="Arial" w:cs="Arial" w:eastAsia="Arial" w:hAnsi="Arial"/>
          <w:color w:val="1A1D21"/>
          <w:sz w:val="22"/>
          <w:szCs w:val="22"/>
        </w:rPr>
        <w:t xml:space="preserve">Visual feedback: info-box ok (green) or er (red) class</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US-014</w:t>
      </w:r>
    </w:p>
    <w:p>
      <w:pPr>
        <w:pBdr>
          <w:bottom w:val="single" w:color="0C6B58" w:sz="16" w:space="4"/>
        </w:pBdr>
        <w:spacing w:after="120"/>
      </w:pPr>
      <w:r>
        <w:rPr>
          <w:rFonts w:ascii="Arial" w:cs="Arial" w:eastAsia="Arial" w:hAnsi="Arial"/>
          <w:b/>
          <w:bCs/>
          <w:color w:val="0C6B58"/>
          <w:sz w:val="32"/>
          <w:szCs w:val="32"/>
        </w:rPr>
        <w:t xml:space="preserve">OCR Passport Scan Auto-Fill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Service\Visa Form</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13</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High</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6 (simulateOCR function)</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OCR vendor selected; MRZ zone parsing agreed; privacy compliance verified</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Upload triggers OCR; 9 passport fields auto-fill; visual green-highlight confirms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System (OCR Service)</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I want to upload my passport photo and have key fields auto-filled via OCR, so that I can save time and avoid data entry errors.</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arrives at Step 6 — Visa form</w:t>
      </w:r>
    </w:p>
    <w:p>
      <w:pPr>
        <w:pStyle w:val="ListParagraph"/>
        <w:numPr>
          <w:ilvl w:val="0"/>
          <w:numId w:val="2"/>
        </w:numPr>
        <w:spacing w:after="60" w:line="276"/>
      </w:pPr>
      <w:r>
        <w:rPr>
          <w:rFonts w:ascii="Arial" w:cs="Arial" w:eastAsia="Arial" w:hAnsi="Arial"/>
          <w:color w:val="1A1D21"/>
          <w:sz w:val="22"/>
          <w:szCs w:val="22"/>
        </w:rPr>
        <w:t xml:space="preserve">Tourist sees two upload zones side-by-side: Passport scan (left), Personal photo (right)</w:t>
      </w:r>
    </w:p>
    <w:p>
      <w:pPr>
        <w:pStyle w:val="ListParagraph"/>
        <w:numPr>
          <w:ilvl w:val="0"/>
          <w:numId w:val="2"/>
        </w:numPr>
        <w:spacing w:after="60" w:line="276"/>
      </w:pPr>
      <w:r>
        <w:rPr>
          <w:rFonts w:ascii="Arial" w:cs="Arial" w:eastAsia="Arial" w:hAnsi="Arial"/>
          <w:color w:val="1A1D21"/>
          <w:sz w:val="22"/>
          <w:szCs w:val="22"/>
        </w:rPr>
        <w:t xml:space="preserve">Tourist taps the passport upload zone and selects a passport image</w:t>
      </w:r>
    </w:p>
    <w:p>
      <w:pPr>
        <w:pStyle w:val="ListParagraph"/>
        <w:numPr>
          <w:ilvl w:val="0"/>
          <w:numId w:val="2"/>
        </w:numPr>
        <w:spacing w:after="60" w:line="276"/>
      </w:pPr>
      <w:r>
        <w:rPr>
          <w:rFonts w:ascii="Arial" w:cs="Arial" w:eastAsia="Arial" w:hAnsi="Arial"/>
          <w:color w:val="1A1D21"/>
          <w:sz w:val="22"/>
          <w:szCs w:val="22"/>
        </w:rPr>
        <w:t xml:space="preserve">OCR processing simulates extraction (production: ~2-4 seconds)</w:t>
      </w:r>
    </w:p>
    <w:p>
      <w:pPr>
        <w:pStyle w:val="ListParagraph"/>
        <w:numPr>
          <w:ilvl w:val="0"/>
          <w:numId w:val="2"/>
        </w:numPr>
        <w:spacing w:after="60" w:line="276"/>
      </w:pPr>
      <w:r>
        <w:rPr>
          <w:rFonts w:ascii="Arial" w:cs="Arial" w:eastAsia="Arial" w:hAnsi="Arial"/>
          <w:color w:val="1A1D21"/>
          <w:sz w:val="22"/>
          <w:szCs w:val="22"/>
        </w:rPr>
        <w:t xml:space="preserve">System auto-fills 9 fields: PassportNo, PassportType, PassportIssueDate, PassportExpiryDate, PassportIssuePlace, FirstNameEN, FamilyNameEn, FatherNameEN, BirthDate, Gender, BirthPlace</w:t>
      </w:r>
    </w:p>
    <w:p>
      <w:pPr>
        <w:pStyle w:val="ListParagraph"/>
        <w:numPr>
          <w:ilvl w:val="0"/>
          <w:numId w:val="2"/>
        </w:numPr>
        <w:spacing w:after="60" w:line="276"/>
      </w:pPr>
      <w:r>
        <w:rPr>
          <w:rFonts w:ascii="Arial" w:cs="Arial" w:eastAsia="Arial" w:hAnsi="Arial"/>
          <w:color w:val="1A1D21"/>
          <w:sz w:val="22"/>
          <w:szCs w:val="22"/>
        </w:rPr>
        <w:t xml:space="preserve">Auto-filled fields display with green border and light-green background</w:t>
      </w:r>
    </w:p>
    <w:p>
      <w:pPr>
        <w:pStyle w:val="ListParagraph"/>
        <w:numPr>
          <w:ilvl w:val="0"/>
          <w:numId w:val="2"/>
        </w:numPr>
        <w:spacing w:after="60" w:line="276"/>
      </w:pPr>
      <w:r>
        <w:rPr>
          <w:rFonts w:ascii="Arial" w:cs="Arial" w:eastAsia="Arial" w:hAnsi="Arial"/>
          <w:color w:val="1A1D21"/>
          <w:sz w:val="22"/>
          <w:szCs w:val="22"/>
        </w:rPr>
        <w:t xml:space="preserve">Info banner confirms: '🤖 OCR extraction complete. Passport fields auto-filled... Please verify and correct if needed.'</w:t>
      </w:r>
    </w:p>
    <w:p>
      <w:pPr>
        <w:pStyle w:val="ListParagraph"/>
        <w:numPr>
          <w:ilvl w:val="0"/>
          <w:numId w:val="2"/>
        </w:numPr>
        <w:spacing w:after="60" w:line="276"/>
      </w:pPr>
      <w:r>
        <w:rPr>
          <w:rFonts w:ascii="Arial" w:cs="Arial" w:eastAsia="Arial" w:hAnsi="Arial"/>
          <w:color w:val="1A1D21"/>
          <w:sz w:val="22"/>
          <w:szCs w:val="22"/>
        </w:rPr>
        <w:t xml:space="preserve">Tourist reviews and edits any incorrect fields</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Upload triggers OCR</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taps the passport upload zone</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an image file is selected</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OCR processing begins and fills target fields within 100ms (demo) or 2-4s (production)</w:t>
      </w:r>
    </w:p>
    <w:p>
      <w:pPr>
        <w:spacing w:after="40" w:before="60"/>
      </w:pPr>
      <w:r>
        <w:rPr>
          <w:rFonts w:ascii="Arial" w:cs="Arial" w:eastAsia="Arial" w:hAnsi="Arial"/>
          <w:b/>
          <w:bCs/>
          <w:color w:val="04342C"/>
          <w:sz w:val="22"/>
          <w:szCs w:val="22"/>
        </w:rPr>
        <w:t xml:space="preserve">AC-02: Fields auto-fill correctly</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OCR extraction succeeds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visa form fields are inspected</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PassportNo, PassportType, PassportIssueDate, PassportExpiryDate, PassportIssuePlace, FirstNameEN, FamilyNameEn, FatherNameEN, BirthDate, Gender, BirthPlace all have values populated</w:t>
      </w:r>
    </w:p>
    <w:p>
      <w:pPr>
        <w:spacing w:after="40" w:before="60"/>
      </w:pPr>
      <w:r>
        <w:rPr>
          <w:rFonts w:ascii="Arial" w:cs="Arial" w:eastAsia="Arial" w:hAnsi="Arial"/>
          <w:b/>
          <w:bCs/>
          <w:color w:val="04342C"/>
          <w:sz w:val="22"/>
          <w:szCs w:val="22"/>
        </w:rPr>
        <w:t xml:space="preserve">AC-03: Visual feedback on auto-fill</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fields are OCR-populated</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inspects them</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each auto-filled input shows a brand-green border and light-brand background</w:t>
      </w:r>
    </w:p>
    <w:p>
      <w:pPr>
        <w:spacing w:after="40" w:before="60"/>
      </w:pPr>
      <w:r>
        <w:rPr>
          <w:rFonts w:ascii="Arial" w:cs="Arial" w:eastAsia="Arial" w:hAnsi="Arial"/>
          <w:b/>
          <w:bCs/>
          <w:color w:val="04342C"/>
          <w:sz w:val="22"/>
          <w:szCs w:val="22"/>
        </w:rPr>
        <w:t xml:space="preserve">AC-04: Confirmation banner appears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OCR completes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screen re-renders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 green info box appears stating 'OCR extraction complete'</w:t>
      </w:r>
    </w:p>
    <w:p>
      <w:pPr>
        <w:spacing w:after="40" w:before="60"/>
      </w:pPr>
      <w:r>
        <w:rPr>
          <w:rFonts w:ascii="Arial" w:cs="Arial" w:eastAsia="Arial" w:hAnsi="Arial"/>
          <w:b/>
          <w:bCs/>
          <w:color w:val="04342C"/>
          <w:sz w:val="22"/>
          <w:szCs w:val="22"/>
        </w:rPr>
        <w:t xml:space="preserve">AC-05: Editable after OCR</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a field is auto-filled</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clicks it and types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value updates normally and no lock prevents manual override</w:t>
      </w:r>
    </w:p>
    <w:p>
      <w:pPr>
        <w:spacing w:after="40" w:before="60"/>
      </w:pPr>
      <w:r>
        <w:rPr>
          <w:rFonts w:ascii="Arial" w:cs="Arial" w:eastAsia="Arial" w:hAnsi="Arial"/>
          <w:b/>
          <w:bCs/>
          <w:color w:val="04342C"/>
          <w:sz w:val="22"/>
          <w:szCs w:val="22"/>
        </w:rPr>
        <w:t xml:space="preserve">AC-06: Upload zone state change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passport uploaded</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zone renders post-upload</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zone shows a green '✅ Passport scanned' indicator with 'Fields auto-filled below'</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OCR is applied only to passport scans (not personal photos)</w:t>
      </w:r>
    </w:p>
    <w:p>
      <w:pPr>
        <w:pStyle w:val="ListParagraph"/>
        <w:numPr>
          <w:ilvl w:val="0"/>
          <w:numId w:val="3"/>
        </w:numPr>
        <w:spacing w:after="60" w:line="276"/>
      </w:pPr>
      <w:r>
        <w:rPr>
          <w:rFonts w:ascii="Arial" w:cs="Arial" w:eastAsia="Arial" w:hAnsi="Arial"/>
          <w:color w:val="1A1D21"/>
          <w:sz w:val="22"/>
          <w:szCs w:val="22"/>
        </w:rPr>
        <w:t xml:space="preserve">OCR fills fields but does not lock them from edit</w:t>
      </w:r>
    </w:p>
    <w:p>
      <w:pPr>
        <w:pStyle w:val="ListParagraph"/>
        <w:numPr>
          <w:ilvl w:val="0"/>
          <w:numId w:val="3"/>
        </w:numPr>
        <w:spacing w:after="60" w:line="276"/>
      </w:pPr>
      <w:r>
        <w:rPr>
          <w:rFonts w:ascii="Arial" w:cs="Arial" w:eastAsia="Arial" w:hAnsi="Arial"/>
          <w:color w:val="1A1D21"/>
          <w:sz w:val="22"/>
          <w:szCs w:val="22"/>
        </w:rPr>
        <w:t xml:space="preserve">Tourist always has final responsibility for field accuracy</w:t>
      </w:r>
    </w:p>
    <w:p>
      <w:pPr>
        <w:pStyle w:val="ListParagraph"/>
        <w:numPr>
          <w:ilvl w:val="0"/>
          <w:numId w:val="3"/>
        </w:numPr>
        <w:spacing w:after="60" w:line="276"/>
      </w:pPr>
      <w:r>
        <w:rPr>
          <w:rFonts w:ascii="Arial" w:cs="Arial" w:eastAsia="Arial" w:hAnsi="Arial"/>
          <w:color w:val="1A1D21"/>
          <w:sz w:val="22"/>
          <w:szCs w:val="22"/>
        </w:rPr>
        <w:t xml:space="preserve">Failed OCR degrades gracefully — fields remain empty for manual entry</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OCR service achieves over 95% accuracy on MRZ (Machine Readable Zone)</w:t>
      </w:r>
    </w:p>
    <w:p>
      <w:pPr>
        <w:pStyle w:val="ListParagraph"/>
        <w:numPr>
          <w:ilvl w:val="0"/>
          <w:numId w:val="3"/>
        </w:numPr>
        <w:spacing w:after="60" w:line="276"/>
      </w:pPr>
      <w:r>
        <w:rPr>
          <w:rFonts w:ascii="Arial" w:cs="Arial" w:eastAsia="Arial" w:hAnsi="Arial"/>
          <w:color w:val="1A1D21"/>
          <w:sz w:val="22"/>
          <w:szCs w:val="22"/>
        </w:rPr>
        <w:t xml:space="preserve">Passports meet ICAO standard 9303 for MRZ layout</w:t>
      </w:r>
    </w:p>
    <w:p>
      <w:pPr>
        <w:pStyle w:val="ListParagraph"/>
        <w:numPr>
          <w:ilvl w:val="0"/>
          <w:numId w:val="3"/>
        </w:numPr>
        <w:spacing w:after="60" w:line="276"/>
      </w:pPr>
      <w:r>
        <w:rPr>
          <w:rFonts w:ascii="Arial" w:cs="Arial" w:eastAsia="Arial" w:hAnsi="Arial"/>
          <w:color w:val="1A1D21"/>
          <w:sz w:val="22"/>
          <w:szCs w:val="22"/>
        </w:rPr>
        <w:t xml:space="preserve">Non-MRZ fields (e.g. father name) may require fuzzy extraction or fallback</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US-005 completed (nationality known, used for ISO code fallback)</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simulateOCR(ci) function mocks production OCR service</w:t>
      </w:r>
    </w:p>
    <w:p>
      <w:pPr>
        <w:pStyle w:val="ListParagraph"/>
        <w:numPr>
          <w:ilvl w:val="0"/>
          <w:numId w:val="3"/>
        </w:numPr>
        <w:spacing w:after="60" w:line="276"/>
      </w:pPr>
      <w:r>
        <w:rPr>
          <w:rFonts w:ascii="Arial" w:cs="Arial" w:eastAsia="Arial" w:hAnsi="Arial"/>
          <w:color w:val="1A1D21"/>
          <w:sz w:val="22"/>
          <w:szCs w:val="22"/>
        </w:rPr>
        <w:t xml:space="preserve">Production integration: Azure Computer Vision / AWS Textract with MRZ parsing</w:t>
      </w:r>
    </w:p>
    <w:p>
      <w:pPr>
        <w:pStyle w:val="ListParagraph"/>
        <w:numPr>
          <w:ilvl w:val="0"/>
          <w:numId w:val="3"/>
        </w:numPr>
        <w:spacing w:after="60" w:line="276"/>
      </w:pPr>
      <w:r>
        <w:rPr>
          <w:rFonts w:ascii="Arial" w:cs="Arial" w:eastAsia="Arial" w:hAnsi="Arial"/>
          <w:color w:val="1A1D21"/>
          <w:sz w:val="22"/>
          <w:szCs w:val="22"/>
        </w:rPr>
        <w:t xml:space="preserve">ocrDone state flag tracks per-traveler OCR completion</w:t>
      </w:r>
    </w:p>
    <w:p>
      <w:pPr>
        <w:pStyle w:val="ListParagraph"/>
        <w:numPr>
          <w:ilvl w:val="0"/>
          <w:numId w:val="3"/>
        </w:numPr>
        <w:spacing w:after="60" w:line="276"/>
      </w:pPr>
      <w:r>
        <w:rPr>
          <w:rFonts w:ascii="Arial" w:cs="Arial" w:eastAsia="Arial" w:hAnsi="Arial"/>
          <w:color w:val="1A1D21"/>
          <w:sz w:val="22"/>
          <w:szCs w:val="22"/>
        </w:rPr>
        <w:t xml:space="preserve">Auto-filled fields have conditional inline style: border-color:var(--brand);background:var(--bl)</w:t>
      </w:r>
    </w:p>
    <w:p>
      <w:pPr>
        <w:pStyle w:val="ListParagraph"/>
        <w:numPr>
          <w:ilvl w:val="0"/>
          <w:numId w:val="3"/>
        </w:numPr>
        <w:spacing w:after="60" w:line="276"/>
      </w:pPr>
      <w:r>
        <w:rPr>
          <w:rFonts w:ascii="Arial" w:cs="Arial" w:eastAsia="Arial" w:hAnsi="Arial"/>
          <w:color w:val="1A1D21"/>
          <w:sz w:val="22"/>
          <w:szCs w:val="22"/>
        </w:rPr>
        <w:t xml:space="preserve">GDPR/KSA data protection: passport images should NOT be stored beyond extraction</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US-015</w:t>
      </w:r>
    </w:p>
    <w:p>
      <w:pPr>
        <w:pBdr>
          <w:bottom w:val="single" w:color="0C6B58" w:sz="16" w:space="4"/>
        </w:pBdr>
        <w:spacing w:after="120"/>
      </w:pPr>
      <w:r>
        <w:rPr>
          <w:rFonts w:ascii="Arial" w:cs="Arial" w:eastAsia="Arial" w:hAnsi="Arial"/>
          <w:b/>
          <w:bCs/>
          <w:color w:val="0C6B58"/>
          <w:sz w:val="32"/>
          <w:szCs w:val="32"/>
        </w:rPr>
        <w:t xml:space="preserve">Upload Personal Photo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Service\Visa Form</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Low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6 (personalImageDone state)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Photo spec confirmed with MOFA (max 1MB, base64)</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Upload zone accepts image; confirmation state displayed</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I want to upload my personal photo for the visa document, so that my visa issuance is complete with the required imagery.</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sees the personal photo upload zone (right of passport upload)</w:t>
      </w:r>
    </w:p>
    <w:p>
      <w:pPr>
        <w:pStyle w:val="ListParagraph"/>
        <w:numPr>
          <w:ilvl w:val="0"/>
          <w:numId w:val="2"/>
        </w:numPr>
        <w:spacing w:after="60" w:line="276"/>
      </w:pPr>
      <w:r>
        <w:rPr>
          <w:rFonts w:ascii="Arial" w:cs="Arial" w:eastAsia="Arial" w:hAnsi="Arial"/>
          <w:color w:val="1A1D21"/>
          <w:sz w:val="22"/>
          <w:szCs w:val="22"/>
        </w:rPr>
        <w:t xml:space="preserve">Tourist taps the zone</w:t>
      </w:r>
    </w:p>
    <w:p>
      <w:pPr>
        <w:pStyle w:val="ListParagraph"/>
        <w:numPr>
          <w:ilvl w:val="0"/>
          <w:numId w:val="2"/>
        </w:numPr>
        <w:spacing w:after="60" w:line="276"/>
      </w:pPr>
      <w:r>
        <w:rPr>
          <w:rFonts w:ascii="Arial" w:cs="Arial" w:eastAsia="Arial" w:hAnsi="Arial"/>
          <w:color w:val="1A1D21"/>
          <w:sz w:val="22"/>
          <w:szCs w:val="22"/>
        </w:rPr>
        <w:t xml:space="preserve">File picker opens — tourist selects a JPG or PNG image (max 1MB)</w:t>
      </w:r>
    </w:p>
    <w:p>
      <w:pPr>
        <w:pStyle w:val="ListParagraph"/>
        <w:numPr>
          <w:ilvl w:val="0"/>
          <w:numId w:val="2"/>
        </w:numPr>
        <w:spacing w:after="60" w:line="276"/>
      </w:pPr>
      <w:r>
        <w:rPr>
          <w:rFonts w:ascii="Arial" w:cs="Arial" w:eastAsia="Arial" w:hAnsi="Arial"/>
          <w:color w:val="1A1D21"/>
          <w:sz w:val="22"/>
          <w:szCs w:val="22"/>
        </w:rPr>
        <w:t xml:space="preserve">System confirms upload with green '✅ Photo uploaded' indicator</w:t>
      </w:r>
    </w:p>
    <w:p>
      <w:pPr>
        <w:pStyle w:val="ListParagraph"/>
        <w:numPr>
          <w:ilvl w:val="0"/>
          <w:numId w:val="2"/>
        </w:numPr>
        <w:spacing w:after="60" w:line="276"/>
      </w:pPr>
      <w:r>
        <w:rPr>
          <w:rFonts w:ascii="Arial" w:cs="Arial" w:eastAsia="Arial" w:hAnsi="Arial"/>
          <w:color w:val="1A1D21"/>
          <w:sz w:val="22"/>
          <w:szCs w:val="22"/>
        </w:rPr>
        <w:t xml:space="preserve">Image is stored as base64 for submission</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Upload zone accepts image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taps the personal photo zone</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selects an image file</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upload is accepted and zone updates to confirmed state</w:t>
      </w:r>
    </w:p>
    <w:p>
      <w:pPr>
        <w:spacing w:after="40" w:before="60"/>
      </w:pPr>
      <w:r>
        <w:rPr>
          <w:rFonts w:ascii="Arial" w:cs="Arial" w:eastAsia="Arial" w:hAnsi="Arial"/>
          <w:b/>
          <w:bCs/>
          <w:color w:val="04342C"/>
          <w:sz w:val="22"/>
          <w:szCs w:val="22"/>
        </w:rPr>
        <w:t xml:space="preserve">AC-02: Confirmation display</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photo uploaded</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zone re-renders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it shows '✅ Photo uploaded' in brand green</w:t>
      </w:r>
    </w:p>
    <w:p>
      <w:pPr>
        <w:spacing w:after="40" w:before="60"/>
      </w:pPr>
      <w:r>
        <w:rPr>
          <w:rFonts w:ascii="Arial" w:cs="Arial" w:eastAsia="Arial" w:hAnsi="Arial"/>
          <w:b/>
          <w:bCs/>
          <w:color w:val="04342C"/>
          <w:sz w:val="22"/>
          <w:szCs w:val="22"/>
        </w:rPr>
        <w:t xml:space="preserve">AC-03: Separate from passport OCR</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uploads passport AND personal photo</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OCR runs on passport</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personal photo is preserved and not overwritten</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Personal photo max 1 MB</w:t>
      </w:r>
    </w:p>
    <w:p>
      <w:pPr>
        <w:pStyle w:val="ListParagraph"/>
        <w:numPr>
          <w:ilvl w:val="0"/>
          <w:numId w:val="3"/>
        </w:numPr>
        <w:spacing w:after="60" w:line="276"/>
      </w:pPr>
      <w:r>
        <w:rPr>
          <w:rFonts w:ascii="Arial" w:cs="Arial" w:eastAsia="Arial" w:hAnsi="Arial"/>
          <w:color w:val="1A1D21"/>
          <w:sz w:val="22"/>
          <w:szCs w:val="22"/>
        </w:rPr>
        <w:t xml:space="preserve">Formats accepted: JPG, PNG</w:t>
      </w:r>
    </w:p>
    <w:p>
      <w:pPr>
        <w:pStyle w:val="ListParagraph"/>
        <w:numPr>
          <w:ilvl w:val="0"/>
          <w:numId w:val="3"/>
        </w:numPr>
        <w:spacing w:after="60" w:line="276"/>
      </w:pPr>
      <w:r>
        <w:rPr>
          <w:rFonts w:ascii="Arial" w:cs="Arial" w:eastAsia="Arial" w:hAnsi="Arial"/>
          <w:color w:val="1A1D21"/>
          <w:sz w:val="22"/>
          <w:szCs w:val="22"/>
        </w:rPr>
        <w:t xml:space="preserve">Photo stored as base64 string for MOFA submission</w:t>
      </w:r>
    </w:p>
    <w:p>
      <w:pPr>
        <w:pStyle w:val="ListParagraph"/>
        <w:numPr>
          <w:ilvl w:val="0"/>
          <w:numId w:val="3"/>
        </w:numPr>
        <w:spacing w:after="60" w:line="276"/>
      </w:pPr>
      <w:r>
        <w:rPr>
          <w:rFonts w:ascii="Arial" w:cs="Arial" w:eastAsia="Arial" w:hAnsi="Arial"/>
          <w:color w:val="1A1D21"/>
          <w:sz w:val="22"/>
          <w:szCs w:val="22"/>
        </w:rPr>
        <w:t xml:space="preserve">No OCR applied to personal photo</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Tourist provides a compliant passport-style photo</w:t>
      </w:r>
    </w:p>
    <w:p>
      <w:pPr>
        <w:pStyle w:val="ListParagraph"/>
        <w:numPr>
          <w:ilvl w:val="0"/>
          <w:numId w:val="3"/>
        </w:numPr>
        <w:spacing w:after="60" w:line="276"/>
      </w:pPr>
      <w:r>
        <w:rPr>
          <w:rFonts w:ascii="Arial" w:cs="Arial" w:eastAsia="Arial" w:hAnsi="Arial"/>
          <w:color w:val="1A1D21"/>
          <w:sz w:val="22"/>
          <w:szCs w:val="22"/>
        </w:rPr>
        <w:t xml:space="preserve">Future enhancement: photo compliance validation (face detection, background)</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Visa form rendered</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State: S.tv[ci].personalImageDone flag</w:t>
      </w:r>
    </w:p>
    <w:p>
      <w:pPr>
        <w:pStyle w:val="ListParagraph"/>
        <w:numPr>
          <w:ilvl w:val="0"/>
          <w:numId w:val="3"/>
        </w:numPr>
        <w:spacing w:after="60" w:line="276"/>
      </w:pPr>
      <w:r>
        <w:rPr>
          <w:rFonts w:ascii="Arial" w:cs="Arial" w:eastAsia="Arial" w:hAnsi="Arial"/>
          <w:color w:val="1A1D21"/>
          <w:sz w:val="22"/>
          <w:szCs w:val="22"/>
        </w:rPr>
        <w:t xml:space="preserve">Production: validate dimensions, format, file size before accepting</w:t>
      </w:r>
    </w:p>
    <w:p>
      <w:pPr>
        <w:pStyle w:val="ListParagraph"/>
        <w:numPr>
          <w:ilvl w:val="0"/>
          <w:numId w:val="3"/>
        </w:numPr>
        <w:spacing w:after="60" w:line="276"/>
      </w:pPr>
      <w:r>
        <w:rPr>
          <w:rFonts w:ascii="Arial" w:cs="Arial" w:eastAsia="Arial" w:hAnsi="Arial"/>
          <w:color w:val="1A1D21"/>
          <w:sz w:val="22"/>
          <w:szCs w:val="22"/>
        </w:rPr>
        <w:t xml:space="preserve">MOFA integration: PersonalImage field (base64 string, max 1MB)</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US-016</w:t>
      </w:r>
    </w:p>
    <w:p>
      <w:pPr>
        <w:pBdr>
          <w:bottom w:val="single" w:color="0C6B58" w:sz="16" w:space="4"/>
        </w:pBdr>
        <w:spacing w:after="120"/>
      </w:pPr>
      <w:r>
        <w:rPr>
          <w:rFonts w:ascii="Arial" w:cs="Arial" w:eastAsia="Arial" w:hAnsi="Arial"/>
          <w:b/>
          <w:bCs/>
          <w:color w:val="0C6B58"/>
          <w:sz w:val="32"/>
          <w:szCs w:val="32"/>
        </w:rPr>
        <w:t xml:space="preserve">Enter Personal Information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Service\Visa Form</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Medium</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6 Personal Information section</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Field list matches MOFA EventVisitData spec exactly</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All 17 personal fields captured with proper validation and labeling</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MOFA Data Steward</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I want to enter my personal information in organized fields matching the visa specification, so that my visa application is complete and accurate.</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sees 'Personal information' section with subsection labels</w:t>
      </w:r>
    </w:p>
    <w:p>
      <w:pPr>
        <w:pStyle w:val="ListParagraph"/>
        <w:numPr>
          <w:ilvl w:val="0"/>
          <w:numId w:val="2"/>
        </w:numPr>
        <w:spacing w:after="60" w:line="276"/>
      </w:pPr>
      <w:r>
        <w:rPr>
          <w:rFonts w:ascii="Arial" w:cs="Arial" w:eastAsia="Arial" w:hAnsi="Arial"/>
          <w:color w:val="1A1D21"/>
          <w:sz w:val="22"/>
          <w:szCs w:val="22"/>
        </w:rPr>
        <w:t xml:space="preserve">Tourist enters English names: FirstNameEN*, FatherNameEN, GrandFatherNameEN, FamilyNameEn*</w:t>
      </w:r>
    </w:p>
    <w:p>
      <w:pPr>
        <w:pStyle w:val="ListParagraph"/>
        <w:numPr>
          <w:ilvl w:val="0"/>
          <w:numId w:val="2"/>
        </w:numPr>
        <w:spacing w:after="60" w:line="276"/>
      </w:pPr>
      <w:r>
        <w:rPr>
          <w:rFonts w:ascii="Arial" w:cs="Arial" w:eastAsia="Arial" w:hAnsi="Arial"/>
          <w:color w:val="1A1D21"/>
          <w:sz w:val="22"/>
          <w:szCs w:val="22"/>
        </w:rPr>
        <w:t xml:space="preserve">Tourist optionally enters Arabic names (RTL): FirstNameAR, FatherNameAR, GrandFatherNameAR, FamilyNameAr</w:t>
      </w:r>
    </w:p>
    <w:p>
      <w:pPr>
        <w:pStyle w:val="ListParagraph"/>
        <w:numPr>
          <w:ilvl w:val="0"/>
          <w:numId w:val="2"/>
        </w:numPr>
        <w:spacing w:after="60" w:line="276"/>
      </w:pPr>
      <w:r>
        <w:rPr>
          <w:rFonts w:ascii="Arial" w:cs="Arial" w:eastAsia="Arial" w:hAnsi="Arial"/>
          <w:color w:val="1A1D21"/>
          <w:sz w:val="22"/>
          <w:szCs w:val="22"/>
        </w:rPr>
        <w:t xml:space="preserve">Tourist selects: Gender*, MartialStatus*, BirthDate*, BirthPlace (ISO)*</w:t>
      </w:r>
    </w:p>
    <w:p>
      <w:pPr>
        <w:pStyle w:val="ListParagraph"/>
        <w:numPr>
          <w:ilvl w:val="0"/>
          <w:numId w:val="2"/>
        </w:numPr>
        <w:spacing w:after="60" w:line="276"/>
      </w:pPr>
      <w:r>
        <w:rPr>
          <w:rFonts w:ascii="Arial" w:cs="Arial" w:eastAsia="Arial" w:hAnsi="Arial"/>
          <w:color w:val="1A1D21"/>
          <w:sz w:val="22"/>
          <w:szCs w:val="22"/>
        </w:rPr>
        <w:t xml:space="preserve">Tourist selects Religion*, enters Profession/Job*, Nationality (ISO)* (pre-filled), PhoneNumber*</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All mandatory fields flagged</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form renders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reviews labels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mandatory fields display a red asterisk (*)</w:t>
      </w:r>
    </w:p>
    <w:p>
      <w:pPr>
        <w:spacing w:after="40" w:before="60"/>
      </w:pPr>
      <w:r>
        <w:rPr>
          <w:rFonts w:ascii="Arial" w:cs="Arial" w:eastAsia="Arial" w:hAnsi="Arial"/>
          <w:b/>
          <w:bCs/>
          <w:color w:val="04342C"/>
          <w:sz w:val="22"/>
          <w:szCs w:val="22"/>
        </w:rPr>
        <w:t xml:space="preserve">AC-02: Arabic RTL input</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Arabic name fields render</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types Arabic characters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text flows right-to-left (direction:rtl)</w:t>
      </w:r>
    </w:p>
    <w:p>
      <w:pPr>
        <w:spacing w:after="40" w:before="60"/>
      </w:pPr>
      <w:r>
        <w:rPr>
          <w:rFonts w:ascii="Arial" w:cs="Arial" w:eastAsia="Arial" w:hAnsi="Arial"/>
          <w:b/>
          <w:bCs/>
          <w:color w:val="04342C"/>
          <w:sz w:val="22"/>
          <w:szCs w:val="22"/>
        </w:rPr>
        <w:t xml:space="preserve">AC-03: Gender dropdown values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Gender dropdown opens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views options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Male (1) and Female (2) are shown</w:t>
      </w:r>
    </w:p>
    <w:p>
      <w:pPr>
        <w:spacing w:after="40" w:before="60"/>
      </w:pPr>
      <w:r>
        <w:rPr>
          <w:rFonts w:ascii="Arial" w:cs="Arial" w:eastAsia="Arial" w:hAnsi="Arial"/>
          <w:b/>
          <w:bCs/>
          <w:color w:val="04342C"/>
          <w:sz w:val="22"/>
          <w:szCs w:val="22"/>
        </w:rPr>
        <w:t xml:space="preserve">AC-04: Marital status enum</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Marital status dropdown opens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views options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Single (1), Married (2), Divorced (3), Widow (4), Other (5) are shown</w:t>
      </w:r>
    </w:p>
    <w:p>
      <w:pPr>
        <w:spacing w:after="40" w:before="60"/>
      </w:pPr>
      <w:r>
        <w:rPr>
          <w:rFonts w:ascii="Arial" w:cs="Arial" w:eastAsia="Arial" w:hAnsi="Arial"/>
          <w:b/>
          <w:bCs/>
          <w:color w:val="04342C"/>
          <w:sz w:val="22"/>
          <w:szCs w:val="22"/>
        </w:rPr>
        <w:t xml:space="preserve">AC-05: BirthPlace ISO validation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types 'IN' in BirthPlace</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attempts to submit</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validation enforces 3-letter ISO code (production; demo accepts free text)</w:t>
      </w:r>
    </w:p>
    <w:p>
      <w:pPr>
        <w:spacing w:after="40" w:before="60"/>
      </w:pPr>
      <w:r>
        <w:rPr>
          <w:rFonts w:ascii="Arial" w:cs="Arial" w:eastAsia="Arial" w:hAnsi="Arial"/>
          <w:b/>
          <w:bCs/>
          <w:color w:val="04342C"/>
          <w:sz w:val="22"/>
          <w:szCs w:val="22"/>
        </w:rPr>
        <w:t xml:space="preserve">AC-06: Nationality pre-filled</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selected 'India' in Step 1</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visa form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Nationality (ISO) field is pre-populated with 'IND'</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FirstNameEN and FamilyNameEn are MANDATORY; Father and Grandfather names are optional</w:t>
      </w:r>
    </w:p>
    <w:p>
      <w:pPr>
        <w:pStyle w:val="ListParagraph"/>
        <w:numPr>
          <w:ilvl w:val="0"/>
          <w:numId w:val="3"/>
        </w:numPr>
        <w:spacing w:after="60" w:line="276"/>
      </w:pPr>
      <w:r>
        <w:rPr>
          <w:rFonts w:ascii="Arial" w:cs="Arial" w:eastAsia="Arial" w:hAnsi="Arial"/>
          <w:color w:val="1A1D21"/>
          <w:sz w:val="22"/>
          <w:szCs w:val="22"/>
        </w:rPr>
        <w:t xml:space="preserve">Arabic names are optional for non-Arabic nationalities</w:t>
      </w:r>
    </w:p>
    <w:p>
      <w:pPr>
        <w:pStyle w:val="ListParagraph"/>
        <w:numPr>
          <w:ilvl w:val="0"/>
          <w:numId w:val="3"/>
        </w:numPr>
        <w:spacing w:after="60" w:line="276"/>
      </w:pPr>
      <w:r>
        <w:rPr>
          <w:rFonts w:ascii="Arial" w:cs="Arial" w:eastAsia="Arial" w:hAnsi="Arial"/>
          <w:color w:val="1A1D21"/>
          <w:sz w:val="22"/>
          <w:szCs w:val="22"/>
        </w:rPr>
        <w:t xml:space="preserve">Gender enum: 1=Male, 2=Female</w:t>
      </w:r>
    </w:p>
    <w:p>
      <w:pPr>
        <w:pStyle w:val="ListParagraph"/>
        <w:numPr>
          <w:ilvl w:val="0"/>
          <w:numId w:val="3"/>
        </w:numPr>
        <w:spacing w:after="60" w:line="276"/>
      </w:pPr>
      <w:r>
        <w:rPr>
          <w:rFonts w:ascii="Arial" w:cs="Arial" w:eastAsia="Arial" w:hAnsi="Arial"/>
          <w:color w:val="1A1D21"/>
          <w:sz w:val="22"/>
          <w:szCs w:val="22"/>
        </w:rPr>
        <w:t xml:space="preserve">Marital Status enum: 1=Single, 2=Married, 3=Divorced, 4=Widow, 5=Other</w:t>
      </w:r>
    </w:p>
    <w:p>
      <w:pPr>
        <w:pStyle w:val="ListParagraph"/>
        <w:numPr>
          <w:ilvl w:val="0"/>
          <w:numId w:val="3"/>
        </w:numPr>
        <w:spacing w:after="60" w:line="276"/>
      </w:pPr>
      <w:r>
        <w:rPr>
          <w:rFonts w:ascii="Arial" w:cs="Arial" w:eastAsia="Arial" w:hAnsi="Arial"/>
          <w:color w:val="1A1D21"/>
          <w:sz w:val="22"/>
          <w:szCs w:val="22"/>
        </w:rPr>
        <w:t xml:space="preserve">Religion enum: 1=Muslim, 2=Non-Muslim</w:t>
      </w:r>
    </w:p>
    <w:p>
      <w:pPr>
        <w:pStyle w:val="ListParagraph"/>
        <w:numPr>
          <w:ilvl w:val="0"/>
          <w:numId w:val="3"/>
        </w:numPr>
        <w:spacing w:after="60" w:line="276"/>
      </w:pPr>
      <w:r>
        <w:rPr>
          <w:rFonts w:ascii="Arial" w:cs="Arial" w:eastAsia="Arial" w:hAnsi="Arial"/>
          <w:color w:val="1A1D21"/>
          <w:sz w:val="22"/>
          <w:szCs w:val="22"/>
        </w:rPr>
        <w:t xml:space="preserve">BirthPlace and Nationality require 3-letter ISO country codes</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Tourist provides information matching passport exactly</w:t>
      </w:r>
    </w:p>
    <w:p>
      <w:pPr>
        <w:pStyle w:val="ListParagraph"/>
        <w:numPr>
          <w:ilvl w:val="0"/>
          <w:numId w:val="3"/>
        </w:numPr>
        <w:spacing w:after="60" w:line="276"/>
      </w:pPr>
      <w:r>
        <w:rPr>
          <w:rFonts w:ascii="Arial" w:cs="Arial" w:eastAsia="Arial" w:hAnsi="Arial"/>
          <w:color w:val="1A1D21"/>
          <w:sz w:val="22"/>
          <w:szCs w:val="22"/>
        </w:rPr>
        <w:t xml:space="preserve">Field lengths align with MOFA EventVisitData specification (e.g. max 15 chars for name fields)</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Visa form screen loaded</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Field labels use exact MOFA parameter names for traceability</w:t>
      </w:r>
    </w:p>
    <w:p>
      <w:pPr>
        <w:pStyle w:val="ListParagraph"/>
        <w:numPr>
          <w:ilvl w:val="0"/>
          <w:numId w:val="3"/>
        </w:numPr>
        <w:spacing w:after="60" w:line="276"/>
      </w:pPr>
      <w:r>
        <w:rPr>
          <w:rFonts w:ascii="Arial" w:cs="Arial" w:eastAsia="Arial" w:hAnsi="Arial"/>
          <w:color w:val="1A1D21"/>
          <w:sz w:val="22"/>
          <w:szCs w:val="22"/>
        </w:rPr>
        <w:t xml:space="preserve">State: S.tv[ci] object holds per-traveler data</w:t>
      </w:r>
    </w:p>
    <w:p>
      <w:pPr>
        <w:pStyle w:val="ListParagraph"/>
        <w:numPr>
          <w:ilvl w:val="0"/>
          <w:numId w:val="3"/>
        </w:numPr>
        <w:spacing w:after="60" w:line="276"/>
      </w:pPr>
      <w:r>
        <w:rPr>
          <w:rFonts w:ascii="Arial" w:cs="Arial" w:eastAsia="Arial" w:hAnsi="Arial"/>
          <w:color w:val="1A1D21"/>
          <w:sz w:val="22"/>
          <w:szCs w:val="22"/>
        </w:rPr>
        <w:t xml:space="preserve">OCR auto-fills: FirstNameEN, FamilyNameEn, FatherNameEN, BirthDate, Gender, BirthPlace (see US-014)</w:t>
      </w:r>
    </w:p>
    <w:p>
      <w:pPr>
        <w:pStyle w:val="ListParagraph"/>
        <w:numPr>
          <w:ilvl w:val="0"/>
          <w:numId w:val="3"/>
        </w:numPr>
        <w:spacing w:after="60" w:line="276"/>
      </w:pPr>
      <w:r>
        <w:rPr>
          <w:rFonts w:ascii="Arial" w:cs="Arial" w:eastAsia="Arial" w:hAnsi="Arial"/>
          <w:color w:val="1A1D21"/>
          <w:sz w:val="22"/>
          <w:szCs w:val="22"/>
        </w:rPr>
        <w:t xml:space="preserve">Mandatory field enforcement deferred to production backend validation</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US-017</w:t>
      </w:r>
    </w:p>
    <w:p>
      <w:pPr>
        <w:pBdr>
          <w:bottom w:val="single" w:color="0C6B58" w:sz="16" w:space="4"/>
        </w:pBdr>
        <w:spacing w:after="120"/>
      </w:pPr>
      <w:r>
        <w:rPr>
          <w:rFonts w:ascii="Arial" w:cs="Arial" w:eastAsia="Arial" w:hAnsi="Arial"/>
          <w:b/>
          <w:bCs/>
          <w:color w:val="0C6B58"/>
          <w:sz w:val="32"/>
          <w:szCs w:val="32"/>
        </w:rPr>
        <w:t xml:space="preserve">Enter Passport 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Service\Visa Form</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Medium</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6 Passport section</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Passport field spec matches MOFA EventVisitData</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All 7 passport fields captured; OCR auto-fill demonstrated</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I want to enter my passport details (or have them auto-filled via OCR), so that my visa can be issued against my correct travel document.</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sees the 'Passport details' section</w:t>
      </w:r>
    </w:p>
    <w:p>
      <w:pPr>
        <w:pStyle w:val="ListParagraph"/>
        <w:numPr>
          <w:ilvl w:val="0"/>
          <w:numId w:val="2"/>
        </w:numPr>
        <w:spacing w:after="60" w:line="276"/>
      </w:pPr>
      <w:r>
        <w:rPr>
          <w:rFonts w:ascii="Arial" w:cs="Arial" w:eastAsia="Arial" w:hAnsi="Arial"/>
          <w:color w:val="1A1D21"/>
          <w:sz w:val="22"/>
          <w:szCs w:val="22"/>
        </w:rPr>
        <w:t xml:space="preserve">If passport was uploaded, 'OCR filled' badge appears next to section header</w:t>
      </w:r>
    </w:p>
    <w:p>
      <w:pPr>
        <w:pStyle w:val="ListParagraph"/>
        <w:numPr>
          <w:ilvl w:val="0"/>
          <w:numId w:val="2"/>
        </w:numPr>
        <w:spacing w:after="60" w:line="276"/>
      </w:pPr>
      <w:r>
        <w:rPr>
          <w:rFonts w:ascii="Arial" w:cs="Arial" w:eastAsia="Arial" w:hAnsi="Arial"/>
          <w:color w:val="1A1D21"/>
          <w:sz w:val="22"/>
          <w:szCs w:val="22"/>
        </w:rPr>
        <w:t xml:space="preserve">Tourist enters or verifies: PassportNo*, PassportType*, PassportIssueDate*, PassportExpiryDate*, PassportIssuePlace (ISO)*, Email*</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All mandatory fields labeled</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the section renders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reviews fields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all 6 passport fields show red asterisk for mandatory status</w:t>
      </w:r>
    </w:p>
    <w:p>
      <w:pPr>
        <w:spacing w:after="40" w:before="60"/>
      </w:pPr>
      <w:r>
        <w:rPr>
          <w:rFonts w:ascii="Arial" w:cs="Arial" w:eastAsia="Arial" w:hAnsi="Arial"/>
          <w:b/>
          <w:bCs/>
          <w:color w:val="04342C"/>
          <w:sz w:val="22"/>
          <w:szCs w:val="22"/>
        </w:rPr>
        <w:t xml:space="preserve">AC-02: Passport type enum</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PassportType dropdown opens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views options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options are Normal (1), Diplomatic (2), Special (3)</w:t>
      </w:r>
    </w:p>
    <w:p>
      <w:pPr>
        <w:spacing w:after="40" w:before="60"/>
      </w:pPr>
      <w:r>
        <w:rPr>
          <w:rFonts w:ascii="Arial" w:cs="Arial" w:eastAsia="Arial" w:hAnsi="Arial"/>
          <w:b/>
          <w:bCs/>
          <w:color w:val="04342C"/>
          <w:sz w:val="22"/>
          <w:szCs w:val="22"/>
        </w:rPr>
        <w:t xml:space="preserve">AC-03: Passport number max length</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types passport number</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enters 13+ characters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input accepts up to 12 characters per MOFA spec</w:t>
      </w:r>
    </w:p>
    <w:p>
      <w:pPr>
        <w:spacing w:after="40" w:before="60"/>
      </w:pPr>
      <w:r>
        <w:rPr>
          <w:rFonts w:ascii="Arial" w:cs="Arial" w:eastAsia="Arial" w:hAnsi="Arial"/>
          <w:b/>
          <w:bCs/>
          <w:color w:val="04342C"/>
          <w:sz w:val="22"/>
          <w:szCs w:val="22"/>
        </w:rPr>
        <w:t xml:space="preserve">AC-04: OCR auto-fill indicator</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passport was uploaded in US-014</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Passport section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'OCR filled' badge displays next to section header</w:t>
      </w:r>
    </w:p>
    <w:p>
      <w:pPr>
        <w:spacing w:after="40" w:before="60"/>
      </w:pPr>
      <w:r>
        <w:rPr>
          <w:rFonts w:ascii="Arial" w:cs="Arial" w:eastAsia="Arial" w:hAnsi="Arial"/>
          <w:b/>
          <w:bCs/>
          <w:color w:val="04342C"/>
          <w:sz w:val="22"/>
          <w:szCs w:val="22"/>
        </w:rPr>
        <w:t xml:space="preserve">AC-05: Expiry after issue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PassportIssueDate=2020-01-01</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sets PassportExpiryDate=2019-01-01</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validation error displays (production; demo allows demo flexibility)</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All passport fields are mandatory</w:t>
      </w:r>
    </w:p>
    <w:p>
      <w:pPr>
        <w:pStyle w:val="ListParagraph"/>
        <w:numPr>
          <w:ilvl w:val="0"/>
          <w:numId w:val="3"/>
        </w:numPr>
        <w:spacing w:after="60" w:line="276"/>
      </w:pPr>
      <w:r>
        <w:rPr>
          <w:rFonts w:ascii="Arial" w:cs="Arial" w:eastAsia="Arial" w:hAnsi="Arial"/>
          <w:color w:val="1A1D21"/>
          <w:sz w:val="22"/>
          <w:szCs w:val="22"/>
        </w:rPr>
        <w:t xml:space="preserve">PassportNo max 12 characters (MOFA spec)</w:t>
      </w:r>
    </w:p>
    <w:p>
      <w:pPr>
        <w:pStyle w:val="ListParagraph"/>
        <w:numPr>
          <w:ilvl w:val="0"/>
          <w:numId w:val="3"/>
        </w:numPr>
        <w:spacing w:after="60" w:line="276"/>
      </w:pPr>
      <w:r>
        <w:rPr>
          <w:rFonts w:ascii="Arial" w:cs="Arial" w:eastAsia="Arial" w:hAnsi="Arial"/>
          <w:color w:val="1A1D21"/>
          <w:sz w:val="22"/>
          <w:szCs w:val="22"/>
        </w:rPr>
        <w:t xml:space="preserve">PassportType enum: 1=Normal, 2=Diplomatic, 3=Special</w:t>
      </w:r>
    </w:p>
    <w:p>
      <w:pPr>
        <w:pStyle w:val="ListParagraph"/>
        <w:numPr>
          <w:ilvl w:val="0"/>
          <w:numId w:val="3"/>
        </w:numPr>
        <w:spacing w:after="60" w:line="276"/>
      </w:pPr>
      <w:r>
        <w:rPr>
          <w:rFonts w:ascii="Arial" w:cs="Arial" w:eastAsia="Arial" w:hAnsi="Arial"/>
          <w:color w:val="1A1D21"/>
          <w:sz w:val="22"/>
          <w:szCs w:val="22"/>
        </w:rPr>
        <w:t xml:space="preserve">PassportIssuePlace uses 3-letter ISO codes</w:t>
      </w:r>
    </w:p>
    <w:p>
      <w:pPr>
        <w:pStyle w:val="ListParagraph"/>
        <w:numPr>
          <w:ilvl w:val="0"/>
          <w:numId w:val="3"/>
        </w:numPr>
        <w:spacing w:after="60" w:line="276"/>
      </w:pPr>
      <w:r>
        <w:rPr>
          <w:rFonts w:ascii="Arial" w:cs="Arial" w:eastAsia="Arial" w:hAnsi="Arial"/>
          <w:color w:val="1A1D21"/>
          <w:sz w:val="22"/>
          <w:szCs w:val="22"/>
        </w:rPr>
        <w:t xml:space="preserve">Email must be valid format (RFC 5322 basic)</w:t>
      </w:r>
    </w:p>
    <w:p>
      <w:pPr>
        <w:pStyle w:val="ListParagraph"/>
        <w:numPr>
          <w:ilvl w:val="0"/>
          <w:numId w:val="3"/>
        </w:numPr>
        <w:spacing w:after="60" w:line="276"/>
      </w:pPr>
      <w:r>
        <w:rPr>
          <w:rFonts w:ascii="Arial" w:cs="Arial" w:eastAsia="Arial" w:hAnsi="Arial"/>
          <w:color w:val="1A1D21"/>
          <w:sz w:val="22"/>
          <w:szCs w:val="22"/>
        </w:rPr>
        <w:t xml:space="preserve">Email receives visa and insurance documents post-issuance</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Passport validity exceeds trip duration + buffer (MOFA standard is 6 months past entry)</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Personal information partial entry acceptable</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OCR fields: PassportNo, PassportType, PassportIssueDate, PassportExpiryDate, PassportIssuePlace</w:t>
      </w:r>
    </w:p>
    <w:p>
      <w:pPr>
        <w:pStyle w:val="ListParagraph"/>
        <w:numPr>
          <w:ilvl w:val="0"/>
          <w:numId w:val="3"/>
        </w:numPr>
        <w:spacing w:after="60" w:line="276"/>
      </w:pPr>
      <w:r>
        <w:rPr>
          <w:rFonts w:ascii="Arial" w:cs="Arial" w:eastAsia="Arial" w:hAnsi="Arial"/>
          <w:color w:val="1A1D21"/>
          <w:sz w:val="22"/>
          <w:szCs w:val="22"/>
        </w:rPr>
        <w:t xml:space="preserve">Email is NOT OCR-filled (not on passport)</w:t>
      </w:r>
    </w:p>
    <w:p>
      <w:pPr>
        <w:pStyle w:val="ListParagraph"/>
        <w:numPr>
          <w:ilvl w:val="0"/>
          <w:numId w:val="3"/>
        </w:numPr>
        <w:spacing w:after="60" w:line="276"/>
      </w:pPr>
      <w:r>
        <w:rPr>
          <w:rFonts w:ascii="Arial" w:cs="Arial" w:eastAsia="Arial" w:hAnsi="Arial"/>
          <w:color w:val="1A1D21"/>
          <w:sz w:val="22"/>
          <w:szCs w:val="22"/>
        </w:rPr>
        <w:t xml:space="preserve">Field hints display beneath: 'Max 12 characters', 'Country that issued the passport'</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US-018</w:t>
      </w:r>
    </w:p>
    <w:p>
      <w:pPr>
        <w:pBdr>
          <w:bottom w:val="single" w:color="0C6B58" w:sz="16" w:space="4"/>
        </w:pBdr>
        <w:spacing w:after="120"/>
      </w:pPr>
      <w:r>
        <w:rPr>
          <w:rFonts w:ascii="Arial" w:cs="Arial" w:eastAsia="Arial" w:hAnsi="Arial"/>
          <w:b/>
          <w:bCs/>
          <w:color w:val="0C6B58"/>
          <w:sz w:val="32"/>
          <w:szCs w:val="32"/>
        </w:rPr>
        <w:t xml:space="preserve">Enter Travel &amp; Accommodation Details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Service\Visa Form</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Medium</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6 Travel &amp; accommodation section</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Field list includes all MOFA EventVisitData travel fields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Travel fields captured; pre-fills applied; optional fields clearly marked</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I want to enter my travel and accommodation details with relevant fields pre-filled from my selections, so that I complete the visa form efficiently.</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sees 'Travel &amp; accommodation' section</w:t>
      </w:r>
    </w:p>
    <w:p>
      <w:pPr>
        <w:pStyle w:val="ListParagraph"/>
        <w:numPr>
          <w:ilvl w:val="0"/>
          <w:numId w:val="2"/>
        </w:numPr>
        <w:spacing w:after="60" w:line="276"/>
      </w:pPr>
      <w:r>
        <w:rPr>
          <w:rFonts w:ascii="Arial" w:cs="Arial" w:eastAsia="Arial" w:hAnsi="Arial"/>
          <w:color w:val="1A1D21"/>
          <w:sz w:val="22"/>
          <w:szCs w:val="22"/>
        </w:rPr>
        <w:t xml:space="preserve">Pre-filled fields: ExpectedArrivalDate (from check-in), FlightNumber (from US-006), PlaceOfStayInsideKingdom (from hotel), EventDescription ('Tourism')</w:t>
      </w:r>
    </w:p>
    <w:p>
      <w:pPr>
        <w:pStyle w:val="ListParagraph"/>
        <w:numPr>
          <w:ilvl w:val="0"/>
          <w:numId w:val="2"/>
        </w:numPr>
        <w:spacing w:after="60" w:line="276"/>
      </w:pPr>
      <w:r>
        <w:rPr>
          <w:rFonts w:ascii="Arial" w:cs="Arial" w:eastAsia="Arial" w:hAnsi="Arial"/>
          <w:color w:val="1A1D21"/>
          <w:sz w:val="22"/>
          <w:szCs w:val="22"/>
        </w:rPr>
        <w:t xml:space="preserve">Read-only display: TransportType (By Air), EntryPoint (auto-mapped to city airport)</w:t>
      </w:r>
    </w:p>
    <w:p>
      <w:pPr>
        <w:pStyle w:val="ListParagraph"/>
        <w:numPr>
          <w:ilvl w:val="0"/>
          <w:numId w:val="2"/>
        </w:numPr>
        <w:spacing w:after="60" w:line="276"/>
      </w:pPr>
      <w:r>
        <w:rPr>
          <w:rFonts w:ascii="Arial" w:cs="Arial" w:eastAsia="Arial" w:hAnsi="Arial"/>
          <w:color w:val="1A1D21"/>
          <w:sz w:val="22"/>
          <w:szCs w:val="22"/>
        </w:rPr>
        <w:t xml:space="preserve">Tourist optionally enters: NearstEmbassy, City, PostalCode, MailBox, Address</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Mandatory fields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section renders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reviews asterisks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Expected arrival, Flight number, Accommodation, Event description are MANDATORY</w:t>
      </w:r>
    </w:p>
    <w:p>
      <w:pPr>
        <w:spacing w:after="40" w:before="60"/>
      </w:pPr>
      <w:r>
        <w:rPr>
          <w:rFonts w:ascii="Arial" w:cs="Arial" w:eastAsia="Arial" w:hAnsi="Arial"/>
          <w:b/>
          <w:bCs/>
          <w:color w:val="04342C"/>
          <w:sz w:val="22"/>
          <w:szCs w:val="22"/>
        </w:rPr>
        <w:t xml:space="preserve">AC-02: Optional fields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section renders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reviews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Nearest embassy, City, Postal code, Mail box, Address are OPTIONAL (no asterisk)</w:t>
      </w:r>
    </w:p>
    <w:p>
      <w:pPr>
        <w:spacing w:after="40" w:before="60"/>
      </w:pPr>
      <w:r>
        <w:rPr>
          <w:rFonts w:ascii="Arial" w:cs="Arial" w:eastAsia="Arial" w:hAnsi="Arial"/>
          <w:b/>
          <w:bCs/>
          <w:color w:val="04342C"/>
          <w:sz w:val="22"/>
          <w:szCs w:val="22"/>
        </w:rPr>
        <w:t xml:space="preserve">AC-03: Pre-filled expected arrival</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Step 1 check-in = 2026-06-10</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visa form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ExpectedArrivalDate defaults to 2026-06-10</w:t>
      </w:r>
    </w:p>
    <w:p>
      <w:pPr>
        <w:spacing w:after="40" w:before="60"/>
      </w:pPr>
      <w:r>
        <w:rPr>
          <w:rFonts w:ascii="Arial" w:cs="Arial" w:eastAsia="Arial" w:hAnsi="Arial"/>
          <w:b/>
          <w:bCs/>
          <w:color w:val="04342C"/>
          <w:sz w:val="22"/>
          <w:szCs w:val="22"/>
        </w:rPr>
        <w:t xml:space="preserve">AC-04: Pre-filled accommodation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hotel = 'Riyadh Marriott'</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visa form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PlaceOfStayInsideKingdom defaults to 'Riyadh Marriott'</w:t>
      </w:r>
    </w:p>
    <w:p>
      <w:pPr>
        <w:spacing w:after="40" w:before="60"/>
      </w:pPr>
      <w:r>
        <w:rPr>
          <w:rFonts w:ascii="Arial" w:cs="Arial" w:eastAsia="Arial" w:hAnsi="Arial"/>
          <w:b/>
          <w:bCs/>
          <w:color w:val="04342C"/>
          <w:sz w:val="22"/>
          <w:szCs w:val="22"/>
        </w:rPr>
        <w:t xml:space="preserve">AC-05: Default event description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visa form renders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reviews EventDescription</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default value is 'Tourism'</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ExpectedArrivalDate, FlightNumber, PlaceOfStayInsideKingdom, EventDescription are MANDATORY</w:t>
      </w:r>
    </w:p>
    <w:p>
      <w:pPr>
        <w:pStyle w:val="ListParagraph"/>
        <w:numPr>
          <w:ilvl w:val="0"/>
          <w:numId w:val="3"/>
        </w:numPr>
        <w:spacing w:after="60" w:line="276"/>
      </w:pPr>
      <w:r>
        <w:rPr>
          <w:rFonts w:ascii="Arial" w:cs="Arial" w:eastAsia="Arial" w:hAnsi="Arial"/>
          <w:color w:val="1A1D21"/>
          <w:sz w:val="22"/>
          <w:szCs w:val="22"/>
        </w:rPr>
        <w:t xml:space="preserve">NearstEmbassy, City, PostalCode are OPTIONAL (per refined pilot rules)</w:t>
      </w:r>
    </w:p>
    <w:p>
      <w:pPr>
        <w:pStyle w:val="ListParagraph"/>
        <w:numPr>
          <w:ilvl w:val="0"/>
          <w:numId w:val="3"/>
        </w:numPr>
        <w:spacing w:after="60" w:line="276"/>
      </w:pPr>
      <w:r>
        <w:rPr>
          <w:rFonts w:ascii="Arial" w:cs="Arial" w:eastAsia="Arial" w:hAnsi="Arial"/>
          <w:color w:val="1A1D21"/>
          <w:sz w:val="22"/>
          <w:szCs w:val="22"/>
        </w:rPr>
        <w:t xml:space="preserve">MailBox, Address are OPTIONAL</w:t>
      </w:r>
    </w:p>
    <w:p>
      <w:pPr>
        <w:pStyle w:val="ListParagraph"/>
        <w:numPr>
          <w:ilvl w:val="0"/>
          <w:numId w:val="3"/>
        </w:numPr>
        <w:spacing w:after="60" w:line="276"/>
      </w:pPr>
      <w:r>
        <w:rPr>
          <w:rFonts w:ascii="Arial" w:cs="Arial" w:eastAsia="Arial" w:hAnsi="Arial"/>
          <w:color w:val="1A1D21"/>
          <w:sz w:val="22"/>
          <w:szCs w:val="22"/>
        </w:rPr>
        <w:t xml:space="preserve">Pre-fills are editable by the tourist</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Tourist does not need to override TransportType or EntryPoint (auto-set)</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Steps 1-3 completed</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Pre-fill logic uses state references: S.ci, FL.a[S.af]?.cd, S.hd?.n</w:t>
      </w:r>
    </w:p>
    <w:p>
      <w:pPr>
        <w:pStyle w:val="ListParagraph"/>
        <w:numPr>
          <w:ilvl w:val="0"/>
          <w:numId w:val="3"/>
        </w:numPr>
        <w:spacing w:after="60" w:line="276"/>
      </w:pPr>
      <w:r>
        <w:rPr>
          <w:rFonts w:ascii="Arial" w:cs="Arial" w:eastAsia="Arial" w:hAnsi="Arial"/>
          <w:color w:val="1A1D21"/>
          <w:sz w:val="22"/>
          <w:szCs w:val="22"/>
        </w:rPr>
        <w:t xml:space="preserve">All fields persist per-traveler in S.tv[ci]</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US-019</w:t>
      </w:r>
    </w:p>
    <w:p>
      <w:pPr>
        <w:pBdr>
          <w:bottom w:val="single" w:color="0C6B58" w:sz="16" w:space="4"/>
        </w:pBdr>
        <w:spacing w:after="120"/>
      </w:pPr>
      <w:r>
        <w:rPr>
          <w:rFonts w:ascii="Arial" w:cs="Arial" w:eastAsia="Arial" w:hAnsi="Arial"/>
          <w:b/>
          <w:bCs/>
          <w:color w:val="0C6B58"/>
          <w:sz w:val="32"/>
          <w:szCs w:val="32"/>
        </w:rPr>
        <w:t xml:space="preserve">Auto-Set Transport Type and Entry Point Based on Selections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Service\Visa Form</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Low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Architectural</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cityAirport function, CITY_AIRPORT mapping</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City-to-airport mapping approved</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Both fields display as locked read-only with visual indicator</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System</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the system, I want to automatically set TransportType to 'By Air' and EntryPoint to the airport of the selected city, so that the tourist is not burdened with redundant data entry and data consistency is guaranteed.</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selected flight in Step 2 (implies air travel)</w:t>
      </w:r>
    </w:p>
    <w:p>
      <w:pPr>
        <w:pStyle w:val="ListParagraph"/>
        <w:numPr>
          <w:ilvl w:val="0"/>
          <w:numId w:val="2"/>
        </w:numPr>
        <w:spacing w:after="60" w:line="276"/>
      </w:pPr>
      <w:r>
        <w:rPr>
          <w:rFonts w:ascii="Arial" w:cs="Arial" w:eastAsia="Arial" w:hAnsi="Arial"/>
          <w:color w:val="1A1D21"/>
          <w:sz w:val="22"/>
          <w:szCs w:val="22"/>
        </w:rPr>
        <w:t xml:space="preserve">Tourist selected city in Step 1</w:t>
      </w:r>
    </w:p>
    <w:p>
      <w:pPr>
        <w:pStyle w:val="ListParagraph"/>
        <w:numPr>
          <w:ilvl w:val="0"/>
          <w:numId w:val="2"/>
        </w:numPr>
        <w:spacing w:after="60" w:line="276"/>
      </w:pPr>
      <w:r>
        <w:rPr>
          <w:rFonts w:ascii="Arial" w:cs="Arial" w:eastAsia="Arial" w:hAnsi="Arial"/>
          <w:color w:val="1A1D21"/>
          <w:sz w:val="22"/>
          <w:szCs w:val="22"/>
        </w:rPr>
        <w:t xml:space="preserve">Step 6 visa form renders these two fields as READ-ONLY badges</w:t>
      </w:r>
    </w:p>
    <w:p>
      <w:pPr>
        <w:pStyle w:val="ListParagraph"/>
        <w:numPr>
          <w:ilvl w:val="0"/>
          <w:numId w:val="2"/>
        </w:numPr>
        <w:spacing w:after="60" w:line="276"/>
      </w:pPr>
      <w:r>
        <w:rPr>
          <w:rFonts w:ascii="Arial" w:cs="Arial" w:eastAsia="Arial" w:hAnsi="Arial"/>
          <w:color w:val="1A1D21"/>
          <w:sz w:val="22"/>
          <w:szCs w:val="22"/>
        </w:rPr>
        <w:t xml:space="preserve">TransportType displays '✈ By Air' with 'auto-set from flight selection' note</w:t>
      </w:r>
    </w:p>
    <w:p>
      <w:pPr>
        <w:pStyle w:val="ListParagraph"/>
        <w:numPr>
          <w:ilvl w:val="0"/>
          <w:numId w:val="2"/>
        </w:numPr>
        <w:spacing w:after="60" w:line="276"/>
      </w:pPr>
      <w:r>
        <w:rPr>
          <w:rFonts w:ascii="Arial" w:cs="Arial" w:eastAsia="Arial" w:hAnsi="Arial"/>
          <w:color w:val="1A1D21"/>
          <w:sz w:val="22"/>
          <w:szCs w:val="22"/>
        </w:rPr>
        <w:t xml:space="preserve">EntryPoint displays the mapped airport, e.g. '🛬 King Khalid Intl Airport (RUH)' with 'based on [city]' note</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Transport Type always By Air</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completed Step 2 flight selection</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Step 6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TransportType is fixed to 'By Air' and displayed as read-only (not a dropdown)</w:t>
      </w:r>
    </w:p>
    <w:p>
      <w:pPr>
        <w:spacing w:after="40" w:before="60"/>
      </w:pPr>
      <w:r>
        <w:rPr>
          <w:rFonts w:ascii="Arial" w:cs="Arial" w:eastAsia="Arial" w:hAnsi="Arial"/>
          <w:b/>
          <w:bCs/>
          <w:color w:val="04342C"/>
          <w:sz w:val="22"/>
          <w:szCs w:val="22"/>
        </w:rPr>
        <w:t xml:space="preserve">AC-02: Entry point for Riyadh</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city='Riyadh' or 'Diriyah'</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EntryPoint badge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it shows 'King Khalid Intl Airport (RUH)'</w:t>
      </w:r>
    </w:p>
    <w:p>
      <w:pPr>
        <w:spacing w:after="40" w:before="60"/>
      </w:pPr>
      <w:r>
        <w:rPr>
          <w:rFonts w:ascii="Arial" w:cs="Arial" w:eastAsia="Arial" w:hAnsi="Arial"/>
          <w:b/>
          <w:bCs/>
          <w:color w:val="04342C"/>
          <w:sz w:val="22"/>
          <w:szCs w:val="22"/>
        </w:rPr>
        <w:t xml:space="preserve">AC-03: Entry point for Jeddah region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city∈{'Jeddah','Taif','Yanbu','Al Baha'}</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EntryPoint badge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it shows 'King Abdulaziz Intl Airport (JED)'</w:t>
      </w:r>
    </w:p>
    <w:p>
      <w:pPr>
        <w:spacing w:after="40" w:before="60"/>
      </w:pPr>
      <w:r>
        <w:rPr>
          <w:rFonts w:ascii="Arial" w:cs="Arial" w:eastAsia="Arial" w:hAnsi="Arial"/>
          <w:b/>
          <w:bCs/>
          <w:color w:val="04342C"/>
          <w:sz w:val="22"/>
          <w:szCs w:val="22"/>
        </w:rPr>
        <w:t xml:space="preserve">AC-04: Entry point for Eastern Province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city∈{'Dammam','Al Khobar','Jubail','Al Ahsa'}</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EntryPoint badge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it shows 'King Fahd Intl Airport (DMM)'</w:t>
      </w:r>
    </w:p>
    <w:p>
      <w:pPr>
        <w:spacing w:after="40" w:before="60"/>
      </w:pPr>
      <w:r>
        <w:rPr>
          <w:rFonts w:ascii="Arial" w:cs="Arial" w:eastAsia="Arial" w:hAnsi="Arial"/>
          <w:b/>
          <w:bCs/>
          <w:color w:val="04342C"/>
          <w:sz w:val="22"/>
          <w:szCs w:val="22"/>
        </w:rPr>
        <w:t xml:space="preserve">AC-05: Entry point for AlUla region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city∈{'AlUla','NEOM','Tabuk'}</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EntryPoint badge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it shows 'Prince Abdul Majeed Airport (MED/ULH)'</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TransportType auto-set to 'By Air' (value 2) when flight selected</w:t>
      </w:r>
    </w:p>
    <w:p>
      <w:pPr>
        <w:pStyle w:val="ListParagraph"/>
        <w:numPr>
          <w:ilvl w:val="0"/>
          <w:numId w:val="3"/>
        </w:numPr>
        <w:spacing w:after="60" w:line="276"/>
      </w:pPr>
      <w:r>
        <w:rPr>
          <w:rFonts w:ascii="Arial" w:cs="Arial" w:eastAsia="Arial" w:hAnsi="Arial"/>
          <w:color w:val="1A1D21"/>
          <w:sz w:val="22"/>
          <w:szCs w:val="22"/>
        </w:rPr>
        <w:t xml:space="preserve">13 Saudi airports mapped across 22 cities</w:t>
      </w:r>
    </w:p>
    <w:p>
      <w:pPr>
        <w:pStyle w:val="ListParagraph"/>
        <w:numPr>
          <w:ilvl w:val="0"/>
          <w:numId w:val="3"/>
        </w:numPr>
        <w:spacing w:after="60" w:line="276"/>
      </w:pPr>
      <w:r>
        <w:rPr>
          <w:rFonts w:ascii="Arial" w:cs="Arial" w:eastAsia="Arial" w:hAnsi="Arial"/>
          <w:color w:val="1A1D21"/>
          <w:sz w:val="22"/>
          <w:szCs w:val="22"/>
        </w:rPr>
        <w:t xml:space="preserve">Tourist cannot manually override these fields in pilot</w:t>
      </w:r>
    </w:p>
    <w:p>
      <w:pPr>
        <w:pStyle w:val="ListParagraph"/>
        <w:numPr>
          <w:ilvl w:val="0"/>
          <w:numId w:val="3"/>
        </w:numPr>
        <w:spacing w:after="60" w:line="276"/>
      </w:pPr>
      <w:r>
        <w:rPr>
          <w:rFonts w:ascii="Arial" w:cs="Arial" w:eastAsia="Arial" w:hAnsi="Arial"/>
          <w:color w:val="1A1D21"/>
          <w:sz w:val="22"/>
          <w:szCs w:val="22"/>
        </w:rPr>
        <w:t xml:space="preserve">Future phase: enable land/sea entry for overland travel scenarios</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Pilot supports only air entry</w:t>
      </w:r>
    </w:p>
    <w:p>
      <w:pPr>
        <w:pStyle w:val="ListParagraph"/>
        <w:numPr>
          <w:ilvl w:val="0"/>
          <w:numId w:val="3"/>
        </w:numPr>
        <w:spacing w:after="60" w:line="276"/>
      </w:pPr>
      <w:r>
        <w:rPr>
          <w:rFonts w:ascii="Arial" w:cs="Arial" w:eastAsia="Arial" w:hAnsi="Arial"/>
          <w:color w:val="1A1D21"/>
          <w:sz w:val="22"/>
          <w:szCs w:val="22"/>
        </w:rPr>
        <w:t xml:space="preserve">One airport per city-group assignment is sufficient</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Flight selected (US-006)</w:t>
      </w:r>
    </w:p>
    <w:p>
      <w:pPr>
        <w:pStyle w:val="ListParagraph"/>
        <w:numPr>
          <w:ilvl w:val="0"/>
          <w:numId w:val="3"/>
        </w:numPr>
        <w:spacing w:after="60" w:line="276"/>
      </w:pPr>
      <w:r>
        <w:rPr>
          <w:rFonts w:ascii="Arial" w:cs="Arial" w:eastAsia="Arial" w:hAnsi="Arial"/>
          <w:color w:val="1A1D21"/>
          <w:sz w:val="22"/>
          <w:szCs w:val="22"/>
        </w:rPr>
        <w:t xml:space="preserve">City selected (US-002)</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CITY_AIRPORT constant: {'Riyadh':1,'Diriyah':1,'Jeddah':2,...}</w:t>
      </w:r>
    </w:p>
    <w:p>
      <w:pPr>
        <w:pStyle w:val="ListParagraph"/>
        <w:numPr>
          <w:ilvl w:val="0"/>
          <w:numId w:val="3"/>
        </w:numPr>
        <w:spacing w:after="60" w:line="276"/>
      </w:pPr>
      <w:r>
        <w:rPr>
          <w:rFonts w:ascii="Arial" w:cs="Arial" w:eastAsia="Arial" w:hAnsi="Arial"/>
          <w:color w:val="1A1D21"/>
          <w:sz w:val="22"/>
          <w:szCs w:val="22"/>
        </w:rPr>
        <w:t xml:space="preserve">cityAirport(city) function returns the airport name for a given city</w:t>
      </w:r>
    </w:p>
    <w:p>
      <w:pPr>
        <w:pStyle w:val="ListParagraph"/>
        <w:numPr>
          <w:ilvl w:val="0"/>
          <w:numId w:val="3"/>
        </w:numPr>
        <w:spacing w:after="60" w:line="276"/>
      </w:pPr>
      <w:r>
        <w:rPr>
          <w:rFonts w:ascii="Arial" w:cs="Arial" w:eastAsia="Arial" w:hAnsi="Arial"/>
          <w:color w:val="1A1D21"/>
          <w:sz w:val="22"/>
          <w:szCs w:val="22"/>
        </w:rPr>
        <w:t xml:space="preserve">Visual: colored badges with brand-green background; not editable select</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US-020</w:t>
      </w:r>
    </w:p>
    <w:p>
      <w:pPr>
        <w:pBdr>
          <w:bottom w:val="single" w:color="0C6B58" w:sz="16" w:space="4"/>
        </w:pBdr>
        <w:spacing w:after="120"/>
      </w:pPr>
      <w:r>
        <w:rPr>
          <w:rFonts w:ascii="Arial" w:cs="Arial" w:eastAsia="Arial" w:hAnsi="Arial"/>
          <w:b/>
          <w:bCs/>
          <w:color w:val="0C6B58"/>
          <w:sz w:val="32"/>
          <w:szCs w:val="32"/>
        </w:rPr>
        <w:t xml:space="preserve">Multi-Traveler Form Management with Tabs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Service\Visa Form</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Medium</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6 tab navigation, S.ct state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Per-traveler data isolation confirmed</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Tabs render for each adult/minor; switching preserves data</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Family Travel Planner</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booking for multiple travelers, I want a clear tabbed interface to enter each traveler's data separately, so that I can easily navigate between travelers without losing information.</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booked 2 adults + 1 minor</w:t>
      </w:r>
    </w:p>
    <w:p>
      <w:pPr>
        <w:pStyle w:val="ListParagraph"/>
        <w:numPr>
          <w:ilvl w:val="0"/>
          <w:numId w:val="2"/>
        </w:numPr>
        <w:spacing w:after="60" w:line="276"/>
      </w:pPr>
      <w:r>
        <w:rPr>
          <w:rFonts w:ascii="Arial" w:cs="Arial" w:eastAsia="Arial" w:hAnsi="Arial"/>
          <w:color w:val="1A1D21"/>
          <w:sz w:val="22"/>
          <w:szCs w:val="22"/>
        </w:rPr>
        <w:t xml:space="preserve">Visa form renders with tab bar: 'Adult 1', 'Adult 2', 'Minor 1'</w:t>
      </w:r>
    </w:p>
    <w:p>
      <w:pPr>
        <w:pStyle w:val="ListParagraph"/>
        <w:numPr>
          <w:ilvl w:val="0"/>
          <w:numId w:val="2"/>
        </w:numPr>
        <w:spacing w:after="60" w:line="276"/>
      </w:pPr>
      <w:r>
        <w:rPr>
          <w:rFonts w:ascii="Arial" w:cs="Arial" w:eastAsia="Arial" w:hAnsi="Arial"/>
          <w:color w:val="1A1D21"/>
          <w:sz w:val="22"/>
          <w:szCs w:val="22"/>
        </w:rPr>
        <w:t xml:space="preserve">Tourist starts on Adult 1 tab (active by default)</w:t>
      </w:r>
    </w:p>
    <w:p>
      <w:pPr>
        <w:pStyle w:val="ListParagraph"/>
        <w:numPr>
          <w:ilvl w:val="0"/>
          <w:numId w:val="2"/>
        </w:numPr>
        <w:spacing w:after="60" w:line="276"/>
      </w:pPr>
      <w:r>
        <w:rPr>
          <w:rFonts w:ascii="Arial" w:cs="Arial" w:eastAsia="Arial" w:hAnsi="Arial"/>
          <w:color w:val="1A1D21"/>
          <w:sz w:val="22"/>
          <w:szCs w:val="22"/>
        </w:rPr>
        <w:t xml:space="preserve">Tourist fills fields (or uses OCR) for Adult 1</w:t>
      </w:r>
    </w:p>
    <w:p>
      <w:pPr>
        <w:pStyle w:val="ListParagraph"/>
        <w:numPr>
          <w:ilvl w:val="0"/>
          <w:numId w:val="2"/>
        </w:numPr>
        <w:spacing w:after="60" w:line="276"/>
      </w:pPr>
      <w:r>
        <w:rPr>
          <w:rFonts w:ascii="Arial" w:cs="Arial" w:eastAsia="Arial" w:hAnsi="Arial"/>
          <w:color w:val="1A1D21"/>
          <w:sz w:val="22"/>
          <w:szCs w:val="22"/>
        </w:rPr>
        <w:t xml:space="preserve">Tourist clicks 'Adult 2' tab — state preserves Adult 1 data</w:t>
      </w:r>
    </w:p>
    <w:p>
      <w:pPr>
        <w:pStyle w:val="ListParagraph"/>
        <w:numPr>
          <w:ilvl w:val="0"/>
          <w:numId w:val="2"/>
        </w:numPr>
        <w:spacing w:after="60" w:line="276"/>
      </w:pPr>
      <w:r>
        <w:rPr>
          <w:rFonts w:ascii="Arial" w:cs="Arial" w:eastAsia="Arial" w:hAnsi="Arial"/>
          <w:color w:val="1A1D21"/>
          <w:sz w:val="22"/>
          <w:szCs w:val="22"/>
        </w:rPr>
        <w:t xml:space="preserve">Tourist fills Adult 2 fields independently</w:t>
      </w:r>
    </w:p>
    <w:p>
      <w:pPr>
        <w:pStyle w:val="ListParagraph"/>
        <w:numPr>
          <w:ilvl w:val="0"/>
          <w:numId w:val="2"/>
        </w:numPr>
        <w:spacing w:after="60" w:line="276"/>
      </w:pPr>
      <w:r>
        <w:rPr>
          <w:rFonts w:ascii="Arial" w:cs="Arial" w:eastAsia="Arial" w:hAnsi="Arial"/>
          <w:color w:val="1A1D21"/>
          <w:sz w:val="22"/>
          <w:szCs w:val="22"/>
        </w:rPr>
        <w:t xml:space="preserve">Each traveler has independent OCR upload and all form fields</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Tab count matches travelers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booked 3 adults + 2 minors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visa form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5 tabs appear: Adult 1, Adult 2, Adult 3, Minor 1, Minor 2</w:t>
      </w:r>
    </w:p>
    <w:p>
      <w:pPr>
        <w:spacing w:after="40" w:before="60"/>
      </w:pPr>
      <w:r>
        <w:rPr>
          <w:rFonts w:ascii="Arial" w:cs="Arial" w:eastAsia="Arial" w:hAnsi="Arial"/>
          <w:b/>
          <w:bCs/>
          <w:color w:val="04342C"/>
          <w:sz w:val="22"/>
          <w:szCs w:val="22"/>
        </w:rPr>
        <w:t xml:space="preserve">AC-02: Single traveler no tabs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booked 1 adult, 0 minors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visa form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no tab bar displays</w:t>
      </w:r>
    </w:p>
    <w:p>
      <w:pPr>
        <w:spacing w:after="40" w:before="60"/>
      </w:pPr>
      <w:r>
        <w:rPr>
          <w:rFonts w:ascii="Arial" w:cs="Arial" w:eastAsia="Arial" w:hAnsi="Arial"/>
          <w:b/>
          <w:bCs/>
          <w:color w:val="04342C"/>
          <w:sz w:val="22"/>
          <w:szCs w:val="22"/>
        </w:rPr>
        <w:t xml:space="preserve">AC-03: Active tab highlighted</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on Adult 1 tab</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tabs render</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Adult 1 tab has brand-green background while others are neutral</w:t>
      </w:r>
    </w:p>
    <w:p>
      <w:pPr>
        <w:spacing w:after="40" w:before="60"/>
      </w:pPr>
      <w:r>
        <w:rPr>
          <w:rFonts w:ascii="Arial" w:cs="Arial" w:eastAsia="Arial" w:hAnsi="Arial"/>
          <w:b/>
          <w:bCs/>
          <w:color w:val="04342C"/>
          <w:sz w:val="22"/>
          <w:szCs w:val="22"/>
        </w:rPr>
        <w:t xml:space="preserve">AC-04: Tab switch preserves data</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filled Adult 1 data and clicked Adult 2 tab</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returns to Adult 1 tab</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all previously entered data is still present</w:t>
      </w:r>
    </w:p>
    <w:p>
      <w:pPr>
        <w:spacing w:after="40" w:before="60"/>
      </w:pPr>
      <w:r>
        <w:rPr>
          <w:rFonts w:ascii="Arial" w:cs="Arial" w:eastAsia="Arial" w:hAnsi="Arial"/>
          <w:b/>
          <w:bCs/>
          <w:color w:val="04342C"/>
          <w:sz w:val="22"/>
          <w:szCs w:val="22"/>
        </w:rPr>
        <w:t xml:space="preserve">AC-05: OCR independent per traveler</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uploaded passport for Adult 1</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tourist switches to Adult 2</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Adult 2's OCR state is fresh (upload zone still unpopulated)</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Tabs label: 'Adult [N]' or 'Minor [N]' (1-indexed per group)</w:t>
      </w:r>
    </w:p>
    <w:p>
      <w:pPr>
        <w:pStyle w:val="ListParagraph"/>
        <w:numPr>
          <w:ilvl w:val="0"/>
          <w:numId w:val="3"/>
        </w:numPr>
        <w:spacing w:after="60" w:line="276"/>
      </w:pPr>
      <w:r>
        <w:rPr>
          <w:rFonts w:ascii="Arial" w:cs="Arial" w:eastAsia="Arial" w:hAnsi="Arial"/>
          <w:color w:val="1A1D21"/>
          <w:sz w:val="22"/>
          <w:szCs w:val="22"/>
        </w:rPr>
        <w:t xml:space="preserve">Each traveler is an independent record in S.tv array</w:t>
      </w:r>
    </w:p>
    <w:p>
      <w:pPr>
        <w:pStyle w:val="ListParagraph"/>
        <w:numPr>
          <w:ilvl w:val="0"/>
          <w:numId w:val="3"/>
        </w:numPr>
        <w:spacing w:after="60" w:line="276"/>
      </w:pPr>
      <w:r>
        <w:rPr>
          <w:rFonts w:ascii="Arial" w:cs="Arial" w:eastAsia="Arial" w:hAnsi="Arial"/>
          <w:color w:val="1A1D21"/>
          <w:sz w:val="22"/>
          <w:szCs w:val="22"/>
        </w:rPr>
        <w:t xml:space="preserve">OCR state tracked per-traveler in S.ocrDone object</w:t>
      </w:r>
    </w:p>
    <w:p>
      <w:pPr>
        <w:pStyle w:val="ListParagraph"/>
        <w:numPr>
          <w:ilvl w:val="0"/>
          <w:numId w:val="3"/>
        </w:numPr>
        <w:spacing w:after="60" w:line="276"/>
      </w:pPr>
      <w:r>
        <w:rPr>
          <w:rFonts w:ascii="Arial" w:cs="Arial" w:eastAsia="Arial" w:hAnsi="Arial"/>
          <w:color w:val="1A1D21"/>
          <w:sz w:val="22"/>
          <w:szCs w:val="22"/>
        </w:rPr>
        <w:t xml:space="preserve">Tab bar hidden when only 1 traveler</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Travelers are independent — no 'copy from previous' feature in pilot</w:t>
      </w:r>
    </w:p>
    <w:p>
      <w:pPr>
        <w:pStyle w:val="ListParagraph"/>
        <w:numPr>
          <w:ilvl w:val="0"/>
          <w:numId w:val="3"/>
        </w:numPr>
        <w:spacing w:after="60" w:line="276"/>
      </w:pPr>
      <w:r>
        <w:rPr>
          <w:rFonts w:ascii="Arial" w:cs="Arial" w:eastAsia="Arial" w:hAnsi="Arial"/>
          <w:color w:val="1A1D21"/>
          <w:sz w:val="22"/>
          <w:szCs w:val="22"/>
        </w:rPr>
        <w:t xml:space="preserve">Tourist (primary booker) is responsible for all travelers' accuracy</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US-004 completed (traveler counts set)</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State: S.ct holds the currently active traveler index (0-based)</w:t>
      </w:r>
    </w:p>
    <w:p>
      <w:pPr>
        <w:pStyle w:val="ListParagraph"/>
        <w:numPr>
          <w:ilvl w:val="0"/>
          <w:numId w:val="3"/>
        </w:numPr>
        <w:spacing w:after="60" w:line="276"/>
      </w:pPr>
      <w:r>
        <w:rPr>
          <w:rFonts w:ascii="Arial" w:cs="Arial" w:eastAsia="Arial" w:hAnsi="Arial"/>
          <w:color w:val="1A1D21"/>
          <w:sz w:val="22"/>
          <w:szCs w:val="22"/>
        </w:rPr>
        <w:t xml:space="preserve">S.tv array resized dynamically when adult/minor counts change</w:t>
      </w:r>
    </w:p>
    <w:p>
      <w:pPr>
        <w:pStyle w:val="ListParagraph"/>
        <w:numPr>
          <w:ilvl w:val="0"/>
          <w:numId w:val="3"/>
        </w:numPr>
        <w:spacing w:after="60" w:line="276"/>
      </w:pPr>
      <w:r>
        <w:rPr>
          <w:rFonts w:ascii="Arial" w:cs="Arial" w:eastAsia="Arial" w:hAnsi="Arial"/>
          <w:color w:val="1A1D21"/>
          <w:sz w:val="22"/>
          <w:szCs w:val="22"/>
        </w:rPr>
        <w:t xml:space="preserve">Tab click handler: ss({ct: [index]})</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US-021</w:t>
      </w:r>
    </w:p>
    <w:p>
      <w:pPr>
        <w:pBdr>
          <w:bottom w:val="single" w:color="0C6B58" w:sz="16" w:space="4"/>
        </w:pBdr>
        <w:spacing w:after="120"/>
      </w:pPr>
      <w:r>
        <w:rPr>
          <w:rFonts w:ascii="Arial" w:cs="Arial" w:eastAsia="Arial" w:hAnsi="Arial"/>
          <w:b/>
          <w:bCs/>
          <w:color w:val="0C6B58"/>
          <w:sz w:val="32"/>
          <w:szCs w:val="32"/>
        </w:rPr>
        <w:t xml:space="preserve">Security Questions with Mandatory Clarification on 'Yes'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Service\Questionnaires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8</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High</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7 (r6 function, bq helper with clarification)</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8-question list approved; clarification mandatory rule signed off</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All 8 questions render; 'Yes' triggers mandatory clarification textarea</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Security Screening Analyst</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security screening authority, I want tourists to answer security questions with mandatory clarifications for any 'Yes' answer, so that I have sufficient context to review the visa application thoroughly.</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arrives at Step 7 — Questionnaires</w:t>
      </w:r>
    </w:p>
    <w:p>
      <w:pPr>
        <w:pStyle w:val="ListParagraph"/>
        <w:numPr>
          <w:ilvl w:val="0"/>
          <w:numId w:val="2"/>
        </w:numPr>
        <w:spacing w:after="60" w:line="276"/>
      </w:pPr>
      <w:r>
        <w:rPr>
          <w:rFonts w:ascii="Arial" w:cs="Arial" w:eastAsia="Arial" w:hAnsi="Arial"/>
          <w:color w:val="1A1D21"/>
          <w:sz w:val="22"/>
          <w:szCs w:val="22"/>
        </w:rPr>
        <w:t xml:space="preserve">Tourist sees 'Security questions' section with privacy-preserving neutral language (no entity names)</w:t>
      </w:r>
    </w:p>
    <w:p>
      <w:pPr>
        <w:pStyle w:val="ListParagraph"/>
        <w:numPr>
          <w:ilvl w:val="0"/>
          <w:numId w:val="2"/>
        </w:numPr>
        <w:spacing w:after="60" w:line="276"/>
      </w:pPr>
      <w:r>
        <w:rPr>
          <w:rFonts w:ascii="Arial" w:cs="Arial" w:eastAsia="Arial" w:hAnsi="Arial"/>
          <w:color w:val="1A1D21"/>
          <w:sz w:val="22"/>
          <w:szCs w:val="22"/>
        </w:rPr>
        <w:t xml:space="preserve">Tourist sees helper text: '"Yes" answers require mandatory clarification.'</w:t>
      </w:r>
    </w:p>
    <w:p>
      <w:pPr>
        <w:pStyle w:val="ListParagraph"/>
        <w:numPr>
          <w:ilvl w:val="0"/>
          <w:numId w:val="2"/>
        </w:numPr>
        <w:spacing w:after="60" w:line="276"/>
      </w:pPr>
      <w:r>
        <w:rPr>
          <w:rFonts w:ascii="Arial" w:cs="Arial" w:eastAsia="Arial" w:hAnsi="Arial"/>
          <w:color w:val="1A1D21"/>
          <w:sz w:val="22"/>
          <w:szCs w:val="22"/>
        </w:rPr>
        <w:t xml:space="preserve">Tourist answers 8 questions via Yes/No buttons</w:t>
      </w:r>
    </w:p>
    <w:p>
      <w:pPr>
        <w:pStyle w:val="ListParagraph"/>
        <w:numPr>
          <w:ilvl w:val="0"/>
          <w:numId w:val="2"/>
        </w:numPr>
        <w:spacing w:after="60" w:line="276"/>
      </w:pPr>
      <w:r>
        <w:rPr>
          <w:rFonts w:ascii="Arial" w:cs="Arial" w:eastAsia="Arial" w:hAnsi="Arial"/>
          <w:color w:val="1A1D21"/>
          <w:sz w:val="22"/>
          <w:szCs w:val="22"/>
        </w:rPr>
        <w:t xml:space="preserve">For each 'Yes' answer, a red-bordered mandatory textarea appears labeled 'Clarification required *'</w:t>
      </w:r>
    </w:p>
    <w:p>
      <w:pPr>
        <w:pStyle w:val="ListParagraph"/>
        <w:numPr>
          <w:ilvl w:val="0"/>
          <w:numId w:val="2"/>
        </w:numPr>
        <w:spacing w:after="60" w:line="276"/>
      </w:pPr>
      <w:r>
        <w:rPr>
          <w:rFonts w:ascii="Arial" w:cs="Arial" w:eastAsia="Arial" w:hAnsi="Arial"/>
          <w:color w:val="1A1D21"/>
          <w:sz w:val="22"/>
          <w:szCs w:val="22"/>
        </w:rPr>
        <w:t xml:space="preserve">Textarea stores the clarification in state</w:t>
      </w:r>
    </w:p>
    <w:p>
      <w:pPr>
        <w:pStyle w:val="ListParagraph"/>
        <w:numPr>
          <w:ilvl w:val="0"/>
          <w:numId w:val="2"/>
        </w:numPr>
        <w:spacing w:after="60" w:line="276"/>
      </w:pPr>
      <w:r>
        <w:rPr>
          <w:rFonts w:ascii="Arial" w:cs="Arial" w:eastAsia="Arial" w:hAnsi="Arial"/>
          <w:color w:val="1A1D21"/>
          <w:sz w:val="22"/>
          <w:szCs w:val="22"/>
        </w:rPr>
        <w:t xml:space="preserve">If tourist changes answer from 'Yes' to 'No', clarification textarea disappears</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All 8 questions render</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Step 7 renders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reviews security section</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8 questions display: BeenDeported, CrimeFromInterpool, PassportRestricted, MoneyLaundering, ServedJailTime, ServedInMilitary, WorkedInPolitics, JoinedOrganization</w:t>
      </w:r>
    </w:p>
    <w:p>
      <w:pPr>
        <w:spacing w:after="40" w:before="60"/>
      </w:pPr>
      <w:r>
        <w:rPr>
          <w:rFonts w:ascii="Arial" w:cs="Arial" w:eastAsia="Arial" w:hAnsi="Arial"/>
          <w:b/>
          <w:bCs/>
          <w:color w:val="04342C"/>
          <w:sz w:val="22"/>
          <w:szCs w:val="22"/>
        </w:rPr>
        <w:t xml:space="preserve">AC-02: Yes triggers clarification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clicks 'Yes' on BeenDeported</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UI re-renders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 red-bordered textarea appears below labeled 'Clarification required *'</w:t>
      </w:r>
    </w:p>
    <w:p>
      <w:pPr>
        <w:spacing w:after="40" w:before="60"/>
      </w:pPr>
      <w:r>
        <w:rPr>
          <w:rFonts w:ascii="Arial" w:cs="Arial" w:eastAsia="Arial" w:hAnsi="Arial"/>
          <w:b/>
          <w:bCs/>
          <w:color w:val="04342C"/>
          <w:sz w:val="22"/>
          <w:szCs w:val="22"/>
        </w:rPr>
        <w:t xml:space="preserve">AC-03: No hides clarification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previously answered 'Yes' with clarification text</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clicks 'No'</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clarification textarea is hidden and its value cleared</w:t>
      </w:r>
    </w:p>
    <w:p>
      <w:pPr>
        <w:spacing w:after="40" w:before="60"/>
      </w:pPr>
      <w:r>
        <w:rPr>
          <w:rFonts w:ascii="Arial" w:cs="Arial" w:eastAsia="Arial" w:hAnsi="Arial"/>
          <w:b/>
          <w:bCs/>
          <w:color w:val="04342C"/>
          <w:sz w:val="22"/>
          <w:szCs w:val="22"/>
        </w:rPr>
        <w:t xml:space="preserve">AC-04: Clarification persists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typed clarification text</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navigates away and back to Step 7</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previously entered clarification text is preserved</w:t>
      </w:r>
    </w:p>
    <w:p>
      <w:pPr>
        <w:spacing w:after="40" w:before="60"/>
      </w:pPr>
      <w:r>
        <w:rPr>
          <w:rFonts w:ascii="Arial" w:cs="Arial" w:eastAsia="Arial" w:hAnsi="Arial"/>
          <w:b/>
          <w:bCs/>
          <w:color w:val="04342C"/>
          <w:sz w:val="22"/>
          <w:szCs w:val="22"/>
        </w:rPr>
        <w:t xml:space="preserve">AC-05: Privacy: no entity names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Step 7 renders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reviews section titles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no reference to 'MOFA', 'IA', 'Josoor', 'Ministry of Foreign Affairs' appears</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All 8 security questions are mandatory Yes/No</w:t>
      </w:r>
    </w:p>
    <w:p>
      <w:pPr>
        <w:pStyle w:val="ListParagraph"/>
        <w:numPr>
          <w:ilvl w:val="0"/>
          <w:numId w:val="3"/>
        </w:numPr>
        <w:spacing w:after="60" w:line="276"/>
      </w:pPr>
      <w:r>
        <w:rPr>
          <w:rFonts w:ascii="Arial" w:cs="Arial" w:eastAsia="Arial" w:hAnsi="Arial"/>
          <w:color w:val="1A1D21"/>
          <w:sz w:val="22"/>
          <w:szCs w:val="22"/>
        </w:rPr>
        <w:t xml:space="preserve">ANY 'Yes' answer REQUIRES a text clarification (enforced at submit)</w:t>
      </w:r>
    </w:p>
    <w:p>
      <w:pPr>
        <w:pStyle w:val="ListParagraph"/>
        <w:numPr>
          <w:ilvl w:val="0"/>
          <w:numId w:val="3"/>
        </w:numPr>
        <w:spacing w:after="60" w:line="276"/>
      </w:pPr>
      <w:r>
        <w:rPr>
          <w:rFonts w:ascii="Arial" w:cs="Arial" w:eastAsia="Arial" w:hAnsi="Arial"/>
          <w:color w:val="1A1D21"/>
          <w:sz w:val="22"/>
          <w:szCs w:val="22"/>
        </w:rPr>
        <w:t xml:space="preserve">Clarification text limit: up to 2,000 characters per MOFA spec</w:t>
      </w:r>
    </w:p>
    <w:p>
      <w:pPr>
        <w:pStyle w:val="ListParagraph"/>
        <w:numPr>
          <w:ilvl w:val="0"/>
          <w:numId w:val="3"/>
        </w:numPr>
        <w:spacing w:after="60" w:line="276"/>
      </w:pPr>
      <w:r>
        <w:rPr>
          <w:rFonts w:ascii="Arial" w:cs="Arial" w:eastAsia="Arial" w:hAnsi="Arial"/>
          <w:color w:val="1A1D21"/>
          <w:sz w:val="22"/>
          <w:szCs w:val="22"/>
        </w:rPr>
        <w:t xml:space="preserve">PRIVACY: neutral section label 'Security questions' (no entity names)</w:t>
      </w:r>
    </w:p>
    <w:p>
      <w:pPr>
        <w:pStyle w:val="ListParagraph"/>
        <w:numPr>
          <w:ilvl w:val="0"/>
          <w:numId w:val="3"/>
        </w:numPr>
        <w:spacing w:after="60" w:line="276"/>
      </w:pPr>
      <w:r>
        <w:rPr>
          <w:rFonts w:ascii="Arial" w:cs="Arial" w:eastAsia="Arial" w:hAnsi="Arial"/>
          <w:color w:val="1A1D21"/>
          <w:sz w:val="22"/>
          <w:szCs w:val="22"/>
        </w:rPr>
        <w:t xml:space="preserve">Questions mapped to MOFA EventVisitData: BeenDeported, CrimeFromInterpool, PassportRestricted (bool), and MoneyLaunderingOffence, ServedJailTime, ServedInMilitary, WorkedInPoliticsOrMedia, JoinedOrganizationOrParty (object with {answer, clarification})</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All clarifications transmit to backend upon submission</w:t>
      </w:r>
    </w:p>
    <w:p>
      <w:pPr>
        <w:pStyle w:val="ListParagraph"/>
        <w:numPr>
          <w:ilvl w:val="0"/>
          <w:numId w:val="3"/>
        </w:numPr>
        <w:spacing w:after="60" w:line="276"/>
      </w:pPr>
      <w:r>
        <w:rPr>
          <w:rFonts w:ascii="Arial" w:cs="Arial" w:eastAsia="Arial" w:hAnsi="Arial"/>
          <w:color w:val="1A1D21"/>
          <w:sz w:val="22"/>
          <w:szCs w:val="22"/>
        </w:rPr>
        <w:t xml:space="preserve">Security clearance is handled downstream in MOFA systems</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Visa form completed</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bq(id, text, store, hasClar=true) helper function renders all 8 questions uniformly</w:t>
      </w:r>
    </w:p>
    <w:p>
      <w:pPr>
        <w:pStyle w:val="ListParagraph"/>
        <w:numPr>
          <w:ilvl w:val="0"/>
          <w:numId w:val="3"/>
        </w:numPr>
        <w:spacing w:after="60" w:line="276"/>
      </w:pPr>
      <w:r>
        <w:rPr>
          <w:rFonts w:ascii="Arial" w:cs="Arial" w:eastAsia="Arial" w:hAnsi="Arial"/>
          <w:color w:val="1A1D21"/>
          <w:sz w:val="22"/>
          <w:szCs w:val="22"/>
        </w:rPr>
        <w:t xml:space="preserve">State stored as {answer: bool, clarification: string|null}</w:t>
      </w:r>
    </w:p>
    <w:p>
      <w:pPr>
        <w:pStyle w:val="ListParagraph"/>
        <w:numPr>
          <w:ilvl w:val="0"/>
          <w:numId w:val="3"/>
        </w:numPr>
        <w:spacing w:after="60" w:line="276"/>
      </w:pPr>
      <w:r>
        <w:rPr>
          <w:rFonts w:ascii="Arial" w:cs="Arial" w:eastAsia="Arial" w:hAnsi="Arial"/>
          <w:color w:val="1A1D21"/>
          <w:sz w:val="22"/>
          <w:szCs w:val="22"/>
        </w:rPr>
        <w:t xml:space="preserve">Clarification UI: red-bordered textarea with red background tint (#FFF5F5)</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US-022</w:t>
      </w:r>
    </w:p>
    <w:p>
      <w:pPr>
        <w:pBdr>
          <w:bottom w:val="single" w:color="0C6B58" w:sz="16" w:space="4"/>
        </w:pBdr>
        <w:spacing w:after="120"/>
      </w:pPr>
      <w:r>
        <w:rPr>
          <w:rFonts w:ascii="Arial" w:cs="Arial" w:eastAsia="Arial" w:hAnsi="Arial"/>
          <w:b/>
          <w:bCs/>
          <w:color w:val="0C6B58"/>
          <w:sz w:val="32"/>
          <w:szCs w:val="32"/>
        </w:rPr>
        <w:t xml:space="preserve">Health Declaration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Service\Questionnaires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Medium</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7 Health Declaration section</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6-question list approved by Insurance Authority via Josoor spec</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Questions render; pregnancy conditional logic working</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Insurance Underwriter</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an insurance provider, I want tourists to complete a health declaration, so that I can assess eligibility and pricing for the 90-day travel insurance policy.</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arrives at 'Health declaration' section</w:t>
      </w:r>
    </w:p>
    <w:p>
      <w:pPr>
        <w:pStyle w:val="ListParagraph"/>
        <w:numPr>
          <w:ilvl w:val="0"/>
          <w:numId w:val="2"/>
        </w:numPr>
        <w:spacing w:after="60" w:line="276"/>
      </w:pPr>
      <w:r>
        <w:rPr>
          <w:rFonts w:ascii="Arial" w:cs="Arial" w:eastAsia="Arial" w:hAnsi="Arial"/>
          <w:color w:val="1A1D21"/>
          <w:sz w:val="22"/>
          <w:szCs w:val="22"/>
        </w:rPr>
        <w:t xml:space="preserve">Tourist sees helper text: 'Required for travel insurance policy issuance. Coverage: 90 days.'</w:t>
      </w:r>
    </w:p>
    <w:p>
      <w:pPr>
        <w:pStyle w:val="ListParagraph"/>
        <w:numPr>
          <w:ilvl w:val="0"/>
          <w:numId w:val="2"/>
        </w:numPr>
        <w:spacing w:after="60" w:line="276"/>
      </w:pPr>
      <w:r>
        <w:rPr>
          <w:rFonts w:ascii="Arial" w:cs="Arial" w:eastAsia="Arial" w:hAnsi="Arial"/>
          <w:color w:val="1A1D21"/>
          <w:sz w:val="22"/>
          <w:szCs w:val="22"/>
        </w:rPr>
        <w:t xml:space="preserve">Tourist answers 3 mandatory Yes/No questions (HQ-01, HQ-02, HQ-03)</w:t>
      </w:r>
    </w:p>
    <w:p>
      <w:pPr>
        <w:pStyle w:val="ListParagraph"/>
        <w:numPr>
          <w:ilvl w:val="0"/>
          <w:numId w:val="2"/>
        </w:numPr>
        <w:spacing w:after="60" w:line="276"/>
      </w:pPr>
      <w:r>
        <w:rPr>
          <w:rFonts w:ascii="Arial" w:cs="Arial" w:eastAsia="Arial" w:hAnsi="Arial"/>
          <w:color w:val="1A1D21"/>
          <w:sz w:val="22"/>
          <w:szCs w:val="22"/>
        </w:rPr>
        <w:t xml:space="preserve">Tourist optionally answers 2 pregnancy-related questions (HQ-04, HQ-05)</w:t>
      </w:r>
    </w:p>
    <w:p>
      <w:pPr>
        <w:pStyle w:val="ListParagraph"/>
        <w:numPr>
          <w:ilvl w:val="0"/>
          <w:numId w:val="2"/>
        </w:numPr>
        <w:spacing w:after="60" w:line="276"/>
      </w:pPr>
      <w:r>
        <w:rPr>
          <w:rFonts w:ascii="Arial" w:cs="Arial" w:eastAsia="Arial" w:hAnsi="Arial"/>
          <w:color w:val="1A1D21"/>
          <w:sz w:val="22"/>
          <w:szCs w:val="22"/>
        </w:rPr>
        <w:t xml:space="preserve">If BOTH HQ-04 AND HQ-05 are 'Yes', HQ-06 appears as mandatory (number 1-9)</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3 mandatory questions displayed</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Step 7 health section renders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reviews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HQ-01 (hypnotic case/emergency), HQ-02 (accident), HQ-03 (congenital malformation) all display with red asterisk</w:t>
      </w:r>
    </w:p>
    <w:p>
      <w:pPr>
        <w:spacing w:after="40" w:before="60"/>
      </w:pPr>
      <w:r>
        <w:rPr>
          <w:rFonts w:ascii="Arial" w:cs="Arial" w:eastAsia="Arial" w:hAnsi="Arial"/>
          <w:b/>
          <w:bCs/>
          <w:color w:val="04342C"/>
          <w:sz w:val="22"/>
          <w:szCs w:val="22"/>
        </w:rPr>
        <w:t xml:space="preserve">AC-02: 2 optional pregnancy questions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health section renders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reviews HQ-04 and HQ-05</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both are labeled '(optional)' with no red asterisk</w:t>
      </w:r>
    </w:p>
    <w:p>
      <w:pPr>
        <w:spacing w:after="40" w:before="60"/>
      </w:pPr>
      <w:r>
        <w:rPr>
          <w:rFonts w:ascii="Arial" w:cs="Arial" w:eastAsia="Arial" w:hAnsi="Arial"/>
          <w:b/>
          <w:bCs/>
          <w:color w:val="04342C"/>
          <w:sz w:val="22"/>
          <w:szCs w:val="22"/>
        </w:rPr>
        <w:t xml:space="preserve">AC-03: HQ-06 hidden by default</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has not answered HQ-04 or HQ-05</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health section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HQ-06 (months of pregnancy) is NOT visible</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HQ-01, HQ-02, HQ-03 are MANDATORY</w:t>
      </w:r>
    </w:p>
    <w:p>
      <w:pPr>
        <w:pStyle w:val="ListParagraph"/>
        <w:numPr>
          <w:ilvl w:val="0"/>
          <w:numId w:val="3"/>
        </w:numPr>
        <w:spacing w:after="60" w:line="276"/>
      </w:pPr>
      <w:r>
        <w:rPr>
          <w:rFonts w:ascii="Arial" w:cs="Arial" w:eastAsia="Arial" w:hAnsi="Arial"/>
          <w:color w:val="1A1D21"/>
          <w:sz w:val="22"/>
          <w:szCs w:val="22"/>
        </w:rPr>
        <w:t xml:space="preserve">HQ-04, HQ-05 are OPTIONAL</w:t>
      </w:r>
    </w:p>
    <w:p>
      <w:pPr>
        <w:pStyle w:val="ListParagraph"/>
        <w:numPr>
          <w:ilvl w:val="0"/>
          <w:numId w:val="3"/>
        </w:numPr>
        <w:spacing w:after="60" w:line="276"/>
      </w:pPr>
      <w:r>
        <w:rPr>
          <w:rFonts w:ascii="Arial" w:cs="Arial" w:eastAsia="Arial" w:hAnsi="Arial"/>
          <w:color w:val="1A1D21"/>
          <w:sz w:val="22"/>
          <w:szCs w:val="22"/>
        </w:rPr>
        <w:t xml:space="preserve">HQ-06 is CONDITIONAL (see US-023)</w:t>
      </w:r>
    </w:p>
    <w:p>
      <w:pPr>
        <w:pStyle w:val="ListParagraph"/>
        <w:numPr>
          <w:ilvl w:val="0"/>
          <w:numId w:val="3"/>
        </w:numPr>
        <w:spacing w:after="60" w:line="276"/>
      </w:pPr>
      <w:r>
        <w:rPr>
          <w:rFonts w:ascii="Arial" w:cs="Arial" w:eastAsia="Arial" w:hAnsi="Arial"/>
          <w:color w:val="1A1D21"/>
          <w:sz w:val="22"/>
          <w:szCs w:val="22"/>
        </w:rPr>
        <w:t xml:space="preserve">Insurance coverage fixed at 90 days (matches visa)</w:t>
      </w:r>
    </w:p>
    <w:p>
      <w:pPr>
        <w:pStyle w:val="ListParagraph"/>
        <w:numPr>
          <w:ilvl w:val="0"/>
          <w:numId w:val="3"/>
        </w:numPr>
        <w:spacing w:after="60" w:line="276"/>
      </w:pPr>
      <w:r>
        <w:rPr>
          <w:rFonts w:ascii="Arial" w:cs="Arial" w:eastAsia="Arial" w:hAnsi="Arial"/>
          <w:color w:val="1A1D21"/>
          <w:sz w:val="22"/>
          <w:szCs w:val="22"/>
        </w:rPr>
        <w:t xml:space="preserve">Privacy: no entity names in user-visible labels</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Full declaration aligns with IA Josoor Integration Guide v3.3 declarationForm spec</w:t>
      </w:r>
    </w:p>
    <w:p>
      <w:pPr>
        <w:pStyle w:val="ListParagraph"/>
        <w:numPr>
          <w:ilvl w:val="0"/>
          <w:numId w:val="3"/>
        </w:numPr>
        <w:spacing w:after="60" w:line="276"/>
      </w:pPr>
      <w:r>
        <w:rPr>
          <w:rFonts w:ascii="Arial" w:cs="Arial" w:eastAsia="Arial" w:hAnsi="Arial"/>
          <w:color w:val="1A1D21"/>
          <w:sz w:val="22"/>
          <w:szCs w:val="22"/>
        </w:rPr>
        <w:t xml:space="preserve">Tourist's answers drive downstream pricing (pilot: flat SAR 95 fee)</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Security questions answered</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State: S.ins object stores health declaration values</w:t>
      </w:r>
    </w:p>
    <w:p>
      <w:pPr>
        <w:pStyle w:val="ListParagraph"/>
        <w:numPr>
          <w:ilvl w:val="0"/>
          <w:numId w:val="3"/>
        </w:numPr>
        <w:spacing w:after="60" w:line="276"/>
      </w:pPr>
      <w:r>
        <w:rPr>
          <w:rFonts w:ascii="Arial" w:cs="Arial" w:eastAsia="Arial" w:hAnsi="Arial"/>
          <w:color w:val="1A1D21"/>
          <w:sz w:val="22"/>
          <w:szCs w:val="22"/>
        </w:rPr>
        <w:t xml:space="preserve">HQ-01/02/03: boolean via bq() helper</w:t>
      </w:r>
    </w:p>
    <w:p>
      <w:pPr>
        <w:pStyle w:val="ListParagraph"/>
        <w:numPr>
          <w:ilvl w:val="0"/>
          <w:numId w:val="3"/>
        </w:numPr>
        <w:spacing w:after="60" w:line="276"/>
      </w:pPr>
      <w:r>
        <w:rPr>
          <w:rFonts w:ascii="Arial" w:cs="Arial" w:eastAsia="Arial" w:hAnsi="Arial"/>
          <w:color w:val="1A1D21"/>
          <w:sz w:val="22"/>
          <w:szCs w:val="22"/>
        </w:rPr>
        <w:t xml:space="preserve">HQ-04/05: boolean inline buttons</w:t>
      </w:r>
    </w:p>
    <w:p>
      <w:pPr>
        <w:pStyle w:val="ListParagraph"/>
        <w:numPr>
          <w:ilvl w:val="0"/>
          <w:numId w:val="3"/>
        </w:numPr>
        <w:spacing w:after="60" w:line="276"/>
      </w:pPr>
      <w:r>
        <w:rPr>
          <w:rFonts w:ascii="Arial" w:cs="Arial" w:eastAsia="Arial" w:hAnsi="Arial"/>
          <w:color w:val="1A1D21"/>
          <w:sz w:val="22"/>
          <w:szCs w:val="22"/>
        </w:rPr>
        <w:t xml:space="preserve">HQ-06: conditional render (see US-023)</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US-023</w:t>
      </w:r>
    </w:p>
    <w:p>
      <w:pPr>
        <w:pBdr>
          <w:bottom w:val="single" w:color="0C6B58" w:sz="16" w:space="4"/>
        </w:pBdr>
        <w:spacing w:after="120"/>
      </w:pPr>
      <w:r>
        <w:rPr>
          <w:rFonts w:ascii="Arial" w:cs="Arial" w:eastAsia="Arial" w:hAnsi="Arial"/>
          <w:b/>
          <w:bCs/>
          <w:color w:val="0C6B58"/>
          <w:sz w:val="32"/>
          <w:szCs w:val="32"/>
        </w:rPr>
        <w:t xml:space="preserve">Conditional Pregnancy Months Field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Service\Questionnaires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2</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Medium</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7 HQ-06 conditional logic</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Conditional logic approved (HQ-04 AND HQ-05 both Yes)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HQ-06 hidden by default; appears and becomes mandatory on condition</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Insurance Underwriter</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an insurance provider, I want the 'months of pregnancy' field to appear only when the tourist has confirmed both pregnancy questions, so that data collection is proportional to relevance.</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answers HQ-04 (existing pregnancy?) and HQ-05 (IVF?)</w:t>
      </w:r>
    </w:p>
    <w:p>
      <w:pPr>
        <w:pStyle w:val="ListParagraph"/>
        <w:numPr>
          <w:ilvl w:val="0"/>
          <w:numId w:val="2"/>
        </w:numPr>
        <w:spacing w:after="60" w:line="276"/>
      </w:pPr>
      <w:r>
        <w:rPr>
          <w:rFonts w:ascii="Arial" w:cs="Arial" w:eastAsia="Arial" w:hAnsi="Arial"/>
          <w:color w:val="1A1D21"/>
          <w:sz w:val="22"/>
          <w:szCs w:val="22"/>
        </w:rPr>
        <w:t xml:space="preserve">System checks: S.ins.iq4 === true AND S.ins.iq5 === true</w:t>
      </w:r>
    </w:p>
    <w:p>
      <w:pPr>
        <w:pStyle w:val="ListParagraph"/>
        <w:numPr>
          <w:ilvl w:val="0"/>
          <w:numId w:val="2"/>
        </w:numPr>
        <w:spacing w:after="60" w:line="276"/>
      </w:pPr>
      <w:r>
        <w:rPr>
          <w:rFonts w:ascii="Arial" w:cs="Arial" w:eastAsia="Arial" w:hAnsi="Arial"/>
          <w:color w:val="1A1D21"/>
          <w:sz w:val="22"/>
          <w:szCs w:val="22"/>
        </w:rPr>
        <w:t xml:space="preserve">If condition met: HQ-06 field appears with red border/background</w:t>
      </w:r>
    </w:p>
    <w:p>
      <w:pPr>
        <w:pStyle w:val="ListParagraph"/>
        <w:numPr>
          <w:ilvl w:val="0"/>
          <w:numId w:val="2"/>
        </w:numPr>
        <w:spacing w:after="60" w:line="276"/>
      </w:pPr>
      <w:r>
        <w:rPr>
          <w:rFonts w:ascii="Arial" w:cs="Arial" w:eastAsia="Arial" w:hAnsi="Arial"/>
          <w:color w:val="1A1D21"/>
          <w:sz w:val="22"/>
          <w:szCs w:val="22"/>
        </w:rPr>
        <w:t xml:space="preserve">HQ-06 label: 'Number of months of pregnancy *' with '(mandatory — both pregnancy questions answered Yes)' note</w:t>
      </w:r>
    </w:p>
    <w:p>
      <w:pPr>
        <w:pStyle w:val="ListParagraph"/>
        <w:numPr>
          <w:ilvl w:val="0"/>
          <w:numId w:val="2"/>
        </w:numPr>
        <w:spacing w:after="60" w:line="276"/>
      </w:pPr>
      <w:r>
        <w:rPr>
          <w:rFonts w:ascii="Arial" w:cs="Arial" w:eastAsia="Arial" w:hAnsi="Arial"/>
          <w:color w:val="1A1D21"/>
          <w:sz w:val="22"/>
          <w:szCs w:val="22"/>
        </w:rPr>
        <w:t xml:space="preserve">Tourist enters 1-9 months</w:t>
      </w:r>
    </w:p>
    <w:p>
      <w:pPr>
        <w:pStyle w:val="ListParagraph"/>
        <w:numPr>
          <w:ilvl w:val="0"/>
          <w:numId w:val="2"/>
        </w:numPr>
        <w:spacing w:after="60" w:line="276"/>
      </w:pPr>
      <w:r>
        <w:rPr>
          <w:rFonts w:ascii="Arial" w:cs="Arial" w:eastAsia="Arial" w:hAnsi="Arial"/>
          <w:color w:val="1A1D21"/>
          <w:sz w:val="22"/>
          <w:szCs w:val="22"/>
        </w:rPr>
        <w:t xml:space="preserve">If tourist changes HQ-04 or HQ-05 back to 'No': HQ-06 hides and value clears</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HQ-06 hidden by default</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HQ-04 and HQ-05 are both null/unanswered</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health section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HQ-06 is NOT visible</w:t>
      </w:r>
    </w:p>
    <w:p>
      <w:pPr>
        <w:spacing w:after="40" w:before="60"/>
      </w:pPr>
      <w:r>
        <w:rPr>
          <w:rFonts w:ascii="Arial" w:cs="Arial" w:eastAsia="Arial" w:hAnsi="Arial"/>
          <w:b/>
          <w:bCs/>
          <w:color w:val="04342C"/>
          <w:sz w:val="22"/>
          <w:szCs w:val="22"/>
        </w:rPr>
        <w:t xml:space="preserve">AC-02: Partial condition not sufficient</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HQ-04='Yes' but HQ-05='No' or null</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health section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HQ-06 remains HIDDEN</w:t>
      </w:r>
    </w:p>
    <w:p>
      <w:pPr>
        <w:spacing w:after="40" w:before="60"/>
      </w:pPr>
      <w:r>
        <w:rPr>
          <w:rFonts w:ascii="Arial" w:cs="Arial" w:eastAsia="Arial" w:hAnsi="Arial"/>
          <w:b/>
          <w:bCs/>
          <w:color w:val="04342C"/>
          <w:sz w:val="22"/>
          <w:szCs w:val="22"/>
        </w:rPr>
        <w:t xml:space="preserve">AC-03: Full condition triggers display</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HQ-04='Yes' AND HQ-05='Yes'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health section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HQ-06 appears with mandatory styling (red border)</w:t>
      </w:r>
    </w:p>
    <w:p>
      <w:pPr>
        <w:spacing w:after="40" w:before="60"/>
      </w:pPr>
      <w:r>
        <w:rPr>
          <w:rFonts w:ascii="Arial" w:cs="Arial" w:eastAsia="Arial" w:hAnsi="Arial"/>
          <w:b/>
          <w:bCs/>
          <w:color w:val="04342C"/>
          <w:sz w:val="22"/>
          <w:szCs w:val="22"/>
        </w:rPr>
        <w:t xml:space="preserve">AC-04: Input range 1-9</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HQ-06 is visible</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types a value</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only 1-9 integers accepted</w:t>
      </w:r>
    </w:p>
    <w:p>
      <w:pPr>
        <w:spacing w:after="40" w:before="60"/>
      </w:pPr>
      <w:r>
        <w:rPr>
          <w:rFonts w:ascii="Arial" w:cs="Arial" w:eastAsia="Arial" w:hAnsi="Arial"/>
          <w:b/>
          <w:bCs/>
          <w:color w:val="04342C"/>
          <w:sz w:val="22"/>
          <w:szCs w:val="22"/>
        </w:rPr>
        <w:t xml:space="preserve">AC-05: Hide on de-condition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HQ-06 was visible and filled with '5'</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changes HQ-05 to 'No'</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HQ-06 disappears</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HQ-06 trigger: S.ins.iq4 === true AND S.ins.iq5 === true</w:t>
      </w:r>
    </w:p>
    <w:p>
      <w:pPr>
        <w:pStyle w:val="ListParagraph"/>
        <w:numPr>
          <w:ilvl w:val="0"/>
          <w:numId w:val="3"/>
        </w:numPr>
        <w:spacing w:after="60" w:line="276"/>
      </w:pPr>
      <w:r>
        <w:rPr>
          <w:rFonts w:ascii="Arial" w:cs="Arial" w:eastAsia="Arial" w:hAnsi="Arial"/>
          <w:color w:val="1A1D21"/>
          <w:sz w:val="22"/>
          <w:szCs w:val="22"/>
        </w:rPr>
        <w:t xml:space="preserve">Range: integer 1-9 (months)</w:t>
      </w:r>
    </w:p>
    <w:p>
      <w:pPr>
        <w:pStyle w:val="ListParagraph"/>
        <w:numPr>
          <w:ilvl w:val="0"/>
          <w:numId w:val="3"/>
        </w:numPr>
        <w:spacing w:after="60" w:line="276"/>
      </w:pPr>
      <w:r>
        <w:rPr>
          <w:rFonts w:ascii="Arial" w:cs="Arial" w:eastAsia="Arial" w:hAnsi="Arial"/>
          <w:color w:val="1A1D21"/>
          <w:sz w:val="22"/>
          <w:szCs w:val="22"/>
        </w:rPr>
        <w:t xml:space="preserve">When visible, HQ-06 is MANDATORY</w:t>
      </w:r>
    </w:p>
    <w:p>
      <w:pPr>
        <w:pStyle w:val="ListParagraph"/>
        <w:numPr>
          <w:ilvl w:val="0"/>
          <w:numId w:val="3"/>
        </w:numPr>
        <w:spacing w:after="60" w:line="276"/>
      </w:pPr>
      <w:r>
        <w:rPr>
          <w:rFonts w:ascii="Arial" w:cs="Arial" w:eastAsia="Arial" w:hAnsi="Arial"/>
          <w:color w:val="1A1D21"/>
          <w:sz w:val="22"/>
          <w:szCs w:val="22"/>
        </w:rPr>
        <w:t xml:space="preserve">Privacy: 'question6' labeled neutrally, no Josoor reference</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Tourist provides accurate pregnancy information</w:t>
      </w:r>
    </w:p>
    <w:p>
      <w:pPr>
        <w:pStyle w:val="ListParagraph"/>
        <w:numPr>
          <w:ilvl w:val="0"/>
          <w:numId w:val="3"/>
        </w:numPr>
        <w:spacing w:after="60" w:line="276"/>
      </w:pPr>
      <w:r>
        <w:rPr>
          <w:rFonts w:ascii="Arial" w:cs="Arial" w:eastAsia="Arial" w:hAnsi="Arial"/>
          <w:color w:val="1A1D21"/>
          <w:sz w:val="22"/>
          <w:szCs w:val="22"/>
        </w:rPr>
        <w:t xml:space="preserve">Data feeds into insurance risk assessment</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HQ-04 and HQ-05 answered (US-022)</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Conditional render: `${S.ins.iq4===true &amp;&amp; S.ins.iq5===true ? '...' : ''}`</w:t>
      </w:r>
    </w:p>
    <w:p>
      <w:pPr>
        <w:pStyle w:val="ListParagraph"/>
        <w:numPr>
          <w:ilvl w:val="0"/>
          <w:numId w:val="3"/>
        </w:numPr>
        <w:spacing w:after="60" w:line="276"/>
      </w:pPr>
      <w:r>
        <w:rPr>
          <w:rFonts w:ascii="Arial" w:cs="Arial" w:eastAsia="Arial" w:hAnsi="Arial"/>
          <w:color w:val="1A1D21"/>
          <w:sz w:val="22"/>
          <w:szCs w:val="22"/>
        </w:rPr>
        <w:t xml:space="preserve">Red border + #FFF5F5 background for visual emphasis</w:t>
      </w:r>
    </w:p>
    <w:p>
      <w:pPr>
        <w:pStyle w:val="ListParagraph"/>
        <w:numPr>
          <w:ilvl w:val="0"/>
          <w:numId w:val="3"/>
        </w:numPr>
        <w:spacing w:after="60" w:line="276"/>
      </w:pPr>
      <w:r>
        <w:rPr>
          <w:rFonts w:ascii="Arial" w:cs="Arial" w:eastAsia="Arial" w:hAnsi="Arial"/>
          <w:color w:val="1A1D21"/>
          <w:sz w:val="22"/>
          <w:szCs w:val="22"/>
        </w:rPr>
        <w:t xml:space="preserve">Input: type=number, min=1, max=9</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US-024</w:t>
      </w:r>
    </w:p>
    <w:p>
      <w:pPr>
        <w:pBdr>
          <w:bottom w:val="single" w:color="0C6B58" w:sz="16" w:space="4"/>
        </w:pBdr>
        <w:spacing w:after="120"/>
      </w:pPr>
      <w:r>
        <w:rPr>
          <w:rFonts w:ascii="Arial" w:cs="Arial" w:eastAsia="Arial" w:hAnsi="Arial"/>
          <w:b/>
          <w:bCs/>
          <w:color w:val="0C6B58"/>
          <w:sz w:val="32"/>
          <w:szCs w:val="32"/>
        </w:rPr>
        <w:t xml:space="preserve">Optional Visited Countries &amp; Umrah Preference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Service\Questionnaires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VBP-Sprint-3</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3</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Low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7 bottom optional subsections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Optional sub-sections agreed with MOFA</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Both subsections render; skippable; fields persist if completed</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I want to optionally provide my travel history and Umrah intent, so that my application includes relevant context without forcing data entry.</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scrolls past security and health questions</w:t>
      </w:r>
    </w:p>
    <w:p>
      <w:pPr>
        <w:pStyle w:val="ListParagraph"/>
        <w:numPr>
          <w:ilvl w:val="0"/>
          <w:numId w:val="2"/>
        </w:numPr>
        <w:spacing w:after="60" w:line="276"/>
      </w:pPr>
      <w:r>
        <w:rPr>
          <w:rFonts w:ascii="Arial" w:cs="Arial" w:eastAsia="Arial" w:hAnsi="Arial"/>
          <w:color w:val="1A1D21"/>
          <w:sz w:val="22"/>
          <w:szCs w:val="22"/>
        </w:rPr>
        <w:t xml:space="preserve">Tourist sees 'Previously visited countries (optional)' sub-section</w:t>
      </w:r>
    </w:p>
    <w:p>
      <w:pPr>
        <w:pStyle w:val="ListParagraph"/>
        <w:numPr>
          <w:ilvl w:val="0"/>
          <w:numId w:val="2"/>
        </w:numPr>
        <w:spacing w:after="60" w:line="276"/>
      </w:pPr>
      <w:r>
        <w:rPr>
          <w:rFonts w:ascii="Arial" w:cs="Arial" w:eastAsia="Arial" w:hAnsi="Arial"/>
          <w:color w:val="1A1D21"/>
          <w:sz w:val="22"/>
          <w:szCs w:val="22"/>
        </w:rPr>
        <w:t xml:space="preserve">Tourist optionally enters: Country (ISO), Purpose, Start date, End date</w:t>
      </w:r>
    </w:p>
    <w:p>
      <w:pPr>
        <w:pStyle w:val="ListParagraph"/>
        <w:numPr>
          <w:ilvl w:val="0"/>
          <w:numId w:val="2"/>
        </w:numPr>
        <w:spacing w:after="60" w:line="276"/>
      </w:pPr>
      <w:r>
        <w:rPr>
          <w:rFonts w:ascii="Arial" w:cs="Arial" w:eastAsia="Arial" w:hAnsi="Arial"/>
          <w:color w:val="1A1D21"/>
          <w:sz w:val="22"/>
          <w:szCs w:val="22"/>
        </w:rPr>
        <w:t xml:space="preserve">Tourist sees 'Umrah (optional)' sub-section</w:t>
      </w:r>
    </w:p>
    <w:p>
      <w:pPr>
        <w:pStyle w:val="ListParagraph"/>
        <w:numPr>
          <w:ilvl w:val="0"/>
          <w:numId w:val="2"/>
        </w:numPr>
        <w:spacing w:after="60" w:line="276"/>
      </w:pPr>
      <w:r>
        <w:rPr>
          <w:rFonts w:ascii="Arial" w:cs="Arial" w:eastAsia="Arial" w:hAnsi="Arial"/>
          <w:color w:val="1A1D21"/>
          <w:sz w:val="22"/>
          <w:szCs w:val="22"/>
        </w:rPr>
        <w:t xml:space="preserve">Tourist optionally answers: 'Do you want to perform Umrah?' and 'Are you vaccinated?'</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Optional marking</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both subsections render</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reviews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each shows '(optional)' in their headers</w:t>
      </w:r>
    </w:p>
    <w:p>
      <w:pPr>
        <w:spacing w:after="40" w:before="60"/>
      </w:pPr>
      <w:r>
        <w:rPr>
          <w:rFonts w:ascii="Arial" w:cs="Arial" w:eastAsia="Arial" w:hAnsi="Arial"/>
          <w:b/>
          <w:bCs/>
          <w:color w:val="04342C"/>
          <w:sz w:val="22"/>
          <w:szCs w:val="22"/>
        </w:rPr>
        <w:t xml:space="preserve">AC-02: Skip allowed</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does not fill any optional field</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clicks Next</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Next button remains enabled and proceeds to payment</w:t>
      </w:r>
    </w:p>
    <w:p>
      <w:pPr>
        <w:spacing w:after="40" w:before="60"/>
      </w:pPr>
      <w:r>
        <w:rPr>
          <w:rFonts w:ascii="Arial" w:cs="Arial" w:eastAsia="Arial" w:hAnsi="Arial"/>
          <w:b/>
          <w:bCs/>
          <w:color w:val="04342C"/>
          <w:sz w:val="22"/>
          <w:szCs w:val="22"/>
        </w:rPr>
        <w:t xml:space="preserve">AC-03: Visited country fields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fills CountryCode, Purpose, StartDate, EndDate</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state updates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values persist in S.mf object</w:t>
      </w:r>
    </w:p>
    <w:p>
      <w:pPr>
        <w:spacing w:after="40" w:before="60"/>
      </w:pPr>
      <w:r>
        <w:rPr>
          <w:rFonts w:ascii="Arial" w:cs="Arial" w:eastAsia="Arial" w:hAnsi="Arial"/>
          <w:b/>
          <w:bCs/>
          <w:color w:val="04342C"/>
          <w:sz w:val="22"/>
          <w:szCs w:val="22"/>
        </w:rPr>
        <w:t xml:space="preserve">AC-04: Umrah fields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answers both Umrah questions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state updates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values persist in S.mf.umrah and S.mf.umrahVax</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Visited Countries sub-section maps to MOFA VisitedCountryList array</w:t>
      </w:r>
    </w:p>
    <w:p>
      <w:pPr>
        <w:pStyle w:val="ListParagraph"/>
        <w:numPr>
          <w:ilvl w:val="0"/>
          <w:numId w:val="3"/>
        </w:numPr>
        <w:spacing w:after="60" w:line="276"/>
      </w:pPr>
      <w:r>
        <w:rPr>
          <w:rFonts w:ascii="Arial" w:cs="Arial" w:eastAsia="Arial" w:hAnsi="Arial"/>
          <w:color w:val="1A1D21"/>
          <w:sz w:val="22"/>
          <w:szCs w:val="22"/>
        </w:rPr>
        <w:t xml:space="preserve">Umrah sub-section maps to MOFA DoYouWantToPerformUmrah and UmrahIsVaccinated booleans</w:t>
      </w:r>
    </w:p>
    <w:p>
      <w:pPr>
        <w:pStyle w:val="ListParagraph"/>
        <w:numPr>
          <w:ilvl w:val="0"/>
          <w:numId w:val="3"/>
        </w:numPr>
        <w:spacing w:after="60" w:line="276"/>
      </w:pPr>
      <w:r>
        <w:rPr>
          <w:rFonts w:ascii="Arial" w:cs="Arial" w:eastAsia="Arial" w:hAnsi="Arial"/>
          <w:color w:val="1A1D21"/>
          <w:sz w:val="22"/>
          <w:szCs w:val="22"/>
        </w:rPr>
        <w:t xml:space="preserve">All optional fields — no validation enforcement</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Tourist self-declares visited country information</w:t>
      </w:r>
    </w:p>
    <w:p>
      <w:pPr>
        <w:pStyle w:val="ListParagraph"/>
        <w:numPr>
          <w:ilvl w:val="0"/>
          <w:numId w:val="3"/>
        </w:numPr>
        <w:spacing w:after="60" w:line="276"/>
      </w:pPr>
      <w:r>
        <w:rPr>
          <w:rFonts w:ascii="Arial" w:cs="Arial" w:eastAsia="Arial" w:hAnsi="Arial"/>
          <w:color w:val="1A1D21"/>
          <w:sz w:val="22"/>
          <w:szCs w:val="22"/>
        </w:rPr>
        <w:t xml:space="preserve">Umrah vaccination information is self-reported</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Security and health questions viewed</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State: S.mf.vcCode, S.mf.vcPurpose, S.mf.vcStart, S.mf.vcEnd</w:t>
      </w:r>
    </w:p>
    <w:p>
      <w:pPr>
        <w:pStyle w:val="ListParagraph"/>
        <w:numPr>
          <w:ilvl w:val="0"/>
          <w:numId w:val="3"/>
        </w:numPr>
        <w:spacing w:after="60" w:line="276"/>
      </w:pPr>
      <w:r>
        <w:rPr>
          <w:rFonts w:ascii="Arial" w:cs="Arial" w:eastAsia="Arial" w:hAnsi="Arial"/>
          <w:color w:val="1A1D21"/>
          <w:sz w:val="22"/>
          <w:szCs w:val="22"/>
        </w:rPr>
        <w:t xml:space="preserve">State: S.mf.umrah, S.mf.umrahVax</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US-025</w:t>
      </w:r>
    </w:p>
    <w:p>
      <w:pPr>
        <w:pBdr>
          <w:bottom w:val="single" w:color="0C6B58" w:sz="16" w:space="4"/>
        </w:pBdr>
        <w:spacing w:after="120"/>
      </w:pPr>
      <w:r>
        <w:rPr>
          <w:rFonts w:ascii="Arial" w:cs="Arial" w:eastAsia="Arial" w:hAnsi="Arial"/>
          <w:b/>
          <w:bCs/>
          <w:color w:val="0C6B58"/>
          <w:sz w:val="32"/>
          <w:szCs w:val="32"/>
        </w:rPr>
        <w:t xml:space="preserve">Payment Card Entry &amp; Authorization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Service\Payment</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8</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High</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8 (r7 function, pay-card visual)</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Payment gateway partner selected; PCI DSS review completed</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Card form renders; terms checkbox gates submission; visual credit card mock</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Payment Gateway; Finance</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I want to enter my payment card details and review the final price breakdown before authorizing the charge, so that I have full transparency and control over the transaction.</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arrives at Step 8 — Payment</w:t>
      </w:r>
    </w:p>
    <w:p>
      <w:pPr>
        <w:pStyle w:val="ListParagraph"/>
        <w:numPr>
          <w:ilvl w:val="0"/>
          <w:numId w:val="2"/>
        </w:numPr>
        <w:spacing w:after="60" w:line="276"/>
      </w:pPr>
      <w:r>
        <w:rPr>
          <w:rFonts w:ascii="Arial" w:cs="Arial" w:eastAsia="Arial" w:hAnsi="Arial"/>
          <w:color w:val="1A1D21"/>
          <w:sz w:val="22"/>
          <w:szCs w:val="22"/>
        </w:rPr>
        <w:t xml:space="preserve">Left column shows: Summary (destination, dates, hotel, flights, travelers, visa), visual credit card mock, card entry fields</w:t>
      </w:r>
    </w:p>
    <w:p>
      <w:pPr>
        <w:pStyle w:val="ListParagraph"/>
        <w:numPr>
          <w:ilvl w:val="0"/>
          <w:numId w:val="2"/>
        </w:numPr>
        <w:spacing w:after="60" w:line="276"/>
      </w:pPr>
      <w:r>
        <w:rPr>
          <w:rFonts w:ascii="Arial" w:cs="Arial" w:eastAsia="Arial" w:hAnsi="Arial"/>
          <w:color w:val="1A1D21"/>
          <w:sz w:val="22"/>
          <w:szCs w:val="22"/>
        </w:rPr>
        <w:t xml:space="preserve">Right column shows: Price breakdown with all line items, terms acceptance checkbox</w:t>
      </w:r>
    </w:p>
    <w:p>
      <w:pPr>
        <w:pStyle w:val="ListParagraph"/>
        <w:numPr>
          <w:ilvl w:val="0"/>
          <w:numId w:val="2"/>
        </w:numPr>
        <w:spacing w:after="60" w:line="276"/>
      </w:pPr>
      <w:r>
        <w:rPr>
          <w:rFonts w:ascii="Arial" w:cs="Arial" w:eastAsia="Arial" w:hAnsi="Arial"/>
          <w:color w:val="1A1D21"/>
          <w:sz w:val="22"/>
          <w:szCs w:val="22"/>
        </w:rPr>
        <w:t xml:space="preserve">Tourist enters: Card number, Name, Expiry (MM/YY), CVV</w:t>
      </w:r>
    </w:p>
    <w:p>
      <w:pPr>
        <w:pStyle w:val="ListParagraph"/>
        <w:numPr>
          <w:ilvl w:val="0"/>
          <w:numId w:val="2"/>
        </w:numPr>
        <w:spacing w:after="60" w:line="276"/>
      </w:pPr>
      <w:r>
        <w:rPr>
          <w:rFonts w:ascii="Arial" w:cs="Arial" w:eastAsia="Arial" w:hAnsi="Arial"/>
          <w:color w:val="1A1D21"/>
          <w:sz w:val="22"/>
          <w:szCs w:val="22"/>
        </w:rPr>
        <w:t xml:space="preserve">Tourist reviews government fees with traveler count</w:t>
      </w:r>
    </w:p>
    <w:p>
      <w:pPr>
        <w:pStyle w:val="ListParagraph"/>
        <w:numPr>
          <w:ilvl w:val="0"/>
          <w:numId w:val="2"/>
        </w:numPr>
        <w:spacing w:after="60" w:line="276"/>
      </w:pPr>
      <w:r>
        <w:rPr>
          <w:rFonts w:ascii="Arial" w:cs="Arial" w:eastAsia="Arial" w:hAnsi="Arial"/>
          <w:color w:val="1A1D21"/>
          <w:sz w:val="22"/>
          <w:szCs w:val="22"/>
        </w:rPr>
        <w:t xml:space="preserve">Tourist clicks terms checkbox to acknowledge charge</w:t>
      </w:r>
    </w:p>
    <w:p>
      <w:pPr>
        <w:pStyle w:val="ListParagraph"/>
        <w:numPr>
          <w:ilvl w:val="0"/>
          <w:numId w:val="2"/>
        </w:numPr>
        <w:spacing w:after="60" w:line="276"/>
      </w:pPr>
      <w:r>
        <w:rPr>
          <w:rFonts w:ascii="Arial" w:cs="Arial" w:eastAsia="Arial" w:hAnsi="Arial"/>
          <w:color w:val="1A1D21"/>
          <w:sz w:val="22"/>
          <w:szCs w:val="22"/>
        </w:rPr>
        <w:t xml:space="preserve">Tourist clicks 'Pay &amp; submit →' to authorize payment</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Summary panel complete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arrives at Step 8</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left panel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it displays destination, dates, hotel, flights, total travelers, visa duration '90 days (pilot)'</w:t>
      </w:r>
    </w:p>
    <w:p>
      <w:pPr>
        <w:spacing w:after="40" w:before="60"/>
      </w:pPr>
      <w:r>
        <w:rPr>
          <w:rFonts w:ascii="Arial" w:cs="Arial" w:eastAsia="Arial" w:hAnsi="Arial"/>
          <w:b/>
          <w:bCs/>
          <w:color w:val="04342C"/>
          <w:sz w:val="22"/>
          <w:szCs w:val="22"/>
        </w:rPr>
        <w:t xml:space="preserve">AC-02: Price breakdown with activities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tourist selected 2 activities totalling SAR 1,890</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right panel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a 'Activities (2)' line appears between Hotel and Subtotal</w:t>
      </w:r>
    </w:p>
    <w:p>
      <w:pPr>
        <w:spacing w:after="40" w:before="60"/>
      </w:pPr>
      <w:r>
        <w:rPr>
          <w:rFonts w:ascii="Arial" w:cs="Arial" w:eastAsia="Arial" w:hAnsi="Arial"/>
          <w:b/>
          <w:bCs/>
          <w:color w:val="04342C"/>
          <w:sz w:val="22"/>
          <w:szCs w:val="22"/>
        </w:rPr>
        <w:t xml:space="preserve">AC-03: Government fees breakdown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total travelers = 4</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price breakdown renders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Visa (4×300)=SAR 1,200, Insurance (4×95)=SAR 380, Processing (4×78.75)=SAR 315 are all displayed with 'Gov. fees (4 travelers incl. minors)' header</w:t>
      </w:r>
    </w:p>
    <w:p>
      <w:pPr>
        <w:spacing w:after="40" w:before="60"/>
      </w:pPr>
      <w:r>
        <w:rPr>
          <w:rFonts w:ascii="Arial" w:cs="Arial" w:eastAsia="Arial" w:hAnsi="Arial"/>
          <w:b/>
          <w:bCs/>
          <w:color w:val="04342C"/>
          <w:sz w:val="22"/>
          <w:szCs w:val="22"/>
        </w:rPr>
        <w:t xml:space="preserve">AC-04: Terms acceptance text</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grand total = SAR 21,785</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reviews terms checkbox</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it reads 'I agree to terms and authorize SAR 21,785 charge including gov. fees for all 4 travelers.'</w:t>
      </w:r>
    </w:p>
    <w:p>
      <w:pPr>
        <w:spacing w:after="40" w:before="60"/>
      </w:pPr>
      <w:r>
        <w:rPr>
          <w:rFonts w:ascii="Arial" w:cs="Arial" w:eastAsia="Arial" w:hAnsi="Arial"/>
          <w:b/>
          <w:bCs/>
          <w:color w:val="04342C"/>
          <w:sz w:val="22"/>
          <w:szCs w:val="22"/>
        </w:rPr>
        <w:t xml:space="preserve">AC-05: Pay button enabled on form complete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all card fields + terms checked</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clicks 'Pay &amp; submit →'</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payment is submitted</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Payment collected via 'Payment Gateway' (generic branding in pilot)</w:t>
      </w:r>
    </w:p>
    <w:p>
      <w:pPr>
        <w:pStyle w:val="ListParagraph"/>
        <w:numPr>
          <w:ilvl w:val="0"/>
          <w:numId w:val="3"/>
        </w:numPr>
        <w:spacing w:after="60" w:line="276"/>
      </w:pPr>
      <w:r>
        <w:rPr>
          <w:rFonts w:ascii="Arial" w:cs="Arial" w:eastAsia="Arial" w:hAnsi="Arial"/>
          <w:color w:val="1A1D21"/>
          <w:sz w:val="22"/>
          <w:szCs w:val="22"/>
        </w:rPr>
        <w:t xml:space="preserve">Grand total charged in single transaction (package + government fees)</w:t>
      </w:r>
    </w:p>
    <w:p>
      <w:pPr>
        <w:pStyle w:val="ListParagraph"/>
        <w:numPr>
          <w:ilvl w:val="0"/>
          <w:numId w:val="3"/>
        </w:numPr>
        <w:spacing w:after="60" w:line="276"/>
      </w:pPr>
      <w:r>
        <w:rPr>
          <w:rFonts w:ascii="Arial" w:cs="Arial" w:eastAsia="Arial" w:hAnsi="Arial"/>
          <w:color w:val="1A1D21"/>
          <w:sz w:val="22"/>
          <w:szCs w:val="22"/>
        </w:rPr>
        <w:t xml:space="preserve">Terms acknowledgment mandatory before submission</w:t>
      </w:r>
    </w:p>
    <w:p>
      <w:pPr>
        <w:pStyle w:val="ListParagraph"/>
        <w:numPr>
          <w:ilvl w:val="0"/>
          <w:numId w:val="3"/>
        </w:numPr>
        <w:spacing w:after="60" w:line="276"/>
      </w:pPr>
      <w:r>
        <w:rPr>
          <w:rFonts w:ascii="Arial" w:cs="Arial" w:eastAsia="Arial" w:hAnsi="Arial"/>
          <w:color w:val="1A1D21"/>
          <w:sz w:val="22"/>
          <w:szCs w:val="22"/>
        </w:rPr>
        <w:t xml:space="preserve">Card fields validated against Luhn algorithm (production)</w:t>
      </w:r>
    </w:p>
    <w:p>
      <w:pPr>
        <w:pStyle w:val="ListParagraph"/>
        <w:numPr>
          <w:ilvl w:val="0"/>
          <w:numId w:val="3"/>
        </w:numPr>
        <w:spacing w:after="60" w:line="276"/>
      </w:pPr>
      <w:r>
        <w:rPr>
          <w:rFonts w:ascii="Arial" w:cs="Arial" w:eastAsia="Arial" w:hAnsi="Arial"/>
          <w:color w:val="1A1D21"/>
          <w:sz w:val="22"/>
          <w:szCs w:val="22"/>
        </w:rPr>
        <w:t xml:space="preserve">Production: PCI DSS compliant tokenization</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Payment Gateway integration handles 3DS where applicable</w:t>
      </w:r>
    </w:p>
    <w:p>
      <w:pPr>
        <w:pStyle w:val="ListParagraph"/>
        <w:numPr>
          <w:ilvl w:val="0"/>
          <w:numId w:val="3"/>
        </w:numPr>
        <w:spacing w:after="60" w:line="276"/>
      </w:pPr>
      <w:r>
        <w:rPr>
          <w:rFonts w:ascii="Arial" w:cs="Arial" w:eastAsia="Arial" w:hAnsi="Arial"/>
          <w:color w:val="1A1D21"/>
          <w:sz w:val="22"/>
          <w:szCs w:val="22"/>
        </w:rPr>
        <w:t xml:space="preserve">Currency of charge: SAR only in pilot</w:t>
      </w:r>
    </w:p>
    <w:p>
      <w:pPr>
        <w:pStyle w:val="ListParagraph"/>
        <w:numPr>
          <w:ilvl w:val="0"/>
          <w:numId w:val="3"/>
        </w:numPr>
        <w:spacing w:after="60" w:line="276"/>
      </w:pPr>
      <w:r>
        <w:rPr>
          <w:rFonts w:ascii="Arial" w:cs="Arial" w:eastAsia="Arial" w:hAnsi="Arial"/>
          <w:color w:val="1A1D21"/>
          <w:sz w:val="22"/>
          <w:szCs w:val="22"/>
        </w:rPr>
        <w:t xml:space="preserve">Virtual Card Creation (VCC) tokenization in production for OTA pass-through</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All upstream steps 1-7 completed</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Pay card visual: linear-gradient(#1A1D21, #3A3F47) with gold chip</w:t>
      </w:r>
    </w:p>
    <w:p>
      <w:pPr>
        <w:pStyle w:val="ListParagraph"/>
        <w:numPr>
          <w:ilvl w:val="0"/>
          <w:numId w:val="3"/>
        </w:numPr>
        <w:spacing w:after="60" w:line="276"/>
      </w:pPr>
      <w:r>
        <w:rPr>
          <w:rFonts w:ascii="Arial" w:cs="Arial" w:eastAsia="Arial" w:hAnsi="Arial"/>
          <w:color w:val="1A1D21"/>
          <w:sz w:val="22"/>
          <w:szCs w:val="22"/>
        </w:rPr>
        <w:t xml:space="preserve">Card form: HTML inputs (type=text, password for CVV)</w:t>
      </w:r>
    </w:p>
    <w:p>
      <w:pPr>
        <w:pStyle w:val="ListParagraph"/>
        <w:numPr>
          <w:ilvl w:val="0"/>
          <w:numId w:val="3"/>
        </w:numPr>
        <w:spacing w:after="60" w:line="276"/>
      </w:pPr>
      <w:r>
        <w:rPr>
          <w:rFonts w:ascii="Arial" w:cs="Arial" w:eastAsia="Arial" w:hAnsi="Arial"/>
          <w:color w:val="1A1D21"/>
          <w:sz w:val="22"/>
          <w:szCs w:val="22"/>
        </w:rPr>
        <w:t xml:space="preserve">Production: replace direct input with Payment Gateway hosted fields (iframe)</w:t>
      </w:r>
    </w:p>
    <w:p>
      <w:pPr>
        <w:pStyle w:val="ListParagraph"/>
        <w:numPr>
          <w:ilvl w:val="0"/>
          <w:numId w:val="3"/>
        </w:numPr>
        <w:spacing w:after="60" w:line="276"/>
      </w:pPr>
      <w:r>
        <w:rPr>
          <w:rFonts w:ascii="Arial" w:cs="Arial" w:eastAsia="Arial" w:hAnsi="Arial"/>
          <w:color w:val="1A1D21"/>
          <w:sz w:val="22"/>
          <w:szCs w:val="22"/>
        </w:rPr>
        <w:t xml:space="preserve">Submission triggers step advance to r8 (confirmation)</w:t>
      </w:r>
    </w:p>
    <w:p>
      <w:r>
        <w:br w:type="page"/>
      </w:r>
    </w:p>
    <w:p>
      <w:pPr>
        <w:shd w:fill="E3F2FD" w:val="clear"/>
        <w:spacing w:after="100" w:before="200"/>
      </w:pPr>
      <w:r>
        <w:rPr>
          <w:rFonts w:ascii="Arial" w:cs="Arial" w:eastAsia="Arial" w:hAnsi="Arial"/>
          <w:b/>
          <w:bCs/>
          <w:color w:val="1565C0"/>
          <w:sz w:val="18"/>
          <w:szCs w:val="18"/>
        </w:rPr>
        <w:t xml:space="preserve">📘 USER STORY  |  </w:t>
      </w:r>
      <w:r>
        <w:rPr>
          <w:rFonts w:ascii="Arial" w:cs="Arial" w:eastAsia="Arial" w:hAnsi="Arial"/>
          <w:b/>
          <w:bCs/>
          <w:color w:val="1565C0"/>
          <w:sz w:val="18"/>
          <w:szCs w:val="18"/>
        </w:rPr>
        <w:t xml:space="preserve">US-026</w:t>
      </w:r>
    </w:p>
    <w:p>
      <w:pPr>
        <w:pBdr>
          <w:bottom w:val="single" w:color="0C6B58" w:sz="16" w:space="4"/>
        </w:pBdr>
        <w:spacing w:after="120"/>
      </w:pPr>
      <w:r>
        <w:rPr>
          <w:rFonts w:ascii="Arial" w:cs="Arial" w:eastAsia="Arial" w:hAnsi="Arial"/>
          <w:b/>
          <w:bCs/>
          <w:color w:val="0C6B58"/>
          <w:sz w:val="32"/>
          <w:szCs w:val="32"/>
        </w:rPr>
        <w:t xml:space="preserve">Confirmation with Package ID and Processing Timeline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State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Reason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New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Package\Tourist Service\Confirmation</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Iteration</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VBP-Sprint-1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Story Points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5</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Priority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1</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Risk</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Low</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Product Stream</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Visa by Package → Tourist Service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Value Area</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Business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UI References</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Demo v4 — Step 9 (r8 function, animated timeline)</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Ready</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Package ID format agreed (PKG-2026-XXXXXX)</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Definition of Done</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Package ID generated; 4-step animated timeline completes; next-steps card reveals</w:t>
            </w:r>
          </w:p>
        </w:tc>
      </w:tr>
      <w:tr>
        <w:tc>
          <w:tcPr>
            <w:tcW w:type="dxa" w:w="2000"/>
            <w:tcBorders>
              <w:top w:val="single" w:color="BDC3C7" w:sz="1"/>
              <w:left w:val="single" w:color="BDC3C7" w:sz="1"/>
              <w:bottom w:val="single" w:color="BDC3C7" w:sz="1"/>
              <w:right w:val="single" w:color="BDC3C7" w:sz="1"/>
            </w:tcBorders>
            <w:shd w:fill="E8EAED" w:val="clear"/>
            <w:tcMar>
              <w:top w:type="dxa" w:w="60"/>
              <w:left w:type="dxa" w:w="100"/>
              <w:bottom w:type="dxa" w:w="60"/>
              <w:right w:type="dxa" w:w="100"/>
            </w:tcMar>
            <w:vAlign w:val="center"/>
          </w:tcPr>
          <w:p>
            <w:r>
              <w:rPr>
                <w:rFonts w:ascii="Arial" w:cs="Arial" w:eastAsia="Arial" w:hAnsi="Arial"/>
                <w:b/>
                <w:bCs/>
                <w:color w:val="333333"/>
                <w:sz w:val="20"/>
                <w:szCs w:val="20"/>
              </w:rPr>
              <w:t xml:space="preserve">Personas Affected</w:t>
            </w:r>
          </w:p>
        </w:tc>
        <w:tc>
          <w:tcPr>
            <w:tcW w:type="dxa" w:w="7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1A1D21"/>
                <w:sz w:val="20"/>
                <w:szCs w:val="20"/>
              </w:rPr>
              <w:t xml:space="preserve">Tourist; MOT Operations; Visa Processor; Insurance Underwriter</w:t>
            </w:r>
          </w:p>
        </w:tc>
      </w:tr>
    </w:tbl>
    <w:p>
      <w:pPr>
        <w:spacing w:after="60"/>
      </w:pPr>
    </w:p>
    <w:p>
      <w:pPr>
        <w:shd w:fill="E1F5EE" w:val="clear"/>
        <w:spacing w:after="100" w:before="180"/>
      </w:pPr>
      <w:r>
        <w:rPr>
          <w:rFonts w:ascii="Arial" w:cs="Arial" w:eastAsia="Arial" w:hAnsi="Arial"/>
          <w:b/>
          <w:bCs/>
          <w:color w:val="0C6B58"/>
          <w:sz w:val="22"/>
          <w:szCs w:val="22"/>
        </w:rPr>
        <w:t xml:space="preserve">▼ Description</w:t>
      </w:r>
    </w:p>
    <w:p>
      <w:pPr>
        <w:spacing w:after="120" w:line="276"/>
      </w:pPr>
      <w:r>
        <w:rPr>
          <w:rFonts w:ascii="Arial" w:cs="Arial" w:eastAsia="Arial" w:hAnsi="Arial"/>
          <w:color w:val="1A1D21"/>
          <w:sz w:val="22"/>
          <w:szCs w:val="22"/>
        </w:rPr>
        <w:t xml:space="preserve">As a tourist who has paid, I want a clear confirmation with a tracking ID and a transparent view of what happens next, so that I am reassured about my package and understand timelines.</w:t>
      </w:r>
    </w:p>
    <w:p>
      <w:pPr>
        <w:shd w:fill="E1F5EE" w:val="clear"/>
        <w:spacing w:after="100" w:before="180"/>
      </w:pPr>
      <w:r>
        <w:rPr>
          <w:rFonts w:ascii="Arial" w:cs="Arial" w:eastAsia="Arial" w:hAnsi="Arial"/>
          <w:b/>
          <w:bCs/>
          <w:color w:val="0C6B58"/>
          <w:sz w:val="22"/>
          <w:szCs w:val="22"/>
        </w:rPr>
        <w:t xml:space="preserve">▼ Journey Steps</w:t>
      </w:r>
    </w:p>
    <w:p>
      <w:pPr>
        <w:pStyle w:val="ListParagraph"/>
        <w:numPr>
          <w:ilvl w:val="0"/>
          <w:numId w:val="2"/>
        </w:numPr>
        <w:spacing w:after="60" w:line="276"/>
      </w:pPr>
      <w:r>
        <w:rPr>
          <w:rFonts w:ascii="Arial" w:cs="Arial" w:eastAsia="Arial" w:hAnsi="Arial"/>
          <w:color w:val="1A1D21"/>
          <w:sz w:val="22"/>
          <w:szCs w:val="22"/>
        </w:rPr>
        <w:t xml:space="preserve">Tourist arrives at Step 9 — Confirmed</w:t>
      </w:r>
    </w:p>
    <w:p>
      <w:pPr>
        <w:pStyle w:val="ListParagraph"/>
        <w:numPr>
          <w:ilvl w:val="0"/>
          <w:numId w:val="2"/>
        </w:numPr>
        <w:spacing w:after="60" w:line="276"/>
      </w:pPr>
      <w:r>
        <w:rPr>
          <w:rFonts w:ascii="Arial" w:cs="Arial" w:eastAsia="Arial" w:hAnsi="Arial"/>
          <w:color w:val="1A1D21"/>
          <w:sz w:val="22"/>
          <w:szCs w:val="22"/>
        </w:rPr>
        <w:t xml:space="preserve">Page displays '⏳ Processing...' header initially</w:t>
      </w:r>
    </w:p>
    <w:p>
      <w:pPr>
        <w:pStyle w:val="ListParagraph"/>
        <w:numPr>
          <w:ilvl w:val="0"/>
          <w:numId w:val="2"/>
        </w:numPr>
        <w:spacing w:after="60" w:line="276"/>
      </w:pPr>
      <w:r>
        <w:rPr>
          <w:rFonts w:ascii="Arial" w:cs="Arial" w:eastAsia="Arial" w:hAnsi="Arial"/>
          <w:color w:val="1A1D21"/>
          <w:sz w:val="22"/>
          <w:szCs w:val="22"/>
        </w:rPr>
        <w:t xml:space="preserve">4-step animated timeline begins with staggered delays:</w:t>
      </w:r>
    </w:p>
    <w:p>
      <w:pPr>
        <w:pStyle w:val="ListParagraph"/>
        <w:numPr>
          <w:ilvl w:val="0"/>
          <w:numId w:val="2"/>
        </w:numPr>
        <w:spacing w:after="60" w:line="276"/>
      </w:pPr>
      <w:r>
        <w:rPr>
          <w:rFonts w:ascii="Arial" w:cs="Arial" w:eastAsia="Arial" w:hAnsi="Arial"/>
          <w:color w:val="1A1D21"/>
          <w:sz w:val="22"/>
          <w:szCs w:val="22"/>
        </w:rPr>
        <w:t xml:space="preserve">• 600ms: 'Package submitted' — 'Package ID generated'</w:t>
      </w:r>
    </w:p>
    <w:p>
      <w:pPr>
        <w:pStyle w:val="ListParagraph"/>
        <w:numPr>
          <w:ilvl w:val="0"/>
          <w:numId w:val="2"/>
        </w:numPr>
        <w:spacing w:after="60" w:line="276"/>
      </w:pPr>
      <w:r>
        <w:rPr>
          <w:rFonts w:ascii="Arial" w:cs="Arial" w:eastAsia="Arial" w:hAnsi="Arial"/>
          <w:color w:val="1A1D21"/>
          <w:sz w:val="22"/>
          <w:szCs w:val="22"/>
        </w:rPr>
        <w:t xml:space="preserve">• 1,800ms: 'Validation passed' — 'All rules verified'</w:t>
      </w:r>
    </w:p>
    <w:p>
      <w:pPr>
        <w:pStyle w:val="ListParagraph"/>
        <w:numPr>
          <w:ilvl w:val="0"/>
          <w:numId w:val="2"/>
        </w:numPr>
        <w:spacing w:after="60" w:line="276"/>
      </w:pPr>
      <w:r>
        <w:rPr>
          <w:rFonts w:ascii="Arial" w:cs="Arial" w:eastAsia="Arial" w:hAnsi="Arial"/>
          <w:color w:val="1A1D21"/>
          <w:sz w:val="22"/>
          <w:szCs w:val="22"/>
        </w:rPr>
        <w:t xml:space="preserve">• 3,000ms: 'Payment processed' — 'SAR [total] charged'</w:t>
      </w:r>
    </w:p>
    <w:p>
      <w:pPr>
        <w:pStyle w:val="ListParagraph"/>
        <w:numPr>
          <w:ilvl w:val="0"/>
          <w:numId w:val="2"/>
        </w:numPr>
        <w:spacing w:after="60" w:line="276"/>
      </w:pPr>
      <w:r>
        <w:rPr>
          <w:rFonts w:ascii="Arial" w:cs="Arial" w:eastAsia="Arial" w:hAnsi="Arial"/>
          <w:color w:val="1A1D21"/>
          <w:sz w:val="22"/>
          <w:szCs w:val="22"/>
        </w:rPr>
        <w:t xml:space="preserve">• 4,200ms: 'Sent for processing' — 'Visa + insurance processing (90-day coverage)'</w:t>
      </w:r>
    </w:p>
    <w:p>
      <w:pPr>
        <w:pStyle w:val="ListParagraph"/>
        <w:numPr>
          <w:ilvl w:val="0"/>
          <w:numId w:val="2"/>
        </w:numPr>
        <w:spacing w:after="60" w:line="276"/>
      </w:pPr>
      <w:r>
        <w:rPr>
          <w:rFonts w:ascii="Arial" w:cs="Arial" w:eastAsia="Arial" w:hAnsi="Arial"/>
          <w:color w:val="1A1D21"/>
          <w:sz w:val="22"/>
          <w:szCs w:val="22"/>
        </w:rPr>
        <w:t xml:space="preserve">After final step: header changes to '🎉 Package submitted successfully!' and Package ID reveals with pulse animation</w:t>
      </w:r>
    </w:p>
    <w:p>
      <w:pPr>
        <w:pStyle w:val="ListParagraph"/>
        <w:numPr>
          <w:ilvl w:val="0"/>
          <w:numId w:val="2"/>
        </w:numPr>
        <w:spacing w:after="60" w:line="276"/>
      </w:pPr>
      <w:r>
        <w:rPr>
          <w:rFonts w:ascii="Arial" w:cs="Arial" w:eastAsia="Arial" w:hAnsi="Arial"/>
          <w:color w:val="1A1D21"/>
          <w:sz w:val="22"/>
          <w:szCs w:val="22"/>
        </w:rPr>
        <w:t xml:space="preserve">'What happens next?' card fades in with 3 guidance items</w:t>
      </w:r>
    </w:p>
    <w:p>
      <w:pPr>
        <w:shd w:fill="E1F5EE" w:val="clear"/>
        <w:spacing w:after="100" w:before="180"/>
      </w:pPr>
      <w:r>
        <w:rPr>
          <w:rFonts w:ascii="Arial" w:cs="Arial" w:eastAsia="Arial" w:hAnsi="Arial"/>
          <w:b/>
          <w:bCs/>
          <w:color w:val="0C6B58"/>
          <w:sz w:val="22"/>
          <w:szCs w:val="22"/>
        </w:rPr>
        <w:t xml:space="preserve">▼ Acceptance Criteria</w:t>
      </w:r>
    </w:p>
    <w:p>
      <w:pPr>
        <w:spacing w:after="40" w:before="60"/>
      </w:pPr>
      <w:r>
        <w:rPr>
          <w:rFonts w:ascii="Arial" w:cs="Arial" w:eastAsia="Arial" w:hAnsi="Arial"/>
          <w:b/>
          <w:bCs/>
          <w:color w:val="04342C"/>
          <w:sz w:val="22"/>
          <w:szCs w:val="22"/>
        </w:rPr>
        <w:t xml:space="preserve">AC-01: Package ID format</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booking confirmed</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Package ID generates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it matches format PKG-2026-XXXXXX (6-digit suffix)</w:t>
      </w:r>
    </w:p>
    <w:p>
      <w:pPr>
        <w:spacing w:after="40" w:before="60"/>
      </w:pPr>
      <w:r>
        <w:rPr>
          <w:rFonts w:ascii="Arial" w:cs="Arial" w:eastAsia="Arial" w:hAnsi="Arial"/>
          <w:b/>
          <w:bCs/>
          <w:color w:val="04342C"/>
          <w:sz w:val="22"/>
          <w:szCs w:val="22"/>
        </w:rPr>
        <w:t xml:space="preserve">AC-02: Timeline animation</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confirmation page renders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page loads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4 timeline items animate to 'done' state over ~4.2 seconds total</w:t>
      </w:r>
    </w:p>
    <w:p>
      <w:pPr>
        <w:spacing w:after="40" w:before="60"/>
      </w:pPr>
      <w:r>
        <w:rPr>
          <w:rFonts w:ascii="Arial" w:cs="Arial" w:eastAsia="Arial" w:hAnsi="Arial"/>
          <w:b/>
          <w:bCs/>
          <w:color w:val="04342C"/>
          <w:sz w:val="22"/>
          <w:szCs w:val="22"/>
        </w:rPr>
        <w:t xml:space="preserve">AC-03: Package ID reveals</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4th timeline step completes</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UI updates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the Package ID pill becomes visible with pulse animation</w:t>
      </w:r>
    </w:p>
    <w:p>
      <w:pPr>
        <w:spacing w:after="40" w:before="60"/>
      </w:pPr>
      <w:r>
        <w:rPr>
          <w:rFonts w:ascii="Arial" w:cs="Arial" w:eastAsia="Arial" w:hAnsi="Arial"/>
          <w:b/>
          <w:bCs/>
          <w:color w:val="04342C"/>
          <w:sz w:val="22"/>
          <w:szCs w:val="22"/>
        </w:rPr>
        <w:t xml:space="preserve">AC-04: What happens next card</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all timeline steps complete</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the reveal card appears</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it contains 3 items: Visa processing (24-72h · 90-day visa), Notifications (email), Track status (Package ID)</w:t>
      </w:r>
    </w:p>
    <w:p>
      <w:pPr>
        <w:spacing w:after="40" w:before="60"/>
      </w:pPr>
      <w:r>
        <w:rPr>
          <w:rFonts w:ascii="Arial" w:cs="Arial" w:eastAsia="Arial" w:hAnsi="Arial"/>
          <w:b/>
          <w:bCs/>
          <w:color w:val="04342C"/>
          <w:sz w:val="22"/>
          <w:szCs w:val="22"/>
        </w:rPr>
        <w:t xml:space="preserve">AC-05: Start new booking available</w:t>
      </w:r>
    </w:p>
    <w:p>
      <w:pPr>
        <w:spacing w:after="30"/>
        <w:ind w:left="360"/>
      </w:pPr>
      <w:r>
        <w:rPr>
          <w:rFonts w:ascii="Arial" w:cs="Arial" w:eastAsia="Arial" w:hAnsi="Arial"/>
          <w:b/>
          <w:bCs/>
          <w:color w:val="1565C0"/>
          <w:sz w:val="22"/>
          <w:szCs w:val="22"/>
        </w:rPr>
        <w:t xml:space="preserve">GIVEN </w:t>
      </w:r>
      <w:r>
        <w:rPr>
          <w:rFonts w:ascii="Arial" w:cs="Arial" w:eastAsia="Arial" w:hAnsi="Arial"/>
          <w:color w:val="1A1D21"/>
          <w:sz w:val="22"/>
          <w:szCs w:val="22"/>
        </w:rPr>
        <w:t xml:space="preserve">confirmation complete</w:t>
      </w:r>
    </w:p>
    <w:p>
      <w:pPr>
        <w:spacing w:after="30"/>
        <w:ind w:left="360"/>
      </w:pPr>
      <w:r>
        <w:rPr>
          <w:rFonts w:ascii="Arial" w:cs="Arial" w:eastAsia="Arial" w:hAnsi="Arial"/>
          <w:b/>
          <w:bCs/>
          <w:color w:val="F57C00"/>
          <w:sz w:val="22"/>
          <w:szCs w:val="22"/>
        </w:rPr>
        <w:t xml:space="preserve">WHEN </w:t>
      </w:r>
      <w:r>
        <w:rPr>
          <w:rFonts w:ascii="Arial" w:cs="Arial" w:eastAsia="Arial" w:hAnsi="Arial"/>
          <w:color w:val="1A1D21"/>
          <w:sz w:val="22"/>
          <w:szCs w:val="22"/>
        </w:rPr>
        <w:t xml:space="preserve">tourist scrolls down</w:t>
      </w:r>
    </w:p>
    <w:p>
      <w:pPr>
        <w:spacing w:after="60"/>
        <w:ind w:left="360"/>
      </w:pPr>
      <w:r>
        <w:rPr>
          <w:rFonts w:ascii="Arial" w:cs="Arial" w:eastAsia="Arial" w:hAnsi="Arial"/>
          <w:b/>
          <w:bCs/>
          <w:color w:val="2E7D32"/>
          <w:sz w:val="22"/>
          <w:szCs w:val="22"/>
        </w:rPr>
        <w:t xml:space="preserve">THEN </w:t>
      </w:r>
      <w:r>
        <w:rPr>
          <w:rFonts w:ascii="Arial" w:cs="Arial" w:eastAsia="Arial" w:hAnsi="Arial"/>
          <w:color w:val="1A1D21"/>
          <w:sz w:val="22"/>
          <w:szCs w:val="22"/>
        </w:rPr>
        <w:t xml:space="preserve">'Start new booking' button is present to reset state</w:t>
      </w:r>
    </w:p>
    <w:p>
      <w:pPr>
        <w:shd w:fill="E1F5EE" w:val="clear"/>
        <w:spacing w:after="100" w:before="180"/>
      </w:pPr>
      <w:r>
        <w:rPr>
          <w:rFonts w:ascii="Arial" w:cs="Arial" w:eastAsia="Arial" w:hAnsi="Arial"/>
          <w:b/>
          <w:bCs/>
          <w:color w:val="0C6B58"/>
          <w:sz w:val="22"/>
          <w:szCs w:val="22"/>
        </w:rPr>
        <w:t xml:space="preserve">▼ Business Rules</w:t>
      </w:r>
    </w:p>
    <w:p>
      <w:pPr>
        <w:pStyle w:val="ListParagraph"/>
        <w:numPr>
          <w:ilvl w:val="0"/>
          <w:numId w:val="3"/>
        </w:numPr>
        <w:spacing w:after="60" w:line="276"/>
      </w:pPr>
      <w:r>
        <w:rPr>
          <w:rFonts w:ascii="Arial" w:cs="Arial" w:eastAsia="Arial" w:hAnsi="Arial"/>
          <w:color w:val="1A1D21"/>
          <w:sz w:val="22"/>
          <w:szCs w:val="22"/>
        </w:rPr>
        <w:t xml:space="preserve">Package ID format: PKG-[YEAR]-[6-digit random suffix]</w:t>
      </w:r>
    </w:p>
    <w:p>
      <w:pPr>
        <w:pStyle w:val="ListParagraph"/>
        <w:numPr>
          <w:ilvl w:val="0"/>
          <w:numId w:val="3"/>
        </w:numPr>
        <w:spacing w:after="60" w:line="276"/>
      </w:pPr>
      <w:r>
        <w:rPr>
          <w:rFonts w:ascii="Arial" w:cs="Arial" w:eastAsia="Arial" w:hAnsi="Arial"/>
          <w:color w:val="1A1D21"/>
          <w:sz w:val="22"/>
          <w:szCs w:val="22"/>
        </w:rPr>
        <w:t xml:space="preserve">Demo generates client-side; production assigns server-side with uniqueness guarantee</w:t>
      </w:r>
    </w:p>
    <w:p>
      <w:pPr>
        <w:pStyle w:val="ListParagraph"/>
        <w:numPr>
          <w:ilvl w:val="0"/>
          <w:numId w:val="3"/>
        </w:numPr>
        <w:spacing w:after="60" w:line="276"/>
      </w:pPr>
      <w:r>
        <w:rPr>
          <w:rFonts w:ascii="Arial" w:cs="Arial" w:eastAsia="Arial" w:hAnsi="Arial"/>
          <w:color w:val="1A1D21"/>
          <w:sz w:val="22"/>
          <w:szCs w:val="22"/>
        </w:rPr>
        <w:t xml:space="preserve">Visa processing SLA: 24-72 hours</w:t>
      </w:r>
    </w:p>
    <w:p>
      <w:pPr>
        <w:pStyle w:val="ListParagraph"/>
        <w:numPr>
          <w:ilvl w:val="0"/>
          <w:numId w:val="3"/>
        </w:numPr>
        <w:spacing w:after="60" w:line="276"/>
      </w:pPr>
      <w:r>
        <w:rPr>
          <w:rFonts w:ascii="Arial" w:cs="Arial" w:eastAsia="Arial" w:hAnsi="Arial"/>
          <w:color w:val="1A1D21"/>
          <w:sz w:val="22"/>
          <w:szCs w:val="22"/>
        </w:rPr>
        <w:t xml:space="preserve">Visa and insurance documents delivered via email</w:t>
      </w:r>
    </w:p>
    <w:p>
      <w:pPr>
        <w:shd w:fill="E1F5EE" w:val="clear"/>
        <w:spacing w:after="100" w:before="180"/>
      </w:pPr>
      <w:r>
        <w:rPr>
          <w:rFonts w:ascii="Arial" w:cs="Arial" w:eastAsia="Arial" w:hAnsi="Arial"/>
          <w:b/>
          <w:bCs/>
          <w:color w:val="0C6B58"/>
          <w:sz w:val="22"/>
          <w:szCs w:val="22"/>
        </w:rPr>
        <w:t xml:space="preserve">▼ Assumptions</w:t>
      </w:r>
    </w:p>
    <w:p>
      <w:pPr>
        <w:pStyle w:val="ListParagraph"/>
        <w:numPr>
          <w:ilvl w:val="0"/>
          <w:numId w:val="3"/>
        </w:numPr>
        <w:spacing w:after="60" w:line="276"/>
      </w:pPr>
      <w:r>
        <w:rPr>
          <w:rFonts w:ascii="Arial" w:cs="Arial" w:eastAsia="Arial" w:hAnsi="Arial"/>
          <w:color w:val="1A1D21"/>
          <w:sz w:val="22"/>
          <w:szCs w:val="22"/>
        </w:rPr>
        <w:t xml:space="preserve">All upstream validation guaranteed package integrity before reaching this step</w:t>
      </w:r>
    </w:p>
    <w:p>
      <w:pPr>
        <w:pStyle w:val="ListParagraph"/>
        <w:numPr>
          <w:ilvl w:val="0"/>
          <w:numId w:val="3"/>
        </w:numPr>
        <w:spacing w:after="60" w:line="276"/>
      </w:pPr>
      <w:r>
        <w:rPr>
          <w:rFonts w:ascii="Arial" w:cs="Arial" w:eastAsia="Arial" w:hAnsi="Arial"/>
          <w:color w:val="1A1D21"/>
          <w:sz w:val="22"/>
          <w:szCs w:val="22"/>
        </w:rPr>
        <w:t xml:space="preserve">Package ID is the primary customer reference for support queries</w:t>
      </w:r>
    </w:p>
    <w:p>
      <w:pPr>
        <w:shd w:fill="E1F5EE" w:val="clear"/>
        <w:spacing w:after="100" w:before="180"/>
      </w:pPr>
      <w:r>
        <w:rPr>
          <w:rFonts w:ascii="Arial" w:cs="Arial" w:eastAsia="Arial" w:hAnsi="Arial"/>
          <w:b/>
          <w:bCs/>
          <w:color w:val="0C6B58"/>
          <w:sz w:val="22"/>
          <w:szCs w:val="22"/>
        </w:rPr>
        <w:t xml:space="preserve">▼ Prerequisites</w:t>
      </w:r>
    </w:p>
    <w:p>
      <w:pPr>
        <w:pStyle w:val="ListParagraph"/>
        <w:numPr>
          <w:ilvl w:val="0"/>
          <w:numId w:val="3"/>
        </w:numPr>
        <w:spacing w:after="60" w:line="276"/>
      </w:pPr>
      <w:r>
        <w:rPr>
          <w:rFonts w:ascii="Arial" w:cs="Arial" w:eastAsia="Arial" w:hAnsi="Arial"/>
          <w:color w:val="1A1D21"/>
          <w:sz w:val="22"/>
          <w:szCs w:val="22"/>
        </w:rPr>
        <w:t xml:space="preserve">Payment submitted (US-025)</w:t>
      </w:r>
    </w:p>
    <w:p>
      <w:pPr>
        <w:shd w:fill="E1F5EE" w:val="clear"/>
        <w:spacing w:after="100" w:before="180"/>
      </w:pPr>
      <w:r>
        <w:rPr>
          <w:rFonts w:ascii="Arial" w:cs="Arial" w:eastAsia="Arial" w:hAnsi="Arial"/>
          <w:b/>
          <w:bCs/>
          <w:color w:val="0C6B58"/>
          <w:sz w:val="22"/>
          <w:szCs w:val="22"/>
        </w:rPr>
        <w:t xml:space="preserve">▼ Technical Notes</w:t>
      </w:r>
    </w:p>
    <w:p>
      <w:pPr>
        <w:pStyle w:val="ListParagraph"/>
        <w:numPr>
          <w:ilvl w:val="0"/>
          <w:numId w:val="3"/>
        </w:numPr>
        <w:spacing w:after="60" w:line="276"/>
      </w:pPr>
      <w:r>
        <w:rPr>
          <w:rFonts w:ascii="Arial" w:cs="Arial" w:eastAsia="Arial" w:hAnsi="Arial"/>
          <w:color w:val="1A1D21"/>
          <w:sz w:val="22"/>
          <w:szCs w:val="22"/>
        </w:rPr>
        <w:t xml:space="preserve">setTimeout cascades at 600/1800/3000/4200 ms intervals</w:t>
      </w:r>
    </w:p>
    <w:p>
      <w:pPr>
        <w:pStyle w:val="ListParagraph"/>
        <w:numPr>
          <w:ilvl w:val="0"/>
          <w:numId w:val="3"/>
        </w:numPr>
        <w:spacing w:after="60" w:line="276"/>
      </w:pPr>
      <w:r>
        <w:rPr>
          <w:rFonts w:ascii="Arial" w:cs="Arial" w:eastAsia="Arial" w:hAnsi="Arial"/>
          <w:color w:val="1A1D21"/>
          <w:sz w:val="22"/>
          <w:szCs w:val="22"/>
        </w:rPr>
        <w:t xml:space="preserve">Package ID: 'PKG-2026-' + Math.floor(Math.random()*9e5+1e5)</w:t>
      </w:r>
    </w:p>
    <w:p>
      <w:pPr>
        <w:pStyle w:val="ListParagraph"/>
        <w:numPr>
          <w:ilvl w:val="0"/>
          <w:numId w:val="3"/>
        </w:numPr>
        <w:spacing w:after="60" w:line="276"/>
      </w:pPr>
      <w:r>
        <w:rPr>
          <w:rFonts w:ascii="Arial" w:cs="Arial" w:eastAsia="Arial" w:hAnsi="Arial"/>
          <w:color w:val="1A1D21"/>
          <w:sz w:val="22"/>
          <w:szCs w:val="22"/>
        </w:rPr>
        <w:t xml:space="preserve">Animation: pulse keyframe on Package ID pill; fadeUp on reveal card</w:t>
      </w:r>
    </w:p>
    <w:p>
      <w:pPr>
        <w:pStyle w:val="ListParagraph"/>
        <w:numPr>
          <w:ilvl w:val="0"/>
          <w:numId w:val="3"/>
        </w:numPr>
        <w:spacing w:after="60" w:line="276"/>
      </w:pPr>
      <w:r>
        <w:rPr>
          <w:rFonts w:ascii="Arial" w:cs="Arial" w:eastAsia="Arial" w:hAnsi="Arial"/>
          <w:color w:val="1A1D21"/>
          <w:sz w:val="22"/>
          <w:szCs w:val="22"/>
        </w:rPr>
        <w:t xml:space="preserve">Reset function clears S state back to initial values</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C6B58" w:sz="4" w:space="4"/>
      </w:pBdr>
      <w:tabs>
        <w:tab w:val="right" w:pos="9026"/>
      </w:tabs>
    </w:pPr>
    <w:r>
      <w:rPr>
        <w:rFonts w:ascii="Arial" w:cs="Arial" w:eastAsia="Arial" w:hAnsi="Arial"/>
        <w:color w:val="1A1D21"/>
        <w:sz w:val="16"/>
        <w:szCs w:val="16"/>
      </w:rPr>
      <w:t xml:space="preserve">Ministry of Tourism — Kingdom of Saudi Arabia</w:t>
    </w:r>
    <w:r>
      <w:t xml:space="preserve">	</w:t>
    </w:r>
    <w:r>
      <w:rPr>
        <w:rFonts w:ascii="Arial" w:cs="Arial" w:eastAsia="Arial" w:hAnsi="Arial"/>
        <w:color w:val="1A1D21"/>
        <w:sz w:val="16"/>
        <w:szCs w:val="16"/>
      </w:rPr>
      <w:t xml:space="preserve">Page </w:t>
    </w:r>
    <w:r>
      <w:rPr>
        <w:rFonts w:ascii="Arial" w:cs="Arial" w:eastAsia="Arial" w:hAnsi="Arial"/>
        <w:color w:val="1A1D2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6B58" w:sz="4" w:space="4"/>
      </w:pBdr>
      <w:tabs>
        <w:tab w:val="right" w:pos="9026"/>
      </w:tabs>
    </w:pPr>
    <w:r>
      <w:rPr>
        <w:rFonts w:ascii="Arial" w:cs="Arial" w:eastAsia="Arial" w:hAnsi="Arial"/>
        <w:i/>
        <w:iCs/>
        <w:color w:val="0C6B58"/>
        <w:sz w:val="18"/>
        <w:szCs w:val="18"/>
      </w:rPr>
      <w:t xml:space="preserve">Visa by Package — User Story BRD v2.0 (Demo v4)</w:t>
    </w:r>
    <w:r>
      <w:t xml:space="preserve">	</w:t>
    </w:r>
    <w:r>
      <w:rPr>
        <w:rFonts w:ascii="Arial" w:cs="Arial" w:eastAsia="Arial" w:hAnsi="Arial"/>
        <w:b/>
        <w:bCs/>
        <w:color w:val="0C6B58"/>
        <w:sz w:val="18"/>
        <w:szCs w:val="18"/>
      </w:rPr>
      <w:t xml:space="preserve">CONFIDENTIAL — PILOT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C6B58"/>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04342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D21"/>
      <w:sz w:val="24"/>
      <w:szCs w:val="24"/>
    </w:rPr>
  </w:style>
  <w:style w:type="paragraph" w:styleId="Heading4">
    <w:name w:val="Heading 4"/>
    <w:basedOn w:val="Normal"/>
    <w:next w:val="Normal"/>
    <w:qFormat/>
    <w:pPr>
      <w:spacing w:after="80" w:before="160"/>
      <w:outlineLvl w:val="3"/>
    </w:pPr>
    <w:rPr>
      <w:rFonts w:ascii="Arial" w:cs="Arial" w:eastAsia="Arial" w:hAnsi="Arial"/>
      <w:b/>
      <w:bCs/>
      <w:color w:val="1A1D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2026-04-16T09:19:42.426Z</dcterms:created>
  <dcterms:modified xsi:type="dcterms:W3CDTF">2026-04-16T09:19:42.430Z</dcterms:modified>
</cp:coreProperties>
</file>

<file path=docProps/custom.xml><?xml version="1.0" encoding="utf-8"?>
<Properties xmlns="http://schemas.openxmlformats.org/officeDocument/2006/custom-properties" xmlns:vt="http://schemas.openxmlformats.org/officeDocument/2006/docPropsVTypes"/>
</file>