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B32AA" w14:textId="77777777" w:rsidR="0013709C" w:rsidRPr="009C4CEC" w:rsidRDefault="0003361D">
      <w:pPr>
        <w:pStyle w:val="aa"/>
        <w:jc w:val="center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 xml:space="preserve">Руководство пользователя </w:t>
      </w:r>
      <w:r w:rsidRPr="009C4CEC">
        <w:rPr>
          <w:rFonts w:ascii="Times New Roman" w:hAnsi="Times New Roman" w:cs="Times New Roman"/>
        </w:rPr>
        <w:t>AMSignal</w:t>
      </w:r>
    </w:p>
    <w:p w14:paraId="29435A9B" w14:textId="77777777" w:rsidR="0013709C" w:rsidRPr="009C4CEC" w:rsidRDefault="0013709C">
      <w:pPr>
        <w:rPr>
          <w:rFonts w:ascii="Times New Roman" w:hAnsi="Times New Roman" w:cs="Times New Roman"/>
          <w:lang w:val="ru-RU"/>
        </w:rPr>
      </w:pPr>
    </w:p>
    <w:p w14:paraId="17F7C4A7" w14:textId="77777777" w:rsidR="0013709C" w:rsidRPr="009C4CEC" w:rsidRDefault="0003361D">
      <w:pPr>
        <w:jc w:val="center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sz w:val="20"/>
          <w:lang w:val="ru-RU"/>
        </w:rPr>
        <w:t>Версия программы: 0.15.4</w:t>
      </w:r>
    </w:p>
    <w:p w14:paraId="173FF411" w14:textId="77777777" w:rsidR="0013709C" w:rsidRPr="009C4CEC" w:rsidRDefault="0003361D">
      <w:pPr>
        <w:jc w:val="center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sz w:val="20"/>
          <w:lang w:val="ru-RU"/>
        </w:rPr>
        <w:t>Язык документа: русский</w:t>
      </w:r>
    </w:p>
    <w:p w14:paraId="0B82E8E6" w14:textId="77777777" w:rsidR="0013709C" w:rsidRPr="009C4CEC" w:rsidRDefault="0013709C">
      <w:pPr>
        <w:rPr>
          <w:rFonts w:ascii="Times New Roman" w:hAnsi="Times New Roman" w:cs="Times New Roman"/>
          <w:lang w:val="ru-RU"/>
        </w:rPr>
      </w:pPr>
    </w:p>
    <w:p w14:paraId="382D864A" w14:textId="77777777" w:rsidR="0013709C" w:rsidRPr="009C4CEC" w:rsidRDefault="0003361D">
      <w:pPr>
        <w:jc w:val="center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sz w:val="20"/>
          <w:lang w:val="ru-RU"/>
        </w:rPr>
        <w:t>Версия документа 0.1</w:t>
      </w:r>
    </w:p>
    <w:p w14:paraId="45858A57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br w:type="page"/>
      </w:r>
    </w:p>
    <w:p w14:paraId="2F19140F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Содержание</w:t>
      </w:r>
    </w:p>
    <w:p w14:paraId="70233EDD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1. О руководстве</w:t>
      </w:r>
    </w:p>
    <w:p w14:paraId="132FA610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2. Быстрый старт</w:t>
      </w:r>
    </w:p>
    <w:p w14:paraId="26027E5E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3. Данные и проекты</w:t>
      </w:r>
    </w:p>
    <w:p w14:paraId="48B6ABB9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4. Окно программы и навигация</w:t>
      </w:r>
    </w:p>
    <w:p w14:paraId="22E6AE4D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5. Работа с временными сигналами</w:t>
      </w:r>
    </w:p>
    <w:p w14:paraId="06B98E80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6. </w:t>
      </w:r>
      <w:r w:rsidRPr="009C4CEC">
        <w:rPr>
          <w:rFonts w:ascii="Times New Roman" w:hAnsi="Times New Roman" w:cs="Times New Roman"/>
          <w:color w:val="000000"/>
        </w:rPr>
        <w:t>Измерительные инструменты</w:t>
      </w:r>
    </w:p>
    <w:p w14:paraId="179C85C4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7. Преобразование и фильтрация каналов</w:t>
      </w:r>
    </w:p>
    <w:p w14:paraId="6AC46BB2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8. FFT спектральный анализ</w:t>
      </w:r>
    </w:p>
    <w:p w14:paraId="0C646E0C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9. FRF АЧХ</w:t>
      </w:r>
    </w:p>
    <w:p w14:paraId="03DE88DF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10. Экспорт и сохранение</w:t>
      </w:r>
    </w:p>
    <w:p w14:paraId="0B358392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11. Настройки и горячие клавиши</w:t>
      </w:r>
    </w:p>
    <w:p w14:paraId="1F052021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12. Практические сценарии</w:t>
      </w:r>
    </w:p>
    <w:p w14:paraId="22AE4C49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13. Решение проблем и ограничения</w:t>
      </w:r>
    </w:p>
    <w:p w14:paraId="13B14C23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br w:type="page"/>
      </w:r>
    </w:p>
    <w:p w14:paraId="13C2965C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1. О руководстве</w:t>
      </w:r>
    </w:p>
    <w:p w14:paraId="2B0F1161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</w:rPr>
        <w:t>AMSignal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предназн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ачен для просмотра и анализа измеренных сигналов. Программа открывает журналы </w:t>
      </w:r>
      <w:r w:rsidRPr="009C4CEC">
        <w:rPr>
          <w:rFonts w:ascii="Times New Roman" w:hAnsi="Times New Roman" w:cs="Times New Roman"/>
          <w:color w:val="000000"/>
        </w:rPr>
        <w:t>LabVIEW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 табличные записи, показывает сигналы во времени, строит амплитудный спектр </w:t>
      </w:r>
      <w:r w:rsidRPr="009C4CEC">
        <w:rPr>
          <w:rFonts w:ascii="Times New Roman" w:hAnsi="Times New Roman" w:cs="Times New Roman"/>
          <w:color w:val="000000"/>
        </w:rPr>
        <w:t>FFT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 рассчитывает частотную передаточную функцию </w:t>
      </w:r>
      <w:r w:rsidRPr="009C4CEC">
        <w:rPr>
          <w:rFonts w:ascii="Times New Roman" w:hAnsi="Times New Roman" w:cs="Times New Roman"/>
          <w:color w:val="000000"/>
        </w:rPr>
        <w:t>FRF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между каналами возбуждения и отклика.</w:t>
      </w:r>
    </w:p>
    <w:p w14:paraId="7C1A746D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Э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то руководство описывает работу с графическим приложением </w:t>
      </w:r>
      <w:r w:rsidRPr="009C4CEC">
        <w:rPr>
          <w:rFonts w:ascii="Times New Roman" w:hAnsi="Times New Roman" w:cs="Times New Roman"/>
          <w:color w:val="000000"/>
        </w:rPr>
        <w:t>AMSignal</w:t>
      </w:r>
      <w:r w:rsidRPr="009C4CEC">
        <w:rPr>
          <w:rFonts w:ascii="Times New Roman" w:hAnsi="Times New Roman" w:cs="Times New Roman"/>
          <w:color w:val="000000"/>
          <w:lang w:val="ru-RU"/>
        </w:rPr>
        <w:t>. Оно рассчитано на инженеров, исследователей и пользователей, которые работают с измерительными данными, но не обязаны быть специалистами по цифровой обработке сигналов. В главах с практиче</w:t>
      </w:r>
      <w:r w:rsidRPr="009C4CEC">
        <w:rPr>
          <w:rFonts w:ascii="Times New Roman" w:hAnsi="Times New Roman" w:cs="Times New Roman"/>
          <w:color w:val="000000"/>
          <w:lang w:val="ru-RU"/>
        </w:rPr>
        <w:t>скими действиями сначала приводится результат, который нужно получить, а затем поясняются параметры и ограничения. Формулы и методические допущения будут собраны в приложениях к руководству.</w:t>
      </w:r>
    </w:p>
    <w:p w14:paraId="1DF170A9" w14:textId="77777777" w:rsidR="0013709C" w:rsidRPr="009C4CEC" w:rsidRDefault="0003361D">
      <w:pPr>
        <w:pStyle w:val="2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>1.1 Что умеет программа</w:t>
      </w:r>
    </w:p>
    <w:p w14:paraId="527BCEFF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В </w:t>
      </w:r>
      <w:r w:rsidRPr="009C4CEC">
        <w:rPr>
          <w:rFonts w:ascii="Times New Roman" w:hAnsi="Times New Roman" w:cs="Times New Roman"/>
          <w:color w:val="000000"/>
        </w:rPr>
        <w:t>AMSignal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можно:</w:t>
      </w:r>
    </w:p>
    <w:p w14:paraId="72C0F10A" w14:textId="77777777" w:rsidR="0013709C" w:rsidRPr="009C4CEC" w:rsidRDefault="0003361D">
      <w:pPr>
        <w:pStyle w:val="a0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открывать </w:t>
      </w:r>
      <w:r w:rsidRPr="009C4CEC">
        <w:rPr>
          <w:rFonts w:ascii="Times New Roman" w:hAnsi="Times New Roman" w:cs="Times New Roman"/>
          <w:color w:val="000000"/>
          <w:lang w:val="ru-RU"/>
        </w:rPr>
        <w:t>несколько файлов и переключаться между ними;</w:t>
      </w:r>
    </w:p>
    <w:p w14:paraId="6EEBF5C1" w14:textId="77777777" w:rsidR="0013709C" w:rsidRPr="009C4CEC" w:rsidRDefault="0003361D">
      <w:pPr>
        <w:pStyle w:val="a0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просматривать каналы во временной области;</w:t>
      </w:r>
    </w:p>
    <w:p w14:paraId="6D3FE752" w14:textId="77777777" w:rsidR="0013709C" w:rsidRPr="009C4CEC" w:rsidRDefault="0003361D">
      <w:pPr>
        <w:pStyle w:val="a0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выделять участок записи для спектрального и частотного анализа;</w:t>
      </w:r>
    </w:p>
    <w:p w14:paraId="479A1885" w14:textId="77777777" w:rsidR="0013709C" w:rsidRPr="009C4CEC" w:rsidRDefault="0003361D">
      <w:pPr>
        <w:pStyle w:val="a0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применять к данным общую и индивидуальную обработку каналов;</w:t>
      </w:r>
    </w:p>
    <w:p w14:paraId="7DAB7729" w14:textId="77777777" w:rsidR="0013709C" w:rsidRPr="009C4CEC" w:rsidRDefault="0003361D">
      <w:pPr>
        <w:pStyle w:val="a0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строить </w:t>
      </w:r>
      <w:r w:rsidRPr="009C4CEC">
        <w:rPr>
          <w:rFonts w:ascii="Times New Roman" w:hAnsi="Times New Roman" w:cs="Times New Roman"/>
          <w:color w:val="000000"/>
        </w:rPr>
        <w:t>FFT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для видимых каналов;</w:t>
      </w:r>
    </w:p>
    <w:p w14:paraId="36075FB9" w14:textId="77777777" w:rsidR="0013709C" w:rsidRPr="009C4CEC" w:rsidRDefault="0003361D">
      <w:pPr>
        <w:pStyle w:val="a0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рассчитыва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ть </w:t>
      </w:r>
      <w:r w:rsidRPr="009C4CEC">
        <w:rPr>
          <w:rFonts w:ascii="Times New Roman" w:hAnsi="Times New Roman" w:cs="Times New Roman"/>
          <w:color w:val="000000"/>
        </w:rPr>
        <w:t>FRF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для одного или нескольких каналов отклика;</w:t>
      </w:r>
    </w:p>
    <w:p w14:paraId="53F0118D" w14:textId="77777777" w:rsidR="0013709C" w:rsidRPr="009C4CEC" w:rsidRDefault="0003361D">
      <w:pPr>
        <w:pStyle w:val="a0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ставить точки, маркеры и направляющие линии;</w:t>
      </w:r>
    </w:p>
    <w:p w14:paraId="3BDE23CB" w14:textId="77777777" w:rsidR="0013709C" w:rsidRPr="009C4CEC" w:rsidRDefault="0003361D">
      <w:pPr>
        <w:pStyle w:val="a0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сохранять проект, числовые данные и изображение графика.</w:t>
      </w:r>
    </w:p>
    <w:p w14:paraId="540FE6DB" w14:textId="77777777" w:rsidR="0013709C" w:rsidRPr="009C4CEC" w:rsidRDefault="0003361D">
      <w:pPr>
        <w:pStyle w:val="2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>1.2 Основные термины</w:t>
      </w:r>
    </w:p>
    <w:p w14:paraId="01183DAC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b/>
          <w:color w:val="000000"/>
          <w:lang w:val="ru-RU"/>
        </w:rPr>
        <w:t>Канал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— один измеренный ряд значений, например сигнал датчика силы, ускорения или н</w:t>
      </w:r>
      <w:r w:rsidRPr="009C4CEC">
        <w:rPr>
          <w:rFonts w:ascii="Times New Roman" w:hAnsi="Times New Roman" w:cs="Times New Roman"/>
          <w:color w:val="000000"/>
          <w:lang w:val="ru-RU"/>
        </w:rPr>
        <w:t>апряжения.</w:t>
      </w:r>
    </w:p>
    <w:p w14:paraId="1A02A85C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b/>
          <w:color w:val="000000"/>
          <w:lang w:val="ru-RU"/>
        </w:rPr>
        <w:t>Исходные данные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— отсчёты в загруженном файле без формул и фильтрации.</w:t>
      </w:r>
    </w:p>
    <w:p w14:paraId="73017FBA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b/>
          <w:color w:val="000000"/>
          <w:lang w:val="ru-RU"/>
        </w:rPr>
        <w:t>Обработанные данные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— значения после общих и индивидуальных формул каналов, а при включённом фильтре — после фильтрации.</w:t>
      </w:r>
    </w:p>
    <w:p w14:paraId="1B8DF1A7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b/>
          <w:color w:val="000000"/>
          <w:lang w:val="ru-RU"/>
        </w:rPr>
        <w:t>Участок анализа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— выбранная часть временной записи. Именно она применяется для </w:t>
      </w:r>
      <w:r w:rsidRPr="009C4CEC">
        <w:rPr>
          <w:rFonts w:ascii="Times New Roman" w:hAnsi="Times New Roman" w:cs="Times New Roman"/>
          <w:color w:val="000000"/>
        </w:rPr>
        <w:t>FFT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 </w:t>
      </w:r>
      <w:r w:rsidRPr="009C4CEC">
        <w:rPr>
          <w:rFonts w:ascii="Times New Roman" w:hAnsi="Times New Roman" w:cs="Times New Roman"/>
          <w:color w:val="000000"/>
        </w:rPr>
        <w:t>FRF</w:t>
      </w:r>
      <w:r w:rsidRPr="009C4CEC">
        <w:rPr>
          <w:rFonts w:ascii="Times New Roman" w:hAnsi="Times New Roman" w:cs="Times New Roman"/>
          <w:color w:val="000000"/>
          <w:lang w:val="ru-RU"/>
        </w:rPr>
        <w:t>, если пользователь явно выделил участок; иначе используется видим</w:t>
      </w:r>
      <w:r w:rsidRPr="009C4CEC">
        <w:rPr>
          <w:rFonts w:ascii="Times New Roman" w:hAnsi="Times New Roman" w:cs="Times New Roman"/>
          <w:color w:val="000000"/>
          <w:lang w:val="ru-RU"/>
        </w:rPr>
        <w:t>ый временной диапазон.</w:t>
      </w:r>
    </w:p>
    <w:p w14:paraId="2F7C6544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b/>
          <w:color w:val="000000"/>
        </w:rPr>
        <w:t>Reference</w:t>
      </w:r>
      <w:r w:rsidRPr="009C4CEC">
        <w:rPr>
          <w:rFonts w:ascii="Times New Roman" w:hAnsi="Times New Roman" w:cs="Times New Roman"/>
          <w:b/>
          <w:color w:val="000000"/>
          <w:lang w:val="ru-RU"/>
        </w:rPr>
        <w:t xml:space="preserve"> (опора)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— канал возбуждения или входной сигнал при расчёте </w:t>
      </w:r>
      <w:r w:rsidRPr="009C4CEC">
        <w:rPr>
          <w:rFonts w:ascii="Times New Roman" w:hAnsi="Times New Roman" w:cs="Times New Roman"/>
          <w:color w:val="000000"/>
        </w:rPr>
        <w:t>FRF</w:t>
      </w:r>
      <w:r w:rsidRPr="009C4CEC">
        <w:rPr>
          <w:rFonts w:ascii="Times New Roman" w:hAnsi="Times New Roman" w:cs="Times New Roman"/>
          <w:color w:val="000000"/>
          <w:lang w:val="ru-RU"/>
        </w:rPr>
        <w:t>.</w:t>
      </w:r>
    </w:p>
    <w:p w14:paraId="5245B420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b/>
          <w:color w:val="000000"/>
        </w:rPr>
        <w:t>Response</w:t>
      </w:r>
      <w:r w:rsidRPr="009C4CEC">
        <w:rPr>
          <w:rFonts w:ascii="Times New Roman" w:hAnsi="Times New Roman" w:cs="Times New Roman"/>
          <w:b/>
          <w:color w:val="000000"/>
          <w:lang w:val="ru-RU"/>
        </w:rPr>
        <w:t xml:space="preserve"> (отклик)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— канал, реакция которого сопоставляется с опорой при расчёте </w:t>
      </w:r>
      <w:r w:rsidRPr="009C4CEC">
        <w:rPr>
          <w:rFonts w:ascii="Times New Roman" w:hAnsi="Times New Roman" w:cs="Times New Roman"/>
          <w:color w:val="000000"/>
        </w:rPr>
        <w:t>FRF</w:t>
      </w:r>
      <w:r w:rsidRPr="009C4CEC">
        <w:rPr>
          <w:rFonts w:ascii="Times New Roman" w:hAnsi="Times New Roman" w:cs="Times New Roman"/>
          <w:color w:val="000000"/>
          <w:lang w:val="ru-RU"/>
        </w:rPr>
        <w:t>.</w:t>
      </w:r>
    </w:p>
    <w:p w14:paraId="571C01F8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b/>
          <w:color w:val="000000"/>
          <w:lang w:val="ru-RU"/>
        </w:rPr>
        <w:t>КД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— коэффициент динамичности, отображаемый </w:t>
      </w:r>
      <w:r w:rsidRPr="009C4CEC">
        <w:rPr>
          <w:rFonts w:ascii="Times New Roman" w:hAnsi="Times New Roman" w:cs="Times New Roman"/>
          <w:color w:val="000000"/>
        </w:rPr>
        <w:t>AMSignal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как модуль передаточн</w:t>
      </w:r>
      <w:r w:rsidRPr="009C4CEC">
        <w:rPr>
          <w:rFonts w:ascii="Times New Roman" w:hAnsi="Times New Roman" w:cs="Times New Roman"/>
          <w:color w:val="000000"/>
          <w:lang w:val="ru-RU"/>
        </w:rPr>
        <w:t>ой функции: КД = |</w:t>
      </w:r>
      <w:r w:rsidRPr="009C4CEC">
        <w:rPr>
          <w:rFonts w:ascii="Times New Roman" w:hAnsi="Times New Roman" w:cs="Times New Roman"/>
          <w:color w:val="000000"/>
        </w:rPr>
        <w:t>H</w:t>
      </w:r>
      <w:r w:rsidRPr="009C4CEC">
        <w:rPr>
          <w:rFonts w:ascii="Times New Roman" w:hAnsi="Times New Roman" w:cs="Times New Roman"/>
          <w:color w:val="000000"/>
          <w:lang w:val="ru-RU"/>
        </w:rPr>
        <w:t>|. Это линейное отношение, не значение в децибелах.</w:t>
      </w:r>
    </w:p>
    <w:p w14:paraId="688478D5" w14:textId="77777777" w:rsidR="0013709C" w:rsidRPr="009C4CEC" w:rsidRDefault="0003361D">
      <w:pPr>
        <w:pStyle w:val="2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>1.3 Границы применения</w:t>
      </w:r>
    </w:p>
    <w:p w14:paraId="3D1C793E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</w:rPr>
        <w:t>AMSignal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помогает получить и представить результат анализа, но не заменяет проверку измерительного эксперимента. Корректность </w:t>
      </w:r>
      <w:r w:rsidRPr="009C4CEC">
        <w:rPr>
          <w:rFonts w:ascii="Times New Roman" w:hAnsi="Times New Roman" w:cs="Times New Roman"/>
          <w:color w:val="000000"/>
        </w:rPr>
        <w:t>FFT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 </w:t>
      </w:r>
      <w:r w:rsidRPr="009C4CEC">
        <w:rPr>
          <w:rFonts w:ascii="Times New Roman" w:hAnsi="Times New Roman" w:cs="Times New Roman"/>
          <w:color w:val="000000"/>
        </w:rPr>
        <w:t>FRF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зависит от частоты дискрет</w:t>
      </w:r>
      <w:r w:rsidRPr="009C4CEC">
        <w:rPr>
          <w:rFonts w:ascii="Times New Roman" w:hAnsi="Times New Roman" w:cs="Times New Roman"/>
          <w:color w:val="000000"/>
          <w:lang w:val="ru-RU"/>
        </w:rPr>
        <w:t>изации, качества датчиков, синхронности каналов, длительности записи, уровня шума и правильности выбора ролей каналов. Предупреждения программы следует рассматривать как основание проверить данные, а не как подтверждение пригодности результата.</w:t>
      </w:r>
    </w:p>
    <w:p w14:paraId="08640EA7" w14:textId="77777777" w:rsidR="0013709C" w:rsidRPr="009C4CEC" w:rsidRDefault="0003361D">
      <w:pPr>
        <w:pStyle w:val="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lastRenderedPageBreak/>
        <w:t xml:space="preserve">2. Быстрый </w:t>
      </w:r>
      <w:r w:rsidRPr="009C4CEC">
        <w:rPr>
          <w:rFonts w:ascii="Times New Roman" w:hAnsi="Times New Roman" w:cs="Times New Roman"/>
          <w:lang w:val="ru-RU"/>
        </w:rPr>
        <w:t>старт</w:t>
      </w:r>
    </w:p>
    <w:p w14:paraId="0192C8F4" w14:textId="77777777" w:rsidR="0013709C" w:rsidRPr="009C4CEC" w:rsidRDefault="0003361D">
      <w:pPr>
        <w:pStyle w:val="2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>2.1 Что подготовить</w:t>
      </w:r>
    </w:p>
    <w:p w14:paraId="7733F987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Для просмотра и </w:t>
      </w:r>
      <w:r w:rsidRPr="009C4CEC">
        <w:rPr>
          <w:rFonts w:ascii="Times New Roman" w:hAnsi="Times New Roman" w:cs="Times New Roman"/>
          <w:color w:val="000000"/>
        </w:rPr>
        <w:t>FFT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достаточно файла с временной колонкой и хотя бы одним числовым каналом. Для </w:t>
      </w:r>
      <w:r w:rsidRPr="009C4CEC">
        <w:rPr>
          <w:rFonts w:ascii="Times New Roman" w:hAnsi="Times New Roman" w:cs="Times New Roman"/>
          <w:color w:val="000000"/>
        </w:rPr>
        <w:t>FRF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нужны минимум два синхронных временных канала: один для </w:t>
      </w:r>
      <w:r w:rsidRPr="009C4CEC">
        <w:rPr>
          <w:rFonts w:ascii="Times New Roman" w:hAnsi="Times New Roman" w:cs="Times New Roman"/>
          <w:color w:val="000000"/>
        </w:rPr>
        <w:t>Reference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 один для </w:t>
      </w:r>
      <w:r w:rsidRPr="009C4CEC">
        <w:rPr>
          <w:rFonts w:ascii="Times New Roman" w:hAnsi="Times New Roman" w:cs="Times New Roman"/>
          <w:color w:val="000000"/>
        </w:rPr>
        <w:t>Response</w:t>
      </w:r>
      <w:r w:rsidRPr="009C4CEC">
        <w:rPr>
          <w:rFonts w:ascii="Times New Roman" w:hAnsi="Times New Roman" w:cs="Times New Roman"/>
          <w:color w:val="000000"/>
          <w:lang w:val="ru-RU"/>
        </w:rPr>
        <w:t>.</w:t>
      </w:r>
    </w:p>
    <w:p w14:paraId="1FF8956D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Перед началом убедитесь, что понятны физиче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ский смысл каналов, единицы измерения и ожидаемый диапазон частот. Если запись содержит пропуски времени, </w:t>
      </w:r>
      <w:r w:rsidRPr="009C4CEC">
        <w:rPr>
          <w:rFonts w:ascii="Times New Roman" w:hAnsi="Times New Roman" w:cs="Times New Roman"/>
          <w:color w:val="000000"/>
        </w:rPr>
        <w:t>AMSignal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покажет их и предупредит при анализе; это не означает, что их можно игнорировать без оценки влияния на эксперимент.</w:t>
      </w:r>
    </w:p>
    <w:p w14:paraId="1E892C79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2.2 Первый просмотр сигна</w:t>
      </w:r>
      <w:r w:rsidRPr="009C4CEC">
        <w:rPr>
          <w:rFonts w:ascii="Times New Roman" w:hAnsi="Times New Roman" w:cs="Times New Roman"/>
        </w:rPr>
        <w:t>ла и FFT</w:t>
      </w:r>
    </w:p>
    <w:p w14:paraId="0F7BE870" w14:textId="77777777" w:rsidR="0013709C" w:rsidRPr="009C4CEC" w:rsidRDefault="0003361D">
      <w:pPr>
        <w:pStyle w:val="a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Нажмите **Открыть** или выберите **Файл → Открыть файл**.</w:t>
      </w:r>
    </w:p>
    <w:p w14:paraId="1F90D94C" w14:textId="77777777" w:rsidR="0013709C" w:rsidRPr="009C4CEC" w:rsidRDefault="0003361D">
      <w:pPr>
        <w:pStyle w:val="a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Выберите файл измерения. Его можно также перетащить в окно </w:t>
      </w:r>
      <w:r w:rsidRPr="009C4CEC">
        <w:rPr>
          <w:rFonts w:ascii="Times New Roman" w:hAnsi="Times New Roman" w:cs="Times New Roman"/>
          <w:color w:val="000000"/>
        </w:rPr>
        <w:t>AMSignal</w:t>
      </w:r>
      <w:r w:rsidRPr="009C4CEC">
        <w:rPr>
          <w:rFonts w:ascii="Times New Roman" w:hAnsi="Times New Roman" w:cs="Times New Roman"/>
          <w:color w:val="000000"/>
          <w:lang w:val="ru-RU"/>
        </w:rPr>
        <w:t>.</w:t>
      </w:r>
    </w:p>
    <w:p w14:paraId="12ECEC76" w14:textId="77777777" w:rsidR="0013709C" w:rsidRPr="009C4CEC" w:rsidRDefault="0003361D">
      <w:pPr>
        <w:pStyle w:val="a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В правой панели **Каналы** оставьте включённым нужный канал. Нажмите **Автомасштабирование**, если график не помещается </w:t>
      </w:r>
      <w:r w:rsidRPr="009C4CEC">
        <w:rPr>
          <w:rFonts w:ascii="Times New Roman" w:hAnsi="Times New Roman" w:cs="Times New Roman"/>
          <w:color w:val="000000"/>
          <w:lang w:val="ru-RU"/>
        </w:rPr>
        <w:t>по вертикали.</w:t>
      </w:r>
    </w:p>
    <w:p w14:paraId="26383905" w14:textId="77777777" w:rsidR="0013709C" w:rsidRPr="009C4CEC" w:rsidRDefault="0003361D">
      <w:pPr>
        <w:pStyle w:val="a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Используйте колесо мыши для масштаба по времени и перетаскивание графика для панорамирования. </w:t>
      </w:r>
      <w:r w:rsidRPr="009C4CEC">
        <w:rPr>
          <w:rFonts w:ascii="Times New Roman" w:hAnsi="Times New Roman" w:cs="Times New Roman"/>
          <w:color w:val="000000"/>
        </w:rPr>
        <w:t>При необходимости выделите нужный временной участок.</w:t>
      </w:r>
    </w:p>
    <w:p w14:paraId="55F03999" w14:textId="77777777" w:rsidR="0013709C" w:rsidRPr="009C4CEC" w:rsidRDefault="0003361D">
      <w:pPr>
        <w:pStyle w:val="a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Переключитесь в режим **Гц </w:t>
      </w:r>
      <w:r w:rsidRPr="009C4CEC">
        <w:rPr>
          <w:rFonts w:ascii="Times New Roman" w:hAnsi="Times New Roman" w:cs="Times New Roman"/>
          <w:color w:val="000000"/>
        </w:rPr>
        <w:t>FFT</w:t>
      </w:r>
      <w:r w:rsidRPr="009C4CEC">
        <w:rPr>
          <w:rFonts w:ascii="Times New Roman" w:hAnsi="Times New Roman" w:cs="Times New Roman"/>
          <w:color w:val="000000"/>
          <w:lang w:val="ru-RU"/>
        </w:rPr>
        <w:t>**. Для текущих видимых каналов будет подготовлен спектр.</w:t>
      </w:r>
    </w:p>
    <w:p w14:paraId="7BDE990A" w14:textId="77777777" w:rsidR="0013709C" w:rsidRPr="009C4CEC" w:rsidRDefault="0003361D">
      <w:pPr>
        <w:pStyle w:val="a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Наведите курсор на пик, добавьте измерительную точку или сохраните график через **Файл → Сохранить </w:t>
      </w:r>
      <w:r w:rsidRPr="009C4CEC">
        <w:rPr>
          <w:rFonts w:ascii="Times New Roman" w:hAnsi="Times New Roman" w:cs="Times New Roman"/>
          <w:color w:val="000000"/>
        </w:rPr>
        <w:t>PNG</w:t>
      </w:r>
      <w:r w:rsidRPr="009C4CEC">
        <w:rPr>
          <w:rFonts w:ascii="Times New Roman" w:hAnsi="Times New Roman" w:cs="Times New Roman"/>
          <w:color w:val="000000"/>
          <w:lang w:val="ru-RU"/>
        </w:rPr>
        <w:t>**.</w:t>
      </w:r>
    </w:p>
    <w:p w14:paraId="25A21B81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Если спектр выглядит неожиданно, сначала проверьте участок записи, видимость каналов, единицы измерения и наличие разрывов времени. Подробные причины 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и способы проверки рассматриваются в главе </w:t>
      </w:r>
      <w:r w:rsidRPr="009C4CEC">
        <w:rPr>
          <w:rFonts w:ascii="Times New Roman" w:hAnsi="Times New Roman" w:cs="Times New Roman"/>
          <w:color w:val="000000"/>
        </w:rPr>
        <w:t>FFT</w:t>
      </w:r>
      <w:r w:rsidRPr="009C4CEC">
        <w:rPr>
          <w:rFonts w:ascii="Times New Roman" w:hAnsi="Times New Roman" w:cs="Times New Roman"/>
          <w:color w:val="000000"/>
          <w:lang w:val="ru-RU"/>
        </w:rPr>
        <w:t>.</w:t>
      </w:r>
    </w:p>
    <w:p w14:paraId="5705FBE7" w14:textId="77777777" w:rsidR="0013709C" w:rsidRPr="009C4CEC" w:rsidRDefault="0003361D">
      <w:pPr>
        <w:pStyle w:val="2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 xml:space="preserve">2.3 Первый расчёт </w:t>
      </w:r>
      <w:r w:rsidRPr="009C4CEC">
        <w:rPr>
          <w:rFonts w:ascii="Times New Roman" w:hAnsi="Times New Roman" w:cs="Times New Roman"/>
        </w:rPr>
        <w:t>FRF</w:t>
      </w:r>
    </w:p>
    <w:p w14:paraId="1B9DB72B" w14:textId="77777777" w:rsidR="0013709C" w:rsidRPr="009C4CEC" w:rsidRDefault="0003361D">
      <w:pPr>
        <w:pStyle w:val="a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Откройте временную запись с каналом возбуждения и каналом отклика.</w:t>
      </w:r>
    </w:p>
    <w:p w14:paraId="0C88B5D4" w14:textId="77777777" w:rsidR="0013709C" w:rsidRPr="009C4CEC" w:rsidRDefault="0003361D">
      <w:pPr>
        <w:pStyle w:val="a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Переключитесь в режим **</w:t>
      </w:r>
      <w:r w:rsidRPr="009C4CEC">
        <w:rPr>
          <w:rFonts w:ascii="Times New Roman" w:hAnsi="Times New Roman" w:cs="Times New Roman"/>
          <w:color w:val="000000"/>
        </w:rPr>
        <w:t>FRF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АЧХ**.</w:t>
      </w:r>
    </w:p>
    <w:p w14:paraId="73B44B3F" w14:textId="77777777" w:rsidR="0013709C" w:rsidRPr="009C4CEC" w:rsidRDefault="0003361D">
      <w:pPr>
        <w:pStyle w:val="a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В правой панели **Каналы** выберите один или несколько каналов в поле **Опоры** и хо</w:t>
      </w:r>
      <w:r w:rsidRPr="009C4CEC">
        <w:rPr>
          <w:rFonts w:ascii="Times New Roman" w:hAnsi="Times New Roman" w:cs="Times New Roman"/>
          <w:color w:val="000000"/>
          <w:lang w:val="ru-RU"/>
        </w:rPr>
        <w:t>тя бы один канал в поле **Отклики**.</w:t>
      </w:r>
    </w:p>
    <w:p w14:paraId="66B7A9CB" w14:textId="77777777" w:rsidR="0013709C" w:rsidRPr="009C4CEC" w:rsidRDefault="0003361D">
      <w:pPr>
        <w:pStyle w:val="a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При необходимости оставьте обработку каналов включённой либо отключите её для расчёта по исходным данным.</w:t>
      </w:r>
    </w:p>
    <w:p w14:paraId="2EF9BEF8" w14:textId="77777777" w:rsidR="0013709C" w:rsidRPr="009C4CEC" w:rsidRDefault="0003361D">
      <w:pPr>
        <w:pStyle w:val="a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Оставьте `</w:t>
      </w:r>
      <w:r w:rsidRPr="009C4CEC">
        <w:rPr>
          <w:rFonts w:ascii="Times New Roman" w:hAnsi="Times New Roman" w:cs="Times New Roman"/>
          <w:color w:val="000000"/>
        </w:rPr>
        <w:t>L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= 0` для автоматического выбора длины сегмента либо задайте `</w:t>
      </w:r>
      <w:r w:rsidRPr="009C4CEC">
        <w:rPr>
          <w:rFonts w:ascii="Times New Roman" w:hAnsi="Times New Roman" w:cs="Times New Roman"/>
          <w:color w:val="000000"/>
        </w:rPr>
        <w:t>L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` вручную. </w:t>
      </w:r>
      <w:r w:rsidRPr="009C4CEC">
        <w:rPr>
          <w:rFonts w:ascii="Times New Roman" w:hAnsi="Times New Roman" w:cs="Times New Roman"/>
          <w:color w:val="000000"/>
        </w:rPr>
        <w:t>Нажмите **Рассчитать**.</w:t>
      </w:r>
    </w:p>
    <w:p w14:paraId="3E1FEAFD" w14:textId="77777777" w:rsidR="0013709C" w:rsidRPr="009C4CEC" w:rsidRDefault="0003361D">
      <w:pPr>
        <w:pStyle w:val="a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Оцен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ите КД, график средней опоры и </w:t>
      </w:r>
      <w:r w:rsidRPr="009C4CEC">
        <w:rPr>
          <w:rFonts w:ascii="Times New Roman" w:hAnsi="Times New Roman" w:cs="Times New Roman"/>
          <w:color w:val="000000"/>
        </w:rPr>
        <w:t>coherence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под курсором. Сохраните </w:t>
      </w:r>
      <w:r w:rsidRPr="009C4CEC">
        <w:rPr>
          <w:rFonts w:ascii="Times New Roman" w:hAnsi="Times New Roman" w:cs="Times New Roman"/>
          <w:color w:val="000000"/>
        </w:rPr>
        <w:t>FRF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как </w:t>
      </w:r>
      <w:r w:rsidRPr="009C4CEC">
        <w:rPr>
          <w:rFonts w:ascii="Times New Roman" w:hAnsi="Times New Roman" w:cs="Times New Roman"/>
          <w:color w:val="000000"/>
        </w:rPr>
        <w:t>CSV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или </w:t>
      </w:r>
      <w:r w:rsidRPr="009C4CEC">
        <w:rPr>
          <w:rFonts w:ascii="Times New Roman" w:hAnsi="Times New Roman" w:cs="Times New Roman"/>
          <w:color w:val="000000"/>
        </w:rPr>
        <w:t>PNG</w:t>
      </w:r>
      <w:r w:rsidRPr="009C4CEC">
        <w:rPr>
          <w:rFonts w:ascii="Times New Roman" w:hAnsi="Times New Roman" w:cs="Times New Roman"/>
          <w:color w:val="000000"/>
          <w:lang w:val="ru-RU"/>
        </w:rPr>
        <w:t>.</w:t>
      </w:r>
    </w:p>
    <w:p w14:paraId="6986BCE8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Один канал нельзя назначить одновременно опорой и откликом. Если роли не выбраны, расчёт </w:t>
      </w:r>
      <w:r w:rsidRPr="009C4CEC">
        <w:rPr>
          <w:rFonts w:ascii="Times New Roman" w:hAnsi="Times New Roman" w:cs="Times New Roman"/>
          <w:color w:val="000000"/>
        </w:rPr>
        <w:t>FRF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не запускается.</w:t>
      </w:r>
    </w:p>
    <w:p w14:paraId="7109F7AE" w14:textId="77777777" w:rsidR="0013709C" w:rsidRPr="009C4CEC" w:rsidRDefault="0003361D">
      <w:pPr>
        <w:pStyle w:val="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lastRenderedPageBreak/>
        <w:t>3. Данные и проекты</w:t>
      </w:r>
    </w:p>
    <w:p w14:paraId="266FC187" w14:textId="77777777" w:rsidR="0013709C" w:rsidRPr="009C4CEC" w:rsidRDefault="0003361D">
      <w:pPr>
        <w:pStyle w:val="2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>3.1 Поддерживаемые файлы</w:t>
      </w:r>
    </w:p>
    <w:p w14:paraId="28602080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</w:rPr>
        <w:t>AMSignal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открыва</w:t>
      </w:r>
      <w:r w:rsidRPr="009C4CEC">
        <w:rPr>
          <w:rFonts w:ascii="Times New Roman" w:hAnsi="Times New Roman" w:cs="Times New Roman"/>
          <w:color w:val="000000"/>
          <w:lang w:val="ru-RU"/>
        </w:rPr>
        <w:t>ет файлы .</w:t>
      </w:r>
      <w:r w:rsidRPr="009C4CEC">
        <w:rPr>
          <w:rFonts w:ascii="Times New Roman" w:hAnsi="Times New Roman" w:cs="Times New Roman"/>
          <w:color w:val="000000"/>
        </w:rPr>
        <w:t>lvm</w:t>
      </w:r>
      <w:r w:rsidRPr="009C4CEC">
        <w:rPr>
          <w:rFonts w:ascii="Times New Roman" w:hAnsi="Times New Roman" w:cs="Times New Roman"/>
          <w:color w:val="000000"/>
          <w:lang w:val="ru-RU"/>
        </w:rPr>
        <w:t>, .</w:t>
      </w:r>
      <w:r w:rsidRPr="009C4CEC">
        <w:rPr>
          <w:rFonts w:ascii="Times New Roman" w:hAnsi="Times New Roman" w:cs="Times New Roman"/>
          <w:color w:val="000000"/>
        </w:rPr>
        <w:t>txt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 .</w:t>
      </w:r>
      <w:r w:rsidRPr="009C4CEC">
        <w:rPr>
          <w:rFonts w:ascii="Times New Roman" w:hAnsi="Times New Roman" w:cs="Times New Roman"/>
          <w:color w:val="000000"/>
        </w:rPr>
        <w:t>csv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с временной колонкой и числовыми каналами. Проект </w:t>
      </w:r>
      <w:r w:rsidRPr="009C4CEC">
        <w:rPr>
          <w:rFonts w:ascii="Times New Roman" w:hAnsi="Times New Roman" w:cs="Times New Roman"/>
          <w:color w:val="000000"/>
        </w:rPr>
        <w:t>AMSignal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имеет расширение .</w:t>
      </w:r>
      <w:r w:rsidRPr="009C4CEC">
        <w:rPr>
          <w:rFonts w:ascii="Times New Roman" w:hAnsi="Times New Roman" w:cs="Times New Roman"/>
          <w:color w:val="000000"/>
        </w:rPr>
        <w:t>AMSig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 содержит исходные данные вместе с сохраняемыми настройками анализа и представления.</w:t>
      </w:r>
    </w:p>
    <w:p w14:paraId="0ACB9AC8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</w:rPr>
        <w:t>CSV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или </w:t>
      </w:r>
      <w:r w:rsidRPr="009C4CEC">
        <w:rPr>
          <w:rFonts w:ascii="Times New Roman" w:hAnsi="Times New Roman" w:cs="Times New Roman"/>
          <w:color w:val="000000"/>
        </w:rPr>
        <w:t>TXT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, в котором первый столбец называется </w:t>
      </w:r>
      <w:r w:rsidRPr="009C4CEC">
        <w:rPr>
          <w:rFonts w:ascii="Times New Roman" w:hAnsi="Times New Roman" w:cs="Times New Roman"/>
          <w:color w:val="000000"/>
        </w:rPr>
        <w:t>Frequency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, 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распознаётся как сохранённый спектр. Такой файл доступен для частотного просмотра и экспорта, но не восстанавливает временной сигнал. Поэтому для него недоступны режим </w:t>
      </w:r>
      <w:r w:rsidRPr="009C4CEC">
        <w:rPr>
          <w:rFonts w:ascii="Times New Roman" w:hAnsi="Times New Roman" w:cs="Times New Roman"/>
          <w:color w:val="000000"/>
        </w:rPr>
        <w:t>Time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 расчёт </w:t>
      </w:r>
      <w:r w:rsidRPr="009C4CEC">
        <w:rPr>
          <w:rFonts w:ascii="Times New Roman" w:hAnsi="Times New Roman" w:cs="Times New Roman"/>
          <w:color w:val="000000"/>
        </w:rPr>
        <w:t>FRF</w:t>
      </w:r>
      <w:r w:rsidRPr="009C4CEC">
        <w:rPr>
          <w:rFonts w:ascii="Times New Roman" w:hAnsi="Times New Roman" w:cs="Times New Roman"/>
          <w:color w:val="000000"/>
          <w:lang w:val="ru-RU"/>
        </w:rPr>
        <w:t>.</w:t>
      </w:r>
    </w:p>
    <w:p w14:paraId="3FFD9AB0" w14:textId="77777777" w:rsidR="0013709C" w:rsidRPr="009C4CEC" w:rsidRDefault="0003361D">
      <w:pPr>
        <w:pStyle w:val="2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>3.2 Открытие и несколько документов</w:t>
      </w:r>
    </w:p>
    <w:p w14:paraId="7F2415F8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Диалог открытия допускает выбор н</w:t>
      </w:r>
      <w:r w:rsidRPr="009C4CEC">
        <w:rPr>
          <w:rFonts w:ascii="Times New Roman" w:hAnsi="Times New Roman" w:cs="Times New Roman"/>
          <w:color w:val="000000"/>
          <w:lang w:val="ru-RU"/>
        </w:rPr>
        <w:t>ескольких файлов. При перетаскивании нескольких файлов они также загружаются последовательно. Каждый успешно загруженный файл становится отдельным документом.</w:t>
      </w:r>
    </w:p>
    <w:p w14:paraId="266BC89A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Имя активного документа показано в селекторе в верхней части окна. Выберите другое имя, чтобы пер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еключиться на уже открытый источник; соседняя кнопка закрывает текущий документ. Дополнительно список доступен через </w:t>
      </w:r>
      <w:r w:rsidRPr="009C4CEC">
        <w:rPr>
          <w:rFonts w:ascii="Times New Roman" w:hAnsi="Times New Roman" w:cs="Times New Roman"/>
          <w:b/>
          <w:color w:val="000000"/>
          <w:lang w:val="ru-RU"/>
        </w:rPr>
        <w:t>Файл → Открытые файлы</w:t>
      </w:r>
      <w:r w:rsidRPr="009C4CEC">
        <w:rPr>
          <w:rFonts w:ascii="Times New Roman" w:hAnsi="Times New Roman" w:cs="Times New Roman"/>
          <w:color w:val="000000"/>
          <w:lang w:val="ru-RU"/>
        </w:rPr>
        <w:t>. Состояние документов не смешивается: у каждого файла сохраняются свои видимые каналы, участок, результаты анализа, и</w:t>
      </w:r>
      <w:r w:rsidRPr="009C4CEC">
        <w:rPr>
          <w:rFonts w:ascii="Times New Roman" w:hAnsi="Times New Roman" w:cs="Times New Roman"/>
          <w:color w:val="000000"/>
          <w:lang w:val="ru-RU"/>
        </w:rPr>
        <w:t>стория действий и признаки несохранённых изменений.</w:t>
      </w:r>
    </w:p>
    <w:p w14:paraId="0FFB7904" w14:textId="77777777" w:rsidR="0013709C" w:rsidRPr="009C4CEC" w:rsidRDefault="0003361D">
      <w:pPr>
        <w:pStyle w:val="2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>3.3 Исходные данные и предупреждения</w:t>
      </w:r>
    </w:p>
    <w:p w14:paraId="3D5E435A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Временные метки должны быть конечными и строго возрастающими. Строки с некорректным временем не могут образовать корректную временную запись. Пустые или бесконечные зн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ачения каналов имеют разное значение для разных видов анализа: </w:t>
      </w:r>
      <w:r w:rsidRPr="009C4CEC">
        <w:rPr>
          <w:rFonts w:ascii="Times New Roman" w:hAnsi="Times New Roman" w:cs="Times New Roman"/>
          <w:color w:val="000000"/>
        </w:rPr>
        <w:t>FFT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обрабатывает отсутствующие значения по собственным правилам подготовки, а </w:t>
      </w:r>
      <w:r w:rsidRPr="009C4CEC">
        <w:rPr>
          <w:rFonts w:ascii="Times New Roman" w:hAnsi="Times New Roman" w:cs="Times New Roman"/>
          <w:color w:val="000000"/>
        </w:rPr>
        <w:t>FRF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останавливается с ошибкой, потому что для него нельзя надёжно сопоставить вход и отклик.</w:t>
      </w:r>
    </w:p>
    <w:p w14:paraId="644AB6AC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Разрыв времени — это з</w:t>
      </w:r>
      <w:r w:rsidRPr="009C4CEC">
        <w:rPr>
          <w:rFonts w:ascii="Times New Roman" w:hAnsi="Times New Roman" w:cs="Times New Roman"/>
          <w:color w:val="000000"/>
          <w:lang w:val="ru-RU"/>
        </w:rPr>
        <w:t>аметно увеличенный интервал между соседними отсчётами. На графике времени его можно показывать отдельным маркером и при необходимости визуально сжимать. Визуальная склейка влияет только на экранную шкалу и навигацию: измерения, исходные временные метки и э</w:t>
      </w:r>
      <w:r w:rsidRPr="009C4CEC">
        <w:rPr>
          <w:rFonts w:ascii="Times New Roman" w:hAnsi="Times New Roman" w:cs="Times New Roman"/>
          <w:color w:val="000000"/>
          <w:lang w:val="ru-RU"/>
        </w:rPr>
        <w:t>кспорт остаются без изменений.</w:t>
      </w:r>
    </w:p>
    <w:p w14:paraId="214EE2AA" w14:textId="77777777" w:rsidR="0013709C" w:rsidRPr="009C4CEC" w:rsidRDefault="0003361D">
      <w:pPr>
        <w:pStyle w:val="2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 xml:space="preserve">3.4 Проект </w:t>
      </w:r>
      <w:r w:rsidRPr="009C4CEC">
        <w:rPr>
          <w:rFonts w:ascii="Times New Roman" w:hAnsi="Times New Roman" w:cs="Times New Roman"/>
        </w:rPr>
        <w:t>AMSig</w:t>
      </w:r>
    </w:p>
    <w:p w14:paraId="6A5A6919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Используйте </w:t>
      </w:r>
      <w:r w:rsidRPr="009C4CEC">
        <w:rPr>
          <w:rFonts w:ascii="Times New Roman" w:hAnsi="Times New Roman" w:cs="Times New Roman"/>
          <w:b/>
          <w:color w:val="000000"/>
          <w:lang w:val="ru-RU"/>
        </w:rPr>
        <w:t>Файл → Сохранить проект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для сохранения текущего проекта. Если проект ещё не имеет имени, программа предложит указать путь и создаст файл .</w:t>
      </w:r>
      <w:r w:rsidRPr="009C4CEC">
        <w:rPr>
          <w:rFonts w:ascii="Times New Roman" w:hAnsi="Times New Roman" w:cs="Times New Roman"/>
          <w:color w:val="000000"/>
        </w:rPr>
        <w:t>AMSig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. Команда </w:t>
      </w:r>
      <w:r w:rsidRPr="009C4CEC">
        <w:rPr>
          <w:rFonts w:ascii="Times New Roman" w:hAnsi="Times New Roman" w:cs="Times New Roman"/>
          <w:b/>
          <w:color w:val="000000"/>
          <w:lang w:val="ru-RU"/>
        </w:rPr>
        <w:t>Файл → Сохранить как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позволяет явно выбрать один из трёх вариантов: проект, обработанные каналы или исходные каналы.</w:t>
      </w:r>
    </w:p>
    <w:p w14:paraId="297EE004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Проект со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храняет исходные отсчёты и восстанавливаемое состояние работы: названия и видимость каналов, формулы, фильтр, точки, маркеры, линии, настройки графика, выбранные роли </w:t>
      </w:r>
      <w:r w:rsidRPr="009C4CEC">
        <w:rPr>
          <w:rFonts w:ascii="Times New Roman" w:hAnsi="Times New Roman" w:cs="Times New Roman"/>
          <w:color w:val="000000"/>
        </w:rPr>
        <w:t>FRF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 параметры представления. Сохранение проекта не заменяет экспорт результатов для ста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тьи: для численных таблиц используйте </w:t>
      </w:r>
      <w:r w:rsidRPr="009C4CEC">
        <w:rPr>
          <w:rFonts w:ascii="Times New Roman" w:hAnsi="Times New Roman" w:cs="Times New Roman"/>
          <w:color w:val="000000"/>
        </w:rPr>
        <w:t>CSV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, а для рисунка — </w:t>
      </w:r>
      <w:r w:rsidRPr="009C4CEC">
        <w:rPr>
          <w:rFonts w:ascii="Times New Roman" w:hAnsi="Times New Roman" w:cs="Times New Roman"/>
          <w:color w:val="000000"/>
        </w:rPr>
        <w:t>PNG</w:t>
      </w:r>
      <w:r w:rsidRPr="009C4CEC">
        <w:rPr>
          <w:rFonts w:ascii="Times New Roman" w:hAnsi="Times New Roman" w:cs="Times New Roman"/>
          <w:color w:val="000000"/>
          <w:lang w:val="ru-RU"/>
        </w:rPr>
        <w:t>.</w:t>
      </w:r>
    </w:p>
    <w:p w14:paraId="0364BD91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lastRenderedPageBreak/>
        <w:t xml:space="preserve">Звёздочка рядом с названием документа означает несохранённые изменения. При закрытии такого документа или программы </w:t>
      </w:r>
      <w:r w:rsidRPr="009C4CEC">
        <w:rPr>
          <w:rFonts w:ascii="Times New Roman" w:hAnsi="Times New Roman" w:cs="Times New Roman"/>
          <w:color w:val="000000"/>
        </w:rPr>
        <w:t>AMSignal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предложит сохранить проект, закрыть без сохранения либо отменить де</w:t>
      </w:r>
      <w:r w:rsidRPr="009C4CEC">
        <w:rPr>
          <w:rFonts w:ascii="Times New Roman" w:hAnsi="Times New Roman" w:cs="Times New Roman"/>
          <w:color w:val="000000"/>
          <w:lang w:val="ru-RU"/>
        </w:rPr>
        <w:t>йствие.</w:t>
      </w:r>
    </w:p>
    <w:p w14:paraId="4AC91B6C" w14:textId="77777777" w:rsidR="0013709C" w:rsidRPr="009C4CEC" w:rsidRDefault="0003361D">
      <w:pPr>
        <w:pStyle w:val="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>4. Окно программы и навигация</w:t>
      </w:r>
    </w:p>
    <w:p w14:paraId="202DDD78" w14:textId="77777777" w:rsidR="0013709C" w:rsidRPr="009C4CEC" w:rsidRDefault="0003361D">
      <w:pPr>
        <w:pStyle w:val="2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>4.1 Основные области окна</w:t>
      </w:r>
    </w:p>
    <w:p w14:paraId="1A961944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Окно </w:t>
      </w:r>
      <w:r w:rsidRPr="009C4CEC">
        <w:rPr>
          <w:rFonts w:ascii="Times New Roman" w:hAnsi="Times New Roman" w:cs="Times New Roman"/>
          <w:color w:val="000000"/>
        </w:rPr>
        <w:t>AMSignal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состоит из четырёх рабочих зон:</w:t>
      </w:r>
    </w:p>
    <w:p w14:paraId="0B5402EC" w14:textId="77777777" w:rsidR="0013709C" w:rsidRPr="009C4CEC" w:rsidRDefault="0003361D">
      <w:pPr>
        <w:pStyle w:val="a"/>
        <w:rPr>
          <w:rFonts w:ascii="Times New Roman" w:hAnsi="Times New Roman" w:cs="Times New Roman"/>
          <w:lang w:val="ru-RU"/>
        </w:rPr>
      </w:pPr>
      <w:r>
        <w:t>**Верхняя панель.** Здесь расположены открытие файла, селектор документа, переключение режимов Time, FFT и FRF, а также инструменты курсора, точек, маркеров, линий и кнопка блокировки разметки.</w:t>
      </w:r>
    </w:p>
    <w:p w14:paraId="3100DA92" w14:textId="77777777" w:rsidR="0013709C" w:rsidRPr="009C4CEC" w:rsidRDefault="0003361D">
      <w:pPr>
        <w:pStyle w:val="a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**Область графика.** В ней отображаются кривые, сетка, оси, легенда, разрывы и измерительные объекты.</w:t>
      </w:r>
    </w:p>
    <w:p w14:paraId="08CDEDC8" w14:textId="77777777" w:rsidR="0013709C" w:rsidRPr="009C4CEC" w:rsidRDefault="0003361D">
      <w:pPr>
        <w:pStyle w:val="a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**Правая панель.** В режимах </w:t>
      </w:r>
      <w:r w:rsidRPr="009C4CEC">
        <w:rPr>
          <w:rFonts w:ascii="Times New Roman" w:hAnsi="Times New Roman" w:cs="Times New Roman"/>
          <w:color w:val="000000"/>
        </w:rPr>
        <w:t>Time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 </w:t>
      </w:r>
      <w:r w:rsidRPr="009C4CEC">
        <w:rPr>
          <w:rFonts w:ascii="Times New Roman" w:hAnsi="Times New Roman" w:cs="Times New Roman"/>
          <w:color w:val="000000"/>
        </w:rPr>
        <w:t>FFT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она даёт доступ к каналам, точкам и обработке. </w:t>
      </w:r>
      <w:r w:rsidRPr="009C4CEC">
        <w:rPr>
          <w:rFonts w:ascii="Times New Roman" w:hAnsi="Times New Roman" w:cs="Times New Roman"/>
          <w:color w:val="000000"/>
        </w:rPr>
        <w:t xml:space="preserve">В FRF здесь выбираются роли каналов и </w:t>
      </w:r>
      <w:r w:rsidRPr="009C4CEC">
        <w:rPr>
          <w:rFonts w:ascii="Times New Roman" w:hAnsi="Times New Roman" w:cs="Times New Roman"/>
          <w:color w:val="000000"/>
        </w:rPr>
        <w:t>параметры расчёта.</w:t>
      </w:r>
    </w:p>
    <w:p w14:paraId="5F27C3DB" w14:textId="77777777" w:rsidR="0013709C" w:rsidRPr="009C4CEC" w:rsidRDefault="0003361D">
      <w:pPr>
        <w:pStyle w:val="a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**Строка состояния.** Показывает текущий режим, существенные параметры и предупреждения. Наведите указатель на строку состояния, чтобы увидеть полный текст, если окно узкое.</w:t>
      </w:r>
    </w:p>
    <w:p w14:paraId="13919D3A" w14:textId="77777777" w:rsidR="0013709C" w:rsidRPr="009C4CEC" w:rsidRDefault="0003361D">
      <w:pPr>
        <w:pStyle w:val="2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>4.2 Переключение режимов</w:t>
      </w:r>
    </w:p>
    <w:p w14:paraId="5449666D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b/>
          <w:color w:val="000000"/>
          <w:lang w:val="ru-RU"/>
        </w:rPr>
        <w:t>Время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показывает исходные или обработа</w:t>
      </w:r>
      <w:r w:rsidRPr="009C4CEC">
        <w:rPr>
          <w:rFonts w:ascii="Times New Roman" w:hAnsi="Times New Roman" w:cs="Times New Roman"/>
          <w:color w:val="000000"/>
          <w:lang w:val="ru-RU"/>
        </w:rPr>
        <w:t>нные сигналы как зависимость амплитуды от времени. Этот режим предназначен для проверки записи и выбора участка.</w:t>
      </w:r>
    </w:p>
    <w:p w14:paraId="1EEB51D2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b/>
          <w:color w:val="000000"/>
          <w:lang w:val="ru-RU"/>
        </w:rPr>
        <w:t xml:space="preserve">Гц </w:t>
      </w:r>
      <w:r w:rsidRPr="009C4CEC">
        <w:rPr>
          <w:rFonts w:ascii="Times New Roman" w:hAnsi="Times New Roman" w:cs="Times New Roman"/>
          <w:b/>
          <w:color w:val="000000"/>
        </w:rPr>
        <w:t>FFT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показывает односторонний амплитудный спектр выбранных каналов. При новом участке, новой обработке или новом видимом канале спектр должен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быть подготовлен заново.</w:t>
      </w:r>
    </w:p>
    <w:p w14:paraId="44AEA02F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b/>
          <w:color w:val="000000"/>
        </w:rPr>
        <w:t>FRF</w:t>
      </w:r>
      <w:r w:rsidRPr="009C4CEC">
        <w:rPr>
          <w:rFonts w:ascii="Times New Roman" w:hAnsi="Times New Roman" w:cs="Times New Roman"/>
          <w:b/>
          <w:color w:val="000000"/>
          <w:lang w:val="ru-RU"/>
        </w:rPr>
        <w:t xml:space="preserve"> АЧХ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показывает коэффициент динамичности между заданными опорами и откликами. Этот режим доступен только для временных данных; у сохранённого спектра он отключён.</w:t>
      </w:r>
    </w:p>
    <w:p w14:paraId="7A43FC12" w14:textId="77777777" w:rsidR="0013709C" w:rsidRPr="009C4CEC" w:rsidRDefault="0003361D">
      <w:pPr>
        <w:pStyle w:val="2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>4.3 Масштаб и перемещение</w:t>
      </w:r>
    </w:p>
    <w:p w14:paraId="1D2A25F1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>Колесо мыши изменяет масштаб графика в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округ позиции указателя. Перетаскивание мышью перемещает видимую область. Команды </w:t>
      </w:r>
      <w:r w:rsidRPr="009C4CEC">
        <w:rPr>
          <w:rFonts w:ascii="Times New Roman" w:hAnsi="Times New Roman" w:cs="Times New Roman"/>
          <w:b/>
          <w:color w:val="000000"/>
          <w:lang w:val="ru-RU"/>
        </w:rPr>
        <w:t>Увеличить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  <w:lang w:val="ru-RU"/>
        </w:rPr>
        <w:t>Уменьшить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  <w:lang w:val="ru-RU"/>
        </w:rPr>
        <w:t>Сбросить вид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  <w:lang w:val="ru-RU"/>
        </w:rPr>
        <w:t>В начало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 </w:t>
      </w:r>
      <w:r w:rsidRPr="009C4CEC">
        <w:rPr>
          <w:rFonts w:ascii="Times New Roman" w:hAnsi="Times New Roman" w:cs="Times New Roman"/>
          <w:b/>
          <w:color w:val="000000"/>
          <w:lang w:val="ru-RU"/>
        </w:rPr>
        <w:t>В конец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находятся в меню </w:t>
      </w:r>
      <w:r w:rsidRPr="009C4CEC">
        <w:rPr>
          <w:rFonts w:ascii="Times New Roman" w:hAnsi="Times New Roman" w:cs="Times New Roman"/>
          <w:b/>
          <w:color w:val="000000"/>
          <w:lang w:val="ru-RU"/>
        </w:rPr>
        <w:t>Вид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 имеют назначаемые горячие клавиши.</w:t>
      </w:r>
    </w:p>
    <w:p w14:paraId="74FE5B80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b/>
          <w:color w:val="000000"/>
          <w:lang w:val="ru-RU"/>
        </w:rPr>
        <w:t>Автомасштабирование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возвращает автоматический вертикальный ма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сштаб. В режиме </w:t>
      </w:r>
      <w:r w:rsidRPr="009C4CEC">
        <w:rPr>
          <w:rFonts w:ascii="Times New Roman" w:hAnsi="Times New Roman" w:cs="Times New Roman"/>
          <w:color w:val="000000"/>
        </w:rPr>
        <w:t>FRF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автомасштаб КД всегда начинается с нуля; для графика средней опоры используется отдельный вертикальный масштаб.</w:t>
      </w:r>
    </w:p>
    <w:p w14:paraId="5D092C3E" w14:textId="77777777" w:rsidR="0013709C" w:rsidRPr="009C4CEC" w:rsidRDefault="0003361D">
      <w:pPr>
        <w:pStyle w:val="2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>4.4 Базовые инструменты</w:t>
      </w:r>
    </w:p>
    <w:p w14:paraId="43F33258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>
        <w:t>Команда Курсор отключает активный режим добавления объектов. Точки добавляют измерительные точки, Маркер — маркер, а меню Линия позволяет выбрать вертикальную или горизонтальную направляющую. Маркер и выбранный тип линии остаются активными после постановки; нажмите Курсор или Esc, чтобы завершить добавление. Если щёлкнуть по уже созданной точке, маркеру или линии, программа начинает перенос этого объекта, а не создаёт новый — даже при активном инструменте добавления.</w:t>
      </w:r>
    </w:p>
    <w:p w14:paraId="63DF426B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>
        <w:t>Включённый Snap притягивает объект к данным и сохраняется при переносе. Для FRF измерительная точка верхнего графика выбирает ближайший отображённый бин КД с учётом сглаживания, поэтому точка остаётся на показанной кривой. Точка нижнего графика средней опоры привязывается к допустимому бину опоры и использует его физическую амплитуду. Кнопка блокировки запрещает добавление, перенос и очистку разметки активного документа, но не мешает навигации графика.</w:t>
      </w:r>
    </w:p>
    <w:p w14:paraId="0703E4A8" w14:textId="77777777" w:rsidR="0013709C" w:rsidRPr="009C4CEC" w:rsidRDefault="0003361D">
      <w:pPr>
        <w:pStyle w:val="2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lastRenderedPageBreak/>
        <w:t>4.5 Отмена действий</w:t>
      </w:r>
    </w:p>
    <w:p w14:paraId="3B67B615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Команды </w:t>
      </w:r>
      <w:r w:rsidRPr="009C4CEC">
        <w:rPr>
          <w:rFonts w:ascii="Times New Roman" w:hAnsi="Times New Roman" w:cs="Times New Roman"/>
          <w:b/>
          <w:color w:val="000000"/>
          <w:lang w:val="ru-RU"/>
        </w:rPr>
        <w:t>Файл → Отменить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и </w:t>
      </w:r>
      <w:r w:rsidRPr="009C4CEC">
        <w:rPr>
          <w:rFonts w:ascii="Times New Roman" w:hAnsi="Times New Roman" w:cs="Times New Roman"/>
          <w:b/>
          <w:color w:val="000000"/>
          <w:lang w:val="ru-RU"/>
        </w:rPr>
        <w:t>Файл → Повторить</w:t>
      </w:r>
      <w:r w:rsidRPr="009C4CEC">
        <w:rPr>
          <w:rFonts w:ascii="Times New Roman" w:hAnsi="Times New Roman" w:cs="Times New Roman"/>
          <w:color w:val="000000"/>
          <w:lang w:val="ru-RU"/>
        </w:rPr>
        <w:t xml:space="preserve"> работают с изменениями настроек представления и измерительны</w:t>
      </w:r>
      <w:r w:rsidRPr="009C4CEC">
        <w:rPr>
          <w:rFonts w:ascii="Times New Roman" w:hAnsi="Times New Roman" w:cs="Times New Roman"/>
          <w:color w:val="000000"/>
          <w:lang w:val="ru-RU"/>
        </w:rPr>
        <w:t>ми объектами. История относится к активному документу: действие в одном файле не отменяет работу в другом.</w:t>
      </w:r>
    </w:p>
    <w:p w14:paraId="14C10E2F" w14:textId="77777777" w:rsidR="0013709C" w:rsidRPr="009C4CEC" w:rsidRDefault="0003361D">
      <w:pPr>
        <w:pStyle w:val="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>5. Работа с временными сигналами</w:t>
      </w:r>
    </w:p>
    <w:p w14:paraId="4D49F0A6" w14:textId="77777777" w:rsidR="0013709C" w:rsidRPr="009C4CEC" w:rsidRDefault="0003361D">
      <w:pPr>
        <w:pStyle w:val="21"/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lang w:val="ru-RU"/>
        </w:rPr>
        <w:t>5.1 Выбор и отображение каналов</w:t>
      </w:r>
    </w:p>
    <w:p w14:paraId="28A1E666" w14:textId="77777777" w:rsidR="0013709C" w:rsidRPr="009C4CEC" w:rsidRDefault="0003361D">
      <w:pPr>
        <w:rPr>
          <w:rFonts w:ascii="Times New Roman" w:hAnsi="Times New Roman" w:cs="Times New Roman"/>
          <w:lang w:val="ru-RU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После загрузки файла перечень каналов находится в правой панели </w:t>
      </w:r>
      <w:r w:rsidRPr="009C4CEC">
        <w:rPr>
          <w:rFonts w:ascii="Times New Roman" w:hAnsi="Times New Roman" w:cs="Times New Roman"/>
          <w:b/>
          <w:color w:val="000000"/>
          <w:lang w:val="ru-RU"/>
        </w:rPr>
        <w:t>Каналы</w:t>
      </w:r>
      <w:r w:rsidRPr="009C4CEC">
        <w:rPr>
          <w:rFonts w:ascii="Times New Roman" w:hAnsi="Times New Roman" w:cs="Times New Roman"/>
          <w:color w:val="000000"/>
          <w:lang w:val="ru-RU"/>
        </w:rPr>
        <w:t>. Флажок рядом с именем включает или скрывает кривую. Команды показа и скрытия всех каналов удобны для первоначального просмотра большой записи. Чтобы временно оставить на графике один к</w:t>
      </w:r>
      <w:r w:rsidRPr="009C4CEC">
        <w:rPr>
          <w:rFonts w:ascii="Times New Roman" w:hAnsi="Times New Roman" w:cs="Times New Roman"/>
          <w:color w:val="000000"/>
          <w:lang w:val="ru-RU"/>
        </w:rPr>
        <w:t>анал, используйте сочетание, предусмотренное интерфейсом для изолированного показа выбранного канала.</w:t>
      </w:r>
    </w:p>
    <w:p w14:paraId="6610A59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  <w:lang w:val="ru-RU"/>
        </w:rPr>
        <w:t xml:space="preserve">Имя канала можно изменить прямо в списке. </w:t>
      </w:r>
      <w:r w:rsidRPr="009C4CEC">
        <w:rPr>
          <w:rFonts w:ascii="Times New Roman" w:hAnsi="Times New Roman" w:cs="Times New Roman"/>
          <w:color w:val="000000"/>
        </w:rPr>
        <w:t>Это влияет на подписи графика, легенду и экспортируемые метаданные, но не изменяет исходные числовые отсчёты. Цв</w:t>
      </w:r>
      <w:r w:rsidRPr="009C4CEC">
        <w:rPr>
          <w:rFonts w:ascii="Times New Roman" w:hAnsi="Times New Roman" w:cs="Times New Roman"/>
          <w:color w:val="000000"/>
        </w:rPr>
        <w:t>ет канала также настраивается из списка и помогает различать кривые на экране и в PNG.</w:t>
      </w:r>
    </w:p>
    <w:p w14:paraId="27AD0665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Если на одном графике показаны величины с сильно различающимися единицами и диапазонами, не следует интерпретировать их вертикальное расположение как прямое количественн</w:t>
      </w:r>
      <w:r w:rsidRPr="009C4CEC">
        <w:rPr>
          <w:rFonts w:ascii="Times New Roman" w:hAnsi="Times New Roman" w:cs="Times New Roman"/>
          <w:color w:val="000000"/>
        </w:rPr>
        <w:t>ое сравнение. В таком случае удобнее показывать каналы по очереди либо предварительно привести их к сопоставимым единицам формулой.</w:t>
      </w:r>
    </w:p>
    <w:p w14:paraId="33DB0C2F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5.2 Масштаб и видимый диапазон</w:t>
      </w:r>
    </w:p>
    <w:p w14:paraId="756F497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Масштабирование и панорамирование меняют только представление. Они не удаляют данные и не мен</w:t>
      </w:r>
      <w:r w:rsidRPr="009C4CEC">
        <w:rPr>
          <w:rFonts w:ascii="Times New Roman" w:hAnsi="Times New Roman" w:cs="Times New Roman"/>
          <w:color w:val="000000"/>
        </w:rPr>
        <w:t xml:space="preserve">яют выбранный участок анализа. Кнопка </w:t>
      </w:r>
      <w:r w:rsidRPr="009C4CEC">
        <w:rPr>
          <w:rFonts w:ascii="Times New Roman" w:hAnsi="Times New Roman" w:cs="Times New Roman"/>
          <w:b/>
          <w:color w:val="000000"/>
        </w:rPr>
        <w:t>Сбросить вид</w:t>
      </w:r>
      <w:r w:rsidRPr="009C4CEC">
        <w:rPr>
          <w:rFonts w:ascii="Times New Roman" w:hAnsi="Times New Roman" w:cs="Times New Roman"/>
          <w:color w:val="000000"/>
        </w:rPr>
        <w:t xml:space="preserve"> возвращает базовый вид, а </w:t>
      </w:r>
      <w:r w:rsidRPr="009C4CEC">
        <w:rPr>
          <w:rFonts w:ascii="Times New Roman" w:hAnsi="Times New Roman" w:cs="Times New Roman"/>
          <w:b/>
          <w:color w:val="000000"/>
        </w:rPr>
        <w:t>Автомасштабирование</w:t>
      </w:r>
      <w:r w:rsidRPr="009C4CEC">
        <w:rPr>
          <w:rFonts w:ascii="Times New Roman" w:hAnsi="Times New Roman" w:cs="Times New Roman"/>
          <w:color w:val="000000"/>
        </w:rPr>
        <w:t xml:space="preserve"> подбирает вертикальный диапазон по текущим данным.</w:t>
      </w:r>
    </w:p>
    <w:p w14:paraId="4961D3F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Для детального просмотра используйте колесо мыши над нужной областью. Перетаскивание перемещает график по вр</w:t>
      </w:r>
      <w:r w:rsidRPr="009C4CEC">
        <w:rPr>
          <w:rFonts w:ascii="Times New Roman" w:hAnsi="Times New Roman" w:cs="Times New Roman"/>
          <w:color w:val="000000"/>
        </w:rPr>
        <w:t xml:space="preserve">емени; вертикальное перемещение доступно, когда включено вертикальное панорамирование. В меню </w:t>
      </w:r>
      <w:r w:rsidRPr="009C4CEC">
        <w:rPr>
          <w:rFonts w:ascii="Times New Roman" w:hAnsi="Times New Roman" w:cs="Times New Roman"/>
          <w:b/>
          <w:color w:val="000000"/>
        </w:rPr>
        <w:t>Вид</w:t>
      </w:r>
      <w:r w:rsidRPr="009C4CEC">
        <w:rPr>
          <w:rFonts w:ascii="Times New Roman" w:hAnsi="Times New Roman" w:cs="Times New Roman"/>
          <w:color w:val="000000"/>
        </w:rPr>
        <w:t xml:space="preserve"> доступны также переходы к началу и концу записи.</w:t>
      </w:r>
    </w:p>
    <w:p w14:paraId="490C6E23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5.3 Выбор участка для анализа</w:t>
      </w:r>
    </w:p>
    <w:p w14:paraId="7CEA0748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 Time-режиме пользователь может выделить временной интервал. Он становится общ</w:t>
      </w:r>
      <w:r w:rsidRPr="009C4CEC">
        <w:rPr>
          <w:rFonts w:ascii="Times New Roman" w:hAnsi="Times New Roman" w:cs="Times New Roman"/>
          <w:color w:val="000000"/>
        </w:rPr>
        <w:t>им источником для FFT и FRF: расчёт использует те же границы для всех участвующих каналов. Если участок не выделен, программа использует текущий видимый временной диапазон.</w:t>
      </w:r>
    </w:p>
    <w:p w14:paraId="39265BCE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Перед расчётом проверьте, что в участок попадает установившийся фрагмент, который с</w:t>
      </w:r>
      <w:r w:rsidRPr="009C4CEC">
        <w:rPr>
          <w:rFonts w:ascii="Times New Roman" w:hAnsi="Times New Roman" w:cs="Times New Roman"/>
          <w:color w:val="000000"/>
        </w:rPr>
        <w:t>оответствует цели анализа. Например, для анализа резонанса обычно не следует одновременно включать в участок запуск установки, переходной процесс и устойчивый режим, если эти фрагменты имеют разную физическую природу.</w:t>
      </w:r>
    </w:p>
    <w:p w14:paraId="0F9CB10D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5.4 Разрывы времени</w:t>
      </w:r>
    </w:p>
    <w:p w14:paraId="0940F09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Разрыв возникает, </w:t>
      </w:r>
      <w:r w:rsidRPr="009C4CEC">
        <w:rPr>
          <w:rFonts w:ascii="Times New Roman" w:hAnsi="Times New Roman" w:cs="Times New Roman"/>
          <w:color w:val="000000"/>
        </w:rPr>
        <w:t xml:space="preserve">когда интервал между соседними отметками времени существенно больше типичного шага записи. AMSignal может показывать его на временном графике; щелчок по соответствующему </w:t>
      </w:r>
      <w:r w:rsidRPr="009C4CEC">
        <w:rPr>
          <w:rFonts w:ascii="Times New Roman" w:hAnsi="Times New Roman" w:cs="Times New Roman"/>
          <w:color w:val="000000"/>
        </w:rPr>
        <w:lastRenderedPageBreak/>
        <w:t>обозначению открывает сведения о длительности разрыва и предполагаемом количестве отсу</w:t>
      </w:r>
      <w:r w:rsidRPr="009C4CEC">
        <w:rPr>
          <w:rFonts w:ascii="Times New Roman" w:hAnsi="Times New Roman" w:cs="Times New Roman"/>
          <w:color w:val="000000"/>
        </w:rPr>
        <w:t>тствующих отсчётов.</w:t>
      </w:r>
    </w:p>
    <w:p w14:paraId="1B5A21BA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Параметр </w:t>
      </w:r>
      <w:r w:rsidRPr="009C4CEC">
        <w:rPr>
          <w:rFonts w:ascii="Times New Roman" w:hAnsi="Times New Roman" w:cs="Times New Roman"/>
          <w:b/>
          <w:color w:val="000000"/>
        </w:rPr>
        <w:t>Склеивать пропуски времени на графике</w:t>
      </w:r>
      <w:r w:rsidRPr="009C4CEC">
        <w:rPr>
          <w:rFonts w:ascii="Times New Roman" w:hAnsi="Times New Roman" w:cs="Times New Roman"/>
          <w:color w:val="000000"/>
        </w:rPr>
        <w:t xml:space="preserve"> сжимает паузу только визуально. Он полезен для навигации по разнесённым участкам эксперимента, но не изменяет реальные временные координаты, измерения и экспорт. Не используйте визуальную склейку как замену восстановления пропущенных данных.</w:t>
      </w:r>
    </w:p>
    <w:p w14:paraId="6BCCACBE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5.5 Воспроизв</w:t>
      </w:r>
      <w:r w:rsidRPr="009C4CEC">
        <w:rPr>
          <w:rFonts w:ascii="Times New Roman" w:hAnsi="Times New Roman" w:cs="Times New Roman"/>
        </w:rPr>
        <w:t>едение</w:t>
      </w:r>
    </w:p>
    <w:p w14:paraId="260BDC8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Команда </w:t>
      </w:r>
      <w:r w:rsidRPr="009C4CEC">
        <w:rPr>
          <w:rFonts w:ascii="Times New Roman" w:hAnsi="Times New Roman" w:cs="Times New Roman"/>
          <w:b/>
          <w:color w:val="000000"/>
        </w:rPr>
        <w:t>Воспроизведение</w:t>
      </w:r>
      <w:r w:rsidRPr="009C4CEC">
        <w:rPr>
          <w:rFonts w:ascii="Times New Roman" w:hAnsi="Times New Roman" w:cs="Times New Roman"/>
          <w:color w:val="000000"/>
        </w:rPr>
        <w:t xml:space="preserve"> перемещает индикатор по временной записи. Она полезна для качественного просмотра развития события и сопоставления его с точками, маркерами или разрывами. Воспроизведение не является повторным измерением и не меняет данные ил</w:t>
      </w:r>
      <w:r w:rsidRPr="009C4CEC">
        <w:rPr>
          <w:rFonts w:ascii="Times New Roman" w:hAnsi="Times New Roman" w:cs="Times New Roman"/>
          <w:color w:val="000000"/>
        </w:rPr>
        <w:t>и расчёт FFT/FRF.</w:t>
      </w:r>
    </w:p>
    <w:p w14:paraId="3016EE7F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6. Измерительные инструменты</w:t>
      </w:r>
    </w:p>
    <w:p w14:paraId="7AC8495D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6.1 Точки измерения</w:t>
      </w:r>
    </w:p>
    <w:p w14:paraId="70B35CB5" w14:textId="77777777" w:rsidR="0013709C" w:rsidRPr="009C4CEC" w:rsidRDefault="0003361D">
      <w:pPr>
        <w:rPr>
          <w:rFonts w:ascii="Times New Roman" w:hAnsi="Times New Roman" w:cs="Times New Roman"/>
        </w:rPr>
      </w:pPr>
      <w:r>
        <w:t>Включите режим Точки и щёлкните в области графика, чтобы добавить измерительную точку. Точки объединяются в группы; у группы есть имя, цвет и собственная видимость. Это позволяет, например, сравнивать точки одного опыта с точками другого события, не смешивая их на графике. В АЧХ точки верхнего графика КД и нижнего графика средней опоры хранятся в разных группах, потому что используют разные Y-шкалы.</w:t>
      </w:r>
    </w:p>
    <w:p w14:paraId="2BF8898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Настройки точки определяют, какие величины выводятся рядом с ней: номер, X, Y, разности Δx и Δy, частота 1/Δt во временном режиме и расстояние между соседними точками. До </w:t>
      </w:r>
      <w:r w:rsidRPr="009C4CEC">
        <w:rPr>
          <w:rFonts w:ascii="Times New Roman" w:hAnsi="Times New Roman" w:cs="Times New Roman"/>
          <w:color w:val="000000"/>
        </w:rPr>
        <w:t>создания первой группы настройки служат шаблоном для новой группы, затем относятся к активной группе.</w:t>
      </w:r>
    </w:p>
    <w:p w14:paraId="78C20BE3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6.2 Snap</w:t>
      </w:r>
    </w:p>
    <w:p w14:paraId="474EF49B" w14:textId="77777777" w:rsidR="0013709C" w:rsidRPr="009C4CEC" w:rsidRDefault="0003361D">
      <w:pPr>
        <w:rPr>
          <w:rFonts w:ascii="Times New Roman" w:hAnsi="Times New Roman" w:cs="Times New Roman"/>
        </w:rPr>
      </w:pPr>
      <w:r>
        <w:t>Snap привязывает точку, маркер или вертикальную линию к данным. В Time и FFT это помогает не получить координату между фактическими отсчётами или спектральными бинами. В FRF точка верхнего графика выбирает ближайший отображаемый бин КД; при включённом сглаживании используется уже сглаженное для отрисовки значение. Точка графика средней опоры выбирает ближайший допустимый бин её амплитуды. Эти правила действуют и при переносе существующего объекта.</w:t>
      </w:r>
    </w:p>
    <w:p w14:paraId="3B0AC2F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Snap повышает воспроизводимость ручных измерений, но не делает оценку физически более точной, чем исхо</w:t>
      </w:r>
      <w:r w:rsidRPr="009C4CEC">
        <w:rPr>
          <w:rFonts w:ascii="Times New Roman" w:hAnsi="Times New Roman" w:cs="Times New Roman"/>
          <w:color w:val="000000"/>
        </w:rPr>
        <w:t>дные данные и частотное разрешение. Если точное значение между отсчётами принципиально важно, его следует получать отдельным численным методом, а не интерпретировать как прямое измерение программы.</w:t>
      </w:r>
    </w:p>
    <w:p w14:paraId="26E548DB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6.3 Маркеры и линии</w:t>
      </w:r>
    </w:p>
    <w:p w14:paraId="4528C0F7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Маркер размещается в точке графика и п</w:t>
      </w:r>
      <w:r w:rsidRPr="009C4CEC">
        <w:rPr>
          <w:rFonts w:ascii="Times New Roman" w:hAnsi="Times New Roman" w:cs="Times New Roman"/>
          <w:color w:val="000000"/>
        </w:rPr>
        <w:t>олучает метку. Вертикальная линия фиксирует значение X, горизонтальная — значение Y. В Time X измеряется во времени, в FFT и FRF — в герцах. В FRF вертикаль соответствует частоте, а горизонталь и точка — коэффициенту динамичности.</w:t>
      </w:r>
    </w:p>
    <w:p w14:paraId="477FA18A" w14:textId="77777777" w:rsidR="0013709C" w:rsidRPr="009C4CEC" w:rsidRDefault="0003361D">
      <w:pPr>
        <w:rPr>
          <w:rFonts w:ascii="Times New Roman" w:hAnsi="Times New Roman" w:cs="Times New Roman"/>
        </w:rPr>
      </w:pPr>
      <w:r>
        <w:t>После выбора Маркер или одного из типов в меню Линия инструмент остаётся активным. Это удобно для серии отметок. Для возврата к обычной навигации нажмите Курсор или Esc. Чтобы перенести существующий объект, потяните его мышью; Snap, если включён, применится к новому положению. При включённой блокировке очистка недоступна.</w:t>
      </w:r>
    </w:p>
    <w:p w14:paraId="066514DC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6.4 История действий</w:t>
      </w:r>
    </w:p>
    <w:p w14:paraId="6EDDFAB6" w14:textId="77777777" w:rsidR="0013709C" w:rsidRPr="009C4CEC" w:rsidRDefault="0003361D">
      <w:pPr>
        <w:rPr>
          <w:rFonts w:ascii="Times New Roman" w:hAnsi="Times New Roman" w:cs="Times New Roman"/>
        </w:rPr>
      </w:pPr>
      <w:r>
        <w:t>Добавление, перенос и очистка точек, маркеров и линий, а также изменения представления, которые поддерживает история, отменяются через Отменить и возвращаются через Повторить. Один перенос считается одним действием истории. Сохранённый проект удерживает восстановимые измерительные объекты; для передачи численных результатов в другой инструмент используйте экспорт CSV.</w:t>
      </w:r>
    </w:p>
    <w:p w14:paraId="54E7FA33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7. Преобразование и фильтрация каналов</w:t>
      </w:r>
    </w:p>
    <w:p w14:paraId="62764786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7.1 Назначение обработки</w:t>
      </w:r>
    </w:p>
    <w:p w14:paraId="6EA2C71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Обработка позволяет привести канал к нужному масштабу, исправить знак, добавить смещение или применить вычисляемую формулу до отображения и анализа.</w:t>
      </w:r>
      <w:r w:rsidRPr="009C4CEC">
        <w:rPr>
          <w:rFonts w:ascii="Times New Roman" w:hAnsi="Times New Roman" w:cs="Times New Roman"/>
          <w:color w:val="000000"/>
        </w:rPr>
        <w:t xml:space="preserve"> Она не переписывает исходный файл. Пользователь всегда может вернуться к исходным данным либо экспортировать их отдельно.</w:t>
      </w:r>
    </w:p>
    <w:p w14:paraId="75BC3D9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У AMSignal есть общая формула и индивидуальные формулы каналов. Общая формула применяется ко всем каналам, затем к результату применя</w:t>
      </w:r>
      <w:r w:rsidRPr="009C4CEC">
        <w:rPr>
          <w:rFonts w:ascii="Times New Roman" w:hAnsi="Times New Roman" w:cs="Times New Roman"/>
          <w:color w:val="000000"/>
        </w:rPr>
        <w:t>ется формула конкретного канала. Если включён фильтр, фильтрация выполняется для преобразованного сигнала.</w:t>
      </w:r>
    </w:p>
    <w:p w14:paraId="51934595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7.2 Быстрый коэффициент и формула канала</w:t>
      </w:r>
    </w:p>
    <w:p w14:paraId="19E157D9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Числовое поле справа от канала предназначено для быстрого задания индивидуального множителя. Например, значение -1 меняет знак сигнала, а 0.001 переводит милливольты в вольты при соответствующем исходном масштабе. Enter или уход из поля подтверждает значен</w:t>
      </w:r>
      <w:r w:rsidRPr="009C4CEC">
        <w:rPr>
          <w:rFonts w:ascii="Times New Roman" w:hAnsi="Times New Roman" w:cs="Times New Roman"/>
          <w:color w:val="000000"/>
        </w:rPr>
        <w:t>ие.</w:t>
      </w:r>
    </w:p>
    <w:p w14:paraId="74F3D6D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Для более сложного выражения выберите канал и используйте поле формулы в панели обработки. Поддерживаются переменная x, числа, скобки, операции +, -, , / и функции abs, sqrt, sin, cos, tan, log, exp. Примеры:</w:t>
      </w:r>
    </w:p>
    <w:p w14:paraId="4985694B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`2.5*x` — умножение на коэффициент 2,5;</w:t>
      </w:r>
    </w:p>
    <w:p w14:paraId="1E2539D7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`-x</w:t>
      </w:r>
      <w:r w:rsidRPr="009C4CEC">
        <w:rPr>
          <w:rFonts w:ascii="Times New Roman" w:hAnsi="Times New Roman" w:cs="Times New Roman"/>
          <w:color w:val="000000"/>
        </w:rPr>
        <w:t>` — изменение полярности;</w:t>
      </w:r>
    </w:p>
    <w:p w14:paraId="1528AD8C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`x+0.15` — добавление постоянного смещения;</w:t>
      </w:r>
    </w:p>
    <w:p w14:paraId="54968F6D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`sqrt(abs(x))` — нелинейное преобразование с защитой от отрицательного аргумента корня.</w:t>
      </w:r>
    </w:p>
    <w:p w14:paraId="2F0931F3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Формула должна иметь физический смысл для конкретного канала. Например, применение log(x) к нулевы</w:t>
      </w:r>
      <w:r w:rsidRPr="009C4CEC">
        <w:rPr>
          <w:rFonts w:ascii="Times New Roman" w:hAnsi="Times New Roman" w:cs="Times New Roman"/>
          <w:color w:val="000000"/>
        </w:rPr>
        <w:t>м или отрицательным значениям создаст недопустимые результаты. При ошибке синтаксиса или вычисления исправьте выражение до запуска анализа.</w:t>
      </w:r>
    </w:p>
    <w:p w14:paraId="0ECDF998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7.3 Общая формула и сброс</w:t>
      </w:r>
    </w:p>
    <w:p w14:paraId="0EECE62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Общая формула подходит для единообразного преобразования всех каналов, например общего масштабирования. Индивидуальная формула применяется только к выбранному каналу; доступна также команда применения формулы ко всем видимым каналам. Команды сброса возвращ</w:t>
      </w:r>
      <w:r w:rsidRPr="009C4CEC">
        <w:rPr>
          <w:rFonts w:ascii="Times New Roman" w:hAnsi="Times New Roman" w:cs="Times New Roman"/>
          <w:color w:val="000000"/>
        </w:rPr>
        <w:t>ают индивидуальную формулу выбранного канала или всех каналов к x.</w:t>
      </w:r>
    </w:p>
    <w:p w14:paraId="314741C3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После изменения формулы обновите график и проверьте единицы оси Y. Изменение обработки инвалидирует результаты FFT и FRF для текущего источника: программу следует дать пересчитать анализ дл</w:t>
      </w:r>
      <w:r w:rsidRPr="009C4CEC">
        <w:rPr>
          <w:rFonts w:ascii="Times New Roman" w:hAnsi="Times New Roman" w:cs="Times New Roman"/>
          <w:color w:val="000000"/>
        </w:rPr>
        <w:t>я нового состояния данных.</w:t>
      </w:r>
    </w:p>
    <w:p w14:paraId="15B2A185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7.4 Цифровой фильтр</w:t>
      </w:r>
    </w:p>
    <w:p w14:paraId="00EB305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Вкладка обработки содержит переключатель фильтра, тип полосы и топологию. Доступны:</w:t>
      </w:r>
    </w:p>
    <w:p w14:paraId="59A9C528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низкочастотный фильтр для подавления составляющих выше среза;</w:t>
      </w:r>
    </w:p>
    <w:p w14:paraId="60FD63AD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высокочастотный фильтр для подавления медленного дрейфа и низки</w:t>
      </w:r>
      <w:r w:rsidRPr="009C4CEC">
        <w:rPr>
          <w:rFonts w:ascii="Times New Roman" w:hAnsi="Times New Roman" w:cs="Times New Roman"/>
          <w:color w:val="000000"/>
        </w:rPr>
        <w:t>х частот;</w:t>
      </w:r>
    </w:p>
    <w:p w14:paraId="73E5C879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полосовой фильтр для оставления заданной полосы;</w:t>
      </w:r>
    </w:p>
    <w:p w14:paraId="5148C7FC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режекторный фильтр для ослабления выбранной полосы.</w:t>
      </w:r>
    </w:p>
    <w:p w14:paraId="702CFC77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Топология определяет форму характеристики фильтра: Butterworth, Bessel, Chebyshev или Linkwitz–Riley. Частоты среза выбираются относительно досту</w:t>
      </w:r>
      <w:r w:rsidRPr="009C4CEC">
        <w:rPr>
          <w:rFonts w:ascii="Times New Roman" w:hAnsi="Times New Roman" w:cs="Times New Roman"/>
          <w:color w:val="000000"/>
        </w:rPr>
        <w:t>пной частоты Найквиста. Ползунок применяет установленное значение после отпускания; его изменение является единым действием Undo.</w:t>
      </w:r>
    </w:p>
    <w:p w14:paraId="08DE4CFB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Фильтр не делает спектральные компоненты за срезом строго равными нулю: они ослабляются в соответствии с характеристикой. При </w:t>
      </w:r>
      <w:r w:rsidRPr="009C4CEC">
        <w:rPr>
          <w:rFonts w:ascii="Times New Roman" w:hAnsi="Times New Roman" w:cs="Times New Roman"/>
          <w:color w:val="000000"/>
        </w:rPr>
        <w:t>анализе FRF одинаковая линейная обработка входа и отклика может частично сократиться в КД, поэтому график средней опоры следует проверять отдельно.</w:t>
      </w:r>
    </w:p>
    <w:p w14:paraId="533BF473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7.5 Исходные и обработанные данные</w:t>
      </w:r>
    </w:p>
    <w:p w14:paraId="3E1DD39E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Time и FFT отображают обработанные данные, когда формулы или фильтр актив</w:t>
      </w:r>
      <w:r w:rsidRPr="009C4CEC">
        <w:rPr>
          <w:rFonts w:ascii="Times New Roman" w:hAnsi="Times New Roman" w:cs="Times New Roman"/>
          <w:color w:val="000000"/>
        </w:rPr>
        <w:t>ны. FRF по умолчанию тоже использует обработанные каналы, но в панели FRF есть явное переключение на исходные каналы. Это позволяет сравнить влияние подготовки сигнала на результат.</w:t>
      </w:r>
    </w:p>
    <w:p w14:paraId="194C273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В </w:t>
      </w:r>
      <w:r w:rsidRPr="009C4CEC">
        <w:rPr>
          <w:rFonts w:ascii="Times New Roman" w:hAnsi="Times New Roman" w:cs="Times New Roman"/>
          <w:b/>
          <w:color w:val="000000"/>
        </w:rPr>
        <w:t>Сохранить как</w:t>
      </w:r>
      <w:r w:rsidRPr="009C4CEC">
        <w:rPr>
          <w:rFonts w:ascii="Times New Roman" w:hAnsi="Times New Roman" w:cs="Times New Roman"/>
          <w:color w:val="000000"/>
        </w:rPr>
        <w:t xml:space="preserve"> различайте два вида выгрузки. </w:t>
      </w:r>
      <w:r w:rsidRPr="009C4CEC">
        <w:rPr>
          <w:rFonts w:ascii="Times New Roman" w:hAnsi="Times New Roman" w:cs="Times New Roman"/>
          <w:b/>
          <w:color w:val="000000"/>
        </w:rPr>
        <w:t>Обработанные каналы</w:t>
      </w:r>
      <w:r w:rsidRPr="009C4CEC">
        <w:rPr>
          <w:rFonts w:ascii="Times New Roman" w:hAnsi="Times New Roman" w:cs="Times New Roman"/>
          <w:color w:val="000000"/>
        </w:rPr>
        <w:t xml:space="preserve"> всегда з</w:t>
      </w:r>
      <w:r w:rsidRPr="009C4CEC">
        <w:rPr>
          <w:rFonts w:ascii="Times New Roman" w:hAnsi="Times New Roman" w:cs="Times New Roman"/>
          <w:color w:val="000000"/>
        </w:rPr>
        <w:t xml:space="preserve">аписываются с применёнными формулами и фильтром. </w:t>
      </w:r>
      <w:r w:rsidRPr="009C4CEC">
        <w:rPr>
          <w:rFonts w:ascii="Times New Roman" w:hAnsi="Times New Roman" w:cs="Times New Roman"/>
          <w:b/>
          <w:color w:val="000000"/>
        </w:rPr>
        <w:t>Исходные каналы</w:t>
      </w:r>
      <w:r w:rsidRPr="009C4CEC">
        <w:rPr>
          <w:rFonts w:ascii="Times New Roman" w:hAnsi="Times New Roman" w:cs="Times New Roman"/>
          <w:color w:val="000000"/>
        </w:rPr>
        <w:t xml:space="preserve"> сохраняются без обработки и без метаданных анализа. Проект .AMSig сохраняет исходные данные и настройки, позволяющие воспроизвести рабочее состояние.</w:t>
      </w:r>
    </w:p>
    <w:p w14:paraId="198877FE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8. FFT спектральный анализ</w:t>
      </w:r>
    </w:p>
    <w:p w14:paraId="2370020C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8.1 Что показы</w:t>
      </w:r>
      <w:r w:rsidRPr="009C4CEC">
        <w:rPr>
          <w:rFonts w:ascii="Times New Roman" w:hAnsi="Times New Roman" w:cs="Times New Roman"/>
        </w:rPr>
        <w:t>вает FFT</w:t>
      </w:r>
    </w:p>
    <w:p w14:paraId="1B0B57B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FFT переводит временную запись в частотное представление и показывает амплитуду составляющих по частоте. Режим используют для поиска основной частоты, гармоник, периодических помех и сравнения спектрального состава каналов.</w:t>
      </w:r>
    </w:p>
    <w:p w14:paraId="1D3184D1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FFT не устанавливает пр</w:t>
      </w:r>
      <w:r w:rsidRPr="009C4CEC">
        <w:rPr>
          <w:rFonts w:ascii="Times New Roman" w:hAnsi="Times New Roman" w:cs="Times New Roman"/>
          <w:color w:val="000000"/>
        </w:rPr>
        <w:t xml:space="preserve">ичинную связь между каналами; для сопоставления возбуждения и отклика служит FRF. Пик спектра показывает выраженную компоненту в записи, но не доказывает, что она принадлежит именно исследуемой системе: это может быть шум, помеха или эффект измерительного </w:t>
      </w:r>
      <w:r w:rsidRPr="009C4CEC">
        <w:rPr>
          <w:rFonts w:ascii="Times New Roman" w:hAnsi="Times New Roman" w:cs="Times New Roman"/>
          <w:color w:val="000000"/>
        </w:rPr>
        <w:t>тракта.</w:t>
      </w:r>
    </w:p>
    <w:p w14:paraId="0FC0FE46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8.2 Подготовка и расчёт</w:t>
      </w:r>
    </w:p>
    <w:p w14:paraId="79E78DAE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Перед переходом в </w:t>
      </w:r>
      <w:r w:rsidRPr="009C4CEC">
        <w:rPr>
          <w:rFonts w:ascii="Times New Roman" w:hAnsi="Times New Roman" w:cs="Times New Roman"/>
          <w:b/>
          <w:color w:val="000000"/>
        </w:rPr>
        <w:t>Гц FFT</w:t>
      </w:r>
      <w:r w:rsidRPr="009C4CEC">
        <w:rPr>
          <w:rFonts w:ascii="Times New Roman" w:hAnsi="Times New Roman" w:cs="Times New Roman"/>
          <w:color w:val="000000"/>
        </w:rPr>
        <w:t xml:space="preserve"> выберите временной участок и оставьте видимыми нужные каналы. Программа использует доступные отсчёты выбранного диапазона, удаляет постоянную составляющую и формирует односторонний амплитудный спектр</w:t>
      </w:r>
      <w:r w:rsidRPr="009C4CEC">
        <w:rPr>
          <w:rFonts w:ascii="Times New Roman" w:hAnsi="Times New Roman" w:cs="Times New Roman"/>
          <w:color w:val="000000"/>
        </w:rPr>
        <w:t>.</w:t>
      </w:r>
    </w:p>
    <w:p w14:paraId="43334CA3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Если временные метки имеют небольшую неравномерность, AMSignal подготавливает равномерную аналитическую сетку. Большие временные разрывы сжимаются на пути к FFT, но отсчёты по обе стороны разрыва сохраняются. Такая подготовка позволяет получить спектр, о</w:t>
      </w:r>
      <w:r w:rsidRPr="009C4CEC">
        <w:rPr>
          <w:rFonts w:ascii="Times New Roman" w:hAnsi="Times New Roman" w:cs="Times New Roman"/>
          <w:color w:val="000000"/>
        </w:rPr>
        <w:t xml:space="preserve">днако интерполяция </w:t>
      </w:r>
      <w:r w:rsidRPr="009C4CEC">
        <w:rPr>
          <w:rFonts w:ascii="Times New Roman" w:hAnsi="Times New Roman" w:cs="Times New Roman"/>
          <w:color w:val="000000"/>
        </w:rPr>
        <w:lastRenderedPageBreak/>
        <w:t>может сгладить высокочастотные составляющие. Для точного анализа предпочтительна исходно равномерная запись без пропусков.</w:t>
      </w:r>
    </w:p>
    <w:p w14:paraId="220FEFF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FFT кэшируется для текущего участка, обработки и набора видимых каналов. Простое возвращение на вкладку FFT не дол</w:t>
      </w:r>
      <w:r w:rsidRPr="009C4CEC">
        <w:rPr>
          <w:rFonts w:ascii="Times New Roman" w:hAnsi="Times New Roman" w:cs="Times New Roman"/>
          <w:color w:val="000000"/>
        </w:rPr>
        <w:t>жно запускать новый расчёт. Новый участок, изменение обработки или показ канала, которого не было в текущем результате, требуют обновления спектра.</w:t>
      </w:r>
    </w:p>
    <w:p w14:paraId="5874CB83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8.3 Чтение графика</w:t>
      </w:r>
    </w:p>
    <w:p w14:paraId="13B04E1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Ось X показывает частоту в герцах, ось Y — линейную амплитуду. Используйте масштабировани</w:t>
      </w:r>
      <w:r w:rsidRPr="009C4CEC">
        <w:rPr>
          <w:rFonts w:ascii="Times New Roman" w:hAnsi="Times New Roman" w:cs="Times New Roman"/>
          <w:color w:val="000000"/>
        </w:rPr>
        <w:t>е и точки измерения, чтобы зафиксировать частоту и амплитуду интересующего пика. Гармoники обычно располагаются около кратных основной частоты, но их происхождение следует сопоставить с конструкцией установки и условиями эксперимента.</w:t>
      </w:r>
    </w:p>
    <w:p w14:paraId="6DAF7DB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Короткий участок даёт</w:t>
      </w:r>
      <w:r w:rsidRPr="009C4CEC">
        <w:rPr>
          <w:rFonts w:ascii="Times New Roman" w:hAnsi="Times New Roman" w:cs="Times New Roman"/>
          <w:color w:val="000000"/>
        </w:rPr>
        <w:t xml:space="preserve"> более грубую частотную сетку, а длинный — лучшее различение близких частот. Стационарность сигнала важнее механического увеличения длины: если частота или режим системы меняются во времени, один спектр большого участка может смешать разные состояния.</w:t>
      </w:r>
    </w:p>
    <w:p w14:paraId="00780299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 xml:space="preserve">8.4 </w:t>
      </w:r>
      <w:r w:rsidRPr="009C4CEC">
        <w:rPr>
          <w:rFonts w:ascii="Times New Roman" w:hAnsi="Times New Roman" w:cs="Times New Roman"/>
        </w:rPr>
        <w:t>Типичные причины неожиданного спектра</w:t>
      </w:r>
    </w:p>
    <w:p w14:paraId="170864F3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участок содержит переходный процесс, а не устойчивый режим;</w:t>
      </w:r>
    </w:p>
    <w:p w14:paraId="38158F0D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канал имеет неверный масштаб или единицы;</w:t>
      </w:r>
    </w:p>
    <w:p w14:paraId="2E1DC3B9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 записи есть пропуски либо неравномерные метки времени;</w:t>
      </w:r>
    </w:p>
    <w:p w14:paraId="46EA51D8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длина записи недостаточна для различения близких </w:t>
      </w:r>
      <w:r w:rsidRPr="009C4CEC">
        <w:rPr>
          <w:rFonts w:ascii="Times New Roman" w:hAnsi="Times New Roman" w:cs="Times New Roman"/>
          <w:color w:val="000000"/>
        </w:rPr>
        <w:t>частот;</w:t>
      </w:r>
    </w:p>
    <w:p w14:paraId="2652A9CE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видимость каналов изменилась после прежнего расчёта;</w:t>
      </w:r>
    </w:p>
    <w:p w14:paraId="4C49119C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пользователь сравнивает амплитуды спектра разных физических величин без нормирования.</w:t>
      </w:r>
    </w:p>
    <w:p w14:paraId="2A357C58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8.5 Экспорт FFT</w:t>
      </w:r>
    </w:p>
    <w:p w14:paraId="60EFFA4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В режиме FFT экспорт CSV/TXT сохраняет частотную колонку и спектральные значения. </w:t>
      </w:r>
      <w:r w:rsidRPr="009C4CEC">
        <w:rPr>
          <w:rFonts w:ascii="Times New Roman" w:hAnsi="Times New Roman" w:cs="Times New Roman"/>
          <w:color w:val="000000"/>
        </w:rPr>
        <w:t>Экспортированный файл включает признаки подготовки, в том числе факт пересчёта на равномерную сетку и учёт разрывов, когда это применимо. LVM-экспорт в режиме FFT недоступен. PNG сохраняет вид графика, включая видимые каналы и установленные измерительные о</w:t>
      </w:r>
      <w:r w:rsidRPr="009C4CEC">
        <w:rPr>
          <w:rFonts w:ascii="Times New Roman" w:hAnsi="Times New Roman" w:cs="Times New Roman"/>
          <w:color w:val="000000"/>
        </w:rPr>
        <w:t>бъекты.</w:t>
      </w:r>
    </w:p>
    <w:p w14:paraId="71628755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9. FRF АЧХ</w:t>
      </w:r>
    </w:p>
    <w:p w14:paraId="6BEEB187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9.1 Назначение и подготовка</w:t>
      </w:r>
    </w:p>
    <w:p w14:paraId="3F1D6661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FRF показывает частотную связь между возбуждением и откликом. В AMSignal отображается коэффициент динамичности КД = |H|: отношение амплитуды Response к амплитуде усреднённого Reference на одной частоте. Значен</w:t>
      </w:r>
      <w:r w:rsidRPr="009C4CEC">
        <w:rPr>
          <w:rFonts w:ascii="Times New Roman" w:hAnsi="Times New Roman" w:cs="Times New Roman"/>
          <w:color w:val="000000"/>
        </w:rPr>
        <w:t>ие натуральное и не переводится в dB.</w:t>
      </w:r>
    </w:p>
    <w:p w14:paraId="65ED6516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Для расчёта нужны синхронные временные данные, непустой список опор и непустой список откликов. Каналы противоположной роли недоступны для выбора, поэтому пересечение ролей исключено. Видимость канала на графике не вли</w:t>
      </w:r>
      <w:r w:rsidRPr="009C4CEC">
        <w:rPr>
          <w:rFonts w:ascii="Times New Roman" w:hAnsi="Times New Roman" w:cs="Times New Roman"/>
          <w:color w:val="000000"/>
        </w:rPr>
        <w:t>яет на его возможность участвовать в FRF.</w:t>
      </w:r>
    </w:p>
    <w:p w14:paraId="5F4BF2A1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9.2 Назначение ролей</w:t>
      </w:r>
    </w:p>
    <w:p w14:paraId="7FA7EB11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Откройте панель FRF и нажмите </w:t>
      </w:r>
      <w:r w:rsidRPr="009C4CEC">
        <w:rPr>
          <w:rFonts w:ascii="Times New Roman" w:hAnsi="Times New Roman" w:cs="Times New Roman"/>
          <w:b/>
          <w:color w:val="000000"/>
        </w:rPr>
        <w:t>Опоры</w:t>
      </w:r>
      <w:r w:rsidRPr="009C4CEC">
        <w:rPr>
          <w:rFonts w:ascii="Times New Roman" w:hAnsi="Times New Roman" w:cs="Times New Roman"/>
          <w:color w:val="000000"/>
        </w:rPr>
        <w:t xml:space="preserve"> либо </w:t>
      </w:r>
      <w:r w:rsidRPr="009C4CEC">
        <w:rPr>
          <w:rFonts w:ascii="Times New Roman" w:hAnsi="Times New Roman" w:cs="Times New Roman"/>
          <w:b/>
          <w:color w:val="000000"/>
        </w:rPr>
        <w:t>Отклики</w:t>
      </w:r>
      <w:r w:rsidRPr="009C4CEC">
        <w:rPr>
          <w:rFonts w:ascii="Times New Roman" w:hAnsi="Times New Roman" w:cs="Times New Roman"/>
          <w:color w:val="000000"/>
        </w:rPr>
        <w:t xml:space="preserve">. Меню выбора остаётся открытым при установке флажков; его можно закрыть щелчком вне меню или повторным нажатием контрола. Команда </w:t>
      </w:r>
      <w:r w:rsidRPr="009C4CEC">
        <w:rPr>
          <w:rFonts w:ascii="Times New Roman" w:hAnsi="Times New Roman" w:cs="Times New Roman"/>
          <w:b/>
          <w:color w:val="000000"/>
        </w:rPr>
        <w:t>Clear</w:t>
      </w:r>
      <w:r w:rsidRPr="009C4CEC">
        <w:rPr>
          <w:rFonts w:ascii="Times New Roman" w:hAnsi="Times New Roman" w:cs="Times New Roman"/>
          <w:color w:val="000000"/>
        </w:rPr>
        <w:t xml:space="preserve"> очищает </w:t>
      </w:r>
      <w:r w:rsidRPr="009C4CEC">
        <w:rPr>
          <w:rFonts w:ascii="Times New Roman" w:hAnsi="Times New Roman" w:cs="Times New Roman"/>
          <w:color w:val="000000"/>
        </w:rPr>
        <w:t>только ту роль, меню которой открыто.</w:t>
      </w:r>
    </w:p>
    <w:p w14:paraId="67F1F08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Если выбрано несколько опор, программа сначала вычисляет их арифметическое среднее во времени. Затем это среднее используется как единый вход для каждого выбранного отклика. Несколько Response образуют отдельные кривые</w:t>
      </w:r>
      <w:r w:rsidRPr="009C4CEC">
        <w:rPr>
          <w:rFonts w:ascii="Times New Roman" w:hAnsi="Times New Roman" w:cs="Times New Roman"/>
          <w:color w:val="000000"/>
        </w:rPr>
        <w:t>, но используют одинаковую среднюю опору и частотную сетку.</w:t>
      </w:r>
    </w:p>
    <w:p w14:paraId="47A610FD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9.3 Настройки расчёта</w:t>
      </w:r>
    </w:p>
    <w:p w14:paraId="48E6837D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H1 Welch</w:t>
      </w:r>
      <w:r w:rsidRPr="009C4CEC">
        <w:rPr>
          <w:rFonts w:ascii="Times New Roman" w:hAnsi="Times New Roman" w:cs="Times New Roman"/>
          <w:color w:val="000000"/>
        </w:rPr>
        <w:t xml:space="preserve"> — основной метод. Он делит запись на перекрывающиеся сегменты, использует окно Hann и усредняет спектральные оценки. Перекрытие фиксировано на 50 %.</w:t>
      </w:r>
    </w:p>
    <w:p w14:paraId="4E4F3A7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Direct Y X</w:t>
      </w:r>
      <w:r w:rsidRPr="009C4CEC">
        <w:rPr>
          <w:rFonts w:ascii="Times New Roman" w:hAnsi="Times New Roman" w:cs="Times New Roman"/>
          <w:color w:val="000000"/>
        </w:rPr>
        <w:t xml:space="preserve"> — рас</w:t>
      </w:r>
      <w:r w:rsidRPr="009C4CEC">
        <w:rPr>
          <w:rFonts w:ascii="Times New Roman" w:hAnsi="Times New Roman" w:cs="Times New Roman"/>
          <w:color w:val="000000"/>
        </w:rPr>
        <w:t>чёт по отношению спектров всей выбранной записи; он полезен как дополнительное сравнение, но по-другому реагирует на шум и не заменяет H1 без методического обоснования.</w:t>
      </w:r>
    </w:p>
    <w:p w14:paraId="50838C59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Параметр L задаёт длину сегмента H1. При L = 0 AMSignal выбирает значение автоматически</w:t>
      </w:r>
      <w:r w:rsidRPr="009C4CEC">
        <w:rPr>
          <w:rFonts w:ascii="Times New Roman" w:hAnsi="Times New Roman" w:cs="Times New Roman"/>
          <w:color w:val="000000"/>
        </w:rPr>
        <w:t>. Больший L даёт более мелкий частотный шаг, но меньшее число усреднений; меньший L увеличивает усреднение, но снижает частотное разрешение. Программа показывает фактические L, число усреднений K, частотный шаг и перекрытие после расчёта.</w:t>
      </w:r>
    </w:p>
    <w:p w14:paraId="61AC2259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Границы F min и F</w:t>
      </w:r>
      <w:r w:rsidRPr="009C4CEC">
        <w:rPr>
          <w:rFonts w:ascii="Times New Roman" w:hAnsi="Times New Roman" w:cs="Times New Roman"/>
          <w:color w:val="000000"/>
        </w:rPr>
        <w:t xml:space="preserve"> max ограничивают отображаемый диапазон частот. Переключение линейной и логарифмической оси меняет только представление и не запускает расчёт заново.</w:t>
      </w:r>
    </w:p>
    <w:p w14:paraId="23AE9F61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9.4 КД, средняя опора и coherence</w:t>
      </w:r>
    </w:p>
    <w:p w14:paraId="7D25070E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Главный график показывает КД всех корректно рассчитанных Response. Автом</w:t>
      </w:r>
      <w:r w:rsidRPr="009C4CEC">
        <w:rPr>
          <w:rFonts w:ascii="Times New Roman" w:hAnsi="Times New Roman" w:cs="Times New Roman"/>
          <w:color w:val="000000"/>
        </w:rPr>
        <w:t>асштаб оси КД всегда начинается от нуля. Истинный нулевой отклик отображается как нулевой КД; недопустимые бины разрывают кривую.</w:t>
      </w:r>
    </w:p>
    <w:p w14:paraId="108C947B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Нижний график показывает линейную амплитуду средней опоры. Его можно скрыть, изменить его высоту разделителем и отдельно масшт</w:t>
      </w:r>
      <w:r w:rsidRPr="009C4CEC">
        <w:rPr>
          <w:rFonts w:ascii="Times New Roman" w:hAnsi="Times New Roman" w:cs="Times New Roman"/>
          <w:color w:val="000000"/>
        </w:rPr>
        <w:t>абировать по Y сочетанием Ctrl и колеса мыши над этим графиком. Проверяйте, что опора имеет достаточную амплитуду в интересующей полосе: слабое возбуждение делает отношение нестабильным.</w:t>
      </w:r>
    </w:p>
    <w:p w14:paraId="7C28F7D7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Coherence доступна под курсором и экспортируется. Она служит диагност</w:t>
      </w:r>
      <w:r w:rsidRPr="009C4CEC">
        <w:rPr>
          <w:rFonts w:ascii="Times New Roman" w:hAnsi="Times New Roman" w:cs="Times New Roman"/>
          <w:color w:val="000000"/>
        </w:rPr>
        <w:t>икой согласованности входа и выхода, но AMSignal не использует её для автоматического изменения КД. Низкая coherence может быть вызвана шумом, нелинейностью, внешними возмущениями, несинхронностью каналов или недостаточным возбуждением.</w:t>
      </w:r>
    </w:p>
    <w:p w14:paraId="4AB8E60C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9.5 Сглаживание и о</w:t>
      </w:r>
      <w:r w:rsidRPr="009C4CEC">
        <w:rPr>
          <w:rFonts w:ascii="Times New Roman" w:hAnsi="Times New Roman" w:cs="Times New Roman"/>
        </w:rPr>
        <w:t>бработка</w:t>
      </w:r>
    </w:p>
    <w:p w14:paraId="325E266A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Сглаживание FRF имеет варианты от выключенного до одной трети октавы. Оно применяется только к визуальному графику, облегчая чтение кривой; численные результаты и CSV остаются исходными.</w:t>
      </w:r>
    </w:p>
    <w:p w14:paraId="60F471FE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Переключатель </w:t>
      </w:r>
      <w:r w:rsidRPr="009C4CEC">
        <w:rPr>
          <w:rFonts w:ascii="Times New Roman" w:hAnsi="Times New Roman" w:cs="Times New Roman"/>
          <w:b/>
          <w:color w:val="000000"/>
        </w:rPr>
        <w:t>Применять обработку каналов</w:t>
      </w:r>
      <w:r w:rsidRPr="009C4CEC">
        <w:rPr>
          <w:rFonts w:ascii="Times New Roman" w:hAnsi="Times New Roman" w:cs="Times New Roman"/>
          <w:color w:val="000000"/>
        </w:rPr>
        <w:t xml:space="preserve"> определяет, исполь</w:t>
      </w:r>
      <w:r w:rsidRPr="009C4CEC">
        <w:rPr>
          <w:rFonts w:ascii="Times New Roman" w:hAnsi="Times New Roman" w:cs="Times New Roman"/>
          <w:color w:val="000000"/>
        </w:rPr>
        <w:t>зовать ли формулы и фильтр. По умолчанию включены обработанные данные. Если результат нужно сравнить с исходной записью, отключите переключатель и пересчитайте FRF. Не сравнивайте две кривые, рассчитанные по разным условиям обработки, без явной отметки это</w:t>
      </w:r>
      <w:r w:rsidRPr="009C4CEC">
        <w:rPr>
          <w:rFonts w:ascii="Times New Roman" w:hAnsi="Times New Roman" w:cs="Times New Roman"/>
          <w:color w:val="000000"/>
        </w:rPr>
        <w:t>го различия.</w:t>
      </w:r>
    </w:p>
    <w:p w14:paraId="1CC6140A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9.6 Ограничения FRF</w:t>
      </w:r>
    </w:p>
    <w:p w14:paraId="75FB7349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FRF предполагает осмысленную связь между входом и выходом и достаточное возбуждение в интересующем диапазоне. Разрывы времени не вставляются и не интерполируются для FRF: выбранные отсчёты рассматриваются как единая последо</w:t>
      </w:r>
      <w:r w:rsidRPr="009C4CEC">
        <w:rPr>
          <w:rFonts w:ascii="Times New Roman" w:hAnsi="Times New Roman" w:cs="Times New Roman"/>
          <w:color w:val="000000"/>
        </w:rPr>
        <w:t>вательность с типичным шагом, а программа выдаёт предупреждение о проигнорированных разрывах. Окна Welch могут пересекать границы LVM-секций и временных пауз.</w:t>
      </w:r>
    </w:p>
    <w:p w14:paraId="4A82A57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Нельзя считать коэффициент передачи доказательством линейности системы. Если система заметно нели</w:t>
      </w:r>
      <w:r w:rsidRPr="009C4CEC">
        <w:rPr>
          <w:rFonts w:ascii="Times New Roman" w:hAnsi="Times New Roman" w:cs="Times New Roman"/>
          <w:color w:val="000000"/>
        </w:rPr>
        <w:t>нейна или условия опыта меняются, КД может зависеть от уровня сигнала и выбранного участка. В таких случаях полезно анализировать несколько участков и сопоставлять КД с coherence и временной записью.</w:t>
      </w:r>
    </w:p>
    <w:p w14:paraId="1111A583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9.7 Экспорт FRF</w:t>
      </w:r>
    </w:p>
    <w:p w14:paraId="6D0754AD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FRF экспортируется в CSV и PNG. CSV содержит частоту, dynamic_coefficient, действительную и мнимую части transfer, признаки валидности, coherence, амплитуду средней опоры и параметры расчёта. Для нескольких Response добавляются идентификатор и имя отклика.</w:t>
      </w:r>
    </w:p>
    <w:p w14:paraId="4D4852A1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CSV FRF предназначен для таблиц и последующей обработки. Его нельзя открыть обратно как временное измерение или готовый FRF-документ. PNG включает оба графика, если график средней опоры включён.</w:t>
      </w:r>
    </w:p>
    <w:p w14:paraId="6A96C5F9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10. Экспорт и сохранение</w:t>
      </w:r>
    </w:p>
    <w:p w14:paraId="3535D958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10.1 Сохранить проект и Сохранить к</w:t>
      </w:r>
      <w:r w:rsidRPr="009C4CEC">
        <w:rPr>
          <w:rFonts w:ascii="Times New Roman" w:hAnsi="Times New Roman" w:cs="Times New Roman"/>
        </w:rPr>
        <w:t>ак</w:t>
      </w:r>
    </w:p>
    <w:p w14:paraId="6DDFD06B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Ctrl+S сохраняет текущий проект или предлагает имя, если проект ещё не создан. Ctrl+Shift+S открывает </w:t>
      </w:r>
      <w:r w:rsidRPr="009C4CEC">
        <w:rPr>
          <w:rFonts w:ascii="Times New Roman" w:hAnsi="Times New Roman" w:cs="Times New Roman"/>
          <w:b/>
          <w:color w:val="000000"/>
        </w:rPr>
        <w:t>Сохранить как</w:t>
      </w:r>
      <w:r w:rsidRPr="009C4CEC">
        <w:rPr>
          <w:rFonts w:ascii="Times New Roman" w:hAnsi="Times New Roman" w:cs="Times New Roman"/>
          <w:color w:val="000000"/>
        </w:rPr>
        <w:t>. В этом диалоге сначала выберите смысл сохраняемого результата:</w:t>
      </w:r>
    </w:p>
    <w:p w14:paraId="3E4B95B4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**Проект AMSignal** — файл `.AMSig` с исходными отсчётами и восстанавлива</w:t>
      </w:r>
      <w:r w:rsidRPr="009C4CEC">
        <w:rPr>
          <w:rFonts w:ascii="Times New Roman" w:hAnsi="Times New Roman" w:cs="Times New Roman"/>
          <w:color w:val="000000"/>
        </w:rPr>
        <w:t>емым состоянием;</w:t>
      </w:r>
    </w:p>
    <w:p w14:paraId="74BAE58A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**Обработанные каналы** — данные после формул и фильтра;</w:t>
      </w:r>
    </w:p>
    <w:p w14:paraId="4104E674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**Исходные каналы** — данные без обработки.</w:t>
      </w:r>
    </w:p>
    <w:p w14:paraId="7409CBC6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Для проекта доступны только имя и расположение, потому что формат и состав проекта фиксированы. Для каналов выберите CSV, TXT или LVM в </w:t>
      </w:r>
      <w:r w:rsidRPr="009C4CEC">
        <w:rPr>
          <w:rFonts w:ascii="Times New Roman" w:hAnsi="Times New Roman" w:cs="Times New Roman"/>
          <w:color w:val="000000"/>
        </w:rPr>
        <w:t>допустимых режимах и нужный временной или частотный диапазон.</w:t>
      </w:r>
    </w:p>
    <w:p w14:paraId="36DB70C1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10.2 Диапазон и состав данных</w:t>
      </w:r>
    </w:p>
    <w:p w14:paraId="1B815F7A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Для временных данных доступны выделенный участок, текущая видимая область или вся запись. Для обработанных каналов можно экспортировать только видимые либо все кана</w:t>
      </w:r>
      <w:r w:rsidRPr="009C4CEC">
        <w:rPr>
          <w:rFonts w:ascii="Times New Roman" w:hAnsi="Times New Roman" w:cs="Times New Roman"/>
          <w:color w:val="000000"/>
        </w:rPr>
        <w:t>лы и включить метаданные: имена, формулы, параметры фильтра, точки, маркеры, линии и настройки графика. Исходный экспорт всегда содержит все исходные каналы и не включает сведения об обработке и разметке.</w:t>
      </w:r>
    </w:p>
    <w:p w14:paraId="4D388A1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В FFT диапазон относится к частоте. В FRF числовой </w:t>
      </w:r>
      <w:r w:rsidRPr="009C4CEC">
        <w:rPr>
          <w:rFonts w:ascii="Times New Roman" w:hAnsi="Times New Roman" w:cs="Times New Roman"/>
          <w:color w:val="000000"/>
        </w:rPr>
        <w:t>экспорт имеет только формат CSV, а LVM недоступен. Перед выгрузкой сравните оси и единицы с требуемым форматом отчёта.</w:t>
      </w:r>
    </w:p>
    <w:p w14:paraId="0D173642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10.3 PNG</w:t>
      </w:r>
    </w:p>
    <w:p w14:paraId="4E892C89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Ctrl+Alt+S сохраняет PNG текущего графика. В файл попадают видимые кривые, масштаб, точки, маркеры, линии и чёрно-белые обозначе</w:t>
      </w:r>
      <w:r w:rsidRPr="009C4CEC">
        <w:rPr>
          <w:rFonts w:ascii="Times New Roman" w:hAnsi="Times New Roman" w:cs="Times New Roman"/>
          <w:color w:val="000000"/>
        </w:rPr>
        <w:t>ния кривых, если они включены. В свободной области справа внизу добавляется подпись Generated by AMSignal.</w:t>
      </w:r>
    </w:p>
    <w:p w14:paraId="7F7E6433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Перед созданием рисунка для статьи проверьте название осей, единицы, легенду, видимые кривые, диапазон и отсутствие случайных измерительных объектов.</w:t>
      </w:r>
      <w:r w:rsidRPr="009C4CEC">
        <w:rPr>
          <w:rFonts w:ascii="Times New Roman" w:hAnsi="Times New Roman" w:cs="Times New Roman"/>
          <w:color w:val="000000"/>
        </w:rPr>
        <w:t xml:space="preserve"> Для чёрно-белой печати включите </w:t>
      </w:r>
      <w:r w:rsidRPr="009C4CEC">
        <w:rPr>
          <w:rFonts w:ascii="Times New Roman" w:hAnsi="Times New Roman" w:cs="Times New Roman"/>
          <w:b/>
          <w:color w:val="000000"/>
        </w:rPr>
        <w:t>Вид → Фигуры кривых для Ч Б</w:t>
      </w:r>
      <w:r w:rsidRPr="009C4CEC">
        <w:rPr>
          <w:rFonts w:ascii="Times New Roman" w:hAnsi="Times New Roman" w:cs="Times New Roman"/>
          <w:color w:val="000000"/>
        </w:rPr>
        <w:t>.</w:t>
      </w:r>
    </w:p>
    <w:p w14:paraId="2ED6EFF7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11. Настройки и горячие клавиши</w:t>
      </w:r>
    </w:p>
    <w:p w14:paraId="06C09EE4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11.1 Общие настройки</w:t>
      </w:r>
    </w:p>
    <w:p w14:paraId="269C413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Откройте </w:t>
      </w:r>
      <w:r w:rsidRPr="009C4CEC">
        <w:rPr>
          <w:rFonts w:ascii="Times New Roman" w:hAnsi="Times New Roman" w:cs="Times New Roman"/>
          <w:b/>
          <w:color w:val="000000"/>
        </w:rPr>
        <w:t>Настройки → Общие настройки</w:t>
      </w:r>
      <w:r w:rsidRPr="009C4CEC">
        <w:rPr>
          <w:rFonts w:ascii="Times New Roman" w:hAnsi="Times New Roman" w:cs="Times New Roman"/>
          <w:color w:val="000000"/>
        </w:rPr>
        <w:t>. Здесь доступны русский и английский язык, светлая и тёмная темы, показ маркеров разрывов, визуальная ск</w:t>
      </w:r>
      <w:r w:rsidRPr="009C4CEC">
        <w:rPr>
          <w:rFonts w:ascii="Times New Roman" w:hAnsi="Times New Roman" w:cs="Times New Roman"/>
          <w:color w:val="000000"/>
        </w:rPr>
        <w:t>лейка времени и подписи осей. Настройки сохраняются в AMS.ini рядом с приложением и применяются при последующих запусках.</w:t>
      </w:r>
    </w:p>
    <w:p w14:paraId="537F5B4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Изменение темы или языка не меняет данные проекта. Изменение подписей осей относится к представлению: задавайте их так, чтобы читатель</w:t>
      </w:r>
      <w:r w:rsidRPr="009C4CEC">
        <w:rPr>
          <w:rFonts w:ascii="Times New Roman" w:hAnsi="Times New Roman" w:cs="Times New Roman"/>
          <w:color w:val="000000"/>
        </w:rPr>
        <w:t xml:space="preserve"> графика мог понять величину и единицы без обращения к исходному файлу.</w:t>
      </w:r>
    </w:p>
    <w:p w14:paraId="57DECE99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11.2 Горячие клавиши</w:t>
      </w:r>
    </w:p>
    <w:p w14:paraId="19A8A8D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Окно </w:t>
      </w:r>
      <w:r w:rsidRPr="009C4CEC">
        <w:rPr>
          <w:rFonts w:ascii="Times New Roman" w:hAnsi="Times New Roman" w:cs="Times New Roman"/>
          <w:b/>
          <w:color w:val="000000"/>
        </w:rPr>
        <w:t>Справка → Горячие клавиши</w:t>
      </w:r>
      <w:r w:rsidRPr="009C4CEC">
        <w:rPr>
          <w:rFonts w:ascii="Times New Roman" w:hAnsi="Times New Roman" w:cs="Times New Roman"/>
          <w:color w:val="000000"/>
        </w:rPr>
        <w:t xml:space="preserve"> показывает назначенные сочетания. В общих настройках их можно изменить; программа не позволяет назначить конфликтующее сочетание дву</w:t>
      </w:r>
      <w:r w:rsidRPr="009C4CEC">
        <w:rPr>
          <w:rFonts w:ascii="Times New Roman" w:hAnsi="Times New Roman" w:cs="Times New Roman"/>
          <w:color w:val="000000"/>
        </w:rPr>
        <w:t>м командам.</w:t>
      </w:r>
    </w:p>
    <w:p w14:paraId="7660F63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По умолчанию важны следующие команды: Ctrl+O — открыть файл, Ctrl+S — сохранить проект, Ctrl+Shift+S — сохранить как, Ctrl+Alt+S — PNG, Ctrl+Z — отменить, Ctrl+Shift+Z — повторить, T — Time, F — FFT, Ctrl+R — FRF, P — точки, M — маркер, V — вер</w:t>
      </w:r>
      <w:r w:rsidRPr="009C4CEC">
        <w:rPr>
          <w:rFonts w:ascii="Times New Roman" w:hAnsi="Times New Roman" w:cs="Times New Roman"/>
          <w:color w:val="000000"/>
        </w:rPr>
        <w:t>тикальная линия, H — горизонтальная линия, Esc — выйти из активного режима добавления.</w:t>
      </w:r>
    </w:p>
    <w:p w14:paraId="00D3C20E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Фактические сочетания могут отличаться от перечисленных, если они были переназначены. Для подготовки инструкций в лаборатории или публикации используйте список из окна п</w:t>
      </w:r>
      <w:r w:rsidRPr="009C4CEC">
        <w:rPr>
          <w:rFonts w:ascii="Times New Roman" w:hAnsi="Times New Roman" w:cs="Times New Roman"/>
          <w:color w:val="000000"/>
        </w:rPr>
        <w:t>рограммы, а не только это руководство.</w:t>
      </w:r>
    </w:p>
    <w:p w14:paraId="56C84D9B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12. Практические сценарии</w:t>
      </w:r>
    </w:p>
    <w:p w14:paraId="5D5607D4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12.1 Проверка новой записи</w:t>
      </w:r>
    </w:p>
    <w:p w14:paraId="4877311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Откройте файл, включите по очереди основные каналы и примените автомасштаб. Проверьте подписи, единицы, наличие насыщения, выбросов, пропусков времени и переходных </w:t>
      </w:r>
      <w:r w:rsidRPr="009C4CEC">
        <w:rPr>
          <w:rFonts w:ascii="Times New Roman" w:hAnsi="Times New Roman" w:cs="Times New Roman"/>
          <w:color w:val="000000"/>
        </w:rPr>
        <w:t>процессов. Только после этой проверки переходите к FFT или FRF.</w:t>
      </w:r>
    </w:p>
    <w:p w14:paraId="1FA45BB0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12.2 Поиск частоты колебаний</w:t>
      </w:r>
    </w:p>
    <w:p w14:paraId="7F5E3837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Выберите участок с установившимися колебаниями, оставьте видимым нужный канал и откройте FFT. Поставьте точку на наибольшем интересующем пике, зафиксируйте частоту</w:t>
      </w:r>
      <w:r w:rsidRPr="009C4CEC">
        <w:rPr>
          <w:rFonts w:ascii="Times New Roman" w:hAnsi="Times New Roman" w:cs="Times New Roman"/>
          <w:color w:val="000000"/>
        </w:rPr>
        <w:t xml:space="preserve"> и амплитуду. Если нужны гармоники, добавьте точки на нескольких пиках и сравните их частоты с основной.</w:t>
      </w:r>
    </w:p>
    <w:p w14:paraId="5C9F888B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12.3 FRF одной пары</w:t>
      </w:r>
    </w:p>
    <w:p w14:paraId="6F46325B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В FRF назначьте канал возбуждения в </w:t>
      </w:r>
      <w:r w:rsidRPr="009C4CEC">
        <w:rPr>
          <w:rFonts w:ascii="Times New Roman" w:hAnsi="Times New Roman" w:cs="Times New Roman"/>
          <w:b/>
          <w:color w:val="000000"/>
        </w:rPr>
        <w:t>Опоры</w:t>
      </w:r>
      <w:r w:rsidRPr="009C4CEC">
        <w:rPr>
          <w:rFonts w:ascii="Times New Roman" w:hAnsi="Times New Roman" w:cs="Times New Roman"/>
          <w:color w:val="000000"/>
        </w:rPr>
        <w:t xml:space="preserve">, канал измеряемой реакции в </w:t>
      </w:r>
      <w:r w:rsidRPr="009C4CEC">
        <w:rPr>
          <w:rFonts w:ascii="Times New Roman" w:hAnsi="Times New Roman" w:cs="Times New Roman"/>
          <w:b/>
          <w:color w:val="000000"/>
        </w:rPr>
        <w:t>Отклики</w:t>
      </w:r>
      <w:r w:rsidRPr="009C4CEC">
        <w:rPr>
          <w:rFonts w:ascii="Times New Roman" w:hAnsi="Times New Roman" w:cs="Times New Roman"/>
          <w:color w:val="000000"/>
        </w:rPr>
        <w:t xml:space="preserve">, оставьте H1 Welch и L = 0, затем </w:t>
      </w:r>
      <w:r w:rsidRPr="009C4CEC">
        <w:rPr>
          <w:rFonts w:ascii="Times New Roman" w:hAnsi="Times New Roman" w:cs="Times New Roman"/>
          <w:color w:val="000000"/>
        </w:rPr>
        <w:t>рассчитайте результат. Проверьте наличие опоры в нужной полосе, форму КД и coherence. После этого экспортируйте CSV и PNG вместе с настройками опыта.</w:t>
      </w:r>
    </w:p>
    <w:p w14:paraId="7306C28B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12.4 FRF нескольких откликов</w:t>
      </w:r>
    </w:p>
    <w:p w14:paraId="65624781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Выберите одну или несколько опор и несколько откликов. После расчёта сравните</w:t>
      </w:r>
      <w:r w:rsidRPr="009C4CEC">
        <w:rPr>
          <w:rFonts w:ascii="Times New Roman" w:hAnsi="Times New Roman" w:cs="Times New Roman"/>
          <w:color w:val="000000"/>
        </w:rPr>
        <w:t xml:space="preserve"> кривые по одной частотной сетке, не забывая, что все они относятся к средней опоре. При перегруженном графике временно скрывайте неинтересующие кривые или используйте чёрно-белые фигуры для печати.</w:t>
      </w:r>
    </w:p>
    <w:p w14:paraId="065E0731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12.5 Подготовка к отчёту или статье</w:t>
      </w:r>
    </w:p>
    <w:p w14:paraId="6046A8C8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Сохраните .AMSig до э</w:t>
      </w:r>
      <w:r w:rsidRPr="009C4CEC">
        <w:rPr>
          <w:rFonts w:ascii="Times New Roman" w:hAnsi="Times New Roman" w:cs="Times New Roman"/>
          <w:color w:val="000000"/>
        </w:rPr>
        <w:t>кспорта, чтобы сохранить воспроизводимое состояние анализа. Затем выгрузите CSV для расчётных таблиц и PNG для рисунка. В подписи к рисунку укажите источник данных, выбранный участок, использованную обработку, метод FRF и L, а также поясните физический смы</w:t>
      </w:r>
      <w:r w:rsidRPr="009C4CEC">
        <w:rPr>
          <w:rFonts w:ascii="Times New Roman" w:hAnsi="Times New Roman" w:cs="Times New Roman"/>
          <w:color w:val="000000"/>
        </w:rPr>
        <w:t>сл Reference и Response.</w:t>
      </w:r>
    </w:p>
    <w:p w14:paraId="11C5F386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13. Решение проблем и ограничения</w:t>
      </w:r>
    </w:p>
    <w:p w14:paraId="721C209C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13.1 Файл не открывается</w:t>
      </w:r>
    </w:p>
    <w:p w14:paraId="3C1C051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Проверьте расширение, доступность файла и наличие числовой временной колонки. AMSignal ожидает .lvm, .txt или .csv с временем и числовыми каналами. Если сообщение сообщает </w:t>
      </w:r>
      <w:r w:rsidRPr="009C4CEC">
        <w:rPr>
          <w:rFonts w:ascii="Times New Roman" w:hAnsi="Times New Roman" w:cs="Times New Roman"/>
          <w:color w:val="000000"/>
        </w:rPr>
        <w:t>об отсутствии числовых данных, откройте файл в текстовом редакторе и проверьте разделители и заголовки.</w:t>
      </w:r>
    </w:p>
    <w:p w14:paraId="19FB5BE2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13.2 FFT не появляется или выглядит неверно</w:t>
      </w:r>
    </w:p>
    <w:p w14:paraId="5B00A67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Убедитесь, что открыт временной сигнал и виден хотя бы один канал. Проверьте выбранный участок, временные ме</w:t>
      </w:r>
      <w:r w:rsidRPr="009C4CEC">
        <w:rPr>
          <w:rFonts w:ascii="Times New Roman" w:hAnsi="Times New Roman" w:cs="Times New Roman"/>
          <w:color w:val="000000"/>
        </w:rPr>
        <w:t>тки и разрывы. При неравномерном времени спектр строится после подготовки равномерной сетки; для проверки результата сравните его с записью без пропусков или с контролируемым сигналом.</w:t>
      </w:r>
    </w:p>
    <w:p w14:paraId="43003539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13.3 FRF недоступна или расчёт не запускается</w:t>
      </w:r>
    </w:p>
    <w:p w14:paraId="7A06927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FRF недоступна для сохран</w:t>
      </w:r>
      <w:r w:rsidRPr="009C4CEC">
        <w:rPr>
          <w:rFonts w:ascii="Times New Roman" w:hAnsi="Times New Roman" w:cs="Times New Roman"/>
          <w:color w:val="000000"/>
        </w:rPr>
        <w:t>ённого спектра и требует исходных временных каналов. Назначьте хотя бы одну опору и один отклик, исключите пересечение ролей, расширьте участок, если в нём меньше L отсчётов, и устраните NaN/Inf в выбранных каналах.</w:t>
      </w:r>
    </w:p>
    <w:p w14:paraId="692CBE82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13.4 Низкая coherence или нестабильный К</w:t>
      </w:r>
      <w:r w:rsidRPr="009C4CEC">
        <w:rPr>
          <w:rFonts w:ascii="Times New Roman" w:hAnsi="Times New Roman" w:cs="Times New Roman"/>
        </w:rPr>
        <w:t>Д</w:t>
      </w:r>
    </w:p>
    <w:p w14:paraId="749569C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Проверьте среднюю опору: в проблемной полосе может отсутствовать достаточное возбуждение. Затем проверьте шум, синхронность, насыщение датчиков, нелинейность системы, выбранный участок и влияние фильтра. Не скрывайте проблему выбором более сильного сглаж</w:t>
      </w:r>
      <w:r w:rsidRPr="009C4CEC">
        <w:rPr>
          <w:rFonts w:ascii="Times New Roman" w:hAnsi="Times New Roman" w:cs="Times New Roman"/>
          <w:color w:val="000000"/>
        </w:rPr>
        <w:t>ивания: оно меняет вид линии, но не исходные данные и не coherence.</w:t>
      </w:r>
    </w:p>
    <w:p w14:paraId="2306D380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13.5 Что приложить к сообщению об ошибке</w:t>
      </w:r>
    </w:p>
    <w:p w14:paraId="57ECACF1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Укажите версию AMSignal, формат и размер файла, точные шаги, текст сообщения, выбранный режим, параметры обработки, участок и настройки FRF. Если возможно, приложите обезличенный пример входного файла, проект .AMSig, CSV результата и PNG. Это позволяет вос</w:t>
      </w:r>
      <w:r w:rsidRPr="009C4CEC">
        <w:rPr>
          <w:rFonts w:ascii="Times New Roman" w:hAnsi="Times New Roman" w:cs="Times New Roman"/>
          <w:color w:val="000000"/>
        </w:rPr>
        <w:t>произвести проблему без догадок.</w:t>
      </w:r>
    </w:p>
    <w:p w14:paraId="2DB3726B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Приложение A Методика расчётов</w:t>
      </w:r>
    </w:p>
    <w:p w14:paraId="583936AE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A.1 Обозначения</w:t>
      </w:r>
    </w:p>
    <w:p w14:paraId="25F399D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Пусть x[n] — дискретный сигнал опоры, y[n] — дискретный сигнал отклика, n — номер отсчёта, N — число отсчётов, Fs — частота дискретизации, dt = 1/Fs — шаг по времени, а f[k] = </w:t>
      </w:r>
      <w:r w:rsidRPr="009C4CEC">
        <w:rPr>
          <w:rFonts w:ascii="Times New Roman" w:hAnsi="Times New Roman" w:cs="Times New Roman"/>
          <w:color w:val="000000"/>
        </w:rPr>
        <w:t>k*Fs/N — частота спектрального бина k.</w:t>
      </w:r>
    </w:p>
    <w:p w14:paraId="0D6089E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 формулах ниже X[k] и Y[k] обозначают комплексные спектры опоры и отклика. Комплексное сопряжение обозначено звёздочкой. Эти выражения описывают метод текущей версии AMSignal и не заменяют верификацию измерительной м</w:t>
      </w:r>
      <w:r w:rsidRPr="009C4CEC">
        <w:rPr>
          <w:rFonts w:ascii="Times New Roman" w:hAnsi="Times New Roman" w:cs="Times New Roman"/>
          <w:color w:val="000000"/>
        </w:rPr>
        <w:t>етодики для конкретной установки.</w:t>
      </w:r>
    </w:p>
    <w:p w14:paraId="4B97CF8B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A.2 FFT</w:t>
      </w:r>
    </w:p>
    <w:p w14:paraId="1A01D2CD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Для выбранного временного участка AMSignal удаляет среднее значение каждого канала и вычисляет дискретное преобразование Фурье:</w:t>
      </w:r>
    </w:p>
    <w:p w14:paraId="5300CB01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X[k] = sum(x[n] * exp(-j*2*pi*k*n/N)), n = 0 ... N-1.</w:t>
      </w:r>
    </w:p>
    <w:p w14:paraId="6078B89B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Пользователь видит односторонний</w:t>
      </w:r>
      <w:r w:rsidRPr="009C4CEC">
        <w:rPr>
          <w:rFonts w:ascii="Times New Roman" w:hAnsi="Times New Roman" w:cs="Times New Roman"/>
          <w:color w:val="000000"/>
        </w:rPr>
        <w:t xml:space="preserve"> амплитудный спектр. Для внутренних ненулевых бинов его линейная амплитуда пропорциональна 2*abs(X[k])/N; для DC и бина Найквиста применяется краевой коэффициент 1/N. Постоянная составляющая перед FFT удаляется, поэтому DC не следует трактовать как исходно</w:t>
      </w:r>
      <w:r w:rsidRPr="009C4CEC">
        <w:rPr>
          <w:rFonts w:ascii="Times New Roman" w:hAnsi="Times New Roman" w:cs="Times New Roman"/>
          <w:color w:val="000000"/>
        </w:rPr>
        <w:t>е среднее уровня сигнала.</w:t>
      </w:r>
    </w:p>
    <w:p w14:paraId="124F0AF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Если временная сетка немного неравномерна, программа формирует равномерную аналитическую сетку. При большом разрыве временной интервал сжимается до типичного шага, доступные отсчёты сохраняются, а значения интерполируются линейно </w:t>
      </w:r>
      <w:r w:rsidRPr="009C4CEC">
        <w:rPr>
          <w:rFonts w:ascii="Times New Roman" w:hAnsi="Times New Roman" w:cs="Times New Roman"/>
          <w:color w:val="000000"/>
        </w:rPr>
        <w:t>на равномерную сетку. Этот приём помогает анализировать реальные журналы, но не восстанавливает отсутствующие физические измерения.</w:t>
      </w:r>
    </w:p>
    <w:p w14:paraId="7D63AA52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A.3 FRF методом H1 Welch</w:t>
      </w:r>
    </w:p>
    <w:p w14:paraId="738A05C5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Для H1 выбранная последовательность делится на сегменты длины L с перекрытием 50 %. В каждом сегмен</w:t>
      </w:r>
      <w:r w:rsidRPr="009C4CEC">
        <w:rPr>
          <w:rFonts w:ascii="Times New Roman" w:hAnsi="Times New Roman" w:cs="Times New Roman"/>
          <w:color w:val="000000"/>
        </w:rPr>
        <w:t>те удаляется среднее значение и применяется периодическое окно Hann. Для каждого частотного бина накапливаются оценки:</w:t>
      </w:r>
    </w:p>
    <w:p w14:paraId="110C4BA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Sxx[k] = sum(abs(Xm[k])^2),</w:t>
      </w:r>
    </w:p>
    <w:p w14:paraId="1FC02875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Syy[k] = sum(abs(Ym[k])^2),</w:t>
      </w:r>
    </w:p>
    <w:p w14:paraId="29DCC69B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Sxy[k] = sum(conj(Xm[k]) * Ym[k]),</w:t>
      </w:r>
    </w:p>
    <w:p w14:paraId="15BBE155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где m</w:t>
      </w:r>
      <w:r w:rsidRPr="009C4CEC">
        <w:rPr>
          <w:rFonts w:ascii="Times New Roman" w:hAnsi="Times New Roman" w:cs="Times New Roman"/>
          <w:color w:val="000000"/>
        </w:rPr>
        <w:t xml:space="preserve"> — номер сегмента. Общие нормирующие коэффициенты спектральных плотностей и деление на число сегментов сокращаются в отношениях. Оценка H1 определяется выражением:</w:t>
      </w:r>
    </w:p>
    <w:p w14:paraId="63C0361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H1[k] = Sxy[k] / Sxx[k].</w:t>
      </w:r>
    </w:p>
    <w:p w14:paraId="5FE91E99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lastRenderedPageBreak/>
        <w:t>Частотный шаг равен df = Fs/L. При автоматическом выборе L программ</w:t>
      </w:r>
      <w:r w:rsidRPr="009C4CEC">
        <w:rPr>
          <w:rFonts w:ascii="Times New Roman" w:hAnsi="Times New Roman" w:cs="Times New Roman"/>
          <w:color w:val="000000"/>
        </w:rPr>
        <w:t>а использует степень двойки порядка четверти числа отсчётов; при ручном вводе L должно быть чётным числом не меньше 4. Неполный хвост записи нулями не дополняется.</w:t>
      </w:r>
    </w:p>
    <w:p w14:paraId="0D47BD89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A.4 Direct и коэффициент динамичности</w:t>
      </w:r>
    </w:p>
    <w:p w14:paraId="143EDE1B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Метод Direct строит один спектр всей выбранной записи </w:t>
      </w:r>
      <w:r w:rsidRPr="009C4CEC">
        <w:rPr>
          <w:rFonts w:ascii="Times New Roman" w:hAnsi="Times New Roman" w:cs="Times New Roman"/>
          <w:color w:val="000000"/>
        </w:rPr>
        <w:t>и рассчитывает комплексное отношение H[k] = Y[k]/X[k] в допустимых бинах. Он приведён как метод сравнения с H1, а не как универсальная замена усреднённой оценки.</w:t>
      </w:r>
    </w:p>
    <w:p w14:paraId="4ADB612A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 обоих методах AMSignal отображает коэффициент динамичности:</w:t>
      </w:r>
    </w:p>
    <w:p w14:paraId="5D2B5A4E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КД[k] = abs(H[k]).</w:t>
      </w:r>
    </w:p>
    <w:p w14:paraId="6334383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Это натуральн</w:t>
      </w:r>
      <w:r w:rsidRPr="009C4CEC">
        <w:rPr>
          <w:rFonts w:ascii="Times New Roman" w:hAnsi="Times New Roman" w:cs="Times New Roman"/>
          <w:color w:val="000000"/>
        </w:rPr>
        <w:t>ая безразмерная величина, если вход и выход имеют одинаковые единицы; в общем случае её единицы равны отношению единиц Response к единицам Reference. Перевод в децибелы программой не выполняется.</w:t>
      </w:r>
    </w:p>
    <w:p w14:paraId="655D02D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При нескольких опорных каналах сначала строится их арифметич</w:t>
      </w:r>
      <w:r w:rsidRPr="009C4CEC">
        <w:rPr>
          <w:rFonts w:ascii="Times New Roman" w:hAnsi="Times New Roman" w:cs="Times New Roman"/>
          <w:color w:val="000000"/>
        </w:rPr>
        <w:t>еское среднее во временной области:</w:t>
      </w:r>
    </w:p>
    <w:p w14:paraId="3C44190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xavg[n] = (1/R) * sum(xr[n]),</w:t>
      </w:r>
    </w:p>
    <w:p w14:paraId="1B7FF5B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где R — число опор. Каждый отклик рассчитывается относительно xavg[n]. Поэтому результат описывает отклик относительно средней опоры, а не полный многомерный MIMO-процесс.</w:t>
      </w:r>
    </w:p>
    <w:p w14:paraId="1702F3E2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A.5 Coherence и ам</w:t>
      </w:r>
      <w:r w:rsidRPr="009C4CEC">
        <w:rPr>
          <w:rFonts w:ascii="Times New Roman" w:hAnsi="Times New Roman" w:cs="Times New Roman"/>
        </w:rPr>
        <w:t>плитуда опоры</w:t>
      </w:r>
    </w:p>
    <w:p w14:paraId="6752DC9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Coherence вычисляется по тем же накопителям:</w:t>
      </w:r>
    </w:p>
    <w:p w14:paraId="70E6B07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gamma2[k] = abs(Sxy[k])^2 / (Sxx[k] * Syy[k]).</w:t>
      </w:r>
    </w:p>
    <w:p w14:paraId="5D0C332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 корректно определённых бинах величина лежит от 0 до 1. Значение около 1 указывает на высокую линейную согласованность сигналов на данной частоте, но</w:t>
      </w:r>
      <w:r w:rsidRPr="009C4CEC">
        <w:rPr>
          <w:rFonts w:ascii="Times New Roman" w:hAnsi="Times New Roman" w:cs="Times New Roman"/>
          <w:color w:val="000000"/>
        </w:rPr>
        <w:t xml:space="preserve"> не доказывает отсутствие систематической ошибки. Значение может быть низким из-за шума, нелинейности, несинхронности, внешних воздействий и слабого возбуждения.</w:t>
      </w:r>
    </w:p>
    <w:p w14:paraId="3814018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Для средней опоры отдельно рассчитывается линейный односторонний спектр:</w:t>
      </w:r>
    </w:p>
    <w:p w14:paraId="728AF95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Aref[k] = 2*sqrt(mean</w:t>
      </w:r>
      <w:r w:rsidRPr="009C4CEC">
        <w:rPr>
          <w:rFonts w:ascii="Times New Roman" w:hAnsi="Times New Roman" w:cs="Times New Roman"/>
          <w:color w:val="000000"/>
        </w:rPr>
        <w:t>(abs(Xm[k])^2)) / sum(Hann).</w:t>
      </w:r>
    </w:p>
    <w:p w14:paraId="588BACD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Он отображается на отдельной шкале и не смешивается с КД. Для линейной системы на одном бине справедливо соотношение: амплитуда отклика равна КД * Aref.</w:t>
      </w:r>
    </w:p>
    <w:p w14:paraId="01734752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A.6 Валидность бинов и разрывы</w:t>
      </w:r>
    </w:p>
    <w:p w14:paraId="3E83CEA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DC в FRF исключается. Бины со слабой опорой</w:t>
      </w:r>
      <w:r w:rsidRPr="009C4CEC">
        <w:rPr>
          <w:rFonts w:ascii="Times New Roman" w:hAnsi="Times New Roman" w:cs="Times New Roman"/>
          <w:color w:val="000000"/>
        </w:rPr>
        <w:t xml:space="preserve"> маскируются по мощности Sxx: используется относительный порог max(Sxx) * (1e-6)^2 вместе с численным порогом. Истинный нулевой отклик не маскируется и остаётся КД, равным нулю.</w:t>
      </w:r>
    </w:p>
    <w:p w14:paraId="619AFF6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Для FRF программа определяет типичный положительный шаг времени, но не вставля</w:t>
      </w:r>
      <w:r w:rsidRPr="009C4CEC">
        <w:rPr>
          <w:rFonts w:ascii="Times New Roman" w:hAnsi="Times New Roman" w:cs="Times New Roman"/>
          <w:color w:val="000000"/>
        </w:rPr>
        <w:t>ет, не удаляет и не интерполирует отсчёты при разрывах. Разрывы формируют предупреждение Gaps ignored; сегменты Welch могут пересекать их и границы секций источника. Такой результат следует интерпретировать с особой осторожностью и, если возможно, повторит</w:t>
      </w:r>
      <w:r w:rsidRPr="009C4CEC">
        <w:rPr>
          <w:rFonts w:ascii="Times New Roman" w:hAnsi="Times New Roman" w:cs="Times New Roman"/>
          <w:color w:val="000000"/>
        </w:rPr>
        <w:t>ь на непрерывной записи.</w:t>
      </w:r>
    </w:p>
    <w:p w14:paraId="12443270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A.7 Сглаживание и фильтрация</w:t>
      </w:r>
    </w:p>
    <w:p w14:paraId="5D4FB26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Сглаживание FRF по логарифмической полосе от выключенного до 1/3 октавы меняет только отображаемую линию. Комплексный H, исходный КД, coherence и CSV не сглаживаются этим параметром.</w:t>
      </w:r>
    </w:p>
    <w:p w14:paraId="557AF5D9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Формулы каналов при</w:t>
      </w:r>
      <w:r w:rsidRPr="009C4CEC">
        <w:rPr>
          <w:rFonts w:ascii="Times New Roman" w:hAnsi="Times New Roman" w:cs="Times New Roman"/>
          <w:color w:val="000000"/>
        </w:rPr>
        <w:t>меняются до фильтра. Фильтр действует на обработанный временной сигнал и имеет частотный спад, а не идеальную стенку. Если одинаковое линейное преобразование применяется и к Reference, и к Response, его влияние может сократиться в отношении H; отдельный сп</w:t>
      </w:r>
      <w:r w:rsidRPr="009C4CEC">
        <w:rPr>
          <w:rFonts w:ascii="Times New Roman" w:hAnsi="Times New Roman" w:cs="Times New Roman"/>
          <w:color w:val="000000"/>
        </w:rPr>
        <w:t>ектр средней опоры помогает увидеть, как изменилось фактическое возбуждение.</w:t>
      </w:r>
    </w:p>
    <w:p w14:paraId="69367207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Приложение B Воспроизводимость и статья</w:t>
      </w:r>
    </w:p>
    <w:p w14:paraId="68C15B78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B.1 Что сохранить для воспроизведения</w:t>
      </w:r>
    </w:p>
    <w:p w14:paraId="5CDEFE2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Для каждого результата сохраните исходный файл или проект .AMSig, версию AMSignal, временной участок,</w:t>
      </w:r>
      <w:r w:rsidRPr="009C4CEC">
        <w:rPr>
          <w:rFonts w:ascii="Times New Roman" w:hAnsi="Times New Roman" w:cs="Times New Roman"/>
          <w:color w:val="000000"/>
        </w:rPr>
        <w:t xml:space="preserve"> видимые и выбранные каналы, единицы, все формулы, тип и параметры фильтра, а также настройки FFT или FRF. Для FRF дополнительно фиксируйте Reference, Response, использование исходных или обработанных каналов, метод, L, число сегментов K, перекрытие, часто</w:t>
      </w:r>
      <w:r w:rsidRPr="009C4CEC">
        <w:rPr>
          <w:rFonts w:ascii="Times New Roman" w:hAnsi="Times New Roman" w:cs="Times New Roman"/>
          <w:color w:val="000000"/>
        </w:rPr>
        <w:t>тный диапазон, шкалу оси и сглаживание.</w:t>
      </w:r>
    </w:p>
    <w:p w14:paraId="71C83BA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Файл .AMSig</w:t>
      </w:r>
      <w:r w:rsidRPr="009C4CEC">
        <w:rPr>
          <w:rFonts w:ascii="Times New Roman" w:hAnsi="Times New Roman" w:cs="Times New Roman"/>
          <w:color w:val="000000"/>
        </w:rPr>
        <w:t xml:space="preserve"> удобен как снимок рабочего состояния, но для долгосрочной научной архивации следует хранить также исходный измерительный файл и экспорт CSV. Это позволяет отделить воспроизводимость интерфейсного состояния от сохранности исходных данных.</w:t>
      </w:r>
    </w:p>
    <w:p w14:paraId="29A4BB86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B.2 Рекомендуемая</w:t>
      </w:r>
      <w:r w:rsidRPr="009C4CEC">
        <w:rPr>
          <w:rFonts w:ascii="Times New Roman" w:hAnsi="Times New Roman" w:cs="Times New Roman"/>
        </w:rPr>
        <w:t xml:space="preserve"> формулировка методики</w:t>
      </w:r>
    </w:p>
    <w:p w14:paraId="2FBADF51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Пример для статьи:</w:t>
      </w:r>
    </w:p>
    <w:p w14:paraId="2F1605E3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«Частотная передаточная функция рассчитывалась в AMSignal версии 0.15.4 по выбранному временному участку. Входной канал назначался как Reference, выходной — как Response. Для оценки применялся метод H1 Welch с пери</w:t>
      </w:r>
      <w:r w:rsidRPr="009C4CEC">
        <w:rPr>
          <w:rFonts w:ascii="Times New Roman" w:hAnsi="Times New Roman" w:cs="Times New Roman"/>
          <w:color w:val="000000"/>
        </w:rPr>
        <w:t>одическим окном Hann и перекрытием 50 %. Отображаемым показателем служил коэффициент динамичности КД = |H|; coherence использовалась как диагностический показатель. Параметры обработки сигналов, длина сегмента L и частотный диапазон приведены в подписи к р</w:t>
      </w:r>
      <w:r w:rsidRPr="009C4CEC">
        <w:rPr>
          <w:rFonts w:ascii="Times New Roman" w:hAnsi="Times New Roman" w:cs="Times New Roman"/>
          <w:color w:val="000000"/>
        </w:rPr>
        <w:t>исунку или в таблице эксперимента».</w:t>
      </w:r>
    </w:p>
    <w:p w14:paraId="7AEC98A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Замените номер версии и параметры фактическими значениями опыта. Не заявляйте использование метода, который не был выбран в проекте.</w:t>
      </w:r>
    </w:p>
    <w:p w14:paraId="61A9FC10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B.3 Что указывать в подписи к рисунку</w:t>
      </w:r>
    </w:p>
    <w:p w14:paraId="5137DC23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Для FFT: источник сигнала, единицы, </w:t>
      </w:r>
      <w:r w:rsidRPr="009C4CEC">
        <w:rPr>
          <w:rFonts w:ascii="Times New Roman" w:hAnsi="Times New Roman" w:cs="Times New Roman"/>
          <w:color w:val="000000"/>
        </w:rPr>
        <w:t>участок времени, частота дискретизации или шаг, применённые формулы и фильтр, а также смысл отмеченных пиков.</w:t>
      </w:r>
    </w:p>
    <w:p w14:paraId="6704FAE3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Для FRF: физический смысл Reference и Response, участок анализа, H1 или Direct, L, частотное разрешение df, состояние обработки, способ усреднения</w:t>
      </w:r>
      <w:r w:rsidRPr="009C4CEC">
        <w:rPr>
          <w:rFonts w:ascii="Times New Roman" w:hAnsi="Times New Roman" w:cs="Times New Roman"/>
          <w:color w:val="000000"/>
        </w:rPr>
        <w:t xml:space="preserve"> нескольких Reference, шкалу частоты, факт сглаживания и критерий оценки coherence.</w:t>
      </w:r>
    </w:p>
    <w:p w14:paraId="4519BDF1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B.4 Ограничения выводов</w:t>
      </w:r>
    </w:p>
    <w:p w14:paraId="07989A79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Не следует делать вывод о причине резонансного пика только по форме КД. Не следует интерпретировать низкую coherence как однозначный признак одного </w:t>
      </w:r>
      <w:r w:rsidRPr="009C4CEC">
        <w:rPr>
          <w:rFonts w:ascii="Times New Roman" w:hAnsi="Times New Roman" w:cs="Times New Roman"/>
          <w:color w:val="000000"/>
        </w:rPr>
        <w:t xml:space="preserve">конкретного дефекта. Не следует сравнивать результаты разных обработок, участков или уровней возбуждения как эквивалентные без явного обоснования. При разрывах времени, пропусках, нелинейности и меняющемся режиме установки результаты должны сопровождаться </w:t>
      </w:r>
      <w:r w:rsidRPr="009C4CEC">
        <w:rPr>
          <w:rFonts w:ascii="Times New Roman" w:hAnsi="Times New Roman" w:cs="Times New Roman"/>
          <w:color w:val="000000"/>
        </w:rPr>
        <w:t>соответствующей оговоркой.</w:t>
      </w:r>
    </w:p>
    <w:p w14:paraId="046AD838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Приложение C Справочные сведения</w:t>
      </w:r>
    </w:p>
    <w:p w14:paraId="11F5A208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C.1 Горячие клавиши по умолчанию</w:t>
      </w:r>
    </w:p>
    <w:p w14:paraId="1755BD8A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Действие | Сочетание |</w:t>
      </w:r>
    </w:p>
    <w:p w14:paraId="4F55063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--- | --- |</w:t>
      </w:r>
    </w:p>
    <w:p w14:paraId="0BDB3BFA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Открыть файл | Ctrl+O |</w:t>
      </w:r>
    </w:p>
    <w:p w14:paraId="7498A5CE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Сохранить проект | Ctrl+S |</w:t>
      </w:r>
    </w:p>
    <w:p w14:paraId="1F1DD4B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Сохранить как | Ctrl+Shift+S |</w:t>
      </w:r>
    </w:p>
    <w:p w14:paraId="5675195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Сохранить PNG | Ctrl+Alt+S |</w:t>
      </w:r>
    </w:p>
    <w:p w14:paraId="655ACBD1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От</w:t>
      </w:r>
      <w:r w:rsidRPr="009C4CEC">
        <w:rPr>
          <w:rFonts w:ascii="Times New Roman" w:hAnsi="Times New Roman" w:cs="Times New Roman"/>
          <w:color w:val="000000"/>
        </w:rPr>
        <w:t>менить | Ctrl+Z |</w:t>
      </w:r>
    </w:p>
    <w:p w14:paraId="6749F241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Повторить | Ctrl+Shift+Z |</w:t>
      </w:r>
    </w:p>
    <w:p w14:paraId="1ADFA5F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Time | T |</w:t>
      </w:r>
    </w:p>
    <w:p w14:paraId="10EDF1D5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FFT | F |</w:t>
      </w:r>
    </w:p>
    <w:p w14:paraId="136345B5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FRF | Ctrl+R |</w:t>
      </w:r>
    </w:p>
    <w:p w14:paraId="6275F59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Точки | P |</w:t>
      </w:r>
    </w:p>
    <w:p w14:paraId="625C5F1A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Маркер | M |</w:t>
      </w:r>
    </w:p>
    <w:p w14:paraId="0CB944D6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Вертикальная линия | V |</w:t>
      </w:r>
    </w:p>
    <w:p w14:paraId="3A9277C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Горизонтальная линия | H |</w:t>
      </w:r>
    </w:p>
    <w:p w14:paraId="200A8D7A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Автомасштабирование | A |</w:t>
      </w:r>
    </w:p>
    <w:p w14:paraId="4FE235EB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Отмена инструмента | Esc |</w:t>
      </w:r>
    </w:p>
    <w:p w14:paraId="343B65D8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Горячие клавиши доступны для переназначения. Актуальное состояние всегда показывается в окне </w:t>
      </w:r>
      <w:r w:rsidRPr="009C4CEC">
        <w:rPr>
          <w:rFonts w:ascii="Times New Roman" w:hAnsi="Times New Roman" w:cs="Times New Roman"/>
          <w:b/>
          <w:color w:val="000000"/>
        </w:rPr>
        <w:t>Справка → Горячие клавиши</w:t>
      </w:r>
      <w:r w:rsidRPr="009C4CEC">
        <w:rPr>
          <w:rFonts w:ascii="Times New Roman" w:hAnsi="Times New Roman" w:cs="Times New Roman"/>
          <w:color w:val="000000"/>
        </w:rPr>
        <w:t>.</w:t>
      </w:r>
    </w:p>
    <w:p w14:paraId="65BED167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C.2 Поля CSV FRF</w:t>
      </w:r>
    </w:p>
    <w:p w14:paraId="647456A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Поле | Значение |</w:t>
      </w:r>
    </w:p>
    <w:p w14:paraId="5E2C1BC7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--- | --- |</w:t>
      </w:r>
    </w:p>
    <w:p w14:paraId="5D329176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frequency_hz | Частота бина в герцах |</w:t>
      </w:r>
    </w:p>
    <w:p w14:paraId="7803327B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dynamic_coefficient | КД, равный abs(H) |</w:t>
      </w:r>
    </w:p>
    <w:p w14:paraId="2DB497FD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lastRenderedPageBreak/>
        <w:t>| transfer_real, transfer_imag | Действительная и мнимая части комплексного H |</w:t>
      </w:r>
    </w:p>
    <w:p w14:paraId="04378FC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valid | Признак допустимости значения H |</w:t>
      </w:r>
    </w:p>
    <w:p w14:paraId="62931749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coherence, coherence_valid | Диагностическая coherence и признак её доступности |</w:t>
      </w:r>
    </w:p>
    <w:p w14:paraId="3FF1377E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reference_amplitude, reference_valid | Амплиту</w:t>
      </w:r>
      <w:r w:rsidRPr="009C4CEC">
        <w:rPr>
          <w:rFonts w:ascii="Times New Roman" w:hAnsi="Times New Roman" w:cs="Times New Roman"/>
          <w:color w:val="000000"/>
        </w:rPr>
        <w:t>да средней опоры и её валидность |</w:t>
      </w:r>
    </w:p>
    <w:p w14:paraId="23EAACCD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| response_index, response_name | Идентификатор и имя отклика при нескольких Response |</w:t>
      </w:r>
    </w:p>
    <w:p w14:paraId="7CF3E7A5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 комментариях файла также записываются метод и фактические параметры расчёта. Названия конкретных столбцов следует проверять по эксп</w:t>
      </w:r>
      <w:r w:rsidRPr="009C4CEC">
        <w:rPr>
          <w:rFonts w:ascii="Times New Roman" w:hAnsi="Times New Roman" w:cs="Times New Roman"/>
          <w:color w:val="000000"/>
        </w:rPr>
        <w:t>ортированному файлу соответствующей версии программы.</w:t>
      </w:r>
    </w:p>
    <w:p w14:paraId="340AA778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C.3 Краткий глоссарий</w:t>
      </w:r>
    </w:p>
    <w:p w14:paraId="17C76A4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FFT</w:t>
      </w:r>
      <w:r w:rsidRPr="009C4CEC">
        <w:rPr>
          <w:rFonts w:ascii="Times New Roman" w:hAnsi="Times New Roman" w:cs="Times New Roman"/>
          <w:color w:val="000000"/>
        </w:rPr>
        <w:t xml:space="preserve"> — быстрое преобразование Фурье для частотного представления временного сигнала.</w:t>
      </w:r>
    </w:p>
    <w:p w14:paraId="58441A46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FRF</w:t>
      </w:r>
      <w:r w:rsidRPr="009C4CEC">
        <w:rPr>
          <w:rFonts w:ascii="Times New Roman" w:hAnsi="Times New Roman" w:cs="Times New Roman"/>
          <w:color w:val="000000"/>
        </w:rPr>
        <w:t xml:space="preserve"> — frequency response function, частотная передаточная функция между входом и выходом.</w:t>
      </w:r>
    </w:p>
    <w:p w14:paraId="47B0E76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H1</w:t>
      </w:r>
      <w:r w:rsidRPr="009C4CEC">
        <w:rPr>
          <w:rFonts w:ascii="Times New Roman" w:hAnsi="Times New Roman" w:cs="Times New Roman"/>
          <w:color w:val="000000"/>
        </w:rPr>
        <w:t xml:space="preserve"> — о</w:t>
      </w:r>
      <w:r w:rsidRPr="009C4CEC">
        <w:rPr>
          <w:rFonts w:ascii="Times New Roman" w:hAnsi="Times New Roman" w:cs="Times New Roman"/>
          <w:color w:val="000000"/>
        </w:rPr>
        <w:t>ценка FRF через взаимный спектр и автоспектр входа.</w:t>
      </w:r>
    </w:p>
    <w:p w14:paraId="68A9B9B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Hann</w:t>
      </w:r>
      <w:r w:rsidRPr="009C4CEC">
        <w:rPr>
          <w:rFonts w:ascii="Times New Roman" w:hAnsi="Times New Roman" w:cs="Times New Roman"/>
          <w:color w:val="000000"/>
        </w:rPr>
        <w:t xml:space="preserve"> — оконная функция, используемая в H1 Welch.</w:t>
      </w:r>
    </w:p>
    <w:p w14:paraId="5247CD18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Reference</w:t>
      </w:r>
      <w:r w:rsidRPr="009C4CEC">
        <w:rPr>
          <w:rFonts w:ascii="Times New Roman" w:hAnsi="Times New Roman" w:cs="Times New Roman"/>
          <w:color w:val="000000"/>
        </w:rPr>
        <w:t xml:space="preserve"> — входной, опорный канал.</w:t>
      </w:r>
    </w:p>
    <w:p w14:paraId="27940376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Response</w:t>
      </w:r>
      <w:r w:rsidRPr="009C4CEC">
        <w:rPr>
          <w:rFonts w:ascii="Times New Roman" w:hAnsi="Times New Roman" w:cs="Times New Roman"/>
          <w:color w:val="000000"/>
        </w:rPr>
        <w:t xml:space="preserve"> — выходной канал отклика.</w:t>
      </w:r>
    </w:p>
    <w:p w14:paraId="7455955D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Coherence</w:t>
      </w:r>
      <w:r w:rsidRPr="009C4CEC">
        <w:rPr>
          <w:rFonts w:ascii="Times New Roman" w:hAnsi="Times New Roman" w:cs="Times New Roman"/>
          <w:color w:val="000000"/>
        </w:rPr>
        <w:t xml:space="preserve"> — показатель линейной согласованности входа и выхода на частоте.</w:t>
      </w:r>
    </w:p>
    <w:p w14:paraId="12500647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КД</w:t>
      </w:r>
      <w:r w:rsidRPr="009C4CEC">
        <w:rPr>
          <w:rFonts w:ascii="Times New Roman" w:hAnsi="Times New Roman" w:cs="Times New Roman"/>
          <w:color w:val="000000"/>
        </w:rPr>
        <w:t xml:space="preserve"> — модуль передаточной функции, показываемый AMSignal в линейном виде.</w:t>
      </w:r>
    </w:p>
    <w:p w14:paraId="230D7E14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Приложение D Подробная работа с FRF</w:t>
      </w:r>
    </w:p>
    <w:p w14:paraId="57AA8627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D.1 Полный порядок расчёта</w:t>
      </w:r>
    </w:p>
    <w:p w14:paraId="43E96B8C" w14:textId="77777777" w:rsidR="0013709C" w:rsidRPr="009C4CEC" w:rsidRDefault="0003361D">
      <w:pPr>
        <w:pStyle w:val="a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AMSignal выбирает общий временной участок. Приоритет и</w:t>
      </w:r>
      <w:r w:rsidRPr="009C4CEC">
        <w:rPr>
          <w:rFonts w:ascii="Times New Roman" w:hAnsi="Times New Roman" w:cs="Times New Roman"/>
          <w:color w:val="000000"/>
        </w:rPr>
        <w:t>меет явно выделенный участок; если его нет, используется видимый временной диапазон.</w:t>
      </w:r>
    </w:p>
    <w:p w14:paraId="6CCFAA7B" w14:textId="77777777" w:rsidR="0013709C" w:rsidRPr="009C4CEC" w:rsidRDefault="0003361D">
      <w:pPr>
        <w:pStyle w:val="a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Для всех Reference и Response берутся синхронные отсчёты одного документа. Каналы должны иметь конечные значения и корректно возрастающее время.</w:t>
      </w:r>
    </w:p>
    <w:p w14:paraId="75CC1B9A" w14:textId="77777777" w:rsidR="0013709C" w:rsidRPr="009C4CEC" w:rsidRDefault="0003361D">
      <w:pPr>
        <w:pStyle w:val="a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Если включена обработка, к</w:t>
      </w:r>
      <w:r w:rsidRPr="009C4CEC">
        <w:rPr>
          <w:rFonts w:ascii="Times New Roman" w:hAnsi="Times New Roman" w:cs="Times New Roman"/>
          <w:color w:val="000000"/>
        </w:rPr>
        <w:t xml:space="preserve"> каждому каналу применяются общая формула, индивидуальная формула и фильтр. Только после этого несколько Reference усредняются по каждому отсчёту.</w:t>
      </w:r>
    </w:p>
    <w:p w14:paraId="324BEAF1" w14:textId="77777777" w:rsidR="0013709C" w:rsidRPr="009C4CEC" w:rsidRDefault="0003361D">
      <w:pPr>
        <w:pStyle w:val="a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По типичному положительному временному шагу определяется `Fs`. Фактические отсчёты не дополняются нулями и не</w:t>
      </w:r>
      <w:r w:rsidRPr="009C4CEC">
        <w:rPr>
          <w:rFonts w:ascii="Times New Roman" w:hAnsi="Times New Roman" w:cs="Times New Roman"/>
          <w:color w:val="000000"/>
        </w:rPr>
        <w:t xml:space="preserve"> интерполируются. Временные разрывы остаются в последовательности и помечаются предупреждением.</w:t>
      </w:r>
    </w:p>
    <w:p w14:paraId="2580ED1A" w14:textId="77777777" w:rsidR="0013709C" w:rsidRPr="009C4CEC" w:rsidRDefault="0003361D">
      <w:pPr>
        <w:pStyle w:val="a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Выбранный метод рассчитывает комплексный transfer для каждого Response относительно одной средней Reference.</w:t>
      </w:r>
    </w:p>
    <w:p w14:paraId="5E14D835" w14:textId="77777777" w:rsidR="0013709C" w:rsidRPr="009C4CEC" w:rsidRDefault="0003361D">
      <w:pPr>
        <w:pStyle w:val="a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Из transfer строится КД, отдельно </w:t>
      </w:r>
      <w:r w:rsidRPr="009C4CEC">
        <w:rPr>
          <w:rFonts w:ascii="Times New Roman" w:hAnsi="Times New Roman" w:cs="Times New Roman"/>
          <w:color w:val="000000"/>
        </w:rPr>
        <w:t>вычисляется спектр средней Reference и, когда это возможно, coherence.</w:t>
      </w:r>
    </w:p>
    <w:p w14:paraId="60B75A5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Этот порядок важен: среднее опор вычисляется до Welch, а не как усреднение готовых FRF. Поэтому результат нескольких Reference нельзя заменить средним значением нескольких ранее рассчит</w:t>
      </w:r>
      <w:r w:rsidRPr="009C4CEC">
        <w:rPr>
          <w:rFonts w:ascii="Times New Roman" w:hAnsi="Times New Roman" w:cs="Times New Roman"/>
          <w:color w:val="000000"/>
        </w:rPr>
        <w:t>анных кривых.</w:t>
      </w:r>
    </w:p>
    <w:p w14:paraId="7510D94C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D.2 H1 Welch подробно</w:t>
      </w:r>
    </w:p>
    <w:p w14:paraId="226D2CD3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Для H1 запись разбивается на сегменты длиной L; следующий сегмент начинается через L/2 отсчётов. В каждом сегменте из входа и выхода отдельно вычитается среднее, после чего оба сигнала умножаются на периодическое окно Ha</w:t>
      </w:r>
      <w:r w:rsidRPr="009C4CEC">
        <w:rPr>
          <w:rFonts w:ascii="Times New Roman" w:hAnsi="Times New Roman" w:cs="Times New Roman"/>
          <w:color w:val="000000"/>
        </w:rPr>
        <w:t>nn. Далее вычисляются FFT сегментов Xm[k] и Ym[k].</w:t>
      </w:r>
    </w:p>
    <w:p w14:paraId="515D6A0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Накопители имеют вид Sxx = sum(|Xm|^2), Syy = sum(|Ym|^2), Sxy = sum(conj(Xm)*Ym). После обработки всех целых сегментов программа получает H1 = Sxy/Sxx. Неполный хвост записи не используется. Полное число </w:t>
      </w:r>
      <w:r w:rsidRPr="009C4CEC">
        <w:rPr>
          <w:rFonts w:ascii="Times New Roman" w:hAnsi="Times New Roman" w:cs="Times New Roman"/>
          <w:color w:val="000000"/>
        </w:rPr>
        <w:t>сегментов K, реальный L, перекрытие и df = Fs/L показываются в панели и строке состояния; именно эти значения следует фиксировать в статье.</w:t>
      </w:r>
    </w:p>
    <w:p w14:paraId="07B8698E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Выбирайте большее L, когда важны близкие частоты и запись достаточно длинная. Выбирайте меньшее L, когда требуется б</w:t>
      </w:r>
      <w:r w:rsidRPr="009C4CEC">
        <w:rPr>
          <w:rFonts w:ascii="Times New Roman" w:hAnsi="Times New Roman" w:cs="Times New Roman"/>
          <w:color w:val="000000"/>
        </w:rPr>
        <w:t>ольше независимых усреднений и устойчивость к случайному шуму. Нельзя выбрать L больше числа отсчётов выбранного участка. Вручную допускается 0 для Auto или чётное значение не меньше 4; поле L доступно только для H1.</w:t>
      </w:r>
    </w:p>
    <w:p w14:paraId="48B6211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Coherence в H1 рассчитывается только пр</w:t>
      </w:r>
      <w:r w:rsidRPr="009C4CEC">
        <w:rPr>
          <w:rFonts w:ascii="Times New Roman" w:hAnsi="Times New Roman" w:cs="Times New Roman"/>
          <w:color w:val="000000"/>
        </w:rPr>
        <w:t>и K &gt;= 2, ненулевой мощности отклика и допустимом бине. В Direct и при одном сегменте она недоступна, что не означает автоматически ошибку FRF.</w:t>
      </w:r>
    </w:p>
    <w:p w14:paraId="0E2115AD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D.3 Direct подробно</w:t>
      </w:r>
    </w:p>
    <w:p w14:paraId="264953E8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 Direct длина спектра равна полному числу отсчётов выбранного участка. Формально AMSignal и</w:t>
      </w:r>
      <w:r w:rsidRPr="009C4CEC">
        <w:rPr>
          <w:rFonts w:ascii="Times New Roman" w:hAnsi="Times New Roman" w:cs="Times New Roman"/>
          <w:color w:val="000000"/>
        </w:rPr>
        <w:t>спользует тот же каркас спектральных накопителей, но обрабатывает только один сегмент: L=N, K=1, перекрытие равно нулю. Получаемый transfer равен отношению комплексных спектров входа и выхода в допустимых бинах.</w:t>
      </w:r>
    </w:p>
    <w:p w14:paraId="6624BEC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Direct удобен для сопоставления с простым сп</w:t>
      </w:r>
      <w:r w:rsidRPr="009C4CEC">
        <w:rPr>
          <w:rFonts w:ascii="Times New Roman" w:hAnsi="Times New Roman" w:cs="Times New Roman"/>
          <w:color w:val="000000"/>
        </w:rPr>
        <w:t>ектральным отношением всей записи. Он не имеет усреднения Welch, поэтому сильнее зависит от конкретного участка, шумов и нестационарности. Для обычной инженерной оценки в AMSignal отправной точкой является H1 Welch; Direct выбирают сознательно, фиксируя эт</w:t>
      </w:r>
      <w:r w:rsidRPr="009C4CEC">
        <w:rPr>
          <w:rFonts w:ascii="Times New Roman" w:hAnsi="Times New Roman" w:cs="Times New Roman"/>
          <w:color w:val="000000"/>
        </w:rPr>
        <w:t>о в отчёте.</w:t>
      </w:r>
    </w:p>
    <w:p w14:paraId="2AB6B2EE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D.4 Валидность и слабая опора</w:t>
      </w:r>
    </w:p>
    <w:p w14:paraId="3DFB0C8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Бин FRF признаётся недопустимым, если он относится к DC, если мощность Reference слишком мала либо вычисление дало неконечное значение. Порог слабой опоры основан на максимальной мощности Reference в ненулевых бина</w:t>
      </w:r>
      <w:r w:rsidRPr="009C4CEC">
        <w:rPr>
          <w:rFonts w:ascii="Times New Roman" w:hAnsi="Times New Roman" w:cs="Times New Roman"/>
          <w:color w:val="000000"/>
        </w:rPr>
        <w:t>х: max(Sxx) * 10^-12, с дополнительной защитой от ошибок округления. Это относительный технический порог, а не универсальный физический критерий качества эксперимента.</w:t>
      </w:r>
    </w:p>
    <w:p w14:paraId="631BABF8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Недопустимые бины разрывают график и отмечаются в CSV. Истинный нулевой Response отличае</w:t>
      </w:r>
      <w:r w:rsidRPr="009C4CEC">
        <w:rPr>
          <w:rFonts w:ascii="Times New Roman" w:hAnsi="Times New Roman" w:cs="Times New Roman"/>
          <w:color w:val="000000"/>
        </w:rPr>
        <w:t>тся от недопустимого бина: при достаточной опоре он сохраняется как КД, равный нулю. Coherence имеет собственный флаг валидности и не заменяет флаг transfer.</w:t>
      </w:r>
    </w:p>
    <w:p w14:paraId="37A133A5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D.5 Элементы панели FRF</w:t>
      </w:r>
    </w:p>
    <w:p w14:paraId="3E46FFA8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Опоры</w:t>
      </w:r>
      <w:r w:rsidRPr="009C4CEC">
        <w:rPr>
          <w:rFonts w:ascii="Times New Roman" w:hAnsi="Times New Roman" w:cs="Times New Roman"/>
          <w:color w:val="000000"/>
        </w:rPr>
        <w:t xml:space="preserve"> открывают меню выбора Reference. На кнопке показываются имена, пока </w:t>
      </w:r>
      <w:r w:rsidRPr="009C4CEC">
        <w:rPr>
          <w:rFonts w:ascii="Times New Roman" w:hAnsi="Times New Roman" w:cs="Times New Roman"/>
          <w:color w:val="000000"/>
        </w:rPr>
        <w:t xml:space="preserve">они помещаются; при нескольких опорах дополнительно указывается усреднение. </w:t>
      </w:r>
      <w:r w:rsidRPr="009C4CEC">
        <w:rPr>
          <w:rFonts w:ascii="Times New Roman" w:hAnsi="Times New Roman" w:cs="Times New Roman"/>
          <w:b/>
          <w:color w:val="000000"/>
        </w:rPr>
        <w:t>Отклики</w:t>
      </w:r>
      <w:r w:rsidRPr="009C4CEC">
        <w:rPr>
          <w:rFonts w:ascii="Times New Roman" w:hAnsi="Times New Roman" w:cs="Times New Roman"/>
          <w:color w:val="000000"/>
        </w:rPr>
        <w:t xml:space="preserve"> открывают аналогичный выбор Response. Канал уже выбранной противоположной роли недоступен.</w:t>
      </w:r>
    </w:p>
    <w:p w14:paraId="44CAAB25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Применять обработку каналов</w:t>
      </w:r>
      <w:r w:rsidRPr="009C4CEC">
        <w:rPr>
          <w:rFonts w:ascii="Times New Roman" w:hAnsi="Times New Roman" w:cs="Times New Roman"/>
          <w:color w:val="000000"/>
        </w:rPr>
        <w:t xml:space="preserve"> переключает расчёт между обработанными и исходными да</w:t>
      </w:r>
      <w:r w:rsidRPr="009C4CEC">
        <w:rPr>
          <w:rFonts w:ascii="Times New Roman" w:hAnsi="Times New Roman" w:cs="Times New Roman"/>
          <w:color w:val="000000"/>
        </w:rPr>
        <w:t>нными. При переключении результат становится устаревшим и должен быть пересчитан.</w:t>
      </w:r>
    </w:p>
    <w:p w14:paraId="2E147F7D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lastRenderedPageBreak/>
        <w:t>Метод</w:t>
      </w:r>
      <w:r w:rsidRPr="009C4CEC">
        <w:rPr>
          <w:rFonts w:ascii="Times New Roman" w:hAnsi="Times New Roman" w:cs="Times New Roman"/>
          <w:color w:val="000000"/>
        </w:rPr>
        <w:t xml:space="preserve"> выбирает H1 Welch или Direct Y/X. </w:t>
      </w:r>
      <w:r w:rsidRPr="009C4CEC">
        <w:rPr>
          <w:rFonts w:ascii="Times New Roman" w:hAnsi="Times New Roman" w:cs="Times New Roman"/>
          <w:b/>
          <w:color w:val="000000"/>
        </w:rPr>
        <w:t>L</w:t>
      </w:r>
      <w:r w:rsidRPr="009C4CEC">
        <w:rPr>
          <w:rFonts w:ascii="Times New Roman" w:hAnsi="Times New Roman" w:cs="Times New Roman"/>
          <w:color w:val="000000"/>
        </w:rPr>
        <w:t xml:space="preserve"> задаёт размер сегмента только для H1. </w:t>
      </w:r>
      <w:r w:rsidRPr="009C4CEC">
        <w:rPr>
          <w:rFonts w:ascii="Times New Roman" w:hAnsi="Times New Roman" w:cs="Times New Roman"/>
          <w:b/>
          <w:color w:val="000000"/>
        </w:rPr>
        <w:t>Сглаживание</w:t>
      </w:r>
      <w:r w:rsidRPr="009C4CEC">
        <w:rPr>
          <w:rFonts w:ascii="Times New Roman" w:hAnsi="Times New Roman" w:cs="Times New Roman"/>
          <w:color w:val="000000"/>
        </w:rPr>
        <w:t xml:space="preserve"> предлагает Без сглаживания, 1/24, 1/12, 1/6 или 1/3 октавы и влияет только на нари</w:t>
      </w:r>
      <w:r w:rsidRPr="009C4CEC">
        <w:rPr>
          <w:rFonts w:ascii="Times New Roman" w:hAnsi="Times New Roman" w:cs="Times New Roman"/>
          <w:color w:val="000000"/>
        </w:rPr>
        <w:t xml:space="preserve">сованную кривую. </w:t>
      </w:r>
      <w:r w:rsidRPr="009C4CEC">
        <w:rPr>
          <w:rFonts w:ascii="Times New Roman" w:hAnsi="Times New Roman" w:cs="Times New Roman"/>
          <w:b/>
          <w:color w:val="000000"/>
        </w:rPr>
        <w:t>Ось частоты</w:t>
      </w:r>
      <w:r w:rsidRPr="009C4CEC">
        <w:rPr>
          <w:rFonts w:ascii="Times New Roman" w:hAnsi="Times New Roman" w:cs="Times New Roman"/>
          <w:color w:val="000000"/>
        </w:rPr>
        <w:t xml:space="preserve"> меняет логарифмическое и линейное представление без повторного расчёта.</w:t>
      </w:r>
    </w:p>
    <w:p w14:paraId="636B981A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Показывать среднюю опору</w:t>
      </w:r>
      <w:r w:rsidRPr="009C4CEC">
        <w:rPr>
          <w:rFonts w:ascii="Times New Roman" w:hAnsi="Times New Roman" w:cs="Times New Roman"/>
          <w:color w:val="000000"/>
        </w:rPr>
        <w:t xml:space="preserve"> скрывает или показывает нижний график. </w:t>
      </w:r>
      <w:r w:rsidRPr="009C4CEC">
        <w:rPr>
          <w:rFonts w:ascii="Times New Roman" w:hAnsi="Times New Roman" w:cs="Times New Roman"/>
          <w:b/>
          <w:color w:val="000000"/>
        </w:rPr>
        <w:t>F min</w:t>
      </w:r>
      <w:r w:rsidRPr="009C4CEC">
        <w:rPr>
          <w:rFonts w:ascii="Times New Roman" w:hAnsi="Times New Roman" w:cs="Times New Roman"/>
          <w:color w:val="000000"/>
        </w:rPr>
        <w:t xml:space="preserve"> и </w:t>
      </w:r>
      <w:r w:rsidRPr="009C4CEC">
        <w:rPr>
          <w:rFonts w:ascii="Times New Roman" w:hAnsi="Times New Roman" w:cs="Times New Roman"/>
          <w:b/>
          <w:color w:val="000000"/>
        </w:rPr>
        <w:t>F max</w:t>
      </w:r>
      <w:r w:rsidRPr="009C4CEC">
        <w:rPr>
          <w:rFonts w:ascii="Times New Roman" w:hAnsi="Times New Roman" w:cs="Times New Roman"/>
          <w:color w:val="000000"/>
        </w:rPr>
        <w:t xml:space="preserve"> вместе с кнопкой применения ограничивают видимый частотный диапазон. </w:t>
      </w:r>
      <w:r w:rsidRPr="009C4CEC">
        <w:rPr>
          <w:rFonts w:ascii="Times New Roman" w:hAnsi="Times New Roman" w:cs="Times New Roman"/>
          <w:b/>
          <w:color w:val="000000"/>
        </w:rPr>
        <w:t>Рассчита</w:t>
      </w:r>
      <w:r w:rsidRPr="009C4CEC">
        <w:rPr>
          <w:rFonts w:ascii="Times New Roman" w:hAnsi="Times New Roman" w:cs="Times New Roman"/>
          <w:b/>
          <w:color w:val="000000"/>
        </w:rPr>
        <w:t>ть</w:t>
      </w:r>
      <w:r w:rsidRPr="009C4CEC">
        <w:rPr>
          <w:rFonts w:ascii="Times New Roman" w:hAnsi="Times New Roman" w:cs="Times New Roman"/>
          <w:color w:val="000000"/>
        </w:rPr>
        <w:t xml:space="preserve"> запускает расчёт, </w:t>
      </w:r>
      <w:r w:rsidRPr="009C4CEC">
        <w:rPr>
          <w:rFonts w:ascii="Times New Roman" w:hAnsi="Times New Roman" w:cs="Times New Roman"/>
          <w:b/>
          <w:color w:val="000000"/>
        </w:rPr>
        <w:t>CSV</w:t>
      </w:r>
      <w:r w:rsidRPr="009C4CEC">
        <w:rPr>
          <w:rFonts w:ascii="Times New Roman" w:hAnsi="Times New Roman" w:cs="Times New Roman"/>
          <w:color w:val="000000"/>
        </w:rPr>
        <w:t xml:space="preserve"> сохраняет числовой результат, </w:t>
      </w:r>
      <w:r w:rsidRPr="009C4CEC">
        <w:rPr>
          <w:rFonts w:ascii="Times New Roman" w:hAnsi="Times New Roman" w:cs="Times New Roman"/>
          <w:b/>
          <w:color w:val="000000"/>
        </w:rPr>
        <w:t>PNG</w:t>
      </w:r>
      <w:r w:rsidRPr="009C4CEC">
        <w:rPr>
          <w:rFonts w:ascii="Times New Roman" w:hAnsi="Times New Roman" w:cs="Times New Roman"/>
          <w:color w:val="000000"/>
        </w:rPr>
        <w:t xml:space="preserve"> — изображение текущего FRF.</w:t>
      </w:r>
    </w:p>
    <w:p w14:paraId="31B71867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D.6 Управление графиком FRF</w:t>
      </w:r>
    </w:p>
    <w:p w14:paraId="58300407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Главная ось X поддерживает линейный и логарифмический вид. В логарифмическом виде недопустимы нулевые и отрицательные частоты, поэтому DC </w:t>
      </w:r>
      <w:r w:rsidRPr="009C4CEC">
        <w:rPr>
          <w:rFonts w:ascii="Times New Roman" w:hAnsi="Times New Roman" w:cs="Times New Roman"/>
          <w:color w:val="000000"/>
        </w:rPr>
        <w:t>всегда исключён. Автомасштаб Y КД начинается с нуля. Пользовательское вертикальное панорамирование не должно создавать впечатление отрицательного КД.</w:t>
      </w:r>
    </w:p>
    <w:p w14:paraId="45176DDD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Средняя опора имеет отдельную вертикальную шкалу. Перетащите разделитель, чтобы изменить высоту нижнего гр</w:t>
      </w:r>
      <w:r w:rsidRPr="009C4CEC">
        <w:rPr>
          <w:rFonts w:ascii="Times New Roman" w:hAnsi="Times New Roman" w:cs="Times New Roman"/>
          <w:color w:val="000000"/>
        </w:rPr>
        <w:t>афика. Ctrl с колесом мыши над нижним графиком меняет только его Y-масштаб. Обычная навигация по частоте синхронно действует на верхний и нижний графики.</w:t>
      </w:r>
    </w:p>
    <w:p w14:paraId="2EDE91A6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Маркеры, вертикальные и горизонтальные линии, группы точек и Undo/Redo действуют в FRF так же, как в д</w:t>
      </w:r>
      <w:r w:rsidRPr="009C4CEC">
        <w:rPr>
          <w:rFonts w:ascii="Times New Roman" w:hAnsi="Times New Roman" w:cs="Times New Roman"/>
          <w:color w:val="000000"/>
        </w:rPr>
        <w:t>ругих режимах, но хранятся отдельно от Time и FFT. Легенда нескольких Response располагается над данными, особенно в режиме чёрно-белых фигур, и не должна использоваться как замена проверке имени отклика в CSV.</w:t>
      </w:r>
    </w:p>
    <w:p w14:paraId="2B866965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D.7 Диагностика результата</w:t>
      </w:r>
    </w:p>
    <w:p w14:paraId="5E86043B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Проверяйте FRF в с</w:t>
      </w:r>
      <w:r w:rsidRPr="009C4CEC">
        <w:rPr>
          <w:rFonts w:ascii="Times New Roman" w:hAnsi="Times New Roman" w:cs="Times New Roman"/>
          <w:color w:val="000000"/>
        </w:rPr>
        <w:t>ледующем порядке: достаточна ли амплитуда средней опоры; есть ли на участке разрывы; совпадают ли единицы и обработка; устойчивы ли пики при разумном изменении участка и L; согласуется ли coherence с качеством кривой; соответствует ли физический смысл назн</w:t>
      </w:r>
      <w:r w:rsidRPr="009C4CEC">
        <w:rPr>
          <w:rFonts w:ascii="Times New Roman" w:hAnsi="Times New Roman" w:cs="Times New Roman"/>
          <w:color w:val="000000"/>
        </w:rPr>
        <w:t>аченных ролей постановке опыта.</w:t>
      </w:r>
    </w:p>
    <w:p w14:paraId="565D42A5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Не повышайте только сглаживание, чтобы скрыть шум или разрывы. Сглаживание не меняет исходный результат. Если результат зависит от одного единственного параметра отображения, это повод вернуться к исходным данным и условиям </w:t>
      </w:r>
      <w:r w:rsidRPr="009C4CEC">
        <w:rPr>
          <w:rFonts w:ascii="Times New Roman" w:hAnsi="Times New Roman" w:cs="Times New Roman"/>
          <w:color w:val="000000"/>
        </w:rPr>
        <w:t>измерения.</w:t>
      </w:r>
    </w:p>
    <w:p w14:paraId="52D28D68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Приложение E Полный справочник пользовательских команд</w:t>
      </w:r>
    </w:p>
    <w:p w14:paraId="7287A3F9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E.1 Меню Файл</w:t>
      </w:r>
    </w:p>
    <w:p w14:paraId="58AA7573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Открыть файл</w:t>
      </w:r>
      <w:r w:rsidRPr="009C4CEC">
        <w:rPr>
          <w:rFonts w:ascii="Times New Roman" w:hAnsi="Times New Roman" w:cs="Times New Roman"/>
          <w:color w:val="000000"/>
        </w:rPr>
        <w:t xml:space="preserve"> выбирает один или несколько источников. </w:t>
      </w:r>
      <w:r w:rsidRPr="009C4CEC">
        <w:rPr>
          <w:rFonts w:ascii="Times New Roman" w:hAnsi="Times New Roman" w:cs="Times New Roman"/>
          <w:b/>
          <w:color w:val="000000"/>
        </w:rPr>
        <w:t>Недавние файлы</w:t>
      </w:r>
      <w:r w:rsidRPr="009C4CEC">
        <w:rPr>
          <w:rFonts w:ascii="Times New Roman" w:hAnsi="Times New Roman" w:cs="Times New Roman"/>
          <w:color w:val="000000"/>
        </w:rPr>
        <w:t xml:space="preserve"> открывают сохранённый путь. </w:t>
      </w:r>
      <w:r w:rsidRPr="009C4CEC">
        <w:rPr>
          <w:rFonts w:ascii="Times New Roman" w:hAnsi="Times New Roman" w:cs="Times New Roman"/>
          <w:b/>
          <w:color w:val="000000"/>
        </w:rPr>
        <w:t>Открытые файлы</w:t>
      </w:r>
      <w:r w:rsidRPr="009C4CEC">
        <w:rPr>
          <w:rFonts w:ascii="Times New Roman" w:hAnsi="Times New Roman" w:cs="Times New Roman"/>
          <w:color w:val="000000"/>
        </w:rPr>
        <w:t xml:space="preserve"> переключают либо закрывают документ. </w:t>
      </w:r>
      <w:r w:rsidRPr="009C4CEC">
        <w:rPr>
          <w:rFonts w:ascii="Times New Roman" w:hAnsi="Times New Roman" w:cs="Times New Roman"/>
          <w:b/>
          <w:color w:val="000000"/>
        </w:rPr>
        <w:t>Сохранить PNG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Сохранить как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Сохранить проект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Отменить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Повторить</w:t>
      </w:r>
      <w:r w:rsidRPr="009C4CEC">
        <w:rPr>
          <w:rFonts w:ascii="Times New Roman" w:hAnsi="Times New Roman" w:cs="Times New Roman"/>
          <w:color w:val="000000"/>
        </w:rPr>
        <w:t xml:space="preserve"> и </w:t>
      </w:r>
      <w:r w:rsidRPr="009C4CEC">
        <w:rPr>
          <w:rFonts w:ascii="Times New Roman" w:hAnsi="Times New Roman" w:cs="Times New Roman"/>
          <w:b/>
          <w:color w:val="000000"/>
        </w:rPr>
        <w:t>Выход</w:t>
      </w:r>
      <w:r w:rsidRPr="009C4CEC">
        <w:rPr>
          <w:rFonts w:ascii="Times New Roman" w:hAnsi="Times New Roman" w:cs="Times New Roman"/>
          <w:color w:val="000000"/>
        </w:rPr>
        <w:t xml:space="preserve"> выполняют соответствующие операции без изменения исходного файла.</w:t>
      </w:r>
    </w:p>
    <w:p w14:paraId="1E68AF7F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E.2 Меню Вид</w:t>
      </w:r>
    </w:p>
    <w:p w14:paraId="31215223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Меню содержит переключение Time, FFT и FRF, увеличение и уменьшение, сброс вида, переход к началу и концу, </w:t>
      </w:r>
      <w:r w:rsidRPr="009C4CEC">
        <w:rPr>
          <w:rFonts w:ascii="Times New Roman" w:hAnsi="Times New Roman" w:cs="Times New Roman"/>
          <w:color w:val="000000"/>
        </w:rPr>
        <w:t>автомасштабирование, визуальное сглаживание временных кривых, чёрно-белые фигуры кривых, вертикальное панорамирование, воспроизведение, скорость воспроизведения и смену темы. Визуальное сглаживание кривой не меняет данные, FFT или FRF.</w:t>
      </w:r>
    </w:p>
    <w:p w14:paraId="6658C8A0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E.3 Меню Инструменты</w:t>
      </w:r>
    </w:p>
    <w:p w14:paraId="7715A00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Курсор</w:t>
      </w:r>
      <w:r w:rsidRPr="009C4CEC">
        <w:rPr>
          <w:rFonts w:ascii="Times New Roman" w:hAnsi="Times New Roman" w:cs="Times New Roman"/>
          <w:color w:val="000000"/>
        </w:rPr>
        <w:t xml:space="preserve"> выключает режим добавления. </w:t>
      </w:r>
      <w:r w:rsidRPr="009C4CEC">
        <w:rPr>
          <w:rFonts w:ascii="Times New Roman" w:hAnsi="Times New Roman" w:cs="Times New Roman"/>
          <w:b/>
          <w:color w:val="000000"/>
        </w:rPr>
        <w:t>Точки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Маркер</w:t>
      </w:r>
      <w:r w:rsidRPr="009C4CEC">
        <w:rPr>
          <w:rFonts w:ascii="Times New Roman" w:hAnsi="Times New Roman" w:cs="Times New Roman"/>
          <w:color w:val="000000"/>
        </w:rPr>
        <w:t xml:space="preserve">, вертикальная и горизонтальная линия добавляют объекты на график. Для линий доступны также точные варианты ввода значения. Команды очистки удаляют только соответствующий тип объектов. В FRF воспроизведение </w:t>
      </w:r>
      <w:r w:rsidRPr="009C4CEC">
        <w:rPr>
          <w:rFonts w:ascii="Times New Roman" w:hAnsi="Times New Roman" w:cs="Times New Roman"/>
          <w:color w:val="000000"/>
        </w:rPr>
        <w:t>и визуальное сглаживание временной кривой недоступны, потому что это не временной вид.</w:t>
      </w:r>
    </w:p>
    <w:p w14:paraId="13A82633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E.4 Каналы и точки</w:t>
      </w:r>
    </w:p>
    <w:p w14:paraId="34CE324B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Панель </w:t>
      </w:r>
      <w:r w:rsidRPr="009C4CEC">
        <w:rPr>
          <w:rFonts w:ascii="Times New Roman" w:hAnsi="Times New Roman" w:cs="Times New Roman"/>
          <w:b/>
          <w:color w:val="000000"/>
        </w:rPr>
        <w:t>Каналы</w:t>
      </w:r>
      <w:r w:rsidRPr="009C4CEC">
        <w:rPr>
          <w:rFonts w:ascii="Times New Roman" w:hAnsi="Times New Roman" w:cs="Times New Roman"/>
          <w:color w:val="000000"/>
        </w:rPr>
        <w:t xml:space="preserve"> управляет видимостью, переименованием, цветом и коэффициентами каналов. Панель </w:t>
      </w:r>
      <w:r w:rsidRPr="009C4CEC">
        <w:rPr>
          <w:rFonts w:ascii="Times New Roman" w:hAnsi="Times New Roman" w:cs="Times New Roman"/>
          <w:b/>
          <w:color w:val="000000"/>
        </w:rPr>
        <w:t>Точки</w:t>
      </w:r>
      <w:r w:rsidRPr="009C4CEC">
        <w:rPr>
          <w:rFonts w:ascii="Times New Roman" w:hAnsi="Times New Roman" w:cs="Times New Roman"/>
          <w:color w:val="000000"/>
        </w:rPr>
        <w:t xml:space="preserve"> создаёт, удаляет, переименовывает и скрывает группы</w:t>
      </w:r>
      <w:r w:rsidRPr="009C4CEC">
        <w:rPr>
          <w:rFonts w:ascii="Times New Roman" w:hAnsi="Times New Roman" w:cs="Times New Roman"/>
          <w:color w:val="000000"/>
        </w:rPr>
        <w:t xml:space="preserve">, меняет цвет группы и набор показателей рядом с точками. Панель </w:t>
      </w:r>
      <w:r w:rsidRPr="009C4CEC">
        <w:rPr>
          <w:rFonts w:ascii="Times New Roman" w:hAnsi="Times New Roman" w:cs="Times New Roman"/>
          <w:b/>
          <w:color w:val="000000"/>
        </w:rPr>
        <w:t>Фильтр</w:t>
      </w:r>
      <w:r w:rsidRPr="009C4CEC">
        <w:rPr>
          <w:rFonts w:ascii="Times New Roman" w:hAnsi="Times New Roman" w:cs="Times New Roman"/>
          <w:color w:val="000000"/>
        </w:rPr>
        <w:t xml:space="preserve"> объединяет глобальную формулу, формулу выбранного канала, команды применения и сброса, а также параметры цифрового фильтра.</w:t>
      </w:r>
    </w:p>
    <w:p w14:paraId="656C30D3" w14:textId="77777777" w:rsidR="0013709C" w:rsidRPr="009C4CEC" w:rsidRDefault="0003361D">
      <w:pPr>
        <w:pStyle w:val="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Приложение F Полный справочник интерфейса и рабочих сценарие</w:t>
      </w:r>
      <w:r w:rsidRPr="009C4CEC">
        <w:rPr>
          <w:rFonts w:ascii="Times New Roman" w:hAnsi="Times New Roman" w:cs="Times New Roman"/>
        </w:rPr>
        <w:t>в</w:t>
      </w:r>
    </w:p>
    <w:p w14:paraId="0299F6BB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F.1 Стартовый экран</w:t>
      </w:r>
    </w:p>
    <w:p w14:paraId="679B22D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При запуске AMSignal показывает стартовый экран. Он не содержит данных и служит быстрым входом в работу. На нём доступны </w:t>
      </w:r>
      <w:r w:rsidRPr="009C4CEC">
        <w:rPr>
          <w:rFonts w:ascii="Times New Roman" w:hAnsi="Times New Roman" w:cs="Times New Roman"/>
          <w:b/>
          <w:color w:val="000000"/>
        </w:rPr>
        <w:t>Открыть файл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Недавние файлы</w:t>
      </w:r>
      <w:r w:rsidRPr="009C4CEC">
        <w:rPr>
          <w:rFonts w:ascii="Times New Roman" w:hAnsi="Times New Roman" w:cs="Times New Roman"/>
          <w:color w:val="000000"/>
        </w:rPr>
        <w:t xml:space="preserve">, переход к </w:t>
      </w:r>
      <w:r w:rsidRPr="009C4CEC">
        <w:rPr>
          <w:rFonts w:ascii="Times New Roman" w:hAnsi="Times New Roman" w:cs="Times New Roman"/>
          <w:b/>
          <w:color w:val="000000"/>
        </w:rPr>
        <w:t>Общим настройкам</w:t>
      </w:r>
      <w:r w:rsidRPr="009C4CEC">
        <w:rPr>
          <w:rFonts w:ascii="Times New Roman" w:hAnsi="Times New Roman" w:cs="Times New Roman"/>
          <w:color w:val="000000"/>
        </w:rPr>
        <w:t xml:space="preserve">, справка по горячим клавишам и кнопка начала работы без </w:t>
      </w:r>
      <w:r w:rsidRPr="009C4CEC">
        <w:rPr>
          <w:rFonts w:ascii="Times New Roman" w:hAnsi="Times New Roman" w:cs="Times New Roman"/>
          <w:color w:val="000000"/>
        </w:rPr>
        <w:t>немедленного открытия файла.</w:t>
      </w:r>
    </w:p>
    <w:p w14:paraId="4595B508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На стартовом экране также выбираются русский или английский язык, светлая или тёмная тема и Light Mode. Эти параметры применяются к интерфейсу и сохраняются в настройках; они не изменяют загруженные сигналы. После открытия файл</w:t>
      </w:r>
      <w:r w:rsidRPr="009C4CEC">
        <w:rPr>
          <w:rFonts w:ascii="Times New Roman" w:hAnsi="Times New Roman" w:cs="Times New Roman"/>
          <w:color w:val="000000"/>
        </w:rPr>
        <w:t>а стартовый экран скрывается, а рабочая панель становится доступной.</w:t>
      </w:r>
    </w:p>
    <w:p w14:paraId="1B4ED398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F.2 Загрузка, очередь и переключение документов</w:t>
      </w:r>
    </w:p>
    <w:p w14:paraId="3A181FF9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Один вызов открытия может содержать несколько файлов. AMSignal добавляет пути в очередь и загружает их последовательно, поэтому большое чис</w:t>
      </w:r>
      <w:r w:rsidRPr="009C4CEC">
        <w:rPr>
          <w:rFonts w:ascii="Times New Roman" w:hAnsi="Times New Roman" w:cs="Times New Roman"/>
          <w:color w:val="000000"/>
        </w:rPr>
        <w:t>ло источников не следует воспринимать как одновременную готовность всех документов. Успешно загруженный файл открывается как отдельный документ. Ошибка одного файла не должна препятствовать обработке остальных файлов очереди.</w:t>
      </w:r>
    </w:p>
    <w:p w14:paraId="4A8F5E4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 верхней панели селектор пока</w:t>
      </w:r>
      <w:r w:rsidRPr="009C4CEC">
        <w:rPr>
          <w:rFonts w:ascii="Times New Roman" w:hAnsi="Times New Roman" w:cs="Times New Roman"/>
          <w:color w:val="000000"/>
        </w:rPr>
        <w:t xml:space="preserve">зывает имя активного источника без служебного счётчика. Откройте его, чтобы перейти к другому документу. Рядом находится кнопка ×, которая закрывает текущий документ. Если у документа есть несохранённые изменения, программа предлагает три действия: </w:t>
      </w:r>
      <w:r w:rsidRPr="009C4CEC">
        <w:rPr>
          <w:rFonts w:ascii="Times New Roman" w:hAnsi="Times New Roman" w:cs="Times New Roman"/>
          <w:b/>
          <w:color w:val="000000"/>
        </w:rPr>
        <w:t>Сохрани</w:t>
      </w:r>
      <w:r w:rsidRPr="009C4CEC">
        <w:rPr>
          <w:rFonts w:ascii="Times New Roman" w:hAnsi="Times New Roman" w:cs="Times New Roman"/>
          <w:b/>
          <w:color w:val="000000"/>
        </w:rPr>
        <w:t>ть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Не сохранять</w:t>
      </w:r>
      <w:r w:rsidRPr="009C4CEC">
        <w:rPr>
          <w:rFonts w:ascii="Times New Roman" w:hAnsi="Times New Roman" w:cs="Times New Roman"/>
          <w:color w:val="000000"/>
        </w:rPr>
        <w:t xml:space="preserve"> или </w:t>
      </w:r>
      <w:r w:rsidRPr="009C4CEC">
        <w:rPr>
          <w:rFonts w:ascii="Times New Roman" w:hAnsi="Times New Roman" w:cs="Times New Roman"/>
          <w:b/>
          <w:color w:val="000000"/>
        </w:rPr>
        <w:t>Отмена</w:t>
      </w:r>
      <w:r w:rsidRPr="009C4CEC">
        <w:rPr>
          <w:rFonts w:ascii="Times New Roman" w:hAnsi="Times New Roman" w:cs="Times New Roman"/>
          <w:color w:val="000000"/>
        </w:rPr>
        <w:t>. Отмена оставляет документ открытым.</w:t>
      </w:r>
    </w:p>
    <w:p w14:paraId="7921E825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При переключении документа незавершённые расчёты FFT и FRF отменяются либо их устаревший результат отбрасывается. Готовые результаты, выбранный участок, видимость каналов, роли FRF и </w:t>
      </w:r>
      <w:r w:rsidRPr="009C4CEC">
        <w:rPr>
          <w:rFonts w:ascii="Times New Roman" w:hAnsi="Times New Roman" w:cs="Times New Roman"/>
          <w:color w:val="000000"/>
        </w:rPr>
        <w:t>история каждого документа сохраняются независимо. Поэтому перед закрытием документа сохраните именно тот проект, который активен в селекторе.</w:t>
      </w:r>
    </w:p>
    <w:p w14:paraId="24D3BF6A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F.3 Верхняя панель и боковая панель</w:t>
      </w:r>
    </w:p>
    <w:p w14:paraId="6A63159B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 верхней панели находятся открытие файла, выбор документа и закрытие, переклю</w:t>
      </w:r>
      <w:r w:rsidRPr="009C4CEC">
        <w:rPr>
          <w:rFonts w:ascii="Times New Roman" w:hAnsi="Times New Roman" w:cs="Times New Roman"/>
          <w:color w:val="000000"/>
        </w:rPr>
        <w:t xml:space="preserve">чатели </w:t>
      </w:r>
      <w:r w:rsidRPr="009C4CEC">
        <w:rPr>
          <w:rFonts w:ascii="Times New Roman" w:hAnsi="Times New Roman" w:cs="Times New Roman"/>
          <w:b/>
          <w:color w:val="000000"/>
        </w:rPr>
        <w:t>Время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Гц FFT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FRF АЧХ</w:t>
      </w:r>
      <w:r w:rsidRPr="009C4CEC">
        <w:rPr>
          <w:rFonts w:ascii="Times New Roman" w:hAnsi="Times New Roman" w:cs="Times New Roman"/>
          <w:color w:val="000000"/>
        </w:rPr>
        <w:t xml:space="preserve">, а также </w:t>
      </w:r>
      <w:r w:rsidRPr="009C4CEC">
        <w:rPr>
          <w:rFonts w:ascii="Times New Roman" w:hAnsi="Times New Roman" w:cs="Times New Roman"/>
          <w:b/>
          <w:color w:val="000000"/>
        </w:rPr>
        <w:t>Курсор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Точки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Маркер</w:t>
      </w:r>
      <w:r w:rsidRPr="009C4CEC">
        <w:rPr>
          <w:rFonts w:ascii="Times New Roman" w:hAnsi="Times New Roman" w:cs="Times New Roman"/>
          <w:color w:val="000000"/>
        </w:rPr>
        <w:t xml:space="preserve"> и меню </w:t>
      </w:r>
      <w:r w:rsidRPr="009C4CEC">
        <w:rPr>
          <w:rFonts w:ascii="Times New Roman" w:hAnsi="Times New Roman" w:cs="Times New Roman"/>
          <w:b/>
          <w:color w:val="000000"/>
        </w:rPr>
        <w:t>Линия</w:t>
      </w:r>
      <w:r w:rsidRPr="009C4CEC">
        <w:rPr>
          <w:rFonts w:ascii="Times New Roman" w:hAnsi="Times New Roman" w:cs="Times New Roman"/>
          <w:color w:val="000000"/>
        </w:rPr>
        <w:t xml:space="preserve">. Справа расположены </w:t>
      </w:r>
      <w:r w:rsidRPr="009C4CEC">
        <w:rPr>
          <w:rFonts w:ascii="Times New Roman" w:hAnsi="Times New Roman" w:cs="Times New Roman"/>
          <w:b/>
          <w:color w:val="000000"/>
        </w:rPr>
        <w:lastRenderedPageBreak/>
        <w:t>Автомасштабирование</w:t>
      </w:r>
      <w:r w:rsidRPr="009C4CEC">
        <w:rPr>
          <w:rFonts w:ascii="Times New Roman" w:hAnsi="Times New Roman" w:cs="Times New Roman"/>
          <w:color w:val="000000"/>
        </w:rPr>
        <w:t xml:space="preserve"> и переключатель </w:t>
      </w:r>
      <w:r w:rsidRPr="009C4CEC">
        <w:rPr>
          <w:rFonts w:ascii="Times New Roman" w:hAnsi="Times New Roman" w:cs="Times New Roman"/>
          <w:b/>
          <w:color w:val="000000"/>
        </w:rPr>
        <w:t>Панель</w:t>
      </w:r>
      <w:r w:rsidRPr="009C4CEC">
        <w:rPr>
          <w:rFonts w:ascii="Times New Roman" w:hAnsi="Times New Roman" w:cs="Times New Roman"/>
          <w:color w:val="000000"/>
        </w:rPr>
        <w:t xml:space="preserve">, скрывающий или показывающий правую боковую область. Кнопки воспроизведения и сброса вида доступны через </w:t>
      </w:r>
      <w:r w:rsidRPr="009C4CEC">
        <w:rPr>
          <w:rFonts w:ascii="Times New Roman" w:hAnsi="Times New Roman" w:cs="Times New Roman"/>
          <w:b/>
          <w:color w:val="000000"/>
        </w:rPr>
        <w:t>Вид</w:t>
      </w:r>
      <w:r w:rsidRPr="009C4CEC">
        <w:rPr>
          <w:rFonts w:ascii="Times New Roman" w:hAnsi="Times New Roman" w:cs="Times New Roman"/>
          <w:color w:val="000000"/>
        </w:rPr>
        <w:t xml:space="preserve"> и горячие </w:t>
      </w:r>
      <w:r w:rsidRPr="009C4CEC">
        <w:rPr>
          <w:rFonts w:ascii="Times New Roman" w:hAnsi="Times New Roman" w:cs="Times New Roman"/>
          <w:color w:val="000000"/>
        </w:rPr>
        <w:t>клавиши.</w:t>
      </w:r>
    </w:p>
    <w:p w14:paraId="7640BBD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Правая панель в Time и FFT содержит вкладки </w:t>
      </w:r>
      <w:r w:rsidRPr="009C4CEC">
        <w:rPr>
          <w:rFonts w:ascii="Times New Roman" w:hAnsi="Times New Roman" w:cs="Times New Roman"/>
          <w:b/>
          <w:color w:val="000000"/>
        </w:rPr>
        <w:t>Каналы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Точки</w:t>
      </w:r>
      <w:r w:rsidRPr="009C4CEC">
        <w:rPr>
          <w:rFonts w:ascii="Times New Roman" w:hAnsi="Times New Roman" w:cs="Times New Roman"/>
          <w:color w:val="000000"/>
        </w:rPr>
        <w:t xml:space="preserve"> и </w:t>
      </w:r>
      <w:r w:rsidRPr="009C4CEC">
        <w:rPr>
          <w:rFonts w:ascii="Times New Roman" w:hAnsi="Times New Roman" w:cs="Times New Roman"/>
          <w:b/>
          <w:color w:val="000000"/>
        </w:rPr>
        <w:t>Фильтр</w:t>
      </w:r>
      <w:r w:rsidRPr="009C4CEC">
        <w:rPr>
          <w:rFonts w:ascii="Times New Roman" w:hAnsi="Times New Roman" w:cs="Times New Roman"/>
          <w:color w:val="000000"/>
        </w:rPr>
        <w:t xml:space="preserve">. В FRF вверху остаются </w:t>
      </w:r>
      <w:r w:rsidRPr="009C4CEC">
        <w:rPr>
          <w:rFonts w:ascii="Times New Roman" w:hAnsi="Times New Roman" w:cs="Times New Roman"/>
          <w:b/>
          <w:color w:val="000000"/>
        </w:rPr>
        <w:t>Каналы</w:t>
      </w:r>
      <w:r w:rsidRPr="009C4CEC">
        <w:rPr>
          <w:rFonts w:ascii="Times New Roman" w:hAnsi="Times New Roman" w:cs="Times New Roman"/>
          <w:color w:val="000000"/>
        </w:rPr>
        <w:t xml:space="preserve"> и </w:t>
      </w:r>
      <w:r w:rsidRPr="009C4CEC">
        <w:rPr>
          <w:rFonts w:ascii="Times New Roman" w:hAnsi="Times New Roman" w:cs="Times New Roman"/>
          <w:b/>
          <w:color w:val="000000"/>
        </w:rPr>
        <w:t>Точки</w:t>
      </w:r>
      <w:r w:rsidRPr="009C4CEC">
        <w:rPr>
          <w:rFonts w:ascii="Times New Roman" w:hAnsi="Times New Roman" w:cs="Times New Roman"/>
          <w:color w:val="000000"/>
        </w:rPr>
        <w:t xml:space="preserve">; первая открывает параметры FRF, а вторая — настройки групп измерительных точек. Это важно: верхняя панель не имеет отдельной кнопки настроек </w:t>
      </w:r>
      <w:r w:rsidRPr="009C4CEC">
        <w:rPr>
          <w:rFonts w:ascii="Times New Roman" w:hAnsi="Times New Roman" w:cs="Times New Roman"/>
          <w:color w:val="000000"/>
        </w:rPr>
        <w:t>точек в FRF.</w:t>
      </w:r>
    </w:p>
    <w:p w14:paraId="2C7218F8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F.4 Полное управление каналами</w:t>
      </w:r>
    </w:p>
    <w:p w14:paraId="3034A60E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Каждая строка канала имеет флажок видимости, цветовой индикатор, имя и поле быстрого коэффициента. Щелчок по флажку меняет видимость. </w:t>
      </w:r>
      <w:r w:rsidRPr="009C4CEC">
        <w:rPr>
          <w:rFonts w:ascii="Times New Roman" w:hAnsi="Times New Roman" w:cs="Times New Roman"/>
          <w:b/>
          <w:color w:val="000000"/>
        </w:rPr>
        <w:t>Все</w:t>
      </w:r>
      <w:r w:rsidRPr="009C4CEC">
        <w:rPr>
          <w:rFonts w:ascii="Times New Roman" w:hAnsi="Times New Roman" w:cs="Times New Roman"/>
          <w:color w:val="000000"/>
        </w:rPr>
        <w:t xml:space="preserve"> включает все каналы, </w:t>
      </w:r>
      <w:r w:rsidRPr="009C4CEC">
        <w:rPr>
          <w:rFonts w:ascii="Times New Roman" w:hAnsi="Times New Roman" w:cs="Times New Roman"/>
          <w:b/>
          <w:color w:val="000000"/>
        </w:rPr>
        <w:t>Нет</w:t>
      </w:r>
      <w:r w:rsidRPr="009C4CEC">
        <w:rPr>
          <w:rFonts w:ascii="Times New Roman" w:hAnsi="Times New Roman" w:cs="Times New Roman"/>
          <w:color w:val="000000"/>
        </w:rPr>
        <w:t xml:space="preserve"> скрывает их. При одиночном показе выбранного кана</w:t>
      </w:r>
      <w:r w:rsidRPr="009C4CEC">
        <w:rPr>
          <w:rFonts w:ascii="Times New Roman" w:hAnsi="Times New Roman" w:cs="Times New Roman"/>
          <w:color w:val="000000"/>
        </w:rPr>
        <w:t>ла остальные скрываются; это удобно для анализа одной кривой без удаления данных.</w:t>
      </w:r>
    </w:p>
    <w:p w14:paraId="6ED3374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Щелчок по имени переводит его в редактирование. Подтвердите новое имя Enter или щелчком вне поля. Цвет канала задаётся через выбор цвета; он используется в линии, легенде, FR</w:t>
      </w:r>
      <w:r w:rsidRPr="009C4CEC">
        <w:rPr>
          <w:rFonts w:ascii="Times New Roman" w:hAnsi="Times New Roman" w:cs="Times New Roman"/>
          <w:color w:val="000000"/>
        </w:rPr>
        <w:t>F-кривой Response и экспорте PNG. Быстрый коэффициент принимает числовое значение и трактуется как формула coefficient*x; он не предназначен для записи произвольного выражения.</w:t>
      </w:r>
    </w:p>
    <w:p w14:paraId="37FBC67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Видимость не равна участию в обработке или FRF. Скрытый канал может быть выбран</w:t>
      </w:r>
      <w:r w:rsidRPr="009C4CEC">
        <w:rPr>
          <w:rFonts w:ascii="Times New Roman" w:hAnsi="Times New Roman" w:cs="Times New Roman"/>
          <w:color w:val="000000"/>
        </w:rPr>
        <w:t xml:space="preserve"> Reference или Response; наоборот, видимый канал не участвует в FRF, пока его роль не назначена явно.</w:t>
      </w:r>
    </w:p>
    <w:p w14:paraId="50F92422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F.5 Полное управление группами точек</w:t>
      </w:r>
    </w:p>
    <w:p w14:paraId="00EC1DF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На вкладке </w:t>
      </w:r>
      <w:r w:rsidRPr="009C4CEC">
        <w:rPr>
          <w:rFonts w:ascii="Times New Roman" w:hAnsi="Times New Roman" w:cs="Times New Roman"/>
          <w:b/>
          <w:color w:val="000000"/>
        </w:rPr>
        <w:t>Точки</w:t>
      </w:r>
      <w:r w:rsidRPr="009C4CEC">
        <w:rPr>
          <w:rFonts w:ascii="Times New Roman" w:hAnsi="Times New Roman" w:cs="Times New Roman"/>
          <w:color w:val="000000"/>
        </w:rPr>
        <w:t xml:space="preserve"> выберите группу из списка. Здесь доступны создание новой группы, удаление активной группы, изменение</w:t>
      </w:r>
      <w:r w:rsidRPr="009C4CEC">
        <w:rPr>
          <w:rFonts w:ascii="Times New Roman" w:hAnsi="Times New Roman" w:cs="Times New Roman"/>
          <w:color w:val="000000"/>
        </w:rPr>
        <w:t xml:space="preserve"> имени, переключатель её видимости и два выбора цвета: цвет текущей точки и цвет группы. Удаление группы удаляет её точки; перед удалением убедитесь, что активна нужная группа.</w:t>
      </w:r>
    </w:p>
    <w:p w14:paraId="7D458E79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Флажки </w:t>
      </w:r>
      <w:r w:rsidRPr="009C4CEC">
        <w:rPr>
          <w:rFonts w:ascii="Times New Roman" w:hAnsi="Times New Roman" w:cs="Times New Roman"/>
          <w:b/>
          <w:color w:val="000000"/>
        </w:rPr>
        <w:t>Номер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X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Y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Δx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Δy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1/Δt</w:t>
      </w:r>
      <w:r w:rsidRPr="009C4CEC">
        <w:rPr>
          <w:rFonts w:ascii="Times New Roman" w:hAnsi="Times New Roman" w:cs="Times New Roman"/>
          <w:color w:val="000000"/>
        </w:rPr>
        <w:t xml:space="preserve"> и </w:t>
      </w:r>
      <w:r w:rsidRPr="009C4CEC">
        <w:rPr>
          <w:rFonts w:ascii="Times New Roman" w:hAnsi="Times New Roman" w:cs="Times New Roman"/>
          <w:b/>
          <w:color w:val="000000"/>
        </w:rPr>
        <w:t>Расстояние</w:t>
      </w:r>
      <w:r w:rsidRPr="009C4CEC">
        <w:rPr>
          <w:rFonts w:ascii="Times New Roman" w:hAnsi="Times New Roman" w:cs="Times New Roman"/>
          <w:color w:val="000000"/>
        </w:rPr>
        <w:t xml:space="preserve"> определяют подписи около точек ак</w:t>
      </w:r>
      <w:r w:rsidRPr="009C4CEC">
        <w:rPr>
          <w:rFonts w:ascii="Times New Roman" w:hAnsi="Times New Roman" w:cs="Times New Roman"/>
          <w:color w:val="000000"/>
        </w:rPr>
        <w:t>тивной группы. 1/Δt применим только в Time: это обратная разность времени между соседними точками. Расстояние — евклидова величина в координатах текущего графика, поэтому при разных единицах X и Y не всегда имеет прямой физический смысл.</w:t>
      </w:r>
    </w:p>
    <w:p w14:paraId="7077B5A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Флажок </w:t>
      </w:r>
      <w:r w:rsidRPr="009C4CEC">
        <w:rPr>
          <w:rFonts w:ascii="Times New Roman" w:hAnsi="Times New Roman" w:cs="Times New Roman"/>
          <w:b/>
          <w:color w:val="000000"/>
        </w:rPr>
        <w:t>Snap к данн</w:t>
      </w:r>
      <w:r w:rsidRPr="009C4CEC">
        <w:rPr>
          <w:rFonts w:ascii="Times New Roman" w:hAnsi="Times New Roman" w:cs="Times New Roman"/>
          <w:b/>
          <w:color w:val="000000"/>
        </w:rPr>
        <w:t>ым</w:t>
      </w:r>
      <w:r w:rsidRPr="009C4CEC">
        <w:rPr>
          <w:rFonts w:ascii="Times New Roman" w:hAnsi="Times New Roman" w:cs="Times New Roman"/>
          <w:color w:val="000000"/>
        </w:rPr>
        <w:t xml:space="preserve"> является общей настройкой притяжения для ручных объектов. Включайте его, когда нужно фиксировать реальные отсчёты или бины; отключайте, когда требуется поставить ориентир в произвольной координате.</w:t>
      </w:r>
    </w:p>
    <w:p w14:paraId="3B81FE60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F.6 Точные линии и очистка объектов</w:t>
      </w:r>
    </w:p>
    <w:p w14:paraId="05086FD6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Обычная вертикальна</w:t>
      </w:r>
      <w:r w:rsidRPr="009C4CEC">
        <w:rPr>
          <w:rFonts w:ascii="Times New Roman" w:hAnsi="Times New Roman" w:cs="Times New Roman"/>
          <w:color w:val="000000"/>
        </w:rPr>
        <w:t xml:space="preserve">я или горизонтальная линия ставится щелчком на графике. Пункты </w:t>
      </w:r>
      <w:r w:rsidRPr="009C4CEC">
        <w:rPr>
          <w:rFonts w:ascii="Times New Roman" w:hAnsi="Times New Roman" w:cs="Times New Roman"/>
          <w:b/>
          <w:color w:val="000000"/>
        </w:rPr>
        <w:t>Вертикальная линия точно</w:t>
      </w:r>
      <w:r w:rsidRPr="009C4CEC">
        <w:rPr>
          <w:rFonts w:ascii="Times New Roman" w:hAnsi="Times New Roman" w:cs="Times New Roman"/>
          <w:color w:val="000000"/>
        </w:rPr>
        <w:t xml:space="preserve"> и </w:t>
      </w:r>
      <w:r w:rsidRPr="009C4CEC">
        <w:rPr>
          <w:rFonts w:ascii="Times New Roman" w:hAnsi="Times New Roman" w:cs="Times New Roman"/>
          <w:b/>
          <w:color w:val="000000"/>
        </w:rPr>
        <w:t>Горизонтальная линия точно</w:t>
      </w:r>
      <w:r w:rsidRPr="009C4CEC">
        <w:rPr>
          <w:rFonts w:ascii="Times New Roman" w:hAnsi="Times New Roman" w:cs="Times New Roman"/>
          <w:color w:val="000000"/>
        </w:rPr>
        <w:t xml:space="preserve"> открывают ввод координаты. Это предпочтительный способ отметить нормативную частоту, границу допуска или заданный уровень, не завися от пол</w:t>
      </w:r>
      <w:r w:rsidRPr="009C4CEC">
        <w:rPr>
          <w:rFonts w:ascii="Times New Roman" w:hAnsi="Times New Roman" w:cs="Times New Roman"/>
          <w:color w:val="000000"/>
        </w:rPr>
        <w:t>ожения мыши.</w:t>
      </w:r>
    </w:p>
    <w:p w14:paraId="2FB718BE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Очистить точки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Очистить маркеры</w:t>
      </w:r>
      <w:r w:rsidRPr="009C4CEC">
        <w:rPr>
          <w:rFonts w:ascii="Times New Roman" w:hAnsi="Times New Roman" w:cs="Times New Roman"/>
          <w:color w:val="000000"/>
        </w:rPr>
        <w:t xml:space="preserve"> и </w:t>
      </w:r>
      <w:r w:rsidRPr="009C4CEC">
        <w:rPr>
          <w:rFonts w:ascii="Times New Roman" w:hAnsi="Times New Roman" w:cs="Times New Roman"/>
          <w:b/>
          <w:color w:val="000000"/>
        </w:rPr>
        <w:t>Очистить линии</w:t>
      </w:r>
      <w:r w:rsidRPr="009C4CEC">
        <w:rPr>
          <w:rFonts w:ascii="Times New Roman" w:hAnsi="Times New Roman" w:cs="Times New Roman"/>
          <w:color w:val="000000"/>
        </w:rPr>
        <w:t xml:space="preserve"> удаляют соответствующие объекты активного режима. Очистка Time не удаляет объекты FFT и FRF, потому что режимы используют отдельные наборы измерительных данных. Любую случайную очистку следует сразу отменить через Undo.</w:t>
      </w:r>
    </w:p>
    <w:p w14:paraId="1E3D0D1D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F.7 Визуальные режимы графика</w:t>
      </w:r>
    </w:p>
    <w:p w14:paraId="272CCE1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Сглаживание</w:t>
      </w:r>
      <w:r w:rsidRPr="009C4CEC">
        <w:rPr>
          <w:rFonts w:ascii="Times New Roman" w:hAnsi="Times New Roman" w:cs="Times New Roman"/>
          <w:color w:val="000000"/>
        </w:rPr>
        <w:t xml:space="preserve"> в меню </w:t>
      </w:r>
      <w:r w:rsidRPr="009C4CEC">
        <w:rPr>
          <w:rFonts w:ascii="Times New Roman" w:hAnsi="Times New Roman" w:cs="Times New Roman"/>
          <w:b/>
          <w:color w:val="000000"/>
        </w:rPr>
        <w:t>Вид</w:t>
      </w:r>
      <w:r w:rsidRPr="009C4CEC">
        <w:rPr>
          <w:rFonts w:ascii="Times New Roman" w:hAnsi="Times New Roman" w:cs="Times New Roman"/>
          <w:color w:val="000000"/>
        </w:rPr>
        <w:t xml:space="preserve"> включает только плавную отрисовку временных кривых. Оно не выполняет цифровую фильтрацию, не меняет выборку и не используется для FFT или FRF. Не путайте его с настройкой сглаживания FRF, которая тоже влияет только на нарисованную FR</w:t>
      </w:r>
      <w:r w:rsidRPr="009C4CEC">
        <w:rPr>
          <w:rFonts w:ascii="Times New Roman" w:hAnsi="Times New Roman" w:cs="Times New Roman"/>
          <w:color w:val="000000"/>
        </w:rPr>
        <w:t>F-кривую, но работает по частотной оси.</w:t>
      </w:r>
    </w:p>
    <w:p w14:paraId="7CEAA61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Фигуры кривых для Ч Б</w:t>
      </w:r>
      <w:r w:rsidRPr="009C4CEC">
        <w:rPr>
          <w:rFonts w:ascii="Times New Roman" w:hAnsi="Times New Roman" w:cs="Times New Roman"/>
          <w:color w:val="000000"/>
        </w:rPr>
        <w:t xml:space="preserve"> присваивают линиям и кривым повторяемые штрихи и символы: круги, квадраты, треугольники, ромбы и кресты. Режим действует в Time, FFT, FRF и PNG; его состояние сохраняется в проекте и поддерживае</w:t>
      </w:r>
      <w:r w:rsidRPr="009C4CEC">
        <w:rPr>
          <w:rFonts w:ascii="Times New Roman" w:hAnsi="Times New Roman" w:cs="Times New Roman"/>
          <w:color w:val="000000"/>
        </w:rPr>
        <w:t>т Undo/Redo. Для нескольких FRF-кривых соответствия выводятся в верхней полосе легенды, а не поверх данных.</w:t>
      </w:r>
    </w:p>
    <w:p w14:paraId="50F3800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Вертикальное панорамирование</w:t>
      </w:r>
      <w:r w:rsidRPr="009C4CEC">
        <w:rPr>
          <w:rFonts w:ascii="Times New Roman" w:hAnsi="Times New Roman" w:cs="Times New Roman"/>
          <w:color w:val="000000"/>
        </w:rPr>
        <w:t xml:space="preserve"> разрешает перенос графика по оси Y перетаскиванием. Оно полезно при ручном масштабе, но не отменяет автомасштабирование</w:t>
      </w:r>
      <w:r w:rsidRPr="009C4CEC">
        <w:rPr>
          <w:rFonts w:ascii="Times New Roman" w:hAnsi="Times New Roman" w:cs="Times New Roman"/>
          <w:color w:val="000000"/>
        </w:rPr>
        <w:t>. Для FRF сохраняйте нулевую основу КД: автомасштаб всегда возвращает начало вертикальной шкалы к нулю.</w:t>
      </w:r>
    </w:p>
    <w:p w14:paraId="28825558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F.8 Воспроизведение и скорость</w:t>
      </w:r>
    </w:p>
    <w:p w14:paraId="2B10E68A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Воспроизведение Пауза</w:t>
      </w:r>
      <w:r w:rsidRPr="009C4CEC">
        <w:rPr>
          <w:rFonts w:ascii="Times New Roman" w:hAnsi="Times New Roman" w:cs="Times New Roman"/>
          <w:color w:val="000000"/>
        </w:rPr>
        <w:t xml:space="preserve"> запускает или останавливает движение индикатора по временной записи. Меню скорости предлагает фикси</w:t>
      </w:r>
      <w:r w:rsidRPr="009C4CEC">
        <w:rPr>
          <w:rFonts w:ascii="Times New Roman" w:hAnsi="Times New Roman" w:cs="Times New Roman"/>
          <w:color w:val="000000"/>
        </w:rPr>
        <w:t>рованные коэффициенты 0.0001, 0.001, 0.01, 0.1, 0.5, 1, 2, 5 и 10, а также пользовательское значение. Скорость относится к перемещению индикатора, не меняет временную ось и не преобразует данные.</w:t>
      </w:r>
    </w:p>
    <w:p w14:paraId="4269003E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Воспроизведение недоступно в FRF, поскольку FRF не является </w:t>
      </w:r>
      <w:r w:rsidRPr="009C4CEC">
        <w:rPr>
          <w:rFonts w:ascii="Times New Roman" w:hAnsi="Times New Roman" w:cs="Times New Roman"/>
          <w:color w:val="000000"/>
        </w:rPr>
        <w:t>временной записью. При переходе к другому документу, закрытии файла или изменении режима воспроизведение останавливается, чтобы индикатор не относился к чужим данным.</w:t>
      </w:r>
    </w:p>
    <w:p w14:paraId="513B28A2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F.9 Полный диалог Сохранить как</w:t>
      </w:r>
    </w:p>
    <w:p w14:paraId="6592AE15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Диалог начинается с выбора назначения: </w:t>
      </w:r>
      <w:r w:rsidRPr="009C4CEC">
        <w:rPr>
          <w:rFonts w:ascii="Times New Roman" w:hAnsi="Times New Roman" w:cs="Times New Roman"/>
          <w:b/>
          <w:color w:val="000000"/>
        </w:rPr>
        <w:t>Проект AMSignal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О</w:t>
      </w:r>
      <w:r w:rsidRPr="009C4CEC">
        <w:rPr>
          <w:rFonts w:ascii="Times New Roman" w:hAnsi="Times New Roman" w:cs="Times New Roman"/>
          <w:b/>
          <w:color w:val="000000"/>
        </w:rPr>
        <w:t>бработанные каналы</w:t>
      </w:r>
      <w:r w:rsidRPr="009C4CEC">
        <w:rPr>
          <w:rFonts w:ascii="Times New Roman" w:hAnsi="Times New Roman" w:cs="Times New Roman"/>
          <w:color w:val="000000"/>
        </w:rPr>
        <w:t xml:space="preserve"> или </w:t>
      </w:r>
      <w:r w:rsidRPr="009C4CEC">
        <w:rPr>
          <w:rFonts w:ascii="Times New Roman" w:hAnsi="Times New Roman" w:cs="Times New Roman"/>
          <w:b/>
          <w:color w:val="000000"/>
        </w:rPr>
        <w:t>Исходные каналы</w:t>
      </w:r>
      <w:r w:rsidRPr="009C4CEC">
        <w:rPr>
          <w:rFonts w:ascii="Times New Roman" w:hAnsi="Times New Roman" w:cs="Times New Roman"/>
          <w:color w:val="000000"/>
        </w:rPr>
        <w:t>. Для обработанных данных пользователь выбирает CSV, TXT или LVM, диапазон (</w:t>
      </w:r>
      <w:r w:rsidRPr="009C4CEC">
        <w:rPr>
          <w:rFonts w:ascii="Times New Roman" w:hAnsi="Times New Roman" w:cs="Times New Roman"/>
          <w:b/>
          <w:color w:val="000000"/>
        </w:rPr>
        <w:t>Выделенный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Видимый</w:t>
      </w:r>
      <w:r w:rsidRPr="009C4CEC">
        <w:rPr>
          <w:rFonts w:ascii="Times New Roman" w:hAnsi="Times New Roman" w:cs="Times New Roman"/>
          <w:color w:val="000000"/>
        </w:rPr>
        <w:t xml:space="preserve">, </w:t>
      </w:r>
      <w:r w:rsidRPr="009C4CEC">
        <w:rPr>
          <w:rFonts w:ascii="Times New Roman" w:hAnsi="Times New Roman" w:cs="Times New Roman"/>
          <w:b/>
          <w:color w:val="000000"/>
        </w:rPr>
        <w:t>Весь</w:t>
      </w:r>
      <w:r w:rsidRPr="009C4CEC">
        <w:rPr>
          <w:rFonts w:ascii="Times New Roman" w:hAnsi="Times New Roman" w:cs="Times New Roman"/>
          <w:color w:val="000000"/>
        </w:rPr>
        <w:t>) и дополнительные сведения. Для FRF числовой вариант ограничен CSV; в FFT LVM недоступен.</w:t>
      </w:r>
    </w:p>
    <w:p w14:paraId="472D56A9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Флажки дополнительных данн</w:t>
      </w:r>
      <w:r w:rsidRPr="009C4CEC">
        <w:rPr>
          <w:rFonts w:ascii="Times New Roman" w:hAnsi="Times New Roman" w:cs="Times New Roman"/>
          <w:color w:val="000000"/>
        </w:rPr>
        <w:t>ых имеют следующий смысл:</w:t>
      </w:r>
    </w:p>
    <w:p w14:paraId="316274FA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**Имена каналов** — добавить отображаемые имена к выгружаемым столбцам;</w:t>
      </w:r>
    </w:p>
    <w:p w14:paraId="292E5DA8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**Формулы** — записать применённые формулы в метаданные;</w:t>
      </w:r>
    </w:p>
    <w:p w14:paraId="72CBD0C4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**Точки**, **Маркеры**, **Линии** — сохранить описания разметки в метаданных применимого экспорта;</w:t>
      </w:r>
    </w:p>
    <w:p w14:paraId="1014EE23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**</w:t>
      </w:r>
      <w:r w:rsidRPr="009C4CEC">
        <w:rPr>
          <w:rFonts w:ascii="Times New Roman" w:hAnsi="Times New Roman" w:cs="Times New Roman"/>
          <w:color w:val="000000"/>
        </w:rPr>
        <w:t>Фильтр** — сохранить состояние и параметры фильтра;</w:t>
      </w:r>
    </w:p>
    <w:p w14:paraId="0E005CCE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**Настройки графика** — сохранить видимый диапазон, масштабы и связанные параметры представления;</w:t>
      </w:r>
    </w:p>
    <w:p w14:paraId="3EF50521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**Скрытые каналы** — включить в обработанный экспорт также каналы, которые сейчас не показаны.</w:t>
      </w:r>
    </w:p>
    <w:p w14:paraId="58D2A8F7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Для исходно</w:t>
      </w:r>
      <w:r w:rsidRPr="009C4CEC">
        <w:rPr>
          <w:rFonts w:ascii="Times New Roman" w:hAnsi="Times New Roman" w:cs="Times New Roman"/>
          <w:color w:val="000000"/>
        </w:rPr>
        <w:t>го экспорта обработка и перечисленные метаданные намеренно отключаются. Для проекта все восстанавливаемые метаданные сохраняются автоматически. Если сохранение завершилось ошибкой, прежний файл сохраняется без частичной замены.</w:t>
      </w:r>
    </w:p>
    <w:p w14:paraId="24A8EDBD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F.10 Общие настройки подробн</w:t>
      </w:r>
      <w:r w:rsidRPr="009C4CEC">
        <w:rPr>
          <w:rFonts w:ascii="Times New Roman" w:hAnsi="Times New Roman" w:cs="Times New Roman"/>
        </w:rPr>
        <w:t>о</w:t>
      </w:r>
    </w:p>
    <w:p w14:paraId="7FB5359C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В </w:t>
      </w:r>
      <w:r w:rsidRPr="009C4CEC">
        <w:rPr>
          <w:rFonts w:ascii="Times New Roman" w:hAnsi="Times New Roman" w:cs="Times New Roman"/>
          <w:b/>
          <w:color w:val="000000"/>
        </w:rPr>
        <w:t>Общих настройках</w:t>
      </w:r>
      <w:r w:rsidRPr="009C4CEC">
        <w:rPr>
          <w:rFonts w:ascii="Times New Roman" w:hAnsi="Times New Roman" w:cs="Times New Roman"/>
          <w:color w:val="000000"/>
        </w:rPr>
        <w:t xml:space="preserve"> язык и обе темы расположены в одной верхней строке. Выберите язык, затем светлую или тёмную тему; Light Mode остаётся отдельным переключателем. Настройки применяются сразу и записываются в AMS.ini.</w:t>
      </w:r>
    </w:p>
    <w:p w14:paraId="65D6AC96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b/>
          <w:color w:val="000000"/>
        </w:rPr>
        <w:t>Показывать маркеры разрывов</w:t>
      </w:r>
      <w:r w:rsidRPr="009C4CEC">
        <w:rPr>
          <w:rFonts w:ascii="Times New Roman" w:hAnsi="Times New Roman" w:cs="Times New Roman"/>
          <w:color w:val="000000"/>
        </w:rPr>
        <w:t xml:space="preserve"> управляет</w:t>
      </w:r>
      <w:r w:rsidRPr="009C4CEC">
        <w:rPr>
          <w:rFonts w:ascii="Times New Roman" w:hAnsi="Times New Roman" w:cs="Times New Roman"/>
          <w:color w:val="000000"/>
        </w:rPr>
        <w:t xml:space="preserve"> только индикаторами пауз на временном графике. </w:t>
      </w:r>
      <w:r w:rsidRPr="009C4CEC">
        <w:rPr>
          <w:rFonts w:ascii="Times New Roman" w:hAnsi="Times New Roman" w:cs="Times New Roman"/>
          <w:b/>
          <w:color w:val="000000"/>
        </w:rPr>
        <w:t>Склеивать пропуски времени на графике</w:t>
      </w:r>
      <w:r w:rsidRPr="009C4CEC">
        <w:rPr>
          <w:rFonts w:ascii="Times New Roman" w:hAnsi="Times New Roman" w:cs="Times New Roman"/>
          <w:color w:val="000000"/>
        </w:rPr>
        <w:t xml:space="preserve"> меняет только отображаемую шкалу и навигацию. Поля </w:t>
      </w:r>
      <w:r w:rsidRPr="009C4CEC">
        <w:rPr>
          <w:rFonts w:ascii="Times New Roman" w:hAnsi="Times New Roman" w:cs="Times New Roman"/>
          <w:b/>
          <w:color w:val="000000"/>
        </w:rPr>
        <w:t>Подпись X</w:t>
      </w:r>
      <w:r w:rsidRPr="009C4CEC">
        <w:rPr>
          <w:rFonts w:ascii="Times New Roman" w:hAnsi="Times New Roman" w:cs="Times New Roman"/>
          <w:color w:val="000000"/>
        </w:rPr>
        <w:t xml:space="preserve"> и </w:t>
      </w:r>
      <w:r w:rsidRPr="009C4CEC">
        <w:rPr>
          <w:rFonts w:ascii="Times New Roman" w:hAnsi="Times New Roman" w:cs="Times New Roman"/>
          <w:b/>
          <w:color w:val="000000"/>
        </w:rPr>
        <w:t>Подпись Y</w:t>
      </w:r>
      <w:r w:rsidRPr="009C4CEC">
        <w:rPr>
          <w:rFonts w:ascii="Times New Roman" w:hAnsi="Times New Roman" w:cs="Times New Roman"/>
          <w:color w:val="000000"/>
        </w:rPr>
        <w:t xml:space="preserve"> позволяют заменить подписи осей; Enter подтверждает значение. Для научного рисунка указывайте вме</w:t>
      </w:r>
      <w:r w:rsidRPr="009C4CEC">
        <w:rPr>
          <w:rFonts w:ascii="Times New Roman" w:hAnsi="Times New Roman" w:cs="Times New Roman"/>
          <w:color w:val="000000"/>
        </w:rPr>
        <w:t>сте с названием величины её единицу, например Время, с или Ускорение, м/с².</w:t>
      </w:r>
    </w:p>
    <w:p w14:paraId="77A7EDB3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Редактор горячих клавиш содержит список команд, флажки Ctrl, Shift и Alt, поле клавиши, команды применения, очистки назначения, сброса выбранного сочетания и сброса всех сочетаний.</w:t>
      </w:r>
      <w:r w:rsidRPr="009C4CEC">
        <w:rPr>
          <w:rFonts w:ascii="Times New Roman" w:hAnsi="Times New Roman" w:cs="Times New Roman"/>
          <w:color w:val="000000"/>
        </w:rPr>
        <w:t xml:space="preserve"> Программа сообщает о конфликте, если сочетание уже назначено другой команде.</w:t>
      </w:r>
    </w:p>
    <w:p w14:paraId="0056EBDC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F.11 Строка состояния и сообщения</w:t>
      </w:r>
    </w:p>
    <w:p w14:paraId="21A305E7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Строка состояния показывает активный режим, параметры текущего анализа, масштаб оси Y и предупреждения. В широком окне справа отображается нейтр</w:t>
      </w:r>
      <w:r w:rsidRPr="009C4CEC">
        <w:rPr>
          <w:rFonts w:ascii="Times New Roman" w:hAnsi="Times New Roman" w:cs="Times New Roman"/>
          <w:color w:val="000000"/>
        </w:rPr>
        <w:t>альная подпись приложения; при уменьшении окна второстепенные сегменты скрываются, но полный статус остаётся доступным при наведении.</w:t>
      </w:r>
    </w:p>
    <w:p w14:paraId="0626447E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Сообщение Gaps ignored в FRF означает, что разрывы времени обнаружены, но расчёт использовал доступную последовательность </w:t>
      </w:r>
      <w:r w:rsidRPr="009C4CEC">
        <w:rPr>
          <w:rFonts w:ascii="Times New Roman" w:hAnsi="Times New Roman" w:cs="Times New Roman"/>
          <w:color w:val="000000"/>
        </w:rPr>
        <w:t>без вставки отсчётов. Coherence unavailable: K &lt; 2 означает недостаток сегментов для оценки coherence. Ошибка слабой опоры означает, что в Reference недостаточно переменной мощности для надёжного отношения. Эти сообщения следует сохранить вместе с параметр</w:t>
      </w:r>
      <w:r w:rsidRPr="009C4CEC">
        <w:rPr>
          <w:rFonts w:ascii="Times New Roman" w:hAnsi="Times New Roman" w:cs="Times New Roman"/>
          <w:color w:val="000000"/>
        </w:rPr>
        <w:t>ами расчёта при подготовке отчёта.</w:t>
      </w:r>
    </w:p>
    <w:p w14:paraId="051E41E9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F.12 О программе и диагностическая информация</w:t>
      </w:r>
    </w:p>
    <w:p w14:paraId="74D33A98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Раздел </w:t>
      </w:r>
      <w:r w:rsidRPr="009C4CEC">
        <w:rPr>
          <w:rFonts w:ascii="Times New Roman" w:hAnsi="Times New Roman" w:cs="Times New Roman"/>
          <w:b/>
          <w:color w:val="000000"/>
        </w:rPr>
        <w:t>Справка → О программе</w:t>
      </w:r>
      <w:r w:rsidRPr="009C4CEC">
        <w:rPr>
          <w:rFonts w:ascii="Times New Roman" w:hAnsi="Times New Roman" w:cs="Times New Roman"/>
          <w:color w:val="000000"/>
        </w:rPr>
        <w:t xml:space="preserve"> показывает сведения о приложении и версии. При сообщении об ошибке используйте номер версии из этого окна или имя релизного файла. Команда </w:t>
      </w:r>
      <w:r w:rsidRPr="009C4CEC">
        <w:rPr>
          <w:rFonts w:ascii="Times New Roman" w:hAnsi="Times New Roman" w:cs="Times New Roman"/>
          <w:b/>
          <w:color w:val="000000"/>
        </w:rPr>
        <w:t>Справка → Горячие клавиши</w:t>
      </w:r>
      <w:r w:rsidRPr="009C4CEC">
        <w:rPr>
          <w:rFonts w:ascii="Times New Roman" w:hAnsi="Times New Roman" w:cs="Times New Roman"/>
          <w:color w:val="000000"/>
        </w:rPr>
        <w:t xml:space="preserve"> остаётся наиболее точным источником актуальных назначений, если пользователь изменил их в </w:t>
      </w:r>
      <w:r w:rsidRPr="009C4CEC">
        <w:rPr>
          <w:rFonts w:ascii="Times New Roman" w:hAnsi="Times New Roman" w:cs="Times New Roman"/>
          <w:color w:val="000000"/>
        </w:rPr>
        <w:t>настройках.</w:t>
      </w:r>
    </w:p>
    <w:p w14:paraId="667BC6D6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F.13 Повторный расчёт и отмена задач</w:t>
      </w:r>
    </w:p>
    <w:p w14:paraId="3587F60E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FFT пересчитывается при смене участка, обработки либо набора требуемых видимых каналов. Возврат на вкладку FFT с тем же источником использует кэш. FRF становится устаревшей при смене участка, Reference, Resp</w:t>
      </w:r>
      <w:r w:rsidRPr="009C4CEC">
        <w:rPr>
          <w:rFonts w:ascii="Times New Roman" w:hAnsi="Times New Roman" w:cs="Times New Roman"/>
          <w:color w:val="000000"/>
        </w:rPr>
        <w:t>onse, метода, L, режима исходных или обработанных каналов либо загрузке другого файла. Переключение линейной и логарифмической оси, изменение масштаба, высоты средней опоры и сглаживания отображения не запускают FRF заново.</w:t>
      </w:r>
    </w:p>
    <w:p w14:paraId="3BF749A8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Расчёт выполняется в фоне. Если </w:t>
      </w:r>
      <w:r w:rsidRPr="009C4CEC">
        <w:rPr>
          <w:rFonts w:ascii="Times New Roman" w:hAnsi="Times New Roman" w:cs="Times New Roman"/>
          <w:color w:val="000000"/>
        </w:rPr>
        <w:t xml:space="preserve">пользователь меняет документ или вводные параметры до завершения, устаревший результат не должен быть применён к новому состоянию. При нескольких Response ошибка одного отклика не скрывает другие корректные кривые; сведения о неудачном отклике добавляются </w:t>
      </w:r>
      <w:r w:rsidRPr="009C4CEC">
        <w:rPr>
          <w:rFonts w:ascii="Times New Roman" w:hAnsi="Times New Roman" w:cs="Times New Roman"/>
          <w:color w:val="000000"/>
        </w:rPr>
        <w:t>в статус.</w:t>
      </w:r>
    </w:p>
    <w:p w14:paraId="18D19251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F.14 Мышь, клавиатура и выбор участка</w:t>
      </w:r>
    </w:p>
    <w:p w14:paraId="3AE6F09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Колесо мыши над графиком масштабирует ось X вокруг положения указателя. Перетаскивание левой кнопкой перемещает видимую область, когда не включены точка, линия, маркер и выделение участка. Правый щелчок </w:t>
      </w:r>
      <w:r w:rsidRPr="009C4CEC">
        <w:rPr>
          <w:rFonts w:ascii="Times New Roman" w:hAnsi="Times New Roman" w:cs="Times New Roman"/>
          <w:color w:val="000000"/>
        </w:rPr>
        <w:t>очищает точки текущего режима; если перед этим был выделен участок FFT/FRF, он сначала снимает это выделение.</w:t>
      </w:r>
    </w:p>
    <w:p w14:paraId="48A7948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Чтобы задать участок анализа, удерживайте Shift в Time-режиме и протяните указатель по графику. Повторное выделение внутри уже выбранного фрагмент</w:t>
      </w:r>
      <w:r w:rsidRPr="009C4CEC">
        <w:rPr>
          <w:rFonts w:ascii="Times New Roman" w:hAnsi="Times New Roman" w:cs="Times New Roman"/>
          <w:color w:val="000000"/>
        </w:rPr>
        <w:t xml:space="preserve">а снимает его. Границы относятся к реальному времени даже при визуальной склейке разрывов. После смены участка переключитесь в FFT или FRF либо нажмите </w:t>
      </w:r>
      <w:r w:rsidRPr="009C4CEC">
        <w:rPr>
          <w:rFonts w:ascii="Times New Roman" w:hAnsi="Times New Roman" w:cs="Times New Roman"/>
          <w:b/>
          <w:color w:val="000000"/>
        </w:rPr>
        <w:t>Рассчитать</w:t>
      </w:r>
      <w:r w:rsidRPr="009C4CEC">
        <w:rPr>
          <w:rFonts w:ascii="Times New Roman" w:hAnsi="Times New Roman" w:cs="Times New Roman"/>
          <w:color w:val="000000"/>
        </w:rPr>
        <w:t xml:space="preserve"> для обновления результата.</w:t>
      </w:r>
    </w:p>
    <w:p w14:paraId="5FFB206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Левый щелчок в активном режиме ставит точку, линию или маркер. При</w:t>
      </w:r>
      <w:r w:rsidRPr="009C4CEC">
        <w:rPr>
          <w:rFonts w:ascii="Times New Roman" w:hAnsi="Times New Roman" w:cs="Times New Roman"/>
          <w:color w:val="000000"/>
        </w:rPr>
        <w:t xml:space="preserve"> подготовке участка, добавлении объектов или перетаскивании курсор принимает вид перекрестия. Esc сначала закрывает карточку разрыва, затем отменяет активный инструмент; это не удаляет уже поставленные объекты.</w:t>
      </w:r>
    </w:p>
    <w:p w14:paraId="4016927E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F.15 Light Mode и большие записи</w:t>
      </w:r>
    </w:p>
    <w:p w14:paraId="3CFEB069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Light Mode п</w:t>
      </w:r>
      <w:r w:rsidRPr="009C4CEC">
        <w:rPr>
          <w:rFonts w:ascii="Times New Roman" w:hAnsi="Times New Roman" w:cs="Times New Roman"/>
          <w:color w:val="000000"/>
        </w:rPr>
        <w:t>редназначен для больших файлов. В нём график строится как min/max-огибающая, поэтому кратковременные выбросы не теряются визуально. Режим влияет на скорость подготовки и отрисовки, но не должен менять исходные данные, измерительные точки или результаты, оп</w:t>
      </w:r>
      <w:r w:rsidRPr="009C4CEC">
        <w:rPr>
          <w:rFonts w:ascii="Times New Roman" w:hAnsi="Times New Roman" w:cs="Times New Roman"/>
          <w:color w:val="000000"/>
        </w:rPr>
        <w:t>ределяемые тем же участком и обработкой.</w:t>
      </w:r>
    </w:p>
    <w:p w14:paraId="11C26E4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В Light Mode FFT рассчитывается в фоне. Скрытие и повторный показ канала, который уже есть в кэше спектра, не требуют повторного расчёта. Показ нового канала, смена участка или обработки создают новое задание. Для о</w:t>
      </w:r>
      <w:r w:rsidRPr="009C4CEC">
        <w:rPr>
          <w:rFonts w:ascii="Times New Roman" w:hAnsi="Times New Roman" w:cs="Times New Roman"/>
          <w:color w:val="000000"/>
        </w:rPr>
        <w:t>чень больших файлов дождитесь завершения загрузки и статуса, прежде чем сравнивать спектры.</w:t>
      </w:r>
    </w:p>
    <w:p w14:paraId="6B0E8F15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F.16 Открытие частичного диапазона и секций записи</w:t>
      </w:r>
    </w:p>
    <w:p w14:paraId="28941649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При работе с большими источниками AMSignal может сканировать файл и читать нужный диапазон в фоне. Пользовательск</w:t>
      </w:r>
      <w:r w:rsidRPr="009C4CEC">
        <w:rPr>
          <w:rFonts w:ascii="Times New Roman" w:hAnsi="Times New Roman" w:cs="Times New Roman"/>
          <w:color w:val="000000"/>
        </w:rPr>
        <w:t>ий результат должен интерпретироваться как выбранная часть исходной временной записи: частично загруженный документ отмечается как неполный и не заменяет полный архив эксперимента.</w:t>
      </w:r>
    </w:p>
    <w:p w14:paraId="5427B986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LVM может содержать несколько секций. Программа нормализует время и исключа</w:t>
      </w:r>
      <w:r w:rsidRPr="009C4CEC">
        <w:rPr>
          <w:rFonts w:ascii="Times New Roman" w:hAnsi="Times New Roman" w:cs="Times New Roman"/>
          <w:color w:val="000000"/>
        </w:rPr>
        <w:t xml:space="preserve">ет дублирующиеся временные колонки, сохраняя доступные числовые каналы. Границы секций не являются автоматическими границами для FFT или Welch-сегментов FRF. Если физический смысл </w:t>
      </w:r>
      <w:r w:rsidRPr="009C4CEC">
        <w:rPr>
          <w:rFonts w:ascii="Times New Roman" w:hAnsi="Times New Roman" w:cs="Times New Roman"/>
          <w:color w:val="000000"/>
        </w:rPr>
        <w:lastRenderedPageBreak/>
        <w:t>эксперимента меняется на границе секций, пользователь должен выделить подход</w:t>
      </w:r>
      <w:r w:rsidRPr="009C4CEC">
        <w:rPr>
          <w:rFonts w:ascii="Times New Roman" w:hAnsi="Times New Roman" w:cs="Times New Roman"/>
          <w:color w:val="000000"/>
        </w:rPr>
        <w:t>ящий участок вручную.</w:t>
      </w:r>
    </w:p>
    <w:p w14:paraId="13051CB4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F.17 Форматы данных и обратное открытие результатов</w:t>
      </w:r>
    </w:p>
    <w:p w14:paraId="462AE2C2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Файлы CSV и TXT с первой колонкой Frequency открываются как готовый спектр. Для такого документа доступны просмотр в частотной области, масштабирование, точки и экспорт спектра. Нель</w:t>
      </w:r>
      <w:r w:rsidRPr="009C4CEC">
        <w:rPr>
          <w:rFonts w:ascii="Times New Roman" w:hAnsi="Times New Roman" w:cs="Times New Roman"/>
          <w:color w:val="000000"/>
        </w:rPr>
        <w:t>зя вернуться к Time, потому что временные отсчёты в таком файле отсутствуют; FRF также недоступна.</w:t>
      </w:r>
    </w:p>
    <w:p w14:paraId="7649FD3F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Проект .AMSig является LVM-совместимым снимком исходных данных с метаданными AMSignal. После первого запуска приложение регистрирует пользовательскую ассоциа</w:t>
      </w:r>
      <w:r w:rsidRPr="009C4CEC">
        <w:rPr>
          <w:rFonts w:ascii="Times New Roman" w:hAnsi="Times New Roman" w:cs="Times New Roman"/>
          <w:color w:val="000000"/>
        </w:rPr>
        <w:t xml:space="preserve">цию расширения, поэтому проект обычно открывается двойным щелчком без прав администратора. Если ассоциация Windows отключена, откройте проект через кнопку </w:t>
      </w:r>
      <w:r w:rsidRPr="009C4CEC">
        <w:rPr>
          <w:rFonts w:ascii="Times New Roman" w:hAnsi="Times New Roman" w:cs="Times New Roman"/>
          <w:b/>
          <w:color w:val="000000"/>
        </w:rPr>
        <w:t>Открыть файл</w:t>
      </w:r>
      <w:r w:rsidRPr="009C4CEC">
        <w:rPr>
          <w:rFonts w:ascii="Times New Roman" w:hAnsi="Times New Roman" w:cs="Times New Roman"/>
          <w:color w:val="000000"/>
        </w:rPr>
        <w:t>.</w:t>
      </w:r>
    </w:p>
    <w:p w14:paraId="0F8552C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lastRenderedPageBreak/>
        <w:t>FRF CSV — числовой результат, а не исходный сигнал. Его нельзя открыть как временную за</w:t>
      </w:r>
      <w:r w:rsidRPr="009C4CEC">
        <w:rPr>
          <w:rFonts w:ascii="Times New Roman" w:hAnsi="Times New Roman" w:cs="Times New Roman"/>
          <w:color w:val="000000"/>
        </w:rPr>
        <w:t>пись и нельзя повторно использовать для пересчёта H1, Direct или coherence. Для продолжения анализа откройте исходный измерительный файл или .AMSig.</w:t>
      </w:r>
    </w:p>
    <w:p w14:paraId="08C442C8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F.18 Фильтр подробно</w:t>
      </w:r>
    </w:p>
    <w:p w14:paraId="6C429A84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Поле нижней частоты используется низкочастотным, полосовым и режекторным режимами по с</w:t>
      </w:r>
      <w:r w:rsidRPr="009C4CEC">
        <w:rPr>
          <w:rFonts w:ascii="Times New Roman" w:hAnsi="Times New Roman" w:cs="Times New Roman"/>
          <w:color w:val="000000"/>
        </w:rPr>
        <w:t>мыслу выбранной полосы; поле верхней частоты аналогично используется там, где требуется верхняя граница. При смене режима фильтра программа нормализует границы относительно частоты Найквиста. Нельзя получить фильтр с физически недопустимыми частотами, но с</w:t>
      </w:r>
      <w:r w:rsidRPr="009C4CEC">
        <w:rPr>
          <w:rFonts w:ascii="Times New Roman" w:hAnsi="Times New Roman" w:cs="Times New Roman"/>
          <w:color w:val="000000"/>
        </w:rPr>
        <w:t>ледует самостоятельно выбрать полосу, соответствующую задаче.</w:t>
      </w:r>
    </w:p>
    <w:p w14:paraId="522EAC11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Butterworth даёт гладкую амплитудную характеристику без ряби в полосе пропускания. Bessel ориентирован на более щадящее фазовое поведение. Chebyshev допускает рябь ради более резкого перехода. L</w:t>
      </w:r>
      <w:r w:rsidRPr="009C4CEC">
        <w:rPr>
          <w:rFonts w:ascii="Times New Roman" w:hAnsi="Times New Roman" w:cs="Times New Roman"/>
          <w:color w:val="000000"/>
        </w:rPr>
        <w:t>inkwitz–Riley предназначен для согласованных полосовых разделений. Эти сведения описывают общий характер топологий; перед применением в точной методике необходимо оценить влияние выбранного фильтра на конкретные сигналы.</w:t>
      </w:r>
    </w:p>
    <w:p w14:paraId="638BFA97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Изменение включённого фильтра очища</w:t>
      </w:r>
      <w:r w:rsidRPr="009C4CEC">
        <w:rPr>
          <w:rFonts w:ascii="Times New Roman" w:hAnsi="Times New Roman" w:cs="Times New Roman"/>
          <w:color w:val="000000"/>
        </w:rPr>
        <w:t>ет чувствительные к преобразованию разметку и результаты анализа, чтобы точки и кривые не выглядели как измеренные по прежним данным. Сначала настройте обработку, затем размещайте окончательные точки и маркеры.</w:t>
      </w:r>
    </w:p>
    <w:p w14:paraId="0C195AB6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t>F.19 Состояние проекта и история</w:t>
      </w:r>
    </w:p>
    <w:p w14:paraId="43B9A227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Каждый откры</w:t>
      </w:r>
      <w:r w:rsidRPr="009C4CEC">
        <w:rPr>
          <w:rFonts w:ascii="Times New Roman" w:hAnsi="Times New Roman" w:cs="Times New Roman"/>
          <w:color w:val="000000"/>
        </w:rPr>
        <w:t>тый документ имеет независимые Undo/Redo и контрольную точку сохранения. Изменение, попавшее в историю, устанавливает  в заголовке документа. Успешное сохранение .AMSig снимает признак изменений; ошибка записи не должна считать проект сохранённым.</w:t>
      </w:r>
    </w:p>
    <w:p w14:paraId="438E8830" w14:textId="77777777" w:rsidR="0013709C" w:rsidRPr="009C4CEC" w:rsidRDefault="0003361D">
      <w:pPr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 xml:space="preserve">История </w:t>
      </w:r>
      <w:r w:rsidRPr="009C4CEC">
        <w:rPr>
          <w:rFonts w:ascii="Times New Roman" w:hAnsi="Times New Roman" w:cs="Times New Roman"/>
          <w:color w:val="000000"/>
        </w:rPr>
        <w:t>предназначена для интерактивной работы, а не для долговременного протоколирования всех операций. После важных этапов сохраняйте проект под осмысленным именем. Для альтернативного варианта анализа сохраните копию проекта до изменения обработки или ролей FRF</w:t>
      </w:r>
      <w:r w:rsidRPr="009C4CEC">
        <w:rPr>
          <w:rFonts w:ascii="Times New Roman" w:hAnsi="Times New Roman" w:cs="Times New Roman"/>
          <w:color w:val="000000"/>
        </w:rPr>
        <w:t>.</w:t>
      </w:r>
    </w:p>
    <w:p w14:paraId="4E0B60FE" w14:textId="77777777" w:rsidR="0013709C" w:rsidRPr="009C4CEC" w:rsidRDefault="0003361D">
      <w:pPr>
        <w:pStyle w:val="21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</w:rPr>
        <w:lastRenderedPageBreak/>
        <w:t>F.20 Полный список ограничений</w:t>
      </w:r>
    </w:p>
    <w:p w14:paraId="2594DC06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AMSignal не отображает фазу FRF, хотя комплексный transfer хранится в результате и экспортируется действительная и мнимая части.</w:t>
      </w:r>
    </w:p>
    <w:p w14:paraId="5AC98D4C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H2 и MIMO-оценка не реализованы; несколько Reference сводятся к средней Reference.</w:t>
      </w:r>
    </w:p>
    <w:p w14:paraId="013E8284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Coherence д</w:t>
      </w:r>
      <w:r w:rsidRPr="009C4CEC">
        <w:rPr>
          <w:rFonts w:ascii="Times New Roman" w:hAnsi="Times New Roman" w:cs="Times New Roman"/>
          <w:color w:val="000000"/>
        </w:rPr>
        <w:t>иагностирует согласованность, но не фильтрует и не корректирует КД автоматически.</w:t>
      </w:r>
    </w:p>
    <w:p w14:paraId="5621B6A0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Графическая склейка разрывов не восстанавливает отсутствующие измерения.</w:t>
      </w:r>
    </w:p>
    <w:p w14:paraId="66680C90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FFT на неравномерных отметках использует подготовленную сетку; точность высоких частот следует провер</w:t>
      </w:r>
      <w:r w:rsidRPr="009C4CEC">
        <w:rPr>
          <w:rFonts w:ascii="Times New Roman" w:hAnsi="Times New Roman" w:cs="Times New Roman"/>
          <w:color w:val="000000"/>
        </w:rPr>
        <w:t>ять на исходной равномерной записи.</w:t>
      </w:r>
    </w:p>
    <w:p w14:paraId="40B6DFF5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FRF не вставляет или не интерполирует пропуски; предупреждение о разрывах требует методической оценки пользователя.</w:t>
      </w:r>
    </w:p>
    <w:p w14:paraId="42BA8635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Экспорт FRF CSV нельзя импортировать обратно как готовую FRF-кривую.</w:t>
      </w:r>
    </w:p>
    <w:p w14:paraId="08BB6EAE" w14:textId="77777777" w:rsidR="0013709C" w:rsidRPr="009C4CEC" w:rsidRDefault="0003361D">
      <w:pPr>
        <w:pStyle w:val="a0"/>
        <w:rPr>
          <w:rFonts w:ascii="Times New Roman" w:hAnsi="Times New Roman" w:cs="Times New Roman"/>
        </w:rPr>
      </w:pPr>
      <w:r w:rsidRPr="009C4CEC">
        <w:rPr>
          <w:rFonts w:ascii="Times New Roman" w:hAnsi="Times New Roman" w:cs="Times New Roman"/>
          <w:color w:val="000000"/>
        </w:rPr>
        <w:t>Формулы и фильтры могут изменить фи</w:t>
      </w:r>
      <w:r w:rsidRPr="009C4CEC">
        <w:rPr>
          <w:rFonts w:ascii="Times New Roman" w:hAnsi="Times New Roman" w:cs="Times New Roman"/>
          <w:color w:val="000000"/>
        </w:rPr>
        <w:t>зические единицы и смысл сигнала; ответственность за их корректность остаётся у пользователя.</w:t>
      </w:r>
    </w:p>
    <w:sectPr w:rsidR="0013709C" w:rsidRPr="009C4CEC" w:rsidSect="00034616">
      <w:footerReference w:type="default" r:id="rId8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AC2B6" w14:textId="77777777" w:rsidR="0003361D" w:rsidRDefault="000336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21C5A0" w14:textId="77777777" w:rsidR="0003361D" w:rsidRDefault="000336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EAF50" w14:textId="77777777" w:rsidR="0013709C" w:rsidRDefault="0003361D">
    <w:pPr>
      <w:pStyle w:val="a7"/>
      <w:jc w:val="center"/>
      <w:rPr>
        <w:rFonts w:hint="eastAsia"/>
      </w:rPr>
    </w:pPr>
    <w:r>
      <w:rPr>
        <w:rFonts w:cs="Aptos"/>
        <w:color w:val="000000"/>
        <w:sz w:val="16"/>
      </w:rPr>
      <w:t>AMSignal  Руководство пользователя  Версия 0.15.4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60EE8" w14:textId="77777777" w:rsidR="0003361D" w:rsidRDefault="000336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9828A4" w14:textId="77777777" w:rsidR="0003361D" w:rsidRDefault="000336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61D"/>
    <w:rsid w:val="00034616"/>
    <w:rsid w:val="0006063C"/>
    <w:rsid w:val="0013709C"/>
    <w:rsid w:val="0015074B"/>
    <w:rsid w:val="0029639D"/>
    <w:rsid w:val="00326F90"/>
    <w:rsid w:val="009C4C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C74E8"/>
  <w14:defaultImageDpi w14:val="300"/>
  <w15:docId w15:val="{75ADB05B-34D9-41C1-A7C1-251FA847E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9559</Words>
  <Characters>54492</Characters>
  <Application>Microsoft Office Word</Application>
  <DocSecurity>0</DocSecurity>
  <Lines>454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AMSignal</dc:title>
  <dc:subject>Работа с программой AMSignal</dc:subject>
  <dc:creator>AMSignal</dc:creator>
  <cp:keywords/>
  <dc:description>generated by python-docx</dc:description>
  <cp:lastModifiedBy>Александр Мулеев</cp:lastModifiedBy>
  <cp:revision>2</cp:revision>
  <dcterms:created xsi:type="dcterms:W3CDTF">2013-12-23T23:15:00Z</dcterms:created>
  <dcterms:modified xsi:type="dcterms:W3CDTF">2026-09-21T23:06:00Z</dcterms:modified>
  <cp:category/>
</cp:coreProperties>
</file>