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bookmarkStart w:id="0" w:name="_Hlk61942488"/>
      <w:bookmarkEnd w:id="0"/>
      <w:r>
        <w:rPr>
          <w:lang w:val="en-US"/>
        </w:rPr>
        <w:tab/>
      </w:r>
      <w:r>
        <w:rPr>
          <w:lang w:val="en-US"/>
        </w:rPr>
        <w:tab/>
      </w:r>
    </w:p>
    <w:p w14:paraId="1D8903D6" w14:textId="77777777" w:rsidR="008817F4" w:rsidRPr="00CC5754" w:rsidRDefault="008817F4" w:rsidP="008817F4"/>
    <w:p w14:paraId="2C64F1A6" w14:textId="3C890EF6" w:rsidR="008817F4" w:rsidRPr="00CC5754" w:rsidRDefault="008817F4" w:rsidP="008817F4"/>
    <w:p w14:paraId="37973D07" w14:textId="62B0D466" w:rsidR="008817F4" w:rsidRPr="00CC5754" w:rsidRDefault="008E250B" w:rsidP="008817F4">
      <w:r w:rsidRPr="00CC5754">
        <w:rPr>
          <w:noProof/>
        </w:rPr>
        <mc:AlternateContent>
          <mc:Choice Requires="wps">
            <w:drawing>
              <wp:anchor distT="0" distB="0" distL="114300" distR="114300" simplePos="0" relativeHeight="251918332" behindDoc="0" locked="0" layoutInCell="1" allowOverlap="1" wp14:anchorId="7FE774CC" wp14:editId="59F88C64">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003E4E3D" w:rsidR="007E4B36" w:rsidRPr="004A5E35" w:rsidRDefault="00A932B3"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w:t>
                            </w:r>
                            <w:r w:rsidR="002315C5">
                              <w:rPr>
                                <w:rFonts w:ascii="DIN NEXT™ ARABIC BOLD" w:hAnsi="DIN NEXT™ ARABIC BOLD" w:cs="DIN NEXT™ ARABIC BOLD"/>
                                <w:color w:val="385623"/>
                                <w:sz w:val="80"/>
                                <w:szCs w:val="80"/>
                                <w:lang w:val="en-US"/>
                              </w:rPr>
                              <w:t>2</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774CC" id="_x0000_t202" coordsize="21600,21600" o:spt="202" path="m,l,21600r21600,l21600,xe">
                <v:stroke joinstyle="miter"/>
                <v:path gradientshapeok="t" o:connecttype="rect"/>
              </v:shapetype>
              <v:shape id="مربع نص 9" o:spid="_x0000_s1026" type="#_x0000_t202" style="position:absolute;margin-left:221.4pt;margin-top:9.35pt;width:69.5pt;height:42.75pt;z-index:25191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" filled="f" stroked="f">
                <v:textbox inset="0,0,0,0">
                  <w:txbxContent>
                    <w:p w14:paraId="512C97C4" w14:textId="003E4E3D" w:rsidR="007E4B36" w:rsidRPr="004A5E35" w:rsidRDefault="00A932B3"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w:t>
                      </w:r>
                      <w:r w:rsidR="002315C5">
                        <w:rPr>
                          <w:rFonts w:ascii="DIN NEXT™ ARABIC BOLD" w:hAnsi="DIN NEXT™ ARABIC BOLD" w:cs="DIN NEXT™ ARABIC BOLD"/>
                          <w:color w:val="385623"/>
                          <w:sz w:val="80"/>
                          <w:szCs w:val="80"/>
                          <w:lang w:val="en-US"/>
                        </w:rPr>
                        <w:t>2</w:t>
                      </w:r>
                    </w:p>
                  </w:txbxContent>
                </v:textbox>
              </v:shape>
            </w:pict>
          </mc:Fallback>
        </mc:AlternateContent>
      </w:r>
      <w:r w:rsidR="00704DE3" w:rsidRPr="00CC5754">
        <w:rPr>
          <w:noProof/>
        </w:rPr>
        <mc:AlternateContent>
          <mc:Choice Requires="wps">
            <w:drawing>
              <wp:anchor distT="0" distB="0" distL="114300" distR="114300" simplePos="0" relativeHeight="252092416" behindDoc="0" locked="0" layoutInCell="1" allowOverlap="1" wp14:anchorId="7FD45893" wp14:editId="361453A1">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6A149716" w:rsidR="007E4B36" w:rsidRPr="006F1492" w:rsidRDefault="002315C5"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6</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9.45pt;width:65.15pt;height:42.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" filled="f" stroked="f">
                <v:textbox inset="0,0,0,0">
                  <w:txbxContent>
                    <w:p w14:paraId="096AD92D" w14:textId="6A149716" w:rsidR="007E4B36" w:rsidRPr="006F1492" w:rsidRDefault="002315C5"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6</w:t>
                      </w:r>
                    </w:p>
                  </w:txbxContent>
                </v:textbox>
              </v:shape>
            </w:pict>
          </mc:Fallback>
        </mc:AlternateContent>
      </w:r>
      <w:r w:rsidR="00704DE3">
        <w:rPr>
          <w:noProof/>
        </w:rPr>
        <mc:AlternateContent>
          <mc:Choice Requires="wps">
            <w:drawing>
              <wp:anchor distT="45720" distB="45720" distL="114300" distR="114300" simplePos="0" relativeHeight="25209344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8" type="#_x0000_t202" style="position:absolute;margin-left:101.5pt;margin-top:148.85pt;width:63.75pt;height:42.55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7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rTi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" filled="f" stroked="f">
                <v:textbox inset="0,0,0,0">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2054528" behindDoc="0" locked="0" layoutInCell="1" allowOverlap="1" wp14:anchorId="6F9AF8C6" wp14:editId="203DEB60">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29" type="#_x0000_t202" style="position:absolute;margin-left:288.7pt;margin-top:148.8pt;width:63.75pt;height:42.7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HGE0MgECAADrAwAADgAA&#10;AAAAAAAAAAAAAAAuAgAAZHJzL2Uyb0RvYy54bWxQSwECLQAUAAYACAAAACEABTT98+IAAAALAQAA&#10;DwAAAAAAAAAAAAAAAABbBAAAZHJzL2Rvd25yZXYueG1sUEsFBgAAAAAEAAQA8wAAAGoFAAAAAA==&#10;" filled="f" stroked="f">
                <v:textbox inset="0,0,0,0">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roofErr w:type="spellEnd"/>
                    </w:p>
                  </w:txbxContent>
                </v:textbox>
                <w10:wrap anchory="page"/>
              </v:shape>
            </w:pict>
          </mc:Fallback>
        </mc:AlternateContent>
      </w:r>
      <w:r w:rsidR="00064043" w:rsidRPr="00CC5754">
        <w:rPr>
          <w:noProof/>
        </w:rPr>
        <mc:AlternateContent>
          <mc:Choice Requires="wps">
            <w:drawing>
              <wp:anchor distT="0" distB="0" distL="114300" distR="114300" simplePos="0" relativeHeight="252057600" behindDoc="0" locked="0" layoutInCell="1" allowOverlap="1" wp14:anchorId="71C2CF7E" wp14:editId="36000852">
                <wp:simplePos x="0" y="0"/>
                <wp:positionH relativeFrom="column">
                  <wp:posOffset>5233545</wp:posOffset>
                </wp:positionH>
                <wp:positionV relativeFrom="paragraph">
                  <wp:posOffset>119493</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2A40498F" w:rsidR="007E4B36" w:rsidRPr="0058385E" w:rsidRDefault="002315C5"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18</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CF7E" id="_x0000_s1030" type="#_x0000_t202" style="position:absolute;margin-left:412.1pt;margin-top:9.4pt;width:65.15pt;height:42.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" filled="f" stroked="f">
                <v:textbox inset="0,0,0,0">
                  <w:txbxContent>
                    <w:p w14:paraId="29AF5786" w14:textId="2A40498F" w:rsidR="007E4B36" w:rsidRPr="0058385E" w:rsidRDefault="002315C5"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18</w:t>
                      </w:r>
                    </w:p>
                  </w:txbxContent>
                </v:textbox>
              </v:shape>
            </w:pict>
          </mc:Fallback>
        </mc:AlternateContent>
      </w:r>
      <w:r w:rsidR="00064043">
        <w:rPr>
          <w:noProof/>
        </w:rPr>
        <mc:AlternateContent>
          <mc:Choice Requires="wps">
            <w:drawing>
              <wp:anchor distT="45720" distB="45720" distL="114300" distR="114300" simplePos="0" relativeHeight="25205657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roofErr w:type="spellEnd"/>
                    </w:p>
                  </w:txbxContent>
                </v:textbox>
                <w10:wrap anchory="page"/>
              </v:shape>
            </w:pict>
          </mc:Fallback>
        </mc:AlternateContent>
      </w:r>
    </w:p>
    <w:p w14:paraId="400D1993" w14:textId="09AE902B"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E02D71" w14:paraId="3DF73BF3" w14:textId="77777777" w:rsidTr="00CA098B">
        <w:trPr>
          <w:trHeight w:hRule="exact" w:val="255"/>
        </w:trPr>
        <w:tc>
          <w:tcPr>
            <w:tcW w:w="11138" w:type="dxa"/>
            <w:gridSpan w:val="13"/>
            <w:shd w:val="clear" w:color="auto" w:fill="91987D"/>
            <w:vAlign w:val="center"/>
          </w:tcPr>
          <w:p w14:paraId="519AE2AF" w14:textId="790C05F0" w:rsidR="008817F4" w:rsidRPr="00A932B3" w:rsidRDefault="00A04EE4" w:rsidP="00CA098B">
            <w:pPr>
              <w:spacing w:line="168" w:lineRule="auto"/>
              <w:jc w:val="center"/>
              <w:rPr>
                <w:rFonts w:ascii="DIN NEXT™ ARABIC BOLD" w:hAnsi="DIN NEXT™ ARABIC BOLD" w:cs="DIN NEXT™ ARABIC BOLD"/>
                <w:bCs/>
                <w:lang w:val="fr-FR"/>
              </w:rPr>
            </w:pPr>
            <w:bookmarkStart w:id="1" w:name="_Hlk61940235"/>
            <w:r w:rsidRPr="00A04EE4">
              <w:rPr>
                <w:rFonts w:ascii="DIN NEXT™ ARABIC BOLD" w:hAnsi="DIN NEXT™ ARABIC BOLD" w:cs="DIN NEXT™ ARABIC BOLD"/>
                <w:noProof/>
                <w:color w:val="FFFFFF" w:themeColor="background1"/>
                <w:sz w:val="18"/>
                <w:szCs w:val="18"/>
                <w:rtl/>
                <w:lang w:val="fr-FR"/>
              </w:rPr>
              <w:t>‏</w:t>
            </w:r>
            <w:r w:rsidRPr="00A04EE4">
              <w:rPr>
                <w:rFonts w:ascii="DIN NEXT™ ARABIC BOLD" w:hAnsi="DIN NEXT™ ARABIC BOLD" w:cs="DIN NEXT™ ARABIC BOLD"/>
                <w:noProof/>
                <w:color w:val="FFFFFF" w:themeColor="background1"/>
                <w:sz w:val="18"/>
                <w:szCs w:val="18"/>
                <w:lang w:val="fr-FR"/>
              </w:rPr>
              <w:t>Défense explosion d'une voiture de l'ambassade italienne à Kaboul</w:t>
            </w:r>
          </w:p>
        </w:tc>
      </w:tr>
      <w:tr w:rsidR="00C24510" w:rsidRPr="00E02D71" w14:paraId="0DAEB603" w14:textId="77777777" w:rsidTr="00CA098B">
        <w:trPr>
          <w:trHeight w:hRule="exact" w:val="1415"/>
        </w:trPr>
        <w:tc>
          <w:tcPr>
            <w:tcW w:w="2263" w:type="dxa"/>
            <w:gridSpan w:val="2"/>
            <w:vAlign w:val="center"/>
          </w:tcPr>
          <w:p w14:paraId="50C3B417" w14:textId="39ADA038" w:rsidR="00C24510" w:rsidRPr="008D3C7B" w:rsidRDefault="00142C12" w:rsidP="00C24510">
            <w:pPr>
              <w:jc w:val="center"/>
              <w:rPr>
                <w:lang w:val="fr-FR"/>
              </w:rPr>
            </w:pPr>
            <w:r>
              <w:rPr>
                <w:noProof/>
              </w:rPr>
              <w:drawing>
                <wp:anchor distT="0" distB="0" distL="114300" distR="114300" simplePos="0" relativeHeight="254935040" behindDoc="0" locked="0" layoutInCell="1" allowOverlap="1" wp14:anchorId="54E850FF" wp14:editId="4F41FAD1">
                  <wp:simplePos x="0" y="0"/>
                  <wp:positionH relativeFrom="column">
                    <wp:posOffset>26670</wp:posOffset>
                  </wp:positionH>
                  <wp:positionV relativeFrom="paragraph">
                    <wp:posOffset>62230</wp:posOffset>
                  </wp:positionV>
                  <wp:extent cx="1359535" cy="789305"/>
                  <wp:effectExtent l="0" t="0" r="0" b="0"/>
                  <wp:wrapNone/>
                  <wp:docPr id="478" name="صورة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9535" cy="78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006" w:rsidRPr="00CC5754">
              <w:rPr>
                <w:rFonts w:ascii="DIN NEXT™ ARABIC REGULAR" w:hAnsi="DIN NEXT™ ARABIC REGULAR" w:cs="DIN NEXT™ ARABIC REGULAR"/>
                <w:noProof/>
                <w:color w:val="7E7E7F"/>
                <w:sz w:val="18"/>
                <w:szCs w:val="18"/>
                <w:rtl/>
                <w:lang w:val="ar-SA"/>
              </w:rPr>
              <w:t xml:space="preserve"> </w:t>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4116864"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2D9C2B50" w:rsidR="00354BD0" w:rsidRPr="003A628C" w:rsidRDefault="003B6354" w:rsidP="00A932B3">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945280" behindDoc="0" locked="0" layoutInCell="1" allowOverlap="1" wp14:anchorId="7793C929" wp14:editId="11237052">
                  <wp:simplePos x="0" y="0"/>
                  <wp:positionH relativeFrom="column">
                    <wp:posOffset>5252085</wp:posOffset>
                  </wp:positionH>
                  <wp:positionV relativeFrom="paragraph">
                    <wp:posOffset>746760</wp:posOffset>
                  </wp:positionV>
                  <wp:extent cx="359410" cy="359410"/>
                  <wp:effectExtent l="0" t="0" r="2540" b="2540"/>
                  <wp:wrapNone/>
                  <wp:docPr id="480"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1F10AC" w:rsidRPr="001F10AC">
              <w:rPr>
                <w:rFonts w:ascii="DIN NEXT™ ARABIC REGULAR" w:hAnsi="DIN NEXT™ ARABIC REGULAR" w:cs="DIN NEXT™ ARABIC REGULAR"/>
                <w:noProof/>
                <w:color w:val="4D4D4D"/>
                <w:sz w:val="16"/>
                <w:szCs w:val="18"/>
              </w:rPr>
              <w:t xml:space="preserve">(KUNA) - Le ministère italien des Affaires étrangères a fait savoir, lundi, qu'un véhicule </w:t>
            </w:r>
            <w:r w:rsidR="001F10AC" w:rsidRPr="001F10AC">
              <w:rPr>
                <w:rFonts w:ascii="DIN NEXT™ ARABIC REGULAR" w:hAnsi="DIN NEXT™ ARABIC REGULAR" w:cs="DIN NEXT™ ARABIC REGULAR"/>
                <w:noProof/>
                <w:color w:val="4D4D4D"/>
                <w:sz w:val="16"/>
                <w:szCs w:val="18"/>
                <w:rtl/>
              </w:rPr>
              <w:t>‏</w:t>
            </w:r>
            <w:r w:rsidR="001F10AC" w:rsidRPr="001F10AC">
              <w:rPr>
                <w:rFonts w:ascii="DIN NEXT™ ARABIC REGULAR" w:hAnsi="DIN NEXT™ ARABIC REGULAR" w:cs="DIN NEXT™ ARABIC REGULAR"/>
                <w:noProof/>
                <w:color w:val="4D4D4D"/>
                <w:sz w:val="16"/>
                <w:szCs w:val="18"/>
              </w:rPr>
              <w:t>appartenant à son ambassade en Afghanistan a été touché par un engin explosif dans la capitale, Kaboul. Le ministère a indiqué, dans un bref communiqué sur son site Internet, que l'explosion qui s'est produite cematin dans le quartier du quatrième district de la police afghane n'a fait aucun blessé et qu'il n'y se trouvait aucun citoyen italien.</w:t>
            </w:r>
          </w:p>
        </w:tc>
      </w:tr>
      <w:tr w:rsidR="007C5A1A" w:rsidRPr="00CC5754" w14:paraId="733BFC1D" w14:textId="77777777" w:rsidTr="00BF1D0D">
        <w:trPr>
          <w:trHeight w:hRule="exact" w:val="340"/>
        </w:trPr>
        <w:tc>
          <w:tcPr>
            <w:tcW w:w="562" w:type="dxa"/>
            <w:shd w:val="clear" w:color="auto" w:fill="auto"/>
            <w:vAlign w:val="center"/>
          </w:tcPr>
          <w:p w14:paraId="02893DFA" w14:textId="670C0893" w:rsidR="007C5A1A" w:rsidRPr="00CC5754" w:rsidRDefault="007C5A1A" w:rsidP="007C5A1A">
            <w:pPr>
              <w:rPr>
                <w:color w:val="FFFFFF" w:themeColor="background1"/>
                <w:sz w:val="16"/>
                <w:szCs w:val="16"/>
              </w:rPr>
            </w:pPr>
            <w:r w:rsidRPr="00CC5754">
              <w:rPr>
                <w:noProof/>
                <w:color w:val="FFFFFF" w:themeColor="background1"/>
                <w:sz w:val="16"/>
                <w:szCs w:val="16"/>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48750E18" w:rsidR="007C5A1A" w:rsidRPr="00231774" w:rsidRDefault="007C5A1A" w:rsidP="007C5A1A">
            <w:pPr>
              <w:jc w:val="center"/>
              <w:rPr>
                <w:color w:val="4D4D4D"/>
                <w:lang w:val="en-US"/>
              </w:rPr>
            </w:pPr>
            <w:r>
              <w:rPr>
                <w:noProof/>
              </w:rPr>
              <w:drawing>
                <wp:inline distT="0" distB="0" distL="0" distR="0" wp14:anchorId="079E9373" wp14:editId="0472F030">
                  <wp:extent cx="236220" cy="215900"/>
                  <wp:effectExtent l="0" t="0" r="0" b="0"/>
                  <wp:docPr id="485" name="صورة 485" descr="Kuwait News Agenc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wait News Agency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 cy="215900"/>
                          </a:xfrm>
                          <a:prstGeom prst="rect">
                            <a:avLst/>
                          </a:prstGeom>
                          <a:noFill/>
                          <a:ln>
                            <a:noFill/>
                          </a:ln>
                        </pic:spPr>
                      </pic:pic>
                    </a:graphicData>
                  </a:graphic>
                </wp:inline>
              </w:drawing>
            </w:r>
          </w:p>
        </w:tc>
        <w:tc>
          <w:tcPr>
            <w:tcW w:w="369" w:type="dxa"/>
            <w:vAlign w:val="center"/>
          </w:tcPr>
          <w:p w14:paraId="40350959" w14:textId="6B4DD3F2" w:rsidR="007C5A1A" w:rsidRPr="00697935" w:rsidRDefault="007C5A1A" w:rsidP="007C5A1A">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1F76A584" w:rsidR="007C5A1A" w:rsidRPr="001C2C2D" w:rsidRDefault="007C5A1A" w:rsidP="007C5A1A">
            <w:pPr>
              <w:rPr>
                <w:rFonts w:ascii="DIN NEXT™ ARABIC REGULAR" w:eastAsia="Calibri" w:hAnsi="DIN NEXT™ ARABIC REGULAR" w:cs="DIN NEXT™ ARABIC REGULAR"/>
                <w:noProof/>
                <w:color w:val="4D4D4D"/>
                <w:sz w:val="16"/>
                <w:szCs w:val="18"/>
                <w:rtl/>
                <w:lang w:val="en-US"/>
              </w:rPr>
            </w:pPr>
            <w:r w:rsidRPr="00FF4C7D">
              <w:rPr>
                <w:rFonts w:ascii="DIN NEXT™ ARABIC REGULAR" w:eastAsia="Times New Roman" w:hAnsi="DIN NEXT™ ARABIC REGULAR" w:cs="DIN NEXT™ ARABIC REGULAR"/>
                <w:color w:val="595959" w:themeColor="text1" w:themeTint="A6"/>
                <w:sz w:val="16"/>
                <w:szCs w:val="16"/>
                <w:lang w:val="fr-FR"/>
              </w:rPr>
              <w:t>Afghanistan</w:t>
            </w:r>
          </w:p>
        </w:tc>
        <w:tc>
          <w:tcPr>
            <w:tcW w:w="369" w:type="dxa"/>
            <w:vAlign w:val="center"/>
          </w:tcPr>
          <w:p w14:paraId="1BC40FE8" w14:textId="7854D4EC" w:rsidR="007C5A1A" w:rsidRPr="00C24510" w:rsidRDefault="007C5A1A" w:rsidP="007C5A1A">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436D7161" w:rsidR="007C5A1A" w:rsidRPr="00255F38" w:rsidRDefault="007C5A1A" w:rsidP="007C5A1A">
            <w:pPr>
              <w:spacing w:line="144" w:lineRule="auto"/>
              <w:rPr>
                <w:rFonts w:ascii="DIN NEXT™ ARABIC REGULAR" w:eastAsia="Calibri" w:hAnsi="DIN NEXT™ ARABIC REGULAR" w:cs="DIN NEXT™ ARABIC REGULAR"/>
                <w:noProof/>
                <w:color w:val="4D4D4D"/>
                <w:sz w:val="12"/>
                <w:szCs w:val="12"/>
                <w:lang w:val="en-US"/>
              </w:rPr>
            </w:pPr>
            <w:r w:rsidRPr="001C2EE2">
              <w:rPr>
                <w:rFonts w:ascii="DIN NEXT™ ARABIC REGULAR" w:hAnsi="DIN NEXT™ ARABIC REGULAR" w:cs="DIN NEXT™ ARABIC REGULAR"/>
                <w:noProof/>
                <w:color w:val="4D4D4D"/>
                <w:sz w:val="16"/>
                <w:szCs w:val="18"/>
                <w:lang w:val="fr-FR"/>
              </w:rPr>
              <w:t>Kaboul</w:t>
            </w:r>
          </w:p>
        </w:tc>
        <w:tc>
          <w:tcPr>
            <w:tcW w:w="369" w:type="dxa"/>
            <w:vAlign w:val="center"/>
          </w:tcPr>
          <w:p w14:paraId="43A7AB10" w14:textId="0BBFFD64" w:rsidR="007C5A1A" w:rsidRPr="00C24510" w:rsidRDefault="007C5A1A" w:rsidP="007C5A1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29431F4F" w:rsidR="007C5A1A" w:rsidRPr="006017E1" w:rsidRDefault="007C5A1A" w:rsidP="007C5A1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05579AF" w14:textId="6ADAB129" w:rsidR="007C5A1A" w:rsidRPr="00C24510" w:rsidRDefault="007C5A1A" w:rsidP="007C5A1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1E57FFEB" w:rsidR="007C5A1A" w:rsidRPr="00527152" w:rsidRDefault="007C5A1A" w:rsidP="007C5A1A">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A43D42A" w14:textId="3E6778BC" w:rsidR="007C5A1A" w:rsidRPr="00C24510" w:rsidRDefault="007C5A1A" w:rsidP="007C5A1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49EC1ABD" w:rsidR="007C5A1A" w:rsidRPr="007E4B36" w:rsidRDefault="007C5A1A" w:rsidP="007C5A1A">
            <w:pPr>
              <w:rPr>
                <w:rFonts w:ascii="DIN NEXT™ ARABIC REGULAR" w:eastAsia="Calibri" w:hAnsi="DIN NEXT™ ARABIC REGULAR" w:cs="DIN NEXT™ ARABIC REGULAR"/>
                <w:noProof/>
                <w:color w:val="4D4D4D"/>
                <w:sz w:val="14"/>
                <w:szCs w:val="16"/>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236BA23E" w14:textId="4C106FC1" w:rsidR="007C5A1A" w:rsidRPr="00473886" w:rsidRDefault="007C5A1A" w:rsidP="007C5A1A">
            <w:pPr>
              <w:jc w:val="center"/>
              <w:rPr>
                <w:rFonts w:ascii="DIN NEXT™ ARABIC REGULAR" w:eastAsia="Calibri" w:hAnsi="DIN NEXT™ ARABIC REGULAR" w:cs="DIN NEXT™ ARABIC REGULAR"/>
                <w:noProof/>
                <w:color w:val="4D4D4D"/>
                <w:sz w:val="16"/>
                <w:szCs w:val="18"/>
              </w:rPr>
            </w:pPr>
          </w:p>
        </w:tc>
      </w:tr>
      <w:tr w:rsidR="00EB3C14" w:rsidRPr="00E02D71" w14:paraId="37082064" w14:textId="77777777" w:rsidTr="00634172">
        <w:trPr>
          <w:trHeight w:hRule="exact" w:val="255"/>
        </w:trPr>
        <w:tc>
          <w:tcPr>
            <w:tcW w:w="11138" w:type="dxa"/>
            <w:gridSpan w:val="13"/>
            <w:shd w:val="clear" w:color="auto" w:fill="91987D"/>
            <w:vAlign w:val="center"/>
          </w:tcPr>
          <w:p w14:paraId="02A2B50B" w14:textId="2F96EF3E" w:rsidR="00EB3C14" w:rsidRPr="004D69A7" w:rsidRDefault="00E264FD" w:rsidP="00EB3C1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264FD">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Six villageois tués dans une attaque armée au nord-ouest du Nigéria</w:t>
            </w:r>
          </w:p>
        </w:tc>
      </w:tr>
      <w:tr w:rsidR="00EB3C14" w:rsidRPr="001C2C2D" w14:paraId="43BE8047" w14:textId="77777777" w:rsidTr="00634172">
        <w:trPr>
          <w:trHeight w:hRule="exact" w:val="1415"/>
        </w:trPr>
        <w:tc>
          <w:tcPr>
            <w:tcW w:w="2263" w:type="dxa"/>
            <w:gridSpan w:val="2"/>
            <w:vAlign w:val="center"/>
          </w:tcPr>
          <w:p w14:paraId="4DCF7B6A" w14:textId="50830546" w:rsidR="00EB3C14" w:rsidRPr="008D3C7B" w:rsidRDefault="00A24924" w:rsidP="00EB3C14">
            <w:pPr>
              <w:jc w:val="center"/>
              <w:rPr>
                <w:lang w:val="fr-FR"/>
              </w:rPr>
            </w:pPr>
            <w:r>
              <w:rPr>
                <w:noProof/>
              </w:rPr>
              <w:drawing>
                <wp:anchor distT="0" distB="0" distL="114300" distR="114300" simplePos="0" relativeHeight="254932992" behindDoc="0" locked="0" layoutInCell="1" allowOverlap="1" wp14:anchorId="4D6E3ED2" wp14:editId="5015607B">
                  <wp:simplePos x="0" y="0"/>
                  <wp:positionH relativeFrom="column">
                    <wp:posOffset>12700</wp:posOffset>
                  </wp:positionH>
                  <wp:positionV relativeFrom="paragraph">
                    <wp:posOffset>30480</wp:posOffset>
                  </wp:positionV>
                  <wp:extent cx="1342390" cy="783590"/>
                  <wp:effectExtent l="0" t="0" r="0" b="0"/>
                  <wp:wrapNone/>
                  <wp:docPr id="477" name="صورة 477" descr="مقتل ستة قرويين في هجوم مسلح بشمال غرب نيجيريا · صحيفة عين الوط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مقتل ستة قرويين في هجوم مسلح بشمال غرب نيجيريا · صحيفة عين الوطن"/>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44" r="2571" b="9277"/>
                          <a:stretch/>
                        </pic:blipFill>
                        <pic:spPr bwMode="auto">
                          <a:xfrm>
                            <a:off x="0" y="0"/>
                            <a:ext cx="1342390" cy="783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3357056"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0FA46766" w:rsidR="007B320D" w:rsidRPr="00034162" w:rsidRDefault="003B6354" w:rsidP="00EE5A9B">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939136" behindDoc="0" locked="0" layoutInCell="1" allowOverlap="1" wp14:anchorId="130EC4BC" wp14:editId="1B2BA1DD">
                  <wp:simplePos x="0" y="0"/>
                  <wp:positionH relativeFrom="column">
                    <wp:posOffset>5252085</wp:posOffset>
                  </wp:positionH>
                  <wp:positionV relativeFrom="paragraph">
                    <wp:posOffset>746760</wp:posOffset>
                  </wp:positionV>
                  <wp:extent cx="359410" cy="359410"/>
                  <wp:effectExtent l="0" t="0" r="2540" b="2540"/>
                  <wp:wrapNone/>
                  <wp:docPr id="481"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B569C4" w:rsidRPr="00B569C4">
              <w:rPr>
                <w:rFonts w:ascii="DIN NEXT™ ARABIC REGULAR" w:hAnsi="DIN NEXT™ ARABIC REGULAR" w:cs="DIN NEXT™ ARABIC REGULAR"/>
                <w:noProof/>
                <w:color w:val="4D4D4D"/>
                <w:sz w:val="16"/>
                <w:szCs w:val="18"/>
              </w:rPr>
              <w:t>Six personnes ont été tuées lors d'une attaque par des militants dans l'État de Kaduna, au nord-ouest du Nigéria. Les autorités de l'État de Kaduna ont annoncé qu'un groupe de militants ont attaqué deux zones contrôlées par le gouvernement local dans l'État, tuant six personnes et  blessant huit autres. Le commissaire à la sécurité intérieure et aux affaires locales de l'État, Samuel Arwan, a indiqué que les hommes armés ont attaqué en grand nombre certains villages des régions de "Chikon" et de "Jiwa". Il est à signaler que les pillages, les enlèvements et autres activités criminelles se sont répandus dans la région nord-ouest du Nigéria depuis des années... (Traduit)</w:t>
            </w:r>
          </w:p>
        </w:tc>
      </w:tr>
      <w:tr w:rsidR="00817BAE" w:rsidRPr="007A2540" w14:paraId="7167B9D9" w14:textId="77777777" w:rsidTr="00634172">
        <w:trPr>
          <w:trHeight w:hRule="exact" w:val="340"/>
        </w:trPr>
        <w:tc>
          <w:tcPr>
            <w:tcW w:w="562" w:type="dxa"/>
            <w:shd w:val="clear" w:color="auto" w:fill="auto"/>
            <w:vAlign w:val="center"/>
          </w:tcPr>
          <w:p w14:paraId="7E4C0D10" w14:textId="6F997871" w:rsidR="00817BAE" w:rsidRPr="00CC5754" w:rsidRDefault="00817BAE" w:rsidP="00817BAE">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46FEA3DD" w:rsidR="00817BAE" w:rsidRPr="00BF343C" w:rsidRDefault="00817BAE" w:rsidP="00817BAE">
            <w:pPr>
              <w:jc w:val="center"/>
              <w:rPr>
                <w:rFonts w:ascii="DIN NEXT™ ARABIC REGULAR" w:hAnsi="DIN NEXT™ ARABIC REGULAR" w:cs="DIN NEXT™ ARABIC REGULAR"/>
                <w:noProof/>
                <w:color w:val="4D4D4D"/>
                <w:sz w:val="20"/>
                <w:szCs w:val="20"/>
                <w:lang w:val="en-US"/>
              </w:rPr>
            </w:pPr>
            <w:r>
              <w:rPr>
                <w:noProof/>
              </w:rPr>
              <w:drawing>
                <wp:inline distT="0" distB="0" distL="0" distR="0" wp14:anchorId="31E1254F" wp14:editId="2561213E">
                  <wp:extent cx="724535" cy="215900"/>
                  <wp:effectExtent l="0" t="0" r="0" b="0"/>
                  <wp:docPr id="465" name="صورة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4535" cy="215900"/>
                          </a:xfrm>
                          <a:prstGeom prst="rect">
                            <a:avLst/>
                          </a:prstGeom>
                          <a:noFill/>
                          <a:ln>
                            <a:noFill/>
                          </a:ln>
                        </pic:spPr>
                      </pic:pic>
                    </a:graphicData>
                  </a:graphic>
                </wp:inline>
              </w:drawing>
            </w:r>
          </w:p>
        </w:tc>
        <w:tc>
          <w:tcPr>
            <w:tcW w:w="369" w:type="dxa"/>
            <w:vAlign w:val="center"/>
          </w:tcPr>
          <w:p w14:paraId="3C46808C" w14:textId="01FD227E" w:rsidR="00817BAE" w:rsidRPr="005C7427" w:rsidRDefault="00817BAE" w:rsidP="00817BAE">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408F2906" w:rsidR="00817BAE" w:rsidRPr="00067541" w:rsidRDefault="00C1375E" w:rsidP="00817BAE">
            <w:pPr>
              <w:rPr>
                <w:rFonts w:ascii="DIN NEXT™ ARABIC REGULAR" w:eastAsia="Calibri" w:hAnsi="DIN NEXT™ ARABIC REGULAR" w:cs="DIN NEXT™ ARABIC REGULAR"/>
                <w:noProof/>
                <w:color w:val="4D4D4D"/>
                <w:sz w:val="16"/>
                <w:szCs w:val="18"/>
                <w:lang w:val="en-US"/>
              </w:rPr>
            </w:pPr>
            <w:r w:rsidRPr="00C1375E">
              <w:rPr>
                <w:rFonts w:ascii="DIN NEXT™ ARABIC REGULAR" w:eastAsia="Calibri" w:hAnsi="DIN NEXT™ ARABIC REGULAR" w:cs="DIN NEXT™ ARABIC REGULAR"/>
                <w:bCs/>
                <w:noProof/>
                <w:color w:val="4D4D4D"/>
                <w:sz w:val="16"/>
                <w:szCs w:val="18"/>
                <w:lang w:val="fr-FR"/>
              </w:rPr>
              <w:t>Nigéria</w:t>
            </w:r>
          </w:p>
        </w:tc>
        <w:tc>
          <w:tcPr>
            <w:tcW w:w="369" w:type="dxa"/>
            <w:vAlign w:val="center"/>
          </w:tcPr>
          <w:p w14:paraId="5A17DBF8" w14:textId="3336B0B0"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2665041F" w:rsidR="00817BAE" w:rsidRPr="006017E1" w:rsidRDefault="00D649E0" w:rsidP="00817BAE">
            <w:pPr>
              <w:rPr>
                <w:rFonts w:ascii="DIN NEXT™ ARABIC REGULAR" w:eastAsia="Calibri" w:hAnsi="DIN NEXT™ ARABIC REGULAR" w:cs="DIN NEXT™ ARABIC REGULAR"/>
                <w:noProof/>
                <w:color w:val="4D4D4D"/>
                <w:sz w:val="16"/>
                <w:szCs w:val="18"/>
                <w:lang w:val="fr-FR"/>
              </w:rPr>
            </w:pPr>
            <w:r w:rsidRPr="00D649E0">
              <w:rPr>
                <w:rFonts w:ascii="DIN NEXT™ ARABIC REGULAR" w:hAnsi="DIN NEXT™ ARABIC REGULAR" w:cs="DIN NEXT™ ARABIC REGULAR"/>
                <w:noProof/>
                <w:color w:val="4D4D4D"/>
                <w:sz w:val="16"/>
                <w:szCs w:val="18"/>
              </w:rPr>
              <w:t>Chikon</w:t>
            </w:r>
            <w:r>
              <w:rPr>
                <w:rFonts w:ascii="DIN NEXT™ ARABIC REGULAR" w:hAnsi="DIN NEXT™ ARABIC REGULAR" w:cs="DIN NEXT™ ARABIC REGULAR"/>
                <w:noProof/>
                <w:color w:val="4D4D4D"/>
                <w:sz w:val="16"/>
                <w:szCs w:val="18"/>
              </w:rPr>
              <w:t xml:space="preserve"> </w:t>
            </w:r>
            <w:r w:rsidRPr="00D649E0">
              <w:rPr>
                <w:rFonts w:ascii="DIN NEXT™ ARABIC REGULAR" w:hAnsi="DIN NEXT™ ARABIC REGULAR" w:cs="DIN NEXT™ ARABIC REGULAR"/>
                <w:noProof/>
                <w:color w:val="4D4D4D"/>
                <w:sz w:val="16"/>
                <w:szCs w:val="18"/>
              </w:rPr>
              <w:t>et Jiwa</w:t>
            </w:r>
          </w:p>
        </w:tc>
        <w:tc>
          <w:tcPr>
            <w:tcW w:w="369" w:type="dxa"/>
            <w:vAlign w:val="center"/>
          </w:tcPr>
          <w:p w14:paraId="2731ECC2" w14:textId="67911C63"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05A29E69" w:rsidR="00817BAE" w:rsidRPr="006017E1" w:rsidRDefault="008A4B53" w:rsidP="00817BA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6</w:t>
            </w:r>
            <w:r w:rsidR="004D69A7">
              <w:rPr>
                <w:rFonts w:ascii="DIN NEXT™ ARABIC REGULAR" w:eastAsia="Calibri" w:hAnsi="DIN NEXT™ ARABIC REGULAR" w:cs="DIN NEXT™ ARABIC REGULAR"/>
                <w:noProof/>
                <w:color w:val="4D4D4D"/>
                <w:sz w:val="16"/>
                <w:szCs w:val="18"/>
                <w:lang w:val="fr-FR"/>
              </w:rPr>
              <w:t xml:space="preserve"> </w:t>
            </w:r>
            <w:r w:rsidR="00817BAE">
              <w:rPr>
                <w:rFonts w:ascii="DIN NEXT™ ARABIC REGULAR" w:eastAsia="Calibri" w:hAnsi="DIN NEXT™ ARABIC REGULAR" w:cs="DIN NEXT™ ARABIC REGULAR"/>
                <w:noProof/>
                <w:color w:val="4D4D4D"/>
                <w:sz w:val="16"/>
                <w:szCs w:val="18"/>
                <w:lang w:val="fr-FR"/>
              </w:rPr>
              <w:t>M</w:t>
            </w:r>
            <w:r w:rsidR="00817BAE"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0576FA75" w14:textId="77777777"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0902350D" w:rsidR="00817BAE" w:rsidRPr="006017E1" w:rsidRDefault="008A4B53" w:rsidP="00817BA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8</w:t>
            </w:r>
            <w:r w:rsidR="00817BAE">
              <w:rPr>
                <w:rFonts w:ascii="DIN NEXT™ ARABIC REGULAR" w:eastAsia="Calibri" w:hAnsi="DIN NEXT™ ARABIC REGULAR" w:cs="DIN NEXT™ ARABIC REGULAR"/>
                <w:noProof/>
                <w:color w:val="4D4D4D"/>
                <w:sz w:val="16"/>
                <w:szCs w:val="18"/>
                <w:lang w:val="fr-FR"/>
              </w:rPr>
              <w:t xml:space="preserve"> </w:t>
            </w:r>
            <w:r w:rsidR="00817BAE" w:rsidRPr="00771C84">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96AA22B" w14:textId="06E6818E"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29C80B01" w:rsidR="00817BAE" w:rsidRPr="00067541" w:rsidRDefault="00817BAE" w:rsidP="00817BAE">
            <w:pPr>
              <w:rPr>
                <w:rFonts w:ascii="DIN NEXT™ ARABIC REGULAR" w:eastAsia="Calibri" w:hAnsi="DIN NEXT™ ARABIC REGULAR" w:cs="DIN NEXT™ ARABIC REGULAR"/>
                <w:noProof/>
                <w:color w:val="4D4D4D"/>
                <w:sz w:val="12"/>
                <w:szCs w:val="14"/>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657626C" w14:textId="45E8D0F0" w:rsidR="00817BAE" w:rsidRPr="004D69A7" w:rsidRDefault="00817BAE" w:rsidP="00817BAE">
            <w:pPr>
              <w:jc w:val="center"/>
              <w:rPr>
                <w:rFonts w:ascii="DIN NEXT™ ARABIC REGULAR" w:eastAsia="Calibri" w:hAnsi="DIN NEXT™ ARABIC REGULAR" w:cs="DIN NEXT™ ARABIC REGULAR"/>
                <w:noProof/>
                <w:color w:val="4D4D4D"/>
                <w:sz w:val="16"/>
                <w:szCs w:val="18"/>
                <w:lang w:val="en-US"/>
              </w:rPr>
            </w:pPr>
          </w:p>
        </w:tc>
      </w:tr>
      <w:tr w:rsidR="000F6963" w:rsidRPr="00E02D71" w14:paraId="46DC842C" w14:textId="77777777" w:rsidTr="00CA098B">
        <w:trPr>
          <w:trHeight w:hRule="exact" w:val="255"/>
        </w:trPr>
        <w:tc>
          <w:tcPr>
            <w:tcW w:w="11138" w:type="dxa"/>
            <w:gridSpan w:val="13"/>
            <w:shd w:val="clear" w:color="auto" w:fill="91987D"/>
            <w:vAlign w:val="center"/>
          </w:tcPr>
          <w:p w14:paraId="5F43CB56" w14:textId="727C9173" w:rsidR="000F6963" w:rsidRPr="00837D7D" w:rsidRDefault="005D1FC9" w:rsidP="000F696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5D1FC9">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Pilonnage par les Houthis contre un quartier résidentiel de Hodeidah</w:t>
            </w:r>
          </w:p>
        </w:tc>
      </w:tr>
      <w:tr w:rsidR="000F6963" w:rsidRPr="00753414" w14:paraId="19047A58" w14:textId="77777777" w:rsidTr="00CA098B">
        <w:trPr>
          <w:trHeight w:hRule="exact" w:val="1415"/>
        </w:trPr>
        <w:tc>
          <w:tcPr>
            <w:tcW w:w="2263" w:type="dxa"/>
            <w:gridSpan w:val="2"/>
            <w:vAlign w:val="center"/>
          </w:tcPr>
          <w:p w14:paraId="14C77556" w14:textId="58F9E0A5" w:rsidR="000F6963" w:rsidRPr="008D3C7B" w:rsidRDefault="003E7F35" w:rsidP="000F6963">
            <w:pPr>
              <w:jc w:val="center"/>
              <w:rPr>
                <w:lang w:val="fr-FR"/>
              </w:rPr>
            </w:pPr>
            <w:r>
              <w:rPr>
                <w:noProof/>
              </w:rPr>
              <w:drawing>
                <wp:anchor distT="0" distB="0" distL="114300" distR="114300" simplePos="0" relativeHeight="254930944" behindDoc="0" locked="0" layoutInCell="1" allowOverlap="1" wp14:anchorId="052BFDAD" wp14:editId="03AF8043">
                  <wp:simplePos x="0" y="0"/>
                  <wp:positionH relativeFrom="column">
                    <wp:posOffset>0</wp:posOffset>
                  </wp:positionH>
                  <wp:positionV relativeFrom="paragraph">
                    <wp:posOffset>29845</wp:posOffset>
                  </wp:positionV>
                  <wp:extent cx="1354455" cy="796290"/>
                  <wp:effectExtent l="0" t="0" r="0" b="3810"/>
                  <wp:wrapNone/>
                  <wp:docPr id="476" name="صورة 476" descr="آثار الدمار الذي خلفه القصف الحوثي على حي المنظر السكن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آثار الدمار الذي خلفه القصف الحوثي على حي المنظر السكني"/>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4455" cy="79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r w:rsidR="000F6963" w:rsidRPr="00CC5754">
              <w:rPr>
                <w:rFonts w:ascii="DIN NEXT™ ARABIC REGULAR" w:hAnsi="DIN NEXT™ ARABIC REGULAR" w:cs="DIN NEXT™ ARABIC REGULAR"/>
                <w:noProof/>
                <w:color w:val="7E7E7F"/>
                <w:sz w:val="18"/>
                <w:szCs w:val="18"/>
                <w:rtl/>
                <w:lang w:val="ar-SA"/>
              </w:rPr>
              <w:drawing>
                <wp:anchor distT="0" distB="0" distL="114300" distR="114300" simplePos="0" relativeHeight="254569472"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3DC6D76C" w:rsidR="000F6963" w:rsidRPr="003B54FF" w:rsidRDefault="003B6354" w:rsidP="00C22433">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947328" behindDoc="0" locked="0" layoutInCell="1" allowOverlap="1" wp14:anchorId="08933EB4" wp14:editId="28BCFA7A">
                  <wp:simplePos x="0" y="0"/>
                  <wp:positionH relativeFrom="column">
                    <wp:posOffset>5252085</wp:posOffset>
                  </wp:positionH>
                  <wp:positionV relativeFrom="paragraph">
                    <wp:posOffset>746760</wp:posOffset>
                  </wp:positionV>
                  <wp:extent cx="359410" cy="359410"/>
                  <wp:effectExtent l="0" t="0" r="2540" b="2540"/>
                  <wp:wrapNone/>
                  <wp:docPr id="483"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B3ABD" w:rsidRPr="000B3ABD">
              <w:rPr>
                <w:rFonts w:ascii="DIN NEXT™ ARABIC REGULAR" w:hAnsi="DIN NEXT™ ARABIC REGULAR" w:cs="DIN NEXT™ ARABIC REGULAR"/>
                <w:noProof/>
                <w:color w:val="4D4D4D"/>
                <w:sz w:val="16"/>
                <w:szCs w:val="18"/>
              </w:rPr>
              <w:t>Les Houthis ont ciblé lundi le quartier résidentiel d'Al-Manzhar dans la ville de Hodeidah, dans l'ouest du Yémen, avec des tirs de roquettes,dans le cadre des crimes des putschistes contre les civils et leurs violations de la trêve de l'ONU. Les tirs ont détruit 5 maisons. Il est à noter que les habitants ont été récemment déplacés par les bombardements répétés du quartier par la milice houthie... (Traduit)</w:t>
            </w:r>
          </w:p>
        </w:tc>
      </w:tr>
      <w:tr w:rsidR="00194163" w:rsidRPr="007A2540" w14:paraId="5B97E99B" w14:textId="77777777" w:rsidTr="00CA098B">
        <w:trPr>
          <w:trHeight w:hRule="exact" w:val="340"/>
        </w:trPr>
        <w:tc>
          <w:tcPr>
            <w:tcW w:w="562" w:type="dxa"/>
            <w:shd w:val="clear" w:color="auto" w:fill="auto"/>
            <w:vAlign w:val="center"/>
          </w:tcPr>
          <w:p w14:paraId="5BD646FA" w14:textId="77777777" w:rsidR="00194163" w:rsidRPr="00CC5754" w:rsidRDefault="00194163" w:rsidP="00194163">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5F5822EB" w:rsidR="00194163" w:rsidRPr="003741F5" w:rsidRDefault="00194163" w:rsidP="00194163">
            <w:pPr>
              <w:jc w:val="center"/>
              <w:rPr>
                <w:rFonts w:ascii="DIN NEXT™ ARABIC REGULAR" w:hAnsi="DIN NEXT™ ARABIC REGULAR" w:cs="DIN NEXT™ ARABIC REGULAR"/>
                <w:noProof/>
                <w:color w:val="4D4D4D"/>
                <w:sz w:val="20"/>
                <w:szCs w:val="20"/>
                <w:lang w:val="fr-FR"/>
              </w:rPr>
            </w:pPr>
            <w:r>
              <w:rPr>
                <w:noProof/>
              </w:rPr>
              <w:drawing>
                <wp:inline distT="0" distB="0" distL="0" distR="0" wp14:anchorId="53408822" wp14:editId="69D4CD56">
                  <wp:extent cx="285750" cy="198120"/>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صورة 37"/>
                          <pic:cNvPicPr>
                            <a:picLocks noChangeAspect="1" noChangeArrowheads="1"/>
                          </pic:cNvPicPr>
                        </pic:nvPicPr>
                        <pic:blipFill>
                          <a:blip r:embed="rId26" cstate="print">
                            <a:extLst>
                              <a:ext uri="{28A0092B-C50C-407E-A947-70E740481C1C}">
                                <a14:useLocalDpi xmlns:a14="http://schemas.microsoft.com/office/drawing/2010/main" val="0"/>
                              </a:ext>
                            </a:extLst>
                          </a:blip>
                          <a:srcRect l="2708" r="2708"/>
                          <a:stretch>
                            <a:fillRect/>
                          </a:stretch>
                        </pic:blipFill>
                        <pic:spPr bwMode="auto">
                          <a:xfrm>
                            <a:off x="0" y="0"/>
                            <a:ext cx="286049" cy="1983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7E9DB3E8" w14:textId="5B65A673" w:rsidR="00194163" w:rsidRPr="005C7427" w:rsidRDefault="00194163" w:rsidP="00194163">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63D7F4C6" w:rsidR="00194163" w:rsidRPr="00BF343C" w:rsidRDefault="00194163" w:rsidP="00194163">
            <w:pPr>
              <w:rPr>
                <w:rFonts w:ascii="DIN NEXT™ ARABIC REGULAR" w:eastAsia="Calibri" w:hAnsi="DIN NEXT™ ARABIC REGULAR" w:cs="DIN NEXT™ ARABIC REGULAR"/>
                <w:noProof/>
                <w:color w:val="4D4D4D"/>
                <w:sz w:val="16"/>
                <w:szCs w:val="18"/>
                <w:lang w:val="en-US"/>
              </w:rPr>
            </w:pPr>
            <w:r w:rsidRPr="00837D7D">
              <w:rPr>
                <w:rFonts w:ascii="DIN NEXT™ ARABIC REGULAR" w:hAnsi="DIN NEXT™ ARABIC REGULAR" w:cs="DIN NEXT™ ARABIC REGULAR"/>
                <w:noProof/>
                <w:color w:val="4D4D4D"/>
                <w:sz w:val="16"/>
                <w:szCs w:val="18"/>
              </w:rPr>
              <w:t>Yémen</w:t>
            </w:r>
          </w:p>
        </w:tc>
        <w:tc>
          <w:tcPr>
            <w:tcW w:w="369" w:type="dxa"/>
            <w:vAlign w:val="center"/>
          </w:tcPr>
          <w:p w14:paraId="731A8D5D" w14:textId="5D998082" w:rsidR="00194163" w:rsidRPr="006017E1" w:rsidRDefault="00194163" w:rsidP="00194163">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1AB153BE" w:rsidR="00194163" w:rsidRPr="00BE0E55" w:rsidRDefault="00194163" w:rsidP="00194163">
            <w:pPr>
              <w:rPr>
                <w:rFonts w:ascii="DIN NEXT™ ARABIC REGULAR" w:eastAsia="Calibri" w:hAnsi="DIN NEXT™ ARABIC REGULAR" w:cs="DIN NEXT™ ARABIC REGULAR"/>
                <w:noProof/>
                <w:color w:val="4D4D4D"/>
                <w:sz w:val="16"/>
                <w:szCs w:val="18"/>
                <w:lang w:val="en-US"/>
              </w:rPr>
            </w:pPr>
            <w:r w:rsidRPr="008A4B53">
              <w:rPr>
                <w:rFonts w:ascii="DIN NEXT™ ARABIC REGULAR" w:hAnsi="DIN NEXT™ ARABIC REGULAR" w:cs="DIN NEXT™ ARABIC REGULAR"/>
                <w:noProof/>
                <w:color w:val="4D4D4D"/>
                <w:sz w:val="16"/>
                <w:szCs w:val="18"/>
              </w:rPr>
              <w:t>Hodeidah</w:t>
            </w:r>
          </w:p>
        </w:tc>
        <w:tc>
          <w:tcPr>
            <w:tcW w:w="369" w:type="dxa"/>
            <w:vAlign w:val="center"/>
          </w:tcPr>
          <w:p w14:paraId="20A3B7F2" w14:textId="0DCC188C" w:rsidR="00194163" w:rsidRPr="006017E1" w:rsidRDefault="00194163" w:rsidP="00194163">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05338BA2" w:rsidR="00194163" w:rsidRPr="006017E1" w:rsidRDefault="00194163" w:rsidP="00194163">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194163" w:rsidRPr="006017E1" w:rsidRDefault="00194163" w:rsidP="00194163">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05A63E56" w:rsidR="00194163" w:rsidRPr="00750F0C" w:rsidRDefault="00194163" w:rsidP="00194163">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38E4DEB" w14:textId="2DEC3C56" w:rsidR="00194163" w:rsidRPr="006017E1" w:rsidRDefault="00194163" w:rsidP="00194163">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3629B25C" w:rsidR="00194163" w:rsidRPr="0056760B" w:rsidRDefault="00194163" w:rsidP="00194163">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M</w:t>
            </w:r>
            <w:r w:rsidRPr="00837D7D">
              <w:rPr>
                <w:rFonts w:ascii="DIN NEXT™ ARABIC REGULAR" w:hAnsi="DIN NEXT™ ARABIC REGULAR" w:cs="DIN NEXT™ ARABIC REGULAR"/>
                <w:noProof/>
                <w:color w:val="4D4D4D"/>
                <w:sz w:val="16"/>
                <w:szCs w:val="18"/>
              </w:rPr>
              <w:t xml:space="preserve">ilice </w:t>
            </w:r>
            <w:r>
              <w:rPr>
                <w:rFonts w:ascii="DIN NEXT™ ARABIC REGULAR" w:hAnsi="DIN NEXT™ ARABIC REGULAR" w:cs="DIN NEXT™ ARABIC REGULAR"/>
                <w:noProof/>
                <w:color w:val="4D4D4D"/>
                <w:sz w:val="16"/>
                <w:szCs w:val="18"/>
              </w:rPr>
              <w:t>H</w:t>
            </w:r>
            <w:r w:rsidRPr="00837D7D">
              <w:rPr>
                <w:rFonts w:ascii="DIN NEXT™ ARABIC REGULAR" w:hAnsi="DIN NEXT™ ARABIC REGULAR" w:cs="DIN NEXT™ ARABIC REGULAR"/>
                <w:noProof/>
                <w:color w:val="4D4D4D"/>
                <w:sz w:val="16"/>
                <w:szCs w:val="18"/>
              </w:rPr>
              <w:t>outhie</w:t>
            </w:r>
          </w:p>
        </w:tc>
        <w:tc>
          <w:tcPr>
            <w:tcW w:w="567" w:type="dxa"/>
            <w:vAlign w:val="center"/>
          </w:tcPr>
          <w:p w14:paraId="739FFC1D" w14:textId="65CE7E0E" w:rsidR="00194163" w:rsidRPr="007A2540" w:rsidRDefault="00194163" w:rsidP="00194163">
            <w:pPr>
              <w:jc w:val="center"/>
              <w:rPr>
                <w:rFonts w:ascii="DIN NEXT™ ARABIC REGULAR" w:eastAsia="Calibri" w:hAnsi="DIN NEXT™ ARABIC REGULAR" w:cs="DIN NEXT™ ARABIC REGULAR"/>
                <w:noProof/>
                <w:color w:val="4D4D4D"/>
                <w:sz w:val="16"/>
                <w:szCs w:val="18"/>
                <w:lang w:val="fr-FR"/>
              </w:rPr>
            </w:pPr>
          </w:p>
        </w:tc>
      </w:tr>
      <w:tr w:rsidR="007C616F" w:rsidRPr="00E02D71" w14:paraId="3DDA9129" w14:textId="77777777" w:rsidTr="00CA098B">
        <w:trPr>
          <w:trHeight w:hRule="exact" w:val="255"/>
        </w:trPr>
        <w:tc>
          <w:tcPr>
            <w:tcW w:w="11138" w:type="dxa"/>
            <w:gridSpan w:val="13"/>
            <w:shd w:val="clear" w:color="auto" w:fill="91987D"/>
            <w:vAlign w:val="center"/>
          </w:tcPr>
          <w:p w14:paraId="6DE9CFEC" w14:textId="0FD3FB84" w:rsidR="007C616F" w:rsidRPr="007B69AF" w:rsidRDefault="00E7599D"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E7599D">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Un engin explosif touche un convoi de soutien logistique pour la Coalition internationale à Dhi Qar</w:t>
            </w:r>
          </w:p>
        </w:tc>
      </w:tr>
      <w:tr w:rsidR="007C616F" w:rsidRPr="00C7218B" w14:paraId="68EF54AD" w14:textId="77777777" w:rsidTr="00CA098B">
        <w:trPr>
          <w:trHeight w:hRule="exact" w:val="1415"/>
        </w:trPr>
        <w:tc>
          <w:tcPr>
            <w:tcW w:w="2263" w:type="dxa"/>
            <w:gridSpan w:val="2"/>
            <w:vAlign w:val="center"/>
          </w:tcPr>
          <w:p w14:paraId="04FFB8A0" w14:textId="49E4442C" w:rsidR="007C616F" w:rsidRPr="008D3C7B" w:rsidRDefault="003F1437" w:rsidP="007C616F">
            <w:pPr>
              <w:jc w:val="center"/>
              <w:rPr>
                <w:lang w:val="fr-FR"/>
              </w:rPr>
            </w:pPr>
            <w:r>
              <w:rPr>
                <w:noProof/>
              </w:rPr>
              <w:drawing>
                <wp:anchor distT="0" distB="0" distL="114300" distR="114300" simplePos="0" relativeHeight="254926848" behindDoc="0" locked="0" layoutInCell="1" allowOverlap="1" wp14:anchorId="551821A0" wp14:editId="19CEE892">
                  <wp:simplePos x="0" y="0"/>
                  <wp:positionH relativeFrom="column">
                    <wp:posOffset>0</wp:posOffset>
                  </wp:positionH>
                  <wp:positionV relativeFrom="paragraph">
                    <wp:posOffset>33655</wp:posOffset>
                  </wp:positionV>
                  <wp:extent cx="1358900" cy="797560"/>
                  <wp:effectExtent l="0" t="0" r="0" b="2540"/>
                  <wp:wrapNone/>
                  <wp:docPr id="467" name="صورة 467" descr="انفجار عبوات ناسفة يستهدف رتلا للقوات الأمريكية جنوب العراق - الوطن أون لاي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انفجار عبوات ناسفة يستهدف رتلا للقوات الأمريكية جنوب العراق - الوطن أون لاين"/>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8900" cy="79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4680064"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9D239FF" w14:textId="77777777" w:rsidR="00C52082" w:rsidRDefault="00C52082" w:rsidP="007C616F">
            <w:pPr>
              <w:jc w:val="both"/>
              <w:rPr>
                <w:rFonts w:ascii="DIN NEXT™ ARABIC REGULAR" w:hAnsi="DIN NEXT™ ARABIC REGULAR" w:cs="DIN NEXT™ ARABIC REGULAR"/>
                <w:noProof/>
                <w:color w:val="4D4D4D"/>
                <w:sz w:val="16"/>
                <w:szCs w:val="18"/>
              </w:rPr>
            </w:pPr>
          </w:p>
          <w:p w14:paraId="7C2DD02E" w14:textId="77777777" w:rsidR="00C52082" w:rsidRDefault="00C52082" w:rsidP="007C616F">
            <w:pPr>
              <w:jc w:val="both"/>
              <w:rPr>
                <w:rFonts w:ascii="DIN NEXT™ ARABIC REGULAR" w:hAnsi="DIN NEXT™ ARABIC REGULAR" w:cs="DIN NEXT™ ARABIC REGULAR"/>
                <w:noProof/>
                <w:color w:val="4D4D4D"/>
                <w:sz w:val="16"/>
                <w:szCs w:val="18"/>
              </w:rPr>
            </w:pPr>
          </w:p>
          <w:p w14:paraId="615A86B9" w14:textId="551A0D76" w:rsidR="007C616F" w:rsidRPr="003A628C" w:rsidRDefault="003B6354" w:rsidP="007C616F">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928896" behindDoc="0" locked="0" layoutInCell="1" allowOverlap="1" wp14:anchorId="6DED84F9" wp14:editId="6EC97699">
                  <wp:simplePos x="0" y="0"/>
                  <wp:positionH relativeFrom="column">
                    <wp:posOffset>5252085</wp:posOffset>
                  </wp:positionH>
                  <wp:positionV relativeFrom="paragraph">
                    <wp:posOffset>448310</wp:posOffset>
                  </wp:positionV>
                  <wp:extent cx="359410" cy="359410"/>
                  <wp:effectExtent l="0" t="0" r="2540" b="2540"/>
                  <wp:wrapNone/>
                  <wp:docPr id="475"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C52082" w:rsidRPr="00C52082">
              <w:rPr>
                <w:rFonts w:ascii="DIN NEXT™ ARABIC REGULAR" w:hAnsi="DIN NEXT™ ARABIC REGULAR" w:cs="DIN NEXT™ ARABIC REGULAR"/>
                <w:noProof/>
                <w:color w:val="4D4D4D"/>
                <w:sz w:val="16"/>
                <w:szCs w:val="18"/>
              </w:rPr>
              <w:t>Une source sécuritaire a annoncé qu'un engin a explosé contre un convoi de soutien logistique à la coalition internationale sur la route internationale dans la province de Dhi Qar... (Traduit)</w:t>
            </w:r>
          </w:p>
        </w:tc>
      </w:tr>
      <w:tr w:rsidR="00B50337" w:rsidRPr="00A24DE3" w14:paraId="5B77C279" w14:textId="77777777" w:rsidTr="00CA098B">
        <w:trPr>
          <w:trHeight w:hRule="exact" w:val="340"/>
        </w:trPr>
        <w:tc>
          <w:tcPr>
            <w:tcW w:w="562" w:type="dxa"/>
            <w:shd w:val="clear" w:color="auto" w:fill="auto"/>
            <w:vAlign w:val="center"/>
          </w:tcPr>
          <w:p w14:paraId="40905926" w14:textId="318BA32C" w:rsidR="00B50337" w:rsidRPr="00A24DE3" w:rsidRDefault="00B50337" w:rsidP="00B50337">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3B3B676C" w:rsidR="00B50337" w:rsidRPr="000A7A00" w:rsidRDefault="00B50337" w:rsidP="00B50337">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70FB5F64" wp14:editId="76877244">
                  <wp:extent cx="215900" cy="215900"/>
                  <wp:effectExtent l="0" t="0" r="0" b="0"/>
                  <wp:docPr id="42" name="صورة 4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5AA8F5F5" w14:textId="77777777" w:rsidR="00B50337" w:rsidRPr="00A24DE3" w:rsidRDefault="00B50337" w:rsidP="00B50337">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6427774A" w:rsidR="00B50337" w:rsidRPr="00D81CB0" w:rsidRDefault="00B50337" w:rsidP="00B5033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11763659" w14:textId="74C98590" w:rsidR="00B50337" w:rsidRPr="00EE7288" w:rsidRDefault="00B50337" w:rsidP="00B50337">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63E36D89" w:rsidR="00B50337" w:rsidRPr="00F42AE3" w:rsidRDefault="00B50337" w:rsidP="00B50337">
            <w:pPr>
              <w:rPr>
                <w:rFonts w:ascii="DIN NEXT™ ARABIC REGULAR" w:eastAsia="Calibri" w:hAnsi="DIN NEXT™ ARABIC REGULAR" w:cs="DIN NEXT™ ARABIC REGULAR"/>
                <w:noProof/>
                <w:color w:val="4D4D4D"/>
                <w:sz w:val="14"/>
                <w:szCs w:val="16"/>
                <w:lang w:val="en-US"/>
              </w:rPr>
            </w:pPr>
            <w:r w:rsidRPr="00C52082">
              <w:rPr>
                <w:rFonts w:ascii="DIN NEXT™ ARABIC REGULAR" w:hAnsi="DIN NEXT™ ARABIC REGULAR" w:cs="DIN NEXT™ ARABIC REGULAR"/>
                <w:noProof/>
                <w:color w:val="4D4D4D"/>
                <w:sz w:val="16"/>
                <w:szCs w:val="18"/>
              </w:rPr>
              <w:t>Dhi Qar</w:t>
            </w:r>
          </w:p>
        </w:tc>
        <w:tc>
          <w:tcPr>
            <w:tcW w:w="369" w:type="dxa"/>
            <w:vAlign w:val="center"/>
          </w:tcPr>
          <w:p w14:paraId="1546D1A7" w14:textId="63712B23" w:rsidR="00B50337" w:rsidRPr="00EE7288" w:rsidRDefault="00B50337" w:rsidP="00B50337">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07912AFF" w:rsidR="00B50337" w:rsidRPr="00EE7288" w:rsidRDefault="00B50337" w:rsidP="00B50337">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DD401E7" w14:textId="20F91C00" w:rsidR="00B50337" w:rsidRPr="00EE7288" w:rsidRDefault="00B50337" w:rsidP="00B50337">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2ABAF641" w:rsidR="00B50337" w:rsidRPr="000F345C" w:rsidRDefault="00B50337" w:rsidP="00B50337">
            <w:pPr>
              <w:rPr>
                <w:rFonts w:ascii="DIN NEXT™ ARABIC REGULAR" w:eastAsia="Calibri" w:hAnsi="DIN NEXT™ ARABIC REGULAR" w:cs="DIN NEXT™ ARABIC REGULAR"/>
                <w:noProof/>
                <w:color w:val="4D4D4D"/>
                <w:sz w:val="16"/>
                <w:szCs w:val="18"/>
                <w:rtl/>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2B74D3C3" w:rsidR="00B50337" w:rsidRPr="00EE7288" w:rsidRDefault="00B50337" w:rsidP="00B50337">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23ADCD56" w:rsidR="00B50337" w:rsidRPr="00EE7288" w:rsidRDefault="00B50337" w:rsidP="00B50337">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24FD3A8" w14:textId="2FAB2E40" w:rsidR="00B50337" w:rsidRPr="00A24DE3" w:rsidRDefault="00B50337" w:rsidP="00B50337">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7C616F" w:rsidRPr="00E02D71"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7C616F" w14:paraId="01384920" w14:textId="77777777" w:rsidTr="007E4B36">
              <w:trPr>
                <w:trHeight w:val="255"/>
              </w:trPr>
              <w:tc>
                <w:tcPr>
                  <w:tcW w:w="11138" w:type="dxa"/>
                  <w:shd w:val="clear" w:color="auto" w:fill="91987D"/>
                  <w:vAlign w:val="center"/>
                  <w:hideMark/>
                </w:tcPr>
                <w:p w14:paraId="346AD348" w14:textId="1C465462" w:rsidR="007C616F" w:rsidRPr="000F345C" w:rsidRDefault="00460B39"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460B3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Somalie : 24 combattants </w:t>
                  </w:r>
                  <w:r w:rsidR="00C61B3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Al-S</w:t>
                  </w:r>
                  <w:r w:rsidR="00155CD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h</w:t>
                  </w:r>
                  <w:r w:rsidRPr="00460B3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ab</w:t>
                  </w:r>
                  <w:r w:rsidR="00C61B3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aa</w:t>
                  </w:r>
                  <w:r w:rsidR="00155CD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b</w:t>
                  </w:r>
                  <w:r w:rsidRPr="00460B3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 tués au centre du pays (armée)</w:t>
                  </w:r>
                </w:p>
              </w:tc>
            </w:tr>
          </w:tbl>
          <w:p w14:paraId="1C6C921F" w14:textId="505A548F" w:rsidR="007C616F" w:rsidRPr="001316D5" w:rsidRDefault="007C616F"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C616F" w:rsidRPr="00C7218B" w14:paraId="17F35D3E" w14:textId="77777777" w:rsidTr="00CA098B">
        <w:trPr>
          <w:trHeight w:hRule="exact" w:val="1415"/>
        </w:trPr>
        <w:tc>
          <w:tcPr>
            <w:tcW w:w="2263" w:type="dxa"/>
            <w:gridSpan w:val="2"/>
            <w:vAlign w:val="center"/>
          </w:tcPr>
          <w:p w14:paraId="6D2100B7" w14:textId="15823748" w:rsidR="007C616F" w:rsidRPr="008D3C7B" w:rsidRDefault="00BF3E2F" w:rsidP="007C616F">
            <w:pPr>
              <w:jc w:val="center"/>
              <w:rPr>
                <w:lang w:val="fr-FR"/>
              </w:rPr>
            </w:pPr>
            <w:r>
              <w:rPr>
                <w:noProof/>
              </w:rPr>
              <w:drawing>
                <wp:anchor distT="0" distB="0" distL="114300" distR="114300" simplePos="0" relativeHeight="254924800" behindDoc="0" locked="0" layoutInCell="1" allowOverlap="1" wp14:anchorId="3F8F7EDA" wp14:editId="7F0245C9">
                  <wp:simplePos x="0" y="0"/>
                  <wp:positionH relativeFrom="column">
                    <wp:posOffset>0</wp:posOffset>
                  </wp:positionH>
                  <wp:positionV relativeFrom="paragraph">
                    <wp:posOffset>30480</wp:posOffset>
                  </wp:positionV>
                  <wp:extent cx="1356995" cy="794385"/>
                  <wp:effectExtent l="0" t="0" r="0" b="5715"/>
                  <wp:wrapNone/>
                  <wp:docPr id="460" name="صورة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6995" cy="794385"/>
                          </a:xfrm>
                          <a:prstGeom prst="rect">
                            <a:avLst/>
                          </a:prstGeom>
                        </pic:spPr>
                      </pic:pic>
                    </a:graphicData>
                  </a:graphic>
                  <wp14:sizeRelH relativeFrom="margin">
                    <wp14:pctWidth>0</wp14:pctWidth>
                  </wp14:sizeRelH>
                  <wp14:sizeRelV relativeFrom="margin">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4683136"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16F" w:rsidRPr="009C3921">
              <w:rPr>
                <w:noProof/>
                <w:lang w:val="fr-FR"/>
              </w:rPr>
              <w:t xml:space="preserve"> </w:t>
            </w:r>
            <w:r w:rsidR="007C616F"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7B821AEA" w:rsidR="007C616F" w:rsidRPr="00510EFF" w:rsidRDefault="002A38A3" w:rsidP="007C616F">
            <w:pPr>
              <w:jc w:val="both"/>
              <w:rPr>
                <w:rFonts w:ascii="DIN NEXT™ ARABIC REGULAR" w:hAnsi="DIN NEXT™ ARABIC REGULAR" w:cs="DIN NEXT™ ARABIC REGULAR"/>
                <w:noProof/>
                <w:color w:val="4D4D4D"/>
                <w:sz w:val="16"/>
                <w:szCs w:val="18"/>
              </w:rPr>
            </w:pPr>
            <w:r w:rsidRPr="00510EFF">
              <w:rPr>
                <w:rFonts w:ascii="DIN NEXT™ ARABIC REGULAR" w:hAnsi="DIN NEXT™ ARABIC REGULAR" w:cs="DIN NEXT™ ARABIC REGULAR"/>
                <w:noProof/>
                <w:color w:val="4D4D4D"/>
                <w:sz w:val="16"/>
                <w:szCs w:val="18"/>
              </w:rPr>
              <w:drawing>
                <wp:anchor distT="0" distB="0" distL="114300" distR="114300" simplePos="0" relativeHeight="251654144" behindDoc="0" locked="0" layoutInCell="1" allowOverlap="1" wp14:anchorId="35827125" wp14:editId="639A0EE5">
                  <wp:simplePos x="0" y="0"/>
                  <wp:positionH relativeFrom="column">
                    <wp:posOffset>5252720</wp:posOffset>
                  </wp:positionH>
                  <wp:positionV relativeFrom="paragraph">
                    <wp:posOffset>748665</wp:posOffset>
                  </wp:positionV>
                  <wp:extent cx="359410" cy="359410"/>
                  <wp:effectExtent l="0" t="0" r="2540" b="2540"/>
                  <wp:wrapNone/>
                  <wp:docPr id="65"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2835E6" w:rsidRPr="00510EFF">
              <w:rPr>
                <w:rFonts w:ascii="DIN NEXT™ ARABIC REGULAR" w:hAnsi="DIN NEXT™ ARABIC REGULAR" w:cs="DIN NEXT™ ARABIC REGULAR"/>
                <w:noProof/>
                <w:color w:val="4D4D4D"/>
                <w:sz w:val="16"/>
                <w:szCs w:val="18"/>
              </w:rPr>
              <w:t>Au moins 24 combattants shebab ont été tués dimanche par des forces gouvernementales au centre de la Somalie, a confirmé lundi un officier de sécurité."Nous avons déjoué la tentative des combattants de s'emparer de la ville, en tuant 24 d'entre eux, et nous avons également récupéré des armes et des munitions des combattants", a déclaré Ahmed Mo'alim Fiqi, ministre de la Sécurité de l'Etat de Gal Mudug.Un certain nombre de soldats et d'habitants ont été tués ou blessés au cours des combats féroces, a-t-il ajouté, sans donner de détails.Les régions du centre et du sud de la Somalie ont été le théâtre d'affrontements entre les forces gouvernementales et des combattants extrémistes</w:t>
            </w:r>
            <w:r w:rsidRPr="00510EFF">
              <w:rPr>
                <w:rFonts w:ascii="DIN NEXT™ ARABIC REGULAR" w:hAnsi="DIN NEXT™ ARABIC REGULAR" w:cs="DIN NEXT™ ARABIC REGULAR"/>
                <w:noProof/>
                <w:color w:val="4D4D4D"/>
                <w:sz w:val="16"/>
                <w:szCs w:val="18"/>
              </w:rPr>
              <w:t>.</w:t>
            </w:r>
          </w:p>
        </w:tc>
      </w:tr>
      <w:tr w:rsidR="00060B22" w:rsidRPr="00834DE9" w14:paraId="7C9B1E07" w14:textId="77777777" w:rsidTr="00CA098B">
        <w:trPr>
          <w:trHeight w:hRule="exact" w:val="340"/>
        </w:trPr>
        <w:tc>
          <w:tcPr>
            <w:tcW w:w="562" w:type="dxa"/>
            <w:shd w:val="clear" w:color="auto" w:fill="auto"/>
            <w:vAlign w:val="center"/>
          </w:tcPr>
          <w:p w14:paraId="18364379" w14:textId="7FE8008A" w:rsidR="00060B22" w:rsidRPr="00834DE9" w:rsidRDefault="00060B22" w:rsidP="00060B22">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4FD51946" w:rsidR="00060B22" w:rsidRPr="00406EDC" w:rsidRDefault="00060B22" w:rsidP="00060B22">
            <w:pPr>
              <w:jc w:val="center"/>
              <w:rPr>
                <w:rFonts w:ascii="DIN NEXT™ ARABIC REGULAR" w:eastAsia="Calibri" w:hAnsi="DIN NEXT™ ARABIC REGULAR" w:cs="DIN NEXT™ ARABIC REGULAR"/>
                <w:noProof/>
                <w:color w:val="4D4D4D"/>
                <w:sz w:val="16"/>
                <w:szCs w:val="18"/>
                <w:lang w:val="en-US"/>
              </w:rPr>
            </w:pPr>
            <w:r w:rsidRPr="00A006FA">
              <w:rPr>
                <w:noProof/>
              </w:rPr>
              <w:drawing>
                <wp:inline distT="0" distB="0" distL="0" distR="0" wp14:anchorId="3D377496" wp14:editId="39DEB46E">
                  <wp:extent cx="317500" cy="207010"/>
                  <wp:effectExtent l="0" t="0" r="6350" b="2540"/>
                  <wp:docPr id="459" name="صورة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00" cy="207010"/>
                          </a:xfrm>
                          <a:prstGeom prst="rect">
                            <a:avLst/>
                          </a:prstGeom>
                        </pic:spPr>
                      </pic:pic>
                    </a:graphicData>
                  </a:graphic>
                </wp:inline>
              </w:drawing>
            </w:r>
          </w:p>
        </w:tc>
        <w:tc>
          <w:tcPr>
            <w:tcW w:w="369" w:type="dxa"/>
            <w:vAlign w:val="center"/>
          </w:tcPr>
          <w:p w14:paraId="1790550B" w14:textId="77777777" w:rsidR="00060B22" w:rsidRPr="00834DE9" w:rsidRDefault="00060B22" w:rsidP="00060B22">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3555A45D" w:rsidR="00060B22" w:rsidRPr="00F03A44" w:rsidRDefault="00060B22" w:rsidP="00060B22">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Somalie</w:t>
            </w:r>
          </w:p>
        </w:tc>
        <w:tc>
          <w:tcPr>
            <w:tcW w:w="369" w:type="dxa"/>
            <w:vAlign w:val="center"/>
          </w:tcPr>
          <w:p w14:paraId="0BA779BC" w14:textId="3108D1B3" w:rsidR="00060B22" w:rsidRPr="00A75D71" w:rsidRDefault="00060B22" w:rsidP="00060B22">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4B9C5CC0" w:rsidR="00060B22" w:rsidRPr="00A75D71" w:rsidRDefault="00D726E5" w:rsidP="00060B22">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B</w:t>
            </w:r>
            <w:r w:rsidRPr="00D726E5">
              <w:rPr>
                <w:rFonts w:ascii="DIN NEXT™ ARABIC REGULAR" w:hAnsi="DIN NEXT™ ARABIC REGULAR" w:cs="DIN NEXT™ ARABIC REGULAR"/>
                <w:noProof/>
                <w:color w:val="4D4D4D"/>
                <w:sz w:val="16"/>
                <w:szCs w:val="18"/>
              </w:rPr>
              <w:t>acaadweyn</w:t>
            </w:r>
          </w:p>
        </w:tc>
        <w:tc>
          <w:tcPr>
            <w:tcW w:w="369" w:type="dxa"/>
            <w:vAlign w:val="center"/>
          </w:tcPr>
          <w:p w14:paraId="1C8BBA9F" w14:textId="3FCC84A3" w:rsidR="00060B22" w:rsidRPr="00F91A24" w:rsidRDefault="00060B22" w:rsidP="00060B22">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4094ACA" wp14:editId="1386FE9A">
                  <wp:extent cx="180000" cy="185838"/>
                  <wp:effectExtent l="0" t="0" r="0" b="5080"/>
                  <wp:docPr id="57"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16E324EC" w:rsidR="00060B22" w:rsidRPr="00E710AA" w:rsidRDefault="00060B22" w:rsidP="00060B22">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6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3C7FFE6B" w14:textId="17BF39ED" w:rsidR="00060B22" w:rsidRPr="00390938" w:rsidRDefault="00060B22" w:rsidP="00060B22">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E1DF62B" wp14:editId="7E798484">
                  <wp:extent cx="180000" cy="187151"/>
                  <wp:effectExtent l="0" t="0" r="0" b="3810"/>
                  <wp:docPr id="6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29C47926" w:rsidR="00060B22" w:rsidRPr="00390938" w:rsidRDefault="00060B22" w:rsidP="00060B22">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 xml:space="preserve">10 </w:t>
            </w:r>
            <w:r w:rsidRPr="00771C84">
              <w:rPr>
                <w:rFonts w:ascii="DIN NEXT™ ARABIC REGULAR" w:eastAsia="Calibri" w:hAnsi="DIN NEXT™ ARABIC REGULAR" w:cs="DIN NEXT™ ARABIC REGULAR"/>
                <w:noProof/>
                <w:color w:val="4D4D4D"/>
                <w:sz w:val="16"/>
                <w:szCs w:val="18"/>
                <w:lang w:val="fr-FR"/>
              </w:rPr>
              <w:t>Blessés</w:t>
            </w:r>
          </w:p>
        </w:tc>
        <w:tc>
          <w:tcPr>
            <w:tcW w:w="369" w:type="dxa"/>
            <w:vAlign w:val="center"/>
          </w:tcPr>
          <w:p w14:paraId="3D597542" w14:textId="21727DA5" w:rsidR="00060B22" w:rsidRPr="00390938" w:rsidRDefault="00060B22" w:rsidP="00060B22">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04AF164" wp14:editId="161B69FD">
                  <wp:extent cx="180000" cy="189378"/>
                  <wp:effectExtent l="0" t="0" r="0" b="1270"/>
                  <wp:docPr id="6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514B1A24" w:rsidR="00060B22" w:rsidRPr="00B84A5F" w:rsidRDefault="0084439E" w:rsidP="00060B22">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A</w:t>
            </w:r>
            <w:r w:rsidRPr="0084439E">
              <w:rPr>
                <w:rFonts w:ascii="DIN NEXT™ ARABIC REGULAR" w:eastAsia="Calibri" w:hAnsi="DIN NEXT™ ARABIC REGULAR" w:cs="DIN NEXT™ ARABIC REGULAR"/>
                <w:noProof/>
                <w:color w:val="4D4D4D"/>
                <w:sz w:val="16"/>
                <w:szCs w:val="18"/>
                <w:lang w:val="fr-FR"/>
              </w:rPr>
              <w:t>l</w:t>
            </w:r>
            <w:r>
              <w:rPr>
                <w:rFonts w:ascii="DIN NEXT™ ARABIC REGULAR" w:eastAsia="Calibri" w:hAnsi="DIN NEXT™ ARABIC REGULAR" w:cs="DIN NEXT™ ARABIC REGULAR"/>
                <w:noProof/>
                <w:color w:val="4D4D4D"/>
                <w:sz w:val="16"/>
                <w:szCs w:val="18"/>
                <w:lang w:val="fr-FR"/>
              </w:rPr>
              <w:t>-S</w:t>
            </w:r>
            <w:r w:rsidRPr="0084439E">
              <w:rPr>
                <w:rFonts w:ascii="DIN NEXT™ ARABIC REGULAR" w:eastAsia="Calibri" w:hAnsi="DIN NEXT™ ARABIC REGULAR" w:cs="DIN NEXT™ ARABIC REGULAR"/>
                <w:noProof/>
                <w:color w:val="4D4D4D"/>
                <w:sz w:val="16"/>
                <w:szCs w:val="18"/>
                <w:lang w:val="fr-FR"/>
              </w:rPr>
              <w:t>hab</w:t>
            </w:r>
            <w:r>
              <w:rPr>
                <w:rFonts w:ascii="DIN NEXT™ ARABIC REGULAR" w:eastAsia="Calibri" w:hAnsi="DIN NEXT™ ARABIC REGULAR" w:cs="DIN NEXT™ ARABIC REGULAR"/>
                <w:noProof/>
                <w:color w:val="4D4D4D"/>
                <w:sz w:val="16"/>
                <w:szCs w:val="18"/>
                <w:lang w:val="fr-FR"/>
              </w:rPr>
              <w:t>a</w:t>
            </w:r>
            <w:r w:rsidRPr="0084439E">
              <w:rPr>
                <w:rFonts w:ascii="DIN NEXT™ ARABIC REGULAR" w:eastAsia="Calibri" w:hAnsi="DIN NEXT™ ARABIC REGULAR" w:cs="DIN NEXT™ ARABIC REGULAR"/>
                <w:noProof/>
                <w:color w:val="4D4D4D"/>
                <w:sz w:val="16"/>
                <w:szCs w:val="18"/>
                <w:lang w:val="fr-FR"/>
              </w:rPr>
              <w:t>ab</w:t>
            </w:r>
          </w:p>
        </w:tc>
        <w:tc>
          <w:tcPr>
            <w:tcW w:w="567" w:type="dxa"/>
            <w:vAlign w:val="center"/>
          </w:tcPr>
          <w:p w14:paraId="5312357F" w14:textId="6BDC3FA2" w:rsidR="00060B22" w:rsidRPr="00206D94" w:rsidRDefault="00060B22" w:rsidP="00060B22">
            <w:pPr>
              <w:jc w:val="center"/>
              <w:rPr>
                <w:rFonts w:ascii="DIN NEXT™ ARABIC REGULAR" w:hAnsi="DIN NEXT™ ARABIC REGULAR" w:cs="DIN NEXT™ ARABIC REGULAR"/>
                <w:noProof/>
                <w:color w:val="4D4D4D"/>
                <w:sz w:val="16"/>
                <w:szCs w:val="18"/>
              </w:rPr>
            </w:pPr>
          </w:p>
        </w:tc>
      </w:tr>
      <w:tr w:rsidR="00E710AA" w:rsidRPr="00E02D71"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01225" w14:paraId="513E8C66" w14:textId="77777777" w:rsidTr="007E4B36">
              <w:trPr>
                <w:trHeight w:val="255"/>
              </w:trPr>
              <w:tc>
                <w:tcPr>
                  <w:tcW w:w="11138" w:type="dxa"/>
                  <w:shd w:val="clear" w:color="auto" w:fill="91987D"/>
                  <w:vAlign w:val="center"/>
                </w:tcPr>
                <w:p w14:paraId="2232BBB4" w14:textId="3012922A" w:rsidR="00101225" w:rsidRPr="00871B30" w:rsidRDefault="00AF6C49" w:rsidP="0010122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AF6C4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L'armée pakistanaise élimine cinq terroristes</w:t>
                  </w:r>
                </w:p>
              </w:tc>
              <w:tc>
                <w:tcPr>
                  <w:tcW w:w="11138" w:type="dxa"/>
                  <w:shd w:val="clear" w:color="auto" w:fill="91987D"/>
                  <w:vAlign w:val="center"/>
                  <w:hideMark/>
                </w:tcPr>
                <w:p w14:paraId="795872F1" w14:textId="641F5CA9" w:rsidR="00101225" w:rsidRPr="00E710AA" w:rsidRDefault="00101225" w:rsidP="0010122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défense pleure un officier tué par un engin explosif au nord de Tal Afar</w:t>
                  </w:r>
                </w:p>
              </w:tc>
            </w:tr>
          </w:tbl>
          <w:p w14:paraId="7C1DD0E5" w14:textId="5044C578" w:rsidR="00E710AA" w:rsidRPr="00344289" w:rsidRDefault="00E710AA" w:rsidP="00E710AA">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E710AA" w:rsidRPr="001C2C2D" w14:paraId="4D6A5211" w14:textId="77777777" w:rsidTr="00CA098B">
        <w:trPr>
          <w:trHeight w:hRule="exact" w:val="1415"/>
        </w:trPr>
        <w:tc>
          <w:tcPr>
            <w:tcW w:w="2263" w:type="dxa"/>
            <w:gridSpan w:val="2"/>
            <w:vAlign w:val="center"/>
          </w:tcPr>
          <w:p w14:paraId="28C6205E" w14:textId="63592612" w:rsidR="00E710AA" w:rsidRPr="008D3C7B" w:rsidRDefault="005E10F8" w:rsidP="00E710AA">
            <w:pPr>
              <w:jc w:val="center"/>
              <w:rPr>
                <w:lang w:val="fr-FR"/>
              </w:rPr>
            </w:pPr>
            <w:r>
              <w:rPr>
                <w:noProof/>
              </w:rPr>
              <w:drawing>
                <wp:anchor distT="0" distB="0" distL="114300" distR="114300" simplePos="0" relativeHeight="254920704" behindDoc="0" locked="0" layoutInCell="1" allowOverlap="1" wp14:anchorId="6E1673DA" wp14:editId="5607FF77">
                  <wp:simplePos x="0" y="0"/>
                  <wp:positionH relativeFrom="column">
                    <wp:posOffset>31750</wp:posOffset>
                  </wp:positionH>
                  <wp:positionV relativeFrom="paragraph">
                    <wp:posOffset>41275</wp:posOffset>
                  </wp:positionV>
                  <wp:extent cx="1354455" cy="784860"/>
                  <wp:effectExtent l="0" t="0" r="0" b="0"/>
                  <wp:wrapNone/>
                  <wp:docPr id="52" name="صورة 52" descr="الأمن الباكستاني يعتقل خمسة مسلحين من العناصر الإرهابية · صحيفة عين الوط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الأمن الباكستاني يعتقل خمسة مسلحين من العناصر الإرهابية · صحيفة عين الوطن"/>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 b="12594"/>
                          <a:stretch/>
                        </pic:blipFill>
                        <pic:spPr bwMode="auto">
                          <a:xfrm>
                            <a:off x="0" y="0"/>
                            <a:ext cx="1354455" cy="784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0AA" w:rsidRPr="00CC5754">
              <w:rPr>
                <w:rFonts w:ascii="DIN NEXT™ ARABIC REGULAR" w:hAnsi="DIN NEXT™ ARABIC REGULAR" w:cs="DIN NEXT™ ARABIC REGULAR"/>
                <w:noProof/>
                <w:color w:val="7E7E7F"/>
                <w:sz w:val="18"/>
                <w:szCs w:val="18"/>
                <w:rtl/>
                <w:lang w:val="ar-SA"/>
              </w:rPr>
              <w:drawing>
                <wp:anchor distT="0" distB="0" distL="114300" distR="114300" simplePos="0" relativeHeight="254702592" behindDoc="1" locked="0" layoutInCell="1" allowOverlap="1" wp14:anchorId="3B254382" wp14:editId="6E1FEFCF">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0AA">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13852"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E710AA" w:rsidRPr="009C3921">
              <w:rPr>
                <w:noProof/>
                <w:lang w:val="fr-FR"/>
              </w:rPr>
              <w:t xml:space="preserve">  </w:t>
            </w:r>
            <w:r w:rsidR="00E710AA" w:rsidRPr="00AA66DC">
              <w:rPr>
                <w:noProof/>
                <w:lang w:val="fr-FR"/>
              </w:rPr>
              <w:t xml:space="preserve"> </w:t>
            </w:r>
          </w:p>
        </w:tc>
        <w:tc>
          <w:tcPr>
            <w:tcW w:w="8875" w:type="dxa"/>
            <w:gridSpan w:val="11"/>
          </w:tcPr>
          <w:p w14:paraId="1C964F3B" w14:textId="569F1BD9" w:rsidR="00E710AA" w:rsidRPr="005F4209" w:rsidRDefault="003B6354" w:rsidP="00AA27D9">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922752" behindDoc="0" locked="0" layoutInCell="1" allowOverlap="1" wp14:anchorId="254F48D6" wp14:editId="69690EA3">
                  <wp:simplePos x="0" y="0"/>
                  <wp:positionH relativeFrom="column">
                    <wp:posOffset>5252720</wp:posOffset>
                  </wp:positionH>
                  <wp:positionV relativeFrom="paragraph">
                    <wp:posOffset>737235</wp:posOffset>
                  </wp:positionV>
                  <wp:extent cx="359410" cy="359410"/>
                  <wp:effectExtent l="0" t="0" r="2540" b="2540"/>
                  <wp:wrapNone/>
                  <wp:docPr id="456" name="Picture 10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4D50DF" w:rsidRPr="004D50DF">
              <w:rPr>
                <w:rFonts w:ascii="DIN NEXT™ ARABIC REGULAR" w:hAnsi="DIN NEXT™ ARABIC REGULAR" w:cs="DIN NEXT™ ARABIC REGULAR"/>
                <w:noProof/>
                <w:color w:val="4D4D4D"/>
                <w:sz w:val="16"/>
                <w:szCs w:val="18"/>
              </w:rPr>
              <w:t>L'armée pakistanaise a annoncé l'élimination de cinq terroristes, dont deux commandants sur le terrain, au cours de deux opérations effectuée dans la région du Waziristan, dans le nord-ouest du Pakistan. Un communiqué publié par le département des médias de l'armée pakistanaise a déclaré que les deux opérations ont été menées sur la base d'informations du renseignement, et ont visé des bastions d'éléments terroristes. Parmi les cinq morts figurent (Syed Rahim Abed et Saifullah Noor), deux commandants sur le terrain du taliban pakistanais interdit... (Traduit)</w:t>
            </w:r>
          </w:p>
        </w:tc>
      </w:tr>
      <w:tr w:rsidR="007316D3" w:rsidRPr="00834DE9" w14:paraId="052F7972" w14:textId="77777777" w:rsidTr="003E7DF9">
        <w:trPr>
          <w:trHeight w:hRule="exact" w:val="340"/>
        </w:trPr>
        <w:tc>
          <w:tcPr>
            <w:tcW w:w="562" w:type="dxa"/>
            <w:shd w:val="clear" w:color="auto" w:fill="auto"/>
            <w:vAlign w:val="center"/>
          </w:tcPr>
          <w:p w14:paraId="02DB2288" w14:textId="77777777" w:rsidR="007316D3" w:rsidRPr="00834DE9" w:rsidRDefault="007316D3" w:rsidP="007316D3">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1C656AA2" w:rsidR="007316D3" w:rsidRPr="00406EDC" w:rsidRDefault="00AF458D" w:rsidP="007316D3">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79B88B4F" wp14:editId="37C55A53">
                  <wp:extent cx="726440" cy="215900"/>
                  <wp:effectExtent l="0" t="0" r="0" b="0"/>
                  <wp:docPr id="448" name="صورة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6440" cy="215900"/>
                          </a:xfrm>
                          <a:prstGeom prst="rect">
                            <a:avLst/>
                          </a:prstGeom>
                          <a:noFill/>
                          <a:ln>
                            <a:noFill/>
                          </a:ln>
                        </pic:spPr>
                      </pic:pic>
                    </a:graphicData>
                  </a:graphic>
                </wp:inline>
              </w:drawing>
            </w:r>
          </w:p>
        </w:tc>
        <w:tc>
          <w:tcPr>
            <w:tcW w:w="369" w:type="dxa"/>
            <w:vAlign w:val="center"/>
          </w:tcPr>
          <w:p w14:paraId="43D9BFB3" w14:textId="2D610899" w:rsidR="007316D3" w:rsidRPr="00834DE9" w:rsidRDefault="007316D3" w:rsidP="007316D3">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0B79BB9A" w:rsidR="007316D3" w:rsidRPr="00C073AA" w:rsidRDefault="00CA2472" w:rsidP="007316D3">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P</w:t>
            </w:r>
            <w:r w:rsidRPr="00CA2472">
              <w:rPr>
                <w:rFonts w:ascii="DIN NEXT™ ARABIC REGULAR" w:hAnsi="DIN NEXT™ ARABIC REGULAR" w:cs="DIN NEXT™ ARABIC REGULAR"/>
                <w:noProof/>
                <w:color w:val="4D4D4D"/>
                <w:sz w:val="16"/>
                <w:szCs w:val="18"/>
                <w:lang w:val="fr-FR"/>
              </w:rPr>
              <w:t>akistan</w:t>
            </w:r>
          </w:p>
        </w:tc>
        <w:tc>
          <w:tcPr>
            <w:tcW w:w="369" w:type="dxa"/>
            <w:vAlign w:val="center"/>
          </w:tcPr>
          <w:p w14:paraId="627327D7" w14:textId="48C9DCC8" w:rsidR="007316D3" w:rsidRPr="00A75D71" w:rsidRDefault="007316D3" w:rsidP="007316D3">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0BADFBFD" w:rsidR="007316D3" w:rsidRPr="00185F05" w:rsidRDefault="00667F1C" w:rsidP="007316D3">
            <w:pPr>
              <w:rPr>
                <w:rFonts w:ascii="DIN NEXT™ ARABIC REGULAR" w:eastAsia="Calibri" w:hAnsi="DIN NEXT™ ARABIC REGULAR" w:cs="DIN NEXT™ ARABIC REGULAR"/>
                <w:noProof/>
                <w:color w:val="4D4D4D"/>
                <w:sz w:val="14"/>
                <w:szCs w:val="16"/>
                <w:lang w:val="fr-FR"/>
              </w:rPr>
            </w:pPr>
            <w:r w:rsidRPr="00871B30">
              <w:rPr>
                <w:rFonts w:ascii="DIN NEXT™ ARABIC REGULAR" w:hAnsi="DIN NEXT™ ARABIC REGULAR" w:cs="DIN NEXT™ ARABIC REGULAR"/>
                <w:noProof/>
                <w:color w:val="4D4D4D"/>
                <w:sz w:val="16"/>
                <w:szCs w:val="18"/>
              </w:rPr>
              <w:t>Waziristan</w:t>
            </w:r>
          </w:p>
        </w:tc>
        <w:tc>
          <w:tcPr>
            <w:tcW w:w="369" w:type="dxa"/>
            <w:vAlign w:val="center"/>
          </w:tcPr>
          <w:p w14:paraId="163F0B16" w14:textId="2BA35857" w:rsidR="007316D3" w:rsidRPr="00F91A24" w:rsidRDefault="007316D3" w:rsidP="007316D3">
            <w:pPr>
              <w:rPr>
                <w:rFonts w:ascii="DIN NEXT™ ARABIC REGULAR" w:eastAsia="Calibri" w:hAnsi="DIN NEXT™ ARABIC REGULAR" w:cs="DIN NEXT™ ARABIC REGULAR"/>
                <w:noProof/>
                <w:color w:val="4D4D4D"/>
                <w:sz w:val="16"/>
                <w:szCs w:val="18"/>
                <w:lang w:val="fr-FR"/>
              </w:rPr>
            </w:pPr>
          </w:p>
        </w:tc>
        <w:tc>
          <w:tcPr>
            <w:tcW w:w="1304" w:type="dxa"/>
            <w:vAlign w:val="center"/>
          </w:tcPr>
          <w:p w14:paraId="0B9909DC" w14:textId="210DDB50" w:rsidR="007316D3" w:rsidRPr="00390938" w:rsidRDefault="007316D3" w:rsidP="007316D3">
            <w:pPr>
              <w:rPr>
                <w:rFonts w:ascii="DIN NEXT™ ARABIC REGULAR" w:eastAsia="Calibri" w:hAnsi="DIN NEXT™ ARABIC REGULAR" w:cs="DIN NEXT™ ARABIC REGULAR"/>
                <w:noProof/>
                <w:color w:val="4D4D4D"/>
                <w:sz w:val="16"/>
                <w:szCs w:val="18"/>
                <w:lang w:val="fr-FR"/>
              </w:rPr>
            </w:pPr>
          </w:p>
        </w:tc>
        <w:tc>
          <w:tcPr>
            <w:tcW w:w="369" w:type="dxa"/>
            <w:vAlign w:val="center"/>
          </w:tcPr>
          <w:p w14:paraId="091BFF9D" w14:textId="55F25CB0" w:rsidR="007316D3" w:rsidRPr="00390938" w:rsidRDefault="007316D3" w:rsidP="007316D3">
            <w:pPr>
              <w:rPr>
                <w:rFonts w:ascii="DIN NEXT™ ARABIC REGULAR" w:eastAsia="Calibri" w:hAnsi="DIN NEXT™ ARABIC REGULAR" w:cs="DIN NEXT™ ARABIC REGULAR"/>
                <w:noProof/>
                <w:color w:val="4D4D4D"/>
                <w:sz w:val="16"/>
                <w:szCs w:val="18"/>
                <w:lang w:val="fr-FR"/>
              </w:rPr>
            </w:pPr>
          </w:p>
        </w:tc>
        <w:tc>
          <w:tcPr>
            <w:tcW w:w="1304" w:type="dxa"/>
            <w:vAlign w:val="center"/>
          </w:tcPr>
          <w:p w14:paraId="1229D07A" w14:textId="7E7E7F9B" w:rsidR="007316D3" w:rsidRPr="003716C2" w:rsidRDefault="007316D3" w:rsidP="007316D3">
            <w:pPr>
              <w:rPr>
                <w:rFonts w:ascii="DIN NEXT™ ARABIC REGULAR" w:eastAsia="Calibri" w:hAnsi="DIN NEXT™ ARABIC REGULAR" w:cs="DIN NEXT™ ARABIC REGULAR"/>
                <w:noProof/>
                <w:color w:val="4D4D4D"/>
                <w:sz w:val="16"/>
                <w:szCs w:val="18"/>
                <w:lang w:val="en-US"/>
              </w:rPr>
            </w:pPr>
          </w:p>
        </w:tc>
        <w:tc>
          <w:tcPr>
            <w:tcW w:w="369" w:type="dxa"/>
            <w:vAlign w:val="center"/>
          </w:tcPr>
          <w:p w14:paraId="692F92C3" w14:textId="67309D5D" w:rsidR="007316D3" w:rsidRPr="00702BFF" w:rsidRDefault="007316D3" w:rsidP="007316D3">
            <w:pPr>
              <w:rPr>
                <w:rFonts w:ascii="DIN NEXT™ ARABIC REGULAR" w:eastAsia="Calibri" w:hAnsi="DIN NEXT™ ARABIC REGULAR" w:cs="DIN NEXT™ ARABIC REGULAR"/>
                <w:noProof/>
                <w:color w:val="4D4D4D"/>
                <w:sz w:val="16"/>
                <w:szCs w:val="18"/>
                <w:lang w:val="en-US"/>
              </w:rPr>
            </w:pPr>
          </w:p>
        </w:tc>
        <w:tc>
          <w:tcPr>
            <w:tcW w:w="1247" w:type="dxa"/>
            <w:vAlign w:val="center"/>
          </w:tcPr>
          <w:p w14:paraId="611E36C1" w14:textId="5D170170" w:rsidR="007316D3" w:rsidRPr="00390938" w:rsidRDefault="007316D3" w:rsidP="007316D3">
            <w:pPr>
              <w:rPr>
                <w:rFonts w:ascii="DIN NEXT™ ARABIC REGULAR" w:eastAsia="Calibri" w:hAnsi="DIN NEXT™ ARABIC REGULAR" w:cs="DIN NEXT™ ARABIC REGULAR"/>
                <w:noProof/>
                <w:color w:val="4D4D4D"/>
                <w:sz w:val="16"/>
                <w:szCs w:val="18"/>
                <w:lang w:val="fr-FR"/>
              </w:rPr>
            </w:pPr>
          </w:p>
        </w:tc>
        <w:tc>
          <w:tcPr>
            <w:tcW w:w="567" w:type="dxa"/>
            <w:vAlign w:val="center"/>
          </w:tcPr>
          <w:p w14:paraId="5F2763E0" w14:textId="0776FAD9" w:rsidR="007316D3" w:rsidRPr="0011528C" w:rsidRDefault="007316D3" w:rsidP="007316D3">
            <w:pPr>
              <w:jc w:val="center"/>
              <w:rPr>
                <w:rFonts w:ascii="DIN NEXT™ ARABIC REGULAR" w:hAnsi="DIN NEXT™ ARABIC REGULAR" w:cs="DIN NEXT™ ARABIC REGULAR"/>
                <w:noProof/>
                <w:color w:val="4D4D4D"/>
                <w:sz w:val="16"/>
                <w:szCs w:val="18"/>
                <w:lang w:val="en-US"/>
              </w:rPr>
            </w:pPr>
          </w:p>
        </w:tc>
      </w:tr>
    </w:tbl>
    <w:bookmarkEnd w:id="1"/>
    <w:p w14:paraId="2E200E1C" w14:textId="08A3EA09" w:rsidR="008817F4" w:rsidRPr="00591585" w:rsidRDefault="00FD59FA"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80128" behindDoc="0" locked="0" layoutInCell="1" allowOverlap="1" wp14:anchorId="2E89AD66" wp14:editId="778A047A">
                <wp:simplePos x="0" y="0"/>
                <wp:positionH relativeFrom="page">
                  <wp:align>left</wp:align>
                </wp:positionH>
                <wp:positionV relativeFrom="paragraph">
                  <wp:posOffset>243205</wp:posOffset>
                </wp:positionV>
                <wp:extent cx="238760" cy="6360160"/>
                <wp:effectExtent l="0" t="0" r="8890" b="254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6360207"/>
                        </a:xfrm>
                        <a:prstGeom prst="rect">
                          <a:avLst/>
                        </a:prstGeom>
                        <a:solidFill>
                          <a:srgbClr val="CB4242"/>
                        </a:solidFill>
                        <a:ln w="9525">
                          <a:noFill/>
                          <a:miter lim="800000"/>
                          <a:headEnd/>
                          <a:tailEnd/>
                        </a:ln>
                      </wps:spPr>
                      <wps:txbx>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15pt;width:18.8pt;height:500.8pt;z-index:252080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" fillcolor="#cb4242" stroked="f">
                <v:textbox style="layout-flow:vertical;mso-layout-flow-alt:bottom-to-top" inset="0,0,0,0">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Pr>
          <w:noProof/>
        </w:rPr>
        <mc:AlternateContent>
          <mc:Choice Requires="wps">
            <w:drawing>
              <wp:anchor distT="45720" distB="45720" distL="114300" distR="114300" simplePos="0" relativeHeight="254950400" behindDoc="0" locked="0" layoutInCell="1" allowOverlap="1" wp14:anchorId="5B612B3A" wp14:editId="7DD0C1ED">
                <wp:simplePos x="0" y="0"/>
                <wp:positionH relativeFrom="page">
                  <wp:align>left</wp:align>
                </wp:positionH>
                <wp:positionV relativeFrom="paragraph">
                  <wp:posOffset>6626860</wp:posOffset>
                </wp:positionV>
                <wp:extent cx="238760" cy="1273810"/>
                <wp:effectExtent l="0" t="0" r="8890" b="2540"/>
                <wp:wrapSquare wrapText="bothSides"/>
                <wp:docPr id="487"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273810"/>
                        </a:xfrm>
                        <a:prstGeom prst="rect">
                          <a:avLst/>
                        </a:prstGeom>
                        <a:solidFill>
                          <a:srgbClr val="3CB878"/>
                        </a:solidFill>
                        <a:ln w="9525">
                          <a:noFill/>
                          <a:miter lim="800000"/>
                          <a:headEnd/>
                          <a:tailEnd/>
                        </a:ln>
                      </wps:spPr>
                      <wps:txbx>
                        <w:txbxContent>
                          <w:p w14:paraId="6E3B74B8" w14:textId="77777777" w:rsidR="00FD59FA" w:rsidRPr="00AA66DC" w:rsidRDefault="00FD59FA" w:rsidP="00FD59FA">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612B3A" id="أخضر" o:spid="_x0000_s1033" type="#_x0000_t202" style="position:absolute;margin-left:0;margin-top:521.8pt;width:18.8pt;height:100.3pt;z-index:2549504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" fillcolor="#3cb878" stroked="f">
                <v:textbox style="layout-flow:vertical;mso-layout-flow-alt:bottom-to-top" inset="0,0,0,0">
                  <w:txbxContent>
                    <w:p w14:paraId="6E3B74B8" w14:textId="77777777" w:rsidR="00FD59FA" w:rsidRPr="00AA66DC" w:rsidRDefault="00FD59FA" w:rsidP="00FD59FA">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0748E2">
        <w:rPr>
          <w:noProof/>
        </w:rPr>
        <mc:AlternateContent>
          <mc:Choice Requires="wps">
            <w:drawing>
              <wp:anchor distT="45720" distB="45720" distL="114300" distR="114300" simplePos="0" relativeHeight="252820480" behindDoc="0" locked="0" layoutInCell="1" allowOverlap="1" wp14:anchorId="392F23F8" wp14:editId="5BC3C252">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_x0000_s1034" type="#_x0000_t202" style="position:absolute;margin-left:0;margin-top:321.75pt;width:17.85pt;height:301.3pt;z-index:252820480;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" fillcolor="#3cb878" stroked="f">
                <v:textbox style="layout-flow:vertical;mso-layout-flow-alt:bottom-to-top" inset="0,0,0,0">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6067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5" type="#_x0000_t202" style="position:absolute;margin-left:0;margin-top:628.85pt;width:17.85pt;height:66.55pt;z-index:2520606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BjhpPN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7307"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EACA3" id="Straight Connector 77" o:spid="_x0000_s1026" style="position:absolute;left:0;text-align:left;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204940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0FF35" id="Straight Connector 79" o:spid="_x0000_s1026" style="position:absolute;left:0;text-align:lef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9357"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FB6D9" id="Straight Connector 91" o:spid="_x0000_s1026" style="position:absolute;left:0;text-align:left;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54275219"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0435861E"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E02D71"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621622" w14:paraId="66A269A3" w14:textId="77777777" w:rsidTr="000B3624">
              <w:trPr>
                <w:trHeight w:val="255"/>
              </w:trPr>
              <w:tc>
                <w:tcPr>
                  <w:tcW w:w="11138" w:type="dxa"/>
                  <w:shd w:val="clear" w:color="auto" w:fill="91987D"/>
                  <w:vAlign w:val="center"/>
                  <w:hideMark/>
                </w:tcPr>
                <w:p w14:paraId="27D9B932" w14:textId="060C2DA9" w:rsidR="00344289" w:rsidRPr="00EB7F0E" w:rsidRDefault="00EB7F0E" w:rsidP="0034428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EB7F0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Arrestation d'un instructeur de l'Etat islamique à Ninive</w:t>
                  </w:r>
                </w:p>
              </w:tc>
            </w:tr>
          </w:tbl>
          <w:p w14:paraId="7FBB6E13" w14:textId="77777777" w:rsidR="00702BFF" w:rsidRPr="00621622"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2A2F3264" w:rsidR="00702BFF" w:rsidRPr="00621622" w:rsidRDefault="005735C0" w:rsidP="00702BFF">
            <w:pPr>
              <w:jc w:val="center"/>
              <w:rPr>
                <w:lang w:val="fr-FR"/>
              </w:rPr>
            </w:pPr>
            <w:r>
              <w:rPr>
                <w:noProof/>
              </w:rPr>
              <w:drawing>
                <wp:anchor distT="0" distB="0" distL="114300" distR="114300" simplePos="0" relativeHeight="254918656" behindDoc="0" locked="0" layoutInCell="1" allowOverlap="1" wp14:anchorId="6FACE916" wp14:editId="5776EB20">
                  <wp:simplePos x="0" y="0"/>
                  <wp:positionH relativeFrom="column">
                    <wp:posOffset>0</wp:posOffset>
                  </wp:positionH>
                  <wp:positionV relativeFrom="paragraph">
                    <wp:posOffset>29845</wp:posOffset>
                  </wp:positionV>
                  <wp:extent cx="1360805" cy="800735"/>
                  <wp:effectExtent l="0" t="0" r="0" b="0"/>
                  <wp:wrapNone/>
                  <wp:docPr id="50" name="صورة 50" descr="القبض على &quot; داعشي&quot; في مطار بغد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قبض على &quot; داعشي&quot; في مطار بغداد"/>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536" r="32325" b="13187"/>
                          <a:stretch/>
                        </pic:blipFill>
                        <pic:spPr bwMode="auto">
                          <a:xfrm>
                            <a:off x="0" y="0"/>
                            <a:ext cx="1360805" cy="800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621622">
              <w:rPr>
                <w:noProof/>
                <w:lang w:val="fr-FR"/>
              </w:rPr>
              <w:t xml:space="preserve"> </w:t>
            </w:r>
            <w:r w:rsidR="00702BFF" w:rsidRPr="00621622">
              <w:rPr>
                <w:rFonts w:ascii="DIN NEXT™ ARABIC REGULAR" w:hAnsi="DIN NEXT™ ARABIC REGULAR" w:cs="DIN NEXT™ ARABIC REGULAR"/>
                <w:noProof/>
                <w:color w:val="7E7E7F"/>
                <w:sz w:val="18"/>
                <w:szCs w:val="18"/>
                <w:rtl/>
                <w:lang w:val="ar-SA"/>
              </w:rPr>
              <w:t xml:space="preserve"> </w:t>
            </w:r>
            <w:r w:rsidR="00702BFF" w:rsidRPr="00621622">
              <w:rPr>
                <w:rFonts w:ascii="DIN NEXT™ ARABIC REGULAR" w:hAnsi="DIN NEXT™ ARABIC REGULAR" w:cs="DIN NEXT™ ARABIC REGULAR"/>
                <w:noProof/>
                <w:color w:val="7E7E7F"/>
                <w:sz w:val="18"/>
                <w:szCs w:val="18"/>
                <w:rtl/>
                <w:lang w:val="ar-SA"/>
              </w:rPr>
              <w:drawing>
                <wp:anchor distT="0" distB="0" distL="114300" distR="114300" simplePos="0" relativeHeight="254426112"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621622">
              <w:rPr>
                <w:rFonts w:ascii="DIN NEXT™ ARABIC REGULAR" w:hAnsi="DIN NEXT™ ARABIC REGULAR" w:cs="DIN NEXT™ ARABIC REGULAR"/>
                <w:noProof/>
                <w:color w:val="7E7E7F"/>
                <w:sz w:val="18"/>
                <w:szCs w:val="18"/>
                <w:rtl/>
                <w:lang w:val="ar-SA"/>
              </w:rPr>
              <w:t xml:space="preserve">  </w:t>
            </w:r>
          </w:p>
        </w:tc>
        <w:tc>
          <w:tcPr>
            <w:tcW w:w="8875" w:type="dxa"/>
            <w:gridSpan w:val="11"/>
          </w:tcPr>
          <w:p w14:paraId="51DA9D38" w14:textId="19744159" w:rsidR="009B016D" w:rsidRPr="0057608C" w:rsidRDefault="003B6354" w:rsidP="00BE31A2">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914560" behindDoc="0" locked="0" layoutInCell="1" allowOverlap="1" wp14:anchorId="5981767C" wp14:editId="161FA426">
                  <wp:simplePos x="0" y="0"/>
                  <wp:positionH relativeFrom="column">
                    <wp:posOffset>5247640</wp:posOffset>
                  </wp:positionH>
                  <wp:positionV relativeFrom="paragraph">
                    <wp:posOffset>748030</wp:posOffset>
                  </wp:positionV>
                  <wp:extent cx="359410" cy="359410"/>
                  <wp:effectExtent l="0" t="0" r="2540" b="2540"/>
                  <wp:wrapNone/>
                  <wp:docPr id="36" name="Picture 10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9">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933DB" w:rsidRPr="00D933DB">
              <w:rPr>
                <w:rFonts w:ascii="DIN NEXT™ ARABIC REGULAR" w:hAnsi="DIN NEXT™ ARABIC REGULAR" w:cs="DIN NEXT™ ARABIC REGULAR"/>
                <w:noProof/>
                <w:color w:val="4D4D4D"/>
                <w:sz w:val="16"/>
                <w:szCs w:val="18"/>
              </w:rPr>
              <w:t>Le renseignement militaire a arrêté un terroriste qui travaillait comme entraîneur dans les forces d'Al-Kawasir, d'Al-Qaqaa et d'Al-Yamamah à Ninive, lors d'une opération qualitative caractérisée par des renseignements précis et un suivi continu, rapporte un communiqué de, l'Agence nationale irakienne de presse (NINA). Le terroriste  fait partie des personnes recherchées par la justice en vertu d'un mandat d'arrêt... (Traduit)</w:t>
            </w:r>
          </w:p>
        </w:tc>
      </w:tr>
      <w:tr w:rsidR="00CF7FB9" w:rsidRPr="007A2540" w14:paraId="51C686D0" w14:textId="77777777" w:rsidTr="006164B0">
        <w:trPr>
          <w:trHeight w:hRule="exact" w:val="340"/>
        </w:trPr>
        <w:tc>
          <w:tcPr>
            <w:tcW w:w="567" w:type="dxa"/>
            <w:shd w:val="clear" w:color="auto" w:fill="auto"/>
            <w:vAlign w:val="center"/>
          </w:tcPr>
          <w:p w14:paraId="66D2A4A4" w14:textId="39AC90EB"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330F37CD" w:rsidR="00CF7FB9" w:rsidRPr="00621622" w:rsidRDefault="00C955E1" w:rsidP="00CF7FB9">
            <w:pPr>
              <w:jc w:val="center"/>
              <w:rPr>
                <w:rFonts w:ascii="DIN NEXT™ ARABIC REGULAR" w:hAnsi="DIN NEXT™ ARABIC REGULAR" w:cs="DIN NEXT™ ARABIC REGULAR"/>
                <w:noProof/>
                <w:color w:val="4D4D4D"/>
                <w:sz w:val="20"/>
                <w:szCs w:val="20"/>
                <w:lang w:val="fr-FR"/>
              </w:rPr>
            </w:pPr>
            <w:r>
              <w:rPr>
                <w:noProof/>
              </w:rPr>
              <w:drawing>
                <wp:inline distT="0" distB="0" distL="0" distR="0" wp14:anchorId="3D0DE6D9" wp14:editId="78CB8737">
                  <wp:extent cx="215900" cy="21590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22B5DC63" w14:textId="4D8E51F2" w:rsidR="00CF7FB9" w:rsidRPr="00621622" w:rsidRDefault="00CF7FB9"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4774323E" w:rsidR="00CF7FB9" w:rsidRPr="00621622" w:rsidRDefault="005735C0" w:rsidP="00CF7FB9">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Irak</w:t>
            </w:r>
          </w:p>
        </w:tc>
        <w:tc>
          <w:tcPr>
            <w:tcW w:w="369" w:type="dxa"/>
            <w:vAlign w:val="center"/>
          </w:tcPr>
          <w:p w14:paraId="3522A546" w14:textId="4473778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53187799" w:rsidR="00CF7FB9" w:rsidRPr="00621622" w:rsidRDefault="00155CD9" w:rsidP="008202CC">
            <w:pPr>
              <w:spacing w:line="144" w:lineRule="auto"/>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w:t>
            </w:r>
            <w:r w:rsidR="008202CC" w:rsidRPr="008202CC">
              <w:rPr>
                <w:rFonts w:ascii="DIN NEXT™ ARABIC REGULAR" w:hAnsi="DIN NEXT™ ARABIC REGULAR" w:cs="DIN NEXT™ ARABIC REGULAR"/>
                <w:noProof/>
                <w:color w:val="4D4D4D"/>
                <w:sz w:val="16"/>
                <w:szCs w:val="18"/>
              </w:rPr>
              <w:t>l-Khandaq alSaghir</w:t>
            </w:r>
          </w:p>
        </w:tc>
        <w:tc>
          <w:tcPr>
            <w:tcW w:w="369" w:type="dxa"/>
            <w:vAlign w:val="center"/>
          </w:tcPr>
          <w:p w14:paraId="4CCBBB6A" w14:textId="5C523D2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EE1BC22" w14:textId="2F0E8F26"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74FB2A08" w14:textId="072E0935"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2887242" w14:textId="3F42F7ED"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279449D6" w14:textId="73F7872C"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7EE153E1" w14:textId="5A0103B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255BE756" w14:textId="17E07850" w:rsidR="00CF7FB9" w:rsidRPr="00621622" w:rsidRDefault="00CF7FB9" w:rsidP="00CF7FB9">
            <w:pPr>
              <w:jc w:val="center"/>
              <w:rPr>
                <w:rFonts w:ascii="DIN NEXT™ ARABIC REGULAR" w:eastAsia="Calibri" w:hAnsi="DIN NEXT™ ARABIC REGULAR" w:cs="DIN NEXT™ ARABIC REGULAR"/>
                <w:noProof/>
                <w:color w:val="4D4D4D"/>
                <w:sz w:val="16"/>
                <w:szCs w:val="18"/>
                <w:lang w:val="en-US"/>
              </w:rPr>
            </w:pPr>
          </w:p>
        </w:tc>
      </w:tr>
      <w:tr w:rsidR="00CF7FB9" w:rsidRPr="00E02D71"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CF7FB9" w:rsidRPr="00621622" w14:paraId="07D3B57B" w14:textId="77777777" w:rsidTr="007E4B36">
              <w:trPr>
                <w:trHeight w:val="255"/>
              </w:trPr>
              <w:tc>
                <w:tcPr>
                  <w:tcW w:w="11138" w:type="dxa"/>
                  <w:shd w:val="clear" w:color="auto" w:fill="91987D"/>
                  <w:vAlign w:val="center"/>
                  <w:hideMark/>
                </w:tcPr>
                <w:p w14:paraId="5A8A545F" w14:textId="13409DA8" w:rsidR="00CF7FB9" w:rsidRPr="00594BD1" w:rsidRDefault="00EA4993" w:rsidP="00CF7FB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2" w:name="_Hlk61941561"/>
                  <w:r w:rsidRPr="00EA4993">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La Coalition internationale mène une frappe aérienne dans une grotte dans les montagnes Makhoul</w:t>
                  </w:r>
                </w:p>
              </w:tc>
            </w:tr>
          </w:tbl>
          <w:p w14:paraId="482EB8B9" w14:textId="118FF3D8" w:rsidR="00CF7FB9" w:rsidRPr="00621622" w:rsidRDefault="00CF7FB9"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CF7FB9" w:rsidRPr="00753414" w14:paraId="779EF20F" w14:textId="77777777" w:rsidTr="006164B0">
        <w:trPr>
          <w:trHeight w:hRule="exact" w:val="1415"/>
        </w:trPr>
        <w:tc>
          <w:tcPr>
            <w:tcW w:w="2268" w:type="dxa"/>
            <w:gridSpan w:val="2"/>
            <w:vAlign w:val="center"/>
          </w:tcPr>
          <w:p w14:paraId="6F52D1FB" w14:textId="22CE88EF" w:rsidR="00CF7FB9" w:rsidRPr="001B5BD8" w:rsidRDefault="003067C4" w:rsidP="00CF7FB9">
            <w:pPr>
              <w:jc w:val="center"/>
              <w:rPr>
                <w:lang w:val="fr-FR"/>
              </w:rPr>
            </w:pPr>
            <w:r>
              <w:rPr>
                <w:noProof/>
              </w:rPr>
              <w:drawing>
                <wp:anchor distT="0" distB="0" distL="114300" distR="114300" simplePos="0" relativeHeight="254916608" behindDoc="0" locked="0" layoutInCell="1" allowOverlap="1" wp14:anchorId="6868022D" wp14:editId="428B1240">
                  <wp:simplePos x="0" y="0"/>
                  <wp:positionH relativeFrom="column">
                    <wp:posOffset>5080</wp:posOffset>
                  </wp:positionH>
                  <wp:positionV relativeFrom="paragraph">
                    <wp:posOffset>68580</wp:posOffset>
                  </wp:positionV>
                  <wp:extent cx="1363345" cy="789305"/>
                  <wp:effectExtent l="0" t="0" r="8255" b="0"/>
                  <wp:wrapNone/>
                  <wp:docPr id="22" name="صورة 22" descr="التحالف الدولي ينفّذ ضربة جويّة في أحد الكهوف بسلسلة جبال مكح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تحالف الدولي ينفّذ ضربة جويّة في أحد الكهوف بسلسلة جبال مكحول"/>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3345" cy="78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1B5BD8">
              <w:rPr>
                <w:rFonts w:ascii="DIN NEXT™ ARABIC REGULAR" w:hAnsi="DIN NEXT™ ARABIC REGULAR" w:cs="DIN NEXT™ ARABIC REGULAR"/>
                <w:noProof/>
                <w:color w:val="7E7E7F"/>
                <w:sz w:val="18"/>
                <w:szCs w:val="18"/>
                <w:rtl/>
                <w:lang w:val="ar-SA"/>
              </w:rPr>
              <w:drawing>
                <wp:anchor distT="0" distB="0" distL="114300" distR="114300" simplePos="0" relativeHeight="254804992"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p>
        </w:tc>
        <w:tc>
          <w:tcPr>
            <w:tcW w:w="8875" w:type="dxa"/>
            <w:gridSpan w:val="11"/>
          </w:tcPr>
          <w:p w14:paraId="574E7302" w14:textId="4E8C31DC" w:rsidR="00CF7FB9" w:rsidRPr="00621622" w:rsidRDefault="003B6354" w:rsidP="00CF7FB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912512" behindDoc="0" locked="0" layoutInCell="1" allowOverlap="1" wp14:anchorId="4D979681" wp14:editId="39195E66">
                  <wp:simplePos x="0" y="0"/>
                  <wp:positionH relativeFrom="column">
                    <wp:posOffset>5250180</wp:posOffset>
                  </wp:positionH>
                  <wp:positionV relativeFrom="paragraph">
                    <wp:posOffset>748665</wp:posOffset>
                  </wp:positionV>
                  <wp:extent cx="359410" cy="359410"/>
                  <wp:effectExtent l="0" t="0" r="2540" b="2540"/>
                  <wp:wrapNone/>
                  <wp:docPr id="28"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B6354">
              <w:rPr>
                <w:rFonts w:ascii="DIN NEXT™ ARABIC REGULAR" w:hAnsi="DIN NEXT™ ARABIC REGULAR" w:cs="DIN NEXT™ ARABIC REGULAR"/>
                <w:noProof/>
                <w:color w:val="4D4D4D"/>
                <w:sz w:val="16"/>
                <w:szCs w:val="18"/>
              </w:rPr>
              <w:t>Un avion de la coalition internationale a mené lundi une frappe aérienne visant une grotte de la chaîne de montagnes Hamrin, dans laquelle se cachait un groupe de terroristes. La cellule des médias de sécurité a déclaré dans un communiqué reçu par l'Agence de presse irakienne (INA), que «selon des informations précises du service de renseignement national, sur la présence d'une cellule terroriste dans la chaîne de montagnes de Makhoul, et en coordination et suivi - avec le Joint Operations Command, l'avion de la coalition internationale a mené une frappe aérienne lundi à l'aube. Il a visé une grotte située dans la chaîne de montagnes"... (Traduit)</w:t>
            </w:r>
          </w:p>
        </w:tc>
      </w:tr>
      <w:tr w:rsidR="00CF7FB9" w:rsidRPr="007A2540" w14:paraId="40CBAB50" w14:textId="77777777" w:rsidTr="006164B0">
        <w:trPr>
          <w:trHeight w:hRule="exact" w:val="340"/>
        </w:trPr>
        <w:tc>
          <w:tcPr>
            <w:tcW w:w="567" w:type="dxa"/>
            <w:shd w:val="clear" w:color="auto" w:fill="auto"/>
            <w:vAlign w:val="center"/>
          </w:tcPr>
          <w:p w14:paraId="27B91D97" w14:textId="2D16A4E6"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621BD19D" w:rsidR="00CF7FB9" w:rsidRPr="00621622" w:rsidRDefault="00554248" w:rsidP="00CF7FB9">
            <w:pPr>
              <w:jc w:val="center"/>
              <w:rPr>
                <w:rFonts w:ascii="DIN NEXT™ ARABIC REGULAR" w:hAnsi="DIN NEXT™ ARABIC REGULAR" w:cs="DIN NEXT™ ARABIC REGULAR"/>
                <w:noProof/>
                <w:color w:val="4D4D4D"/>
                <w:sz w:val="20"/>
                <w:szCs w:val="20"/>
                <w:lang w:val="en-US"/>
              </w:rPr>
            </w:pPr>
            <w:r>
              <w:rPr>
                <w:noProof/>
              </w:rPr>
              <w:drawing>
                <wp:inline distT="0" distB="0" distL="0" distR="0" wp14:anchorId="60455E5B" wp14:editId="6041BF98">
                  <wp:extent cx="791210" cy="215900"/>
                  <wp:effectExtent l="0" t="0" r="889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tcPr>
          <w:p w14:paraId="364CB357" w14:textId="78165D85" w:rsidR="00CF7FB9" w:rsidRPr="00621622" w:rsidRDefault="00CF7FB9"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0D0EAD42" wp14:editId="07196CDC">
                  <wp:extent cx="180000" cy="190438"/>
                  <wp:effectExtent l="0" t="0" r="0" b="635"/>
                  <wp:docPr id="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8E700" w14:textId="0C542E33" w:rsidR="00CF7FB9" w:rsidRPr="00621622" w:rsidRDefault="005735C0" w:rsidP="00CF7FB9">
            <w:pPr>
              <w:rPr>
                <w:rFonts w:ascii="DIN NEXT™ ARABIC REGULAR" w:eastAsia="Calibri" w:hAnsi="DIN NEXT™ ARABIC REGULAR" w:cs="DIN NEXT™ ARABIC REGULAR"/>
                <w:noProof/>
                <w:color w:val="4D4D4D"/>
                <w:sz w:val="16"/>
                <w:szCs w:val="18"/>
                <w:rtl/>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1A12AF0A" w14:textId="095EE10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7EBA914" wp14:editId="46C22E72">
                  <wp:extent cx="180000" cy="188457"/>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9D1C369" w14:textId="5940D9EE" w:rsidR="00CF7FB9" w:rsidRPr="002D3193" w:rsidRDefault="00676379" w:rsidP="00CF7FB9">
            <w:pPr>
              <w:rPr>
                <w:rFonts w:ascii="DIN NEXT™ ARABIC REGULAR" w:eastAsia="Calibri" w:hAnsi="DIN NEXT™ ARABIC REGULAR" w:cs="DIN NEXT™ ARABIC REGULAR"/>
                <w:noProof/>
                <w:color w:val="4D4D4D"/>
                <w:sz w:val="14"/>
                <w:szCs w:val="16"/>
                <w:lang w:val="fr-FR"/>
              </w:rPr>
            </w:pPr>
            <w:r>
              <w:rPr>
                <w:rFonts w:ascii="DIN NEXT™ ARABIC REGULAR" w:hAnsi="DIN NEXT™ ARABIC REGULAR" w:cs="DIN NEXT™ ARABIC REGULAR"/>
                <w:noProof/>
                <w:color w:val="4D4D4D"/>
                <w:sz w:val="14"/>
                <w:szCs w:val="16"/>
              </w:rPr>
              <w:t>M</w:t>
            </w:r>
            <w:r w:rsidR="002D3193" w:rsidRPr="002D3193">
              <w:rPr>
                <w:rFonts w:ascii="DIN NEXT™ ARABIC REGULAR" w:hAnsi="DIN NEXT™ ARABIC REGULAR" w:cs="DIN NEXT™ ARABIC REGULAR"/>
                <w:noProof/>
                <w:color w:val="4D4D4D"/>
                <w:sz w:val="14"/>
                <w:szCs w:val="16"/>
              </w:rPr>
              <w:t>ontagnes Makhoul</w:t>
            </w:r>
          </w:p>
        </w:tc>
        <w:tc>
          <w:tcPr>
            <w:tcW w:w="369" w:type="dxa"/>
            <w:vAlign w:val="center"/>
          </w:tcPr>
          <w:p w14:paraId="5F42767F" w14:textId="782436C2"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CF7FB9" w:rsidRPr="00621622" w:rsidRDefault="00CF7FB9" w:rsidP="00CF7FB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CF7FB9" w:rsidRPr="00621622" w:rsidRDefault="00CF7FB9" w:rsidP="00CF7FB9">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07973300" w:rsidR="00CF7FB9" w:rsidRPr="00621622" w:rsidRDefault="00CF7FB9" w:rsidP="00CF7FB9">
            <w:pPr>
              <w:rPr>
                <w:rFonts w:ascii="DIN NEXT™ ARABIC REGULAR" w:eastAsia="Calibri" w:hAnsi="DIN NEXT™ ARABIC REGULAR" w:cs="DIN NEXT™ ARABIC REGULAR"/>
                <w:noProof/>
                <w:color w:val="4D4D4D"/>
                <w:sz w:val="16"/>
                <w:szCs w:val="18"/>
                <w:lang w:val="fr-FR"/>
              </w:rPr>
            </w:pPr>
          </w:p>
        </w:tc>
      </w:tr>
      <w:tr w:rsidR="00CF7FB9" w:rsidRPr="00BA559F" w14:paraId="6A4FB852" w14:textId="77777777" w:rsidTr="006164B0">
        <w:trPr>
          <w:trHeight w:hRule="exact" w:val="255"/>
        </w:trPr>
        <w:tc>
          <w:tcPr>
            <w:tcW w:w="11143" w:type="dxa"/>
            <w:gridSpan w:val="13"/>
            <w:shd w:val="clear" w:color="auto" w:fill="91987D"/>
            <w:vAlign w:val="center"/>
          </w:tcPr>
          <w:p w14:paraId="02C8BEE3" w14:textId="6959C9B1" w:rsidR="00CF7FB9" w:rsidRPr="006A47F7" w:rsidRDefault="00E04CFF"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E04CF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COVID-19 : plus de 100 millions de cas positifs dans le monde entier</w:t>
            </w:r>
          </w:p>
        </w:tc>
      </w:tr>
      <w:tr w:rsidR="00CF7FB9" w:rsidRPr="00E02D71" w14:paraId="1BDA3266" w14:textId="77777777" w:rsidTr="006164B0">
        <w:trPr>
          <w:trHeight w:hRule="exact" w:val="1415"/>
        </w:trPr>
        <w:tc>
          <w:tcPr>
            <w:tcW w:w="2268" w:type="dxa"/>
            <w:gridSpan w:val="2"/>
            <w:vAlign w:val="center"/>
          </w:tcPr>
          <w:p w14:paraId="0F5F01ED" w14:textId="437D67E9" w:rsidR="00CF7FB9" w:rsidRPr="00887105" w:rsidRDefault="00AD3AF6" w:rsidP="00CF7FB9">
            <w:pPr>
              <w:jc w:val="center"/>
              <w:rPr>
                <w:strike/>
                <w:lang w:val="fr-FR"/>
              </w:rPr>
            </w:pPr>
            <w:r>
              <w:rPr>
                <w:noProof/>
              </w:rPr>
              <w:drawing>
                <wp:anchor distT="0" distB="0" distL="114300" distR="114300" simplePos="0" relativeHeight="254910464" behindDoc="0" locked="0" layoutInCell="1" allowOverlap="1" wp14:anchorId="3598B4EB" wp14:editId="29362032">
                  <wp:simplePos x="0" y="0"/>
                  <wp:positionH relativeFrom="column">
                    <wp:posOffset>26670</wp:posOffset>
                  </wp:positionH>
                  <wp:positionV relativeFrom="page">
                    <wp:posOffset>38100</wp:posOffset>
                  </wp:positionV>
                  <wp:extent cx="1348105" cy="774700"/>
                  <wp:effectExtent l="0" t="0" r="4445" b="6350"/>
                  <wp:wrapNone/>
                  <wp:docPr id="8" name="صورة 8" descr="COVID-19 : plus de 100 millions de cas positifs dans le monde e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19 : plus de 100 millions de cas positifs dans le monde entie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48105"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06016" behindDoc="1" locked="0" layoutInCell="1" allowOverlap="1" wp14:anchorId="18D93E62" wp14:editId="613B0493">
                  <wp:simplePos x="0" y="0"/>
                  <wp:positionH relativeFrom="column">
                    <wp:posOffset>-11430</wp:posOffset>
                  </wp:positionH>
                  <wp:positionV relativeFrom="page">
                    <wp:posOffset>12700</wp:posOffset>
                  </wp:positionV>
                  <wp:extent cx="1401445" cy="836930"/>
                  <wp:effectExtent l="0" t="0" r="8255" b="1270"/>
                  <wp:wrapNone/>
                  <wp:docPr id="457"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4AD9AD4D" w14:textId="509E41FE" w:rsidR="00CF7FB9" w:rsidRPr="00114769" w:rsidRDefault="0029354E" w:rsidP="007868BA">
            <w:pPr>
              <w:jc w:val="both"/>
              <w:rPr>
                <w:rFonts w:ascii="DIN NEXT™ ARABIC REGULAR" w:hAnsi="DIN NEXT™ ARABIC REGULAR" w:cs="DIN NEXT™ ARABIC REGULAR"/>
                <w:noProof/>
                <w:color w:val="4D4D4D"/>
                <w:sz w:val="16"/>
                <w:szCs w:val="18"/>
                <w:lang w:val="fr-FR"/>
              </w:rPr>
            </w:pPr>
            <w:r w:rsidRPr="00114769">
              <w:rPr>
                <w:rFonts w:ascii="DIN NEXT™ ARABIC REGULAR" w:hAnsi="DIN NEXT™ ARABIC REGULAR" w:cs="DIN NEXT™ ARABIC REGULAR"/>
                <w:noProof/>
                <w:color w:val="4D4D4D"/>
                <w:sz w:val="16"/>
                <w:szCs w:val="18"/>
              </w:rPr>
              <w:drawing>
                <wp:anchor distT="0" distB="0" distL="114300" distR="114300" simplePos="0" relativeHeight="251661312" behindDoc="0" locked="0" layoutInCell="1" allowOverlap="1" wp14:anchorId="42E62684" wp14:editId="2C04BD03">
                  <wp:simplePos x="0" y="0"/>
                  <wp:positionH relativeFrom="column">
                    <wp:posOffset>5245100</wp:posOffset>
                  </wp:positionH>
                  <wp:positionV relativeFrom="paragraph">
                    <wp:posOffset>749935</wp:posOffset>
                  </wp:positionV>
                  <wp:extent cx="359410" cy="359410"/>
                  <wp:effectExtent l="0" t="0" r="2540" b="2540"/>
                  <wp:wrapNone/>
                  <wp:docPr id="452" name="Picture 10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109">
                            <a:hlinkClick r:id="rId47"/>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9354E">
              <w:rPr>
                <w:rFonts w:ascii="DIN NEXT™ ARABIC REGULAR" w:hAnsi="DIN NEXT™ ARABIC REGULAR" w:cs="DIN NEXT™ ARABIC REGULAR"/>
                <w:noProof/>
                <w:color w:val="4D4D4D"/>
                <w:sz w:val="16"/>
                <w:szCs w:val="18"/>
                <w:lang w:val="fr-FR"/>
              </w:rPr>
              <w:t>La pandémie de COVID-19 continue de progresser, au point qu’elle a causé plus de 100 millions d’infections et 2 140 000 décès dans le monde, selon le site web Worldometers. Autrement dit, une personne sur 80 a contracté la maladie. Et il a fallu seulement 16 jours pour que le nombre de cas positifs passe de 90 millions à 100 millions.</w:t>
            </w:r>
            <w:r>
              <w:rPr>
                <w:rFonts w:ascii="DIN NEXT™ ARABIC REGULAR" w:hAnsi="DIN NEXT™ ARABIC REGULAR" w:cs="DIN NEXT™ ARABIC REGULAR"/>
                <w:noProof/>
                <w:color w:val="4D4D4D"/>
                <w:sz w:val="16"/>
                <w:szCs w:val="18"/>
                <w:lang w:val="fr-FR"/>
              </w:rPr>
              <w:t xml:space="preserve"> </w:t>
            </w:r>
            <w:r w:rsidRPr="0029354E">
              <w:rPr>
                <w:rFonts w:ascii="DIN NEXT™ ARABIC REGULAR" w:hAnsi="DIN NEXT™ ARABIC REGULAR" w:cs="DIN NEXT™ ARABIC REGULAR"/>
                <w:noProof/>
                <w:color w:val="4D4D4D"/>
                <w:sz w:val="16"/>
                <w:szCs w:val="18"/>
                <w:lang w:val="fr-FR"/>
              </w:rPr>
              <w:t xml:space="preserve">Les Etats-Unis sont de loin le pays le plus touché par l’épidémie. Ils recensent désormais plus de 25 740 000 cas de contaminations et plus de 429 000 morts.En outre, les variants particulièrement contagieux du virus ont été détectés dans au moins 60 nations. La campagne de vaccination a débuté le mois dernier dans une cinquantaine de pays, à commencer par le Royaume-Uni. </w:t>
            </w:r>
          </w:p>
        </w:tc>
      </w:tr>
      <w:tr w:rsidR="00CF7FB9" w:rsidRPr="007A2540" w14:paraId="51A6E02F" w14:textId="77777777" w:rsidTr="006164B0">
        <w:trPr>
          <w:trHeight w:hRule="exact" w:val="340"/>
        </w:trPr>
        <w:tc>
          <w:tcPr>
            <w:tcW w:w="567" w:type="dxa"/>
            <w:shd w:val="clear" w:color="auto" w:fill="auto"/>
            <w:vAlign w:val="center"/>
          </w:tcPr>
          <w:p w14:paraId="1CCC3B37" w14:textId="6E61A305"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084E6369" wp14:editId="42486473">
                  <wp:extent cx="342829" cy="90000"/>
                  <wp:effectExtent l="0" t="0" r="635" b="5715"/>
                  <wp:docPr id="461"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2085D62" w14:textId="6FCE3CC4" w:rsidR="00CF7FB9" w:rsidRPr="00621622" w:rsidRDefault="00D37A99" w:rsidP="00CF7FB9">
            <w:pPr>
              <w:jc w:val="center"/>
              <w:rPr>
                <w:rFonts w:ascii="DIN NEXT™ ARABIC REGULAR" w:hAnsi="DIN NEXT™ ARABIC REGULAR" w:cs="DIN NEXT™ ARABIC REGULAR"/>
                <w:noProof/>
                <w:color w:val="4D4D4D"/>
                <w:sz w:val="20"/>
                <w:szCs w:val="20"/>
                <w:lang w:val="fr-FR"/>
              </w:rPr>
            </w:pPr>
            <w:r w:rsidRPr="00D37A99">
              <w:rPr>
                <w:noProof/>
              </w:rPr>
              <w:drawing>
                <wp:inline distT="0" distB="0" distL="0" distR="0" wp14:anchorId="55FE0D5C" wp14:editId="0E535A77">
                  <wp:extent cx="1044575" cy="143510"/>
                  <wp:effectExtent l="0" t="0" r="3175" b="889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4575" cy="143510"/>
                          </a:xfrm>
                          <a:prstGeom prst="rect">
                            <a:avLst/>
                          </a:prstGeom>
                        </pic:spPr>
                      </pic:pic>
                    </a:graphicData>
                  </a:graphic>
                </wp:inline>
              </w:drawing>
            </w:r>
          </w:p>
        </w:tc>
        <w:tc>
          <w:tcPr>
            <w:tcW w:w="369" w:type="dxa"/>
            <w:vAlign w:val="center"/>
          </w:tcPr>
          <w:p w14:paraId="75F35F7A" w14:textId="0B0D083B" w:rsidR="00CF7FB9" w:rsidRPr="00621622" w:rsidRDefault="00CF7FB9" w:rsidP="00CF7FB9">
            <w:pPr>
              <w:jc w:val="center"/>
              <w:rPr>
                <w:color w:val="4D4D4D"/>
                <w:lang w:val="en-US"/>
              </w:rPr>
            </w:pPr>
          </w:p>
        </w:tc>
        <w:tc>
          <w:tcPr>
            <w:tcW w:w="1304" w:type="dxa"/>
            <w:vAlign w:val="center"/>
          </w:tcPr>
          <w:p w14:paraId="14A2B439" w14:textId="402CA043" w:rsidR="00CF7FB9" w:rsidRPr="00621622" w:rsidRDefault="00CF7FB9" w:rsidP="00CF7FB9">
            <w:pPr>
              <w:rPr>
                <w:rFonts w:ascii="DIN NEXT™ ARABIC REGULAR" w:eastAsia="Calibri" w:hAnsi="DIN NEXT™ ARABIC REGULAR" w:cs="DIN NEXT™ ARABIC REGULAR"/>
                <w:noProof/>
                <w:color w:val="4D4D4D"/>
                <w:sz w:val="16"/>
                <w:szCs w:val="18"/>
                <w:lang w:val="en-US"/>
              </w:rPr>
            </w:pPr>
          </w:p>
        </w:tc>
        <w:tc>
          <w:tcPr>
            <w:tcW w:w="369" w:type="dxa"/>
            <w:vAlign w:val="center"/>
          </w:tcPr>
          <w:p w14:paraId="40E8AD92" w14:textId="56CE3A22"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957A317" w14:textId="007D024F" w:rsidR="00CF7FB9" w:rsidRPr="00621622" w:rsidRDefault="00CF7FB9" w:rsidP="00EB009E">
            <w:pPr>
              <w:rPr>
                <w:rFonts w:ascii="DIN NEXT™ ARABIC REGULAR" w:eastAsia="Calibri" w:hAnsi="DIN NEXT™ ARABIC REGULAR" w:cs="DIN NEXT™ ARABIC REGULAR"/>
                <w:noProof/>
                <w:color w:val="4D4D4D"/>
                <w:sz w:val="16"/>
                <w:szCs w:val="18"/>
                <w:lang w:val="fr-FR"/>
              </w:rPr>
            </w:pPr>
          </w:p>
        </w:tc>
        <w:tc>
          <w:tcPr>
            <w:tcW w:w="369" w:type="dxa"/>
            <w:vAlign w:val="center"/>
          </w:tcPr>
          <w:p w14:paraId="72187627" w14:textId="2DA44E6E" w:rsidR="00CF7FB9" w:rsidRPr="00621622" w:rsidRDefault="00CF7FB9" w:rsidP="00CF7FB9">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2F79BD57" w14:textId="4BB39A50"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6C618027" w14:textId="43F69771"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37E584B" w14:textId="0728D16B"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510E2676" w14:textId="5B64E0D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6E66864" w14:textId="7BF1E3D8"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703F90E7" w14:textId="5DC7AF55"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r>
      <w:tr w:rsidR="00CF7FB9" w:rsidRPr="00D143D5" w14:paraId="5C7F3A7A" w14:textId="77777777" w:rsidTr="007E4B36">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B5620F" w:rsidRPr="00621622" w14:paraId="7ACC11BD" w14:textId="77777777" w:rsidTr="00B5620F">
              <w:trPr>
                <w:trHeight w:val="255"/>
              </w:trPr>
              <w:tc>
                <w:tcPr>
                  <w:tcW w:w="11138" w:type="dxa"/>
                  <w:shd w:val="clear" w:color="auto" w:fill="91987D"/>
                  <w:vAlign w:val="center"/>
                </w:tcPr>
                <w:bookmarkEnd w:id="2"/>
                <w:p w14:paraId="0E231398" w14:textId="43DDA56D" w:rsidR="00B5620F" w:rsidRPr="00621622" w:rsidRDefault="006643B9" w:rsidP="003A4C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6643B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Covid-19 : le vaccin Moderna semble efficace contre les variants britannique et sud-africain</w:t>
                  </w:r>
                </w:p>
              </w:tc>
              <w:tc>
                <w:tcPr>
                  <w:tcW w:w="11138" w:type="dxa"/>
                  <w:shd w:val="clear" w:color="auto" w:fill="91987D"/>
                  <w:vAlign w:val="center"/>
                  <w:hideMark/>
                </w:tcPr>
                <w:p w14:paraId="60CEDB9D" w14:textId="21B7401B" w:rsidR="00B5620F" w:rsidRPr="00621622" w:rsidRDefault="00B5620F" w:rsidP="003A4C90">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01D17B98" w14:textId="77777777" w:rsidR="00CF7FB9" w:rsidRPr="00B5620F" w:rsidRDefault="00CF7FB9" w:rsidP="00CF7FB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r>
      <w:tr w:rsidR="00CF7FB9" w:rsidRPr="00653463" w14:paraId="1859662F" w14:textId="77777777" w:rsidTr="007E4B36">
        <w:trPr>
          <w:trHeight w:hRule="exact" w:val="1415"/>
        </w:trPr>
        <w:tc>
          <w:tcPr>
            <w:tcW w:w="2268" w:type="dxa"/>
            <w:gridSpan w:val="2"/>
            <w:vAlign w:val="center"/>
          </w:tcPr>
          <w:p w14:paraId="17F3465F" w14:textId="108F06AB" w:rsidR="00CF7FB9" w:rsidRPr="00887105" w:rsidRDefault="00FC7EC1" w:rsidP="00CF7FB9">
            <w:pPr>
              <w:jc w:val="center"/>
              <w:rPr>
                <w:strike/>
                <w:lang w:val="fr-FR"/>
              </w:rPr>
            </w:pPr>
            <w:r w:rsidRPr="00FC7EC1">
              <w:rPr>
                <w:noProof/>
              </w:rPr>
              <w:drawing>
                <wp:anchor distT="0" distB="0" distL="114300" distR="114300" simplePos="0" relativeHeight="254951424" behindDoc="0" locked="0" layoutInCell="1" allowOverlap="1" wp14:anchorId="59FF9706" wp14:editId="799EF966">
                  <wp:simplePos x="0" y="0"/>
                  <wp:positionH relativeFrom="column">
                    <wp:posOffset>26670</wp:posOffset>
                  </wp:positionH>
                  <wp:positionV relativeFrom="page">
                    <wp:posOffset>60960</wp:posOffset>
                  </wp:positionV>
                  <wp:extent cx="1339850" cy="768350"/>
                  <wp:effectExtent l="0" t="0" r="0" b="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39850" cy="768350"/>
                          </a:xfrm>
                          <a:prstGeom prst="rect">
                            <a:avLst/>
                          </a:prstGeom>
                        </pic:spPr>
                      </pic:pic>
                    </a:graphicData>
                  </a:graphic>
                  <wp14:sizeRelH relativeFrom="page">
                    <wp14:pctWidth>0</wp14:pctWidth>
                  </wp14:sizeRelH>
                  <wp14:sizeRelV relativeFrom="page">
                    <wp14:pctHeight>0</wp14:pctHeight>
                  </wp14:sizeRelV>
                </wp:anchor>
              </w:drawing>
            </w:r>
            <w:r w:rsidR="00F04A41" w:rsidRPr="00F04A41">
              <w:rPr>
                <w:noProof/>
              </w:rPr>
              <w:t xml:space="preserve"> </w:t>
            </w:r>
            <w:r w:rsidR="00CF7FB9" w:rsidRPr="00887105">
              <w:rPr>
                <w:strike/>
                <w:noProof/>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768F34"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07040"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92AC1CC" w14:textId="70DCFEF5" w:rsidR="00CF7FB9" w:rsidRPr="000C42DA" w:rsidRDefault="000C42DA" w:rsidP="00051B85">
            <w:pPr>
              <w:jc w:val="both"/>
              <w:rPr>
                <w:rFonts w:ascii="DIN NEXT™ ARABIC REGULAR" w:hAnsi="DIN NEXT™ ARABIC REGULAR" w:cs="DIN NEXT™ ARABIC REGULAR"/>
                <w:noProof/>
                <w:color w:val="4D4D4D"/>
                <w:sz w:val="16"/>
                <w:szCs w:val="18"/>
              </w:rPr>
            </w:pPr>
            <w:r w:rsidRPr="00114769">
              <w:rPr>
                <w:rFonts w:ascii="DIN NEXT™ ARABIC REGULAR" w:hAnsi="DIN NEXT™ ARABIC REGULAR" w:cs="DIN NEXT™ ARABIC REGULAR"/>
                <w:noProof/>
                <w:color w:val="4D4D4D"/>
                <w:sz w:val="16"/>
                <w:szCs w:val="18"/>
              </w:rPr>
              <w:drawing>
                <wp:anchor distT="0" distB="0" distL="114300" distR="114300" simplePos="0" relativeHeight="251662336" behindDoc="0" locked="0" layoutInCell="1" allowOverlap="1" wp14:anchorId="401A487E" wp14:editId="1186BAD6">
                  <wp:simplePos x="0" y="0"/>
                  <wp:positionH relativeFrom="column">
                    <wp:posOffset>5248910</wp:posOffset>
                  </wp:positionH>
                  <wp:positionV relativeFrom="paragraph">
                    <wp:posOffset>738505</wp:posOffset>
                  </wp:positionV>
                  <wp:extent cx="359410" cy="359410"/>
                  <wp:effectExtent l="0" t="0" r="2540" b="2540"/>
                  <wp:wrapNone/>
                  <wp:docPr id="501" name="Picture 10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109">
                            <a:hlinkClick r:id="rId51"/>
                          </pic:cNvP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C42DA">
              <w:rPr>
                <w:rFonts w:ascii="DIN NEXT™ ARABIC REGULAR" w:hAnsi="DIN NEXT™ ARABIC REGULAR" w:cs="DIN NEXT™ ARABIC REGULAR"/>
                <w:noProof/>
                <w:color w:val="4D4D4D"/>
                <w:sz w:val="16"/>
                <w:szCs w:val="18"/>
              </w:rPr>
              <w:t>Le vaccin de Moderna contre le Covid-19 reste efficace contre les variants britannique et sud-africain du coronavirus, a annoncé la société de biotechnologie américaine dans un communiqué. Moderna a annoncé, lundi 25 janvier, que son vaccin contre le Covid-19 suscitait, dans des études en laboratoire, la production d'anticorps contre les variants du coronavirus identifiés initialement au Royaume-Uni et en Afrique du Sud. Les experts s'attendent à ce que le vaccin "protège contre les variants détectés à cette date", a-t-elle affirmé au terme d'essais. Moderna a toutefois précisé qu'elle allait travailler à développer une dose additionnelle pour accroître encore la protection contre ces variants.</w:t>
            </w:r>
          </w:p>
        </w:tc>
      </w:tr>
      <w:tr w:rsidR="00CF7FB9" w:rsidRPr="007A2540" w14:paraId="47C7A782" w14:textId="77777777" w:rsidTr="007E4B36">
        <w:trPr>
          <w:trHeight w:hRule="exact" w:val="340"/>
        </w:trPr>
        <w:tc>
          <w:tcPr>
            <w:tcW w:w="567" w:type="dxa"/>
            <w:shd w:val="clear" w:color="auto" w:fill="auto"/>
            <w:vAlign w:val="center"/>
          </w:tcPr>
          <w:p w14:paraId="38B1DFF5" w14:textId="71D19E31" w:rsidR="00CF7FB9" w:rsidRPr="00CC5754" w:rsidRDefault="00CF7FB9" w:rsidP="00CF7FB9">
            <w:pPr>
              <w:rPr>
                <w:color w:val="FFFFFF" w:themeColor="background1"/>
                <w:sz w:val="16"/>
                <w:szCs w:val="16"/>
              </w:rPr>
            </w:pPr>
            <w:r w:rsidRPr="00CC5754">
              <w:rPr>
                <w:noProof/>
                <w:color w:val="FFFFFF" w:themeColor="background1"/>
                <w:sz w:val="16"/>
                <w:szCs w:val="16"/>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0E9B6431" w:rsidR="00CF7FB9" w:rsidRPr="008907DD" w:rsidRDefault="00D7187B" w:rsidP="00CF7FB9">
            <w:pPr>
              <w:jc w:val="center"/>
              <w:rPr>
                <w:rFonts w:ascii="DIN NEXT™ ARABIC REGULAR" w:hAnsi="DIN NEXT™ ARABIC REGULAR" w:cs="DIN NEXT™ ARABIC REGULAR"/>
                <w:noProof/>
                <w:color w:val="4D4D4D"/>
                <w:sz w:val="20"/>
                <w:szCs w:val="20"/>
                <w:lang w:val="en-US"/>
              </w:rPr>
            </w:pPr>
            <w:r w:rsidRPr="00D7187B">
              <w:rPr>
                <w:noProof/>
              </w:rPr>
              <w:drawing>
                <wp:inline distT="0" distB="0" distL="0" distR="0" wp14:anchorId="7A5F5D66" wp14:editId="123EB1D6">
                  <wp:extent cx="196850" cy="196850"/>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850" cy="196850"/>
                          </a:xfrm>
                          <a:prstGeom prst="rect">
                            <a:avLst/>
                          </a:prstGeom>
                        </pic:spPr>
                      </pic:pic>
                    </a:graphicData>
                  </a:graphic>
                </wp:inline>
              </w:drawing>
            </w:r>
          </w:p>
        </w:tc>
        <w:tc>
          <w:tcPr>
            <w:tcW w:w="369" w:type="dxa"/>
            <w:vAlign w:val="center"/>
          </w:tcPr>
          <w:p w14:paraId="0CE26244" w14:textId="109A311B" w:rsidR="00CF7FB9" w:rsidRPr="005C7427" w:rsidRDefault="00CF7FB9" w:rsidP="00CF7FB9">
            <w:pPr>
              <w:jc w:val="center"/>
              <w:rPr>
                <w:color w:val="4D4D4D"/>
              </w:rPr>
            </w:pPr>
          </w:p>
        </w:tc>
        <w:tc>
          <w:tcPr>
            <w:tcW w:w="1304" w:type="dxa"/>
            <w:vAlign w:val="center"/>
          </w:tcPr>
          <w:p w14:paraId="63E086DE" w14:textId="1DC45915"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37A2ED62" w14:textId="664F2116"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0799050" w14:textId="0E016367" w:rsidR="00CF7FB9" w:rsidRPr="008C758D" w:rsidRDefault="00CF7FB9" w:rsidP="00333A27">
            <w:pPr>
              <w:spacing w:line="144" w:lineRule="auto"/>
              <w:rPr>
                <w:rFonts w:ascii="DIN NEXT™ ARABIC REGULAR" w:eastAsia="Calibri" w:hAnsi="DIN NEXT™ ARABIC REGULAR" w:cs="DIN NEXT™ ARABIC REGULAR"/>
                <w:noProof/>
                <w:color w:val="4D4D4D"/>
                <w:sz w:val="16"/>
                <w:szCs w:val="18"/>
                <w:lang w:val="en-US"/>
              </w:rPr>
            </w:pPr>
          </w:p>
        </w:tc>
        <w:tc>
          <w:tcPr>
            <w:tcW w:w="369" w:type="dxa"/>
            <w:vAlign w:val="center"/>
          </w:tcPr>
          <w:p w14:paraId="52A1FA05"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CF7FB9" w:rsidRPr="00621622" w:rsidRDefault="00CF7FB9" w:rsidP="00CF7FB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721A2A7D" w:rsidR="00CF7FB9" w:rsidRPr="00621622" w:rsidRDefault="00CF7FB9" w:rsidP="00CF7FB9">
            <w:pPr>
              <w:rPr>
                <w:rFonts w:ascii="DIN NEXT™ ARABIC REGULAR" w:eastAsia="Calibri" w:hAnsi="DIN NEXT™ ARABIC REGULAR" w:cs="DIN NEXT™ ARABIC REGULAR"/>
                <w:noProof/>
                <w:color w:val="4D4D4D"/>
                <w:sz w:val="16"/>
                <w:szCs w:val="18"/>
                <w:lang w:val="fr-FR"/>
              </w:rPr>
            </w:pPr>
          </w:p>
        </w:tc>
      </w:tr>
    </w:tbl>
    <w:p w14:paraId="5A5DBF28" w14:textId="43A3A73C" w:rsidR="00A50256" w:rsidRDefault="00FD59FA" w:rsidP="006B7C08">
      <w:pPr>
        <w:rPr>
          <w:rtl/>
          <w:lang w:val="en-US"/>
        </w:rPr>
      </w:pPr>
      <w:r>
        <w:rPr>
          <w:noProof/>
        </w:rPr>
        <mc:AlternateContent>
          <mc:Choice Requires="wps">
            <w:drawing>
              <wp:anchor distT="45720" distB="45720" distL="114300" distR="114300" simplePos="0" relativeHeight="254332928" behindDoc="0" locked="0" layoutInCell="1" allowOverlap="1" wp14:anchorId="0A4D0B25" wp14:editId="3AE09139">
                <wp:simplePos x="0" y="0"/>
                <wp:positionH relativeFrom="page">
                  <wp:align>left</wp:align>
                </wp:positionH>
                <wp:positionV relativeFrom="paragraph">
                  <wp:posOffset>730250</wp:posOffset>
                </wp:positionV>
                <wp:extent cx="238760" cy="2526665"/>
                <wp:effectExtent l="0" t="0" r="8890" b="6985"/>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26717"/>
                        </a:xfrm>
                        <a:prstGeom prst="rect">
                          <a:avLst/>
                        </a:prstGeom>
                        <a:solidFill>
                          <a:srgbClr val="3CB878"/>
                        </a:solidFill>
                        <a:ln w="9525">
                          <a:noFill/>
                          <a:miter lim="800000"/>
                          <a:headEnd/>
                          <a:tailEnd/>
                        </a:ln>
                      </wps:spPr>
                      <wps:txbx>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6" type="#_x0000_t202" style="position:absolute;margin-left:0;margin-top:57.5pt;width:18.8pt;height:198.95pt;z-index:2543329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" fillcolor="#3cb878" stroked="f">
                <v:textbox style="layout-flow:vertical;mso-layout-flow-alt:bottom-to-top" inset="0,0,0,0">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334976" behindDoc="0" locked="0" layoutInCell="1" allowOverlap="1" wp14:anchorId="1E42C79F" wp14:editId="3C7F3B8B">
                <wp:simplePos x="0" y="0"/>
                <wp:positionH relativeFrom="page">
                  <wp:align>left</wp:align>
                </wp:positionH>
                <wp:positionV relativeFrom="margin">
                  <wp:posOffset>3719830</wp:posOffset>
                </wp:positionV>
                <wp:extent cx="238760" cy="2547620"/>
                <wp:effectExtent l="0" t="0" r="8890" b="5080"/>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47620"/>
                        </a:xfrm>
                        <a:prstGeom prst="rect">
                          <a:avLst/>
                        </a:prstGeom>
                        <a:solidFill>
                          <a:srgbClr val="4472C4">
                            <a:lumMod val="75000"/>
                          </a:srgbClr>
                        </a:solidFill>
                        <a:ln w="9525">
                          <a:noFill/>
                          <a:miter lim="800000"/>
                          <a:headEnd/>
                          <a:tailEnd/>
                        </a:ln>
                      </wps:spPr>
                      <wps:txbx>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7" type="#_x0000_t202" style="position:absolute;margin-left:0;margin-top:292.9pt;width:18.8pt;height:200.6pt;z-index:254334976;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" fillcolor="#2f5597" stroked="f">
                <v:textbox style="layout-flow:vertical;mso-layout-flow-alt:bottom-to-top" inset="0,0,0,0">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v:textbox>
                <w10:wrap type="square" anchorx="page" anchory="margin"/>
              </v:shape>
            </w:pict>
          </mc:Fallback>
        </mc:AlternateContent>
      </w:r>
      <w:r>
        <w:rPr>
          <w:rFonts w:ascii="DIN NEXT™ ARABIC REGULAR" w:hAnsi="DIN NEXT™ ARABIC REGULAR" w:cs="DIN NEXT™ ARABIC REGULAR"/>
          <w:noProof/>
          <w:color w:val="4D4D4D"/>
          <w:sz w:val="16"/>
          <w:szCs w:val="18"/>
          <w:lang w:val="fr-FR"/>
        </w:rPr>
        <w:drawing>
          <wp:anchor distT="0" distB="0" distL="114300" distR="114300" simplePos="0" relativeHeight="254948352" behindDoc="0" locked="0" layoutInCell="1" allowOverlap="1" wp14:anchorId="4C7C1D8D" wp14:editId="08C645D0">
            <wp:simplePos x="0" y="0"/>
            <wp:positionH relativeFrom="margin">
              <wp:align>center</wp:align>
            </wp:positionH>
            <wp:positionV relativeFrom="page">
              <wp:posOffset>8051800</wp:posOffset>
            </wp:positionV>
            <wp:extent cx="5833842" cy="1739900"/>
            <wp:effectExtent l="0" t="0" r="0" b="0"/>
            <wp:wrapNone/>
            <wp:docPr id="486" name="صورة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صورة 486"/>
                    <pic:cNvPicPr/>
                  </pic:nvPicPr>
                  <pic:blipFill>
                    <a:blip r:embed="rId54">
                      <a:extLst>
                        <a:ext uri="{28A0092B-C50C-407E-A947-70E740481C1C}">
                          <a14:useLocalDpi xmlns:a14="http://schemas.microsoft.com/office/drawing/2010/main" val="0"/>
                        </a:ext>
                      </a:extLst>
                    </a:blip>
                    <a:stretch>
                      <a:fillRect/>
                    </a:stretch>
                  </pic:blipFill>
                  <pic:spPr>
                    <a:xfrm>
                      <a:off x="0" y="0"/>
                      <a:ext cx="5833842" cy="1739900"/>
                    </a:xfrm>
                    <a:prstGeom prst="rect">
                      <a:avLst/>
                    </a:prstGeom>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4576" behindDoc="0" locked="0" layoutInCell="1" allowOverlap="1" wp14:anchorId="06B6E758" wp14:editId="3D7BB279">
            <wp:simplePos x="0" y="0"/>
            <wp:positionH relativeFrom="column">
              <wp:posOffset>6283960</wp:posOffset>
            </wp:positionH>
            <wp:positionV relativeFrom="paragraph">
              <wp:posOffset>15854680</wp:posOffset>
            </wp:positionV>
            <wp:extent cx="1347470" cy="898525"/>
            <wp:effectExtent l="0" t="0" r="5080" b="0"/>
            <wp:wrapNone/>
            <wp:docPr id="466" name="صورة 466"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صورة"/>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3552" behindDoc="0" locked="0" layoutInCell="1" allowOverlap="1" wp14:anchorId="1E9BA757" wp14:editId="4C1C4A78">
            <wp:simplePos x="0" y="0"/>
            <wp:positionH relativeFrom="column">
              <wp:posOffset>4525010</wp:posOffset>
            </wp:positionH>
            <wp:positionV relativeFrom="paragraph">
              <wp:posOffset>10952480</wp:posOffset>
            </wp:positionV>
            <wp:extent cx="1347470" cy="898525"/>
            <wp:effectExtent l="0" t="0" r="5080" b="0"/>
            <wp:wrapNone/>
            <wp:docPr id="41" name="صورة 41"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2528" behindDoc="0" locked="0" layoutInCell="1" allowOverlap="1" wp14:anchorId="43360D20" wp14:editId="0DB8230D">
            <wp:simplePos x="0" y="0"/>
            <wp:positionH relativeFrom="column">
              <wp:posOffset>487680</wp:posOffset>
            </wp:positionH>
            <wp:positionV relativeFrom="paragraph">
              <wp:posOffset>11735435</wp:posOffset>
            </wp:positionV>
            <wp:extent cx="1348105" cy="898525"/>
            <wp:effectExtent l="0" t="0" r="4445" b="0"/>
            <wp:wrapNone/>
            <wp:docPr id="5" name="صورة 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صورة"/>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4810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7DD">
        <w:rPr>
          <w:noProof/>
        </w:rPr>
        <w:drawing>
          <wp:anchor distT="0" distB="0" distL="114300" distR="114300" simplePos="0" relativeHeight="254479360"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8"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" fillcolor="#cb4242" stroked="f">
                <v:textbox style="layout-flow:vertical;mso-layout-flow-alt:bottom-to-top" inset="0,0,0,0">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59"/>
            </wp:docPr>
            <wp:cNvGraphicFramePr/>
            <a:graphic xmlns:a="http://schemas.openxmlformats.org/drawingml/2006/main">
              <a:graphicData uri="http://schemas.openxmlformats.org/drawingml/2006/picture">
                <pic:pic xmlns:pic="http://schemas.openxmlformats.org/drawingml/2006/picture">
                  <pic:nvPicPr>
                    <pic:cNvPr id="33" name="Picture 109">
                      <a:hlinkClick r:id="rId59"/>
                    </pic:cNvPr>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1"/>
            </wp:docPr>
            <wp:cNvGraphicFramePr/>
            <a:graphic xmlns:a="http://schemas.openxmlformats.org/drawingml/2006/main">
              <a:graphicData uri="http://schemas.openxmlformats.org/drawingml/2006/picture">
                <pic:pic xmlns:pic="http://schemas.openxmlformats.org/drawingml/2006/picture">
                  <pic:nvPicPr>
                    <pic:cNvPr id="49" name="Picture 109">
                      <a:hlinkClick r:id="rId61"/>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39"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" fillcolor="#cb4242" stroked="f">
                <v:textbox style="layout-flow:vertical;mso-layout-flow-alt:bottom-to-top" inset="0,0,0,0">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p>
    <w:sectPr w:rsidR="00A50256" w:rsidSect="001A2EAE">
      <w:headerReference w:type="default" r:id="rId63"/>
      <w:footerReference w:type="default" r:id="rId64"/>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34A48" w14:textId="77777777" w:rsidR="00264AC9" w:rsidRDefault="00264AC9" w:rsidP="00F84947">
      <w:pPr>
        <w:spacing w:after="0" w:line="240" w:lineRule="auto"/>
      </w:pPr>
      <w:r>
        <w:separator/>
      </w:r>
    </w:p>
  </w:endnote>
  <w:endnote w:type="continuationSeparator" w:id="0">
    <w:p w14:paraId="11770040" w14:textId="77777777" w:rsidR="00264AC9" w:rsidRDefault="00264AC9"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7E4B36" w:rsidRDefault="007E4B36">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1"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6B968" w14:textId="77777777" w:rsidR="00264AC9" w:rsidRDefault="00264AC9" w:rsidP="00F84947">
      <w:pPr>
        <w:spacing w:after="0" w:line="240" w:lineRule="auto"/>
      </w:pPr>
      <w:r>
        <w:separator/>
      </w:r>
    </w:p>
  </w:footnote>
  <w:footnote w:type="continuationSeparator" w:id="0">
    <w:p w14:paraId="250663E9" w14:textId="77777777" w:rsidR="00264AC9" w:rsidRDefault="00264AC9"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7E4B36" w:rsidRDefault="007E4B36"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34071E03" w:rsidR="007E4B36" w:rsidRPr="00A13344" w:rsidRDefault="00DA762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762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w:t>
                          </w:r>
                          <w:r w:rsidR="007E4B36" w:rsidRP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w:t>
                          </w:r>
                          <w:r w:rsidR="007E4B36"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0"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34071E03" w:rsidR="007E4B36" w:rsidRPr="00A13344" w:rsidRDefault="00DA762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762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w:t>
                    </w:r>
                    <w:r w:rsidR="007E4B36" w:rsidRP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w:t>
                    </w:r>
                    <w:r w:rsidR="007E4B36"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0FD"/>
    <w:rsid w:val="000039E3"/>
    <w:rsid w:val="00007FB4"/>
    <w:rsid w:val="00011157"/>
    <w:rsid w:val="0001141B"/>
    <w:rsid w:val="00013572"/>
    <w:rsid w:val="00016C34"/>
    <w:rsid w:val="000221E6"/>
    <w:rsid w:val="000236B5"/>
    <w:rsid w:val="00027356"/>
    <w:rsid w:val="00030A18"/>
    <w:rsid w:val="00033C44"/>
    <w:rsid w:val="00034162"/>
    <w:rsid w:val="00035BCD"/>
    <w:rsid w:val="00037A53"/>
    <w:rsid w:val="0004121D"/>
    <w:rsid w:val="000442DB"/>
    <w:rsid w:val="00047C77"/>
    <w:rsid w:val="000509A0"/>
    <w:rsid w:val="0005136D"/>
    <w:rsid w:val="00051B85"/>
    <w:rsid w:val="00051CDE"/>
    <w:rsid w:val="000553AC"/>
    <w:rsid w:val="00055935"/>
    <w:rsid w:val="00055CE5"/>
    <w:rsid w:val="000600B4"/>
    <w:rsid w:val="00060B22"/>
    <w:rsid w:val="00062A0B"/>
    <w:rsid w:val="00062CC0"/>
    <w:rsid w:val="00064043"/>
    <w:rsid w:val="000650A5"/>
    <w:rsid w:val="00067541"/>
    <w:rsid w:val="000700C8"/>
    <w:rsid w:val="000748E2"/>
    <w:rsid w:val="00076842"/>
    <w:rsid w:val="00077778"/>
    <w:rsid w:val="000813E9"/>
    <w:rsid w:val="00082DD0"/>
    <w:rsid w:val="000867FB"/>
    <w:rsid w:val="00087499"/>
    <w:rsid w:val="00087A5F"/>
    <w:rsid w:val="00091D60"/>
    <w:rsid w:val="0009547F"/>
    <w:rsid w:val="0009667A"/>
    <w:rsid w:val="000A099E"/>
    <w:rsid w:val="000A24BE"/>
    <w:rsid w:val="000A3B01"/>
    <w:rsid w:val="000A3C70"/>
    <w:rsid w:val="000A3ED9"/>
    <w:rsid w:val="000A4E64"/>
    <w:rsid w:val="000A6A52"/>
    <w:rsid w:val="000A7A00"/>
    <w:rsid w:val="000B160D"/>
    <w:rsid w:val="000B3624"/>
    <w:rsid w:val="000B368A"/>
    <w:rsid w:val="000B3ABD"/>
    <w:rsid w:val="000B5D41"/>
    <w:rsid w:val="000B652E"/>
    <w:rsid w:val="000B684E"/>
    <w:rsid w:val="000B6E85"/>
    <w:rsid w:val="000C00AF"/>
    <w:rsid w:val="000C06B7"/>
    <w:rsid w:val="000C12C0"/>
    <w:rsid w:val="000C2B93"/>
    <w:rsid w:val="000C3D9D"/>
    <w:rsid w:val="000C42DA"/>
    <w:rsid w:val="000C4736"/>
    <w:rsid w:val="000C54A2"/>
    <w:rsid w:val="000D1EEC"/>
    <w:rsid w:val="000D283D"/>
    <w:rsid w:val="000D28FD"/>
    <w:rsid w:val="000D3313"/>
    <w:rsid w:val="000D37D1"/>
    <w:rsid w:val="000D703F"/>
    <w:rsid w:val="000D7A07"/>
    <w:rsid w:val="000E0ECB"/>
    <w:rsid w:val="000E1C82"/>
    <w:rsid w:val="000F168C"/>
    <w:rsid w:val="000F22E5"/>
    <w:rsid w:val="000F345C"/>
    <w:rsid w:val="000F3FF1"/>
    <w:rsid w:val="000F4EF6"/>
    <w:rsid w:val="000F5B73"/>
    <w:rsid w:val="000F6487"/>
    <w:rsid w:val="000F6963"/>
    <w:rsid w:val="000F7BCE"/>
    <w:rsid w:val="00101225"/>
    <w:rsid w:val="00101889"/>
    <w:rsid w:val="00101E43"/>
    <w:rsid w:val="0010541B"/>
    <w:rsid w:val="00105553"/>
    <w:rsid w:val="00106BCA"/>
    <w:rsid w:val="00113D9B"/>
    <w:rsid w:val="001140B9"/>
    <w:rsid w:val="001142D6"/>
    <w:rsid w:val="00114769"/>
    <w:rsid w:val="0011528C"/>
    <w:rsid w:val="00117D50"/>
    <w:rsid w:val="001278E2"/>
    <w:rsid w:val="00127E6D"/>
    <w:rsid w:val="001316D5"/>
    <w:rsid w:val="00132250"/>
    <w:rsid w:val="0013343B"/>
    <w:rsid w:val="00136356"/>
    <w:rsid w:val="001363BA"/>
    <w:rsid w:val="00142C12"/>
    <w:rsid w:val="0014681E"/>
    <w:rsid w:val="00150DFC"/>
    <w:rsid w:val="001515DC"/>
    <w:rsid w:val="00153006"/>
    <w:rsid w:val="00155CD9"/>
    <w:rsid w:val="00157EFC"/>
    <w:rsid w:val="0016012A"/>
    <w:rsid w:val="0016151F"/>
    <w:rsid w:val="001646E7"/>
    <w:rsid w:val="001655D3"/>
    <w:rsid w:val="001669B2"/>
    <w:rsid w:val="00170DD0"/>
    <w:rsid w:val="00173D79"/>
    <w:rsid w:val="001808DC"/>
    <w:rsid w:val="001810A5"/>
    <w:rsid w:val="0018274B"/>
    <w:rsid w:val="001842C3"/>
    <w:rsid w:val="00185F05"/>
    <w:rsid w:val="00186D9C"/>
    <w:rsid w:val="0019209B"/>
    <w:rsid w:val="00194163"/>
    <w:rsid w:val="00195247"/>
    <w:rsid w:val="00197183"/>
    <w:rsid w:val="001971E6"/>
    <w:rsid w:val="001A2CF5"/>
    <w:rsid w:val="001A2EAE"/>
    <w:rsid w:val="001A4D6C"/>
    <w:rsid w:val="001A5646"/>
    <w:rsid w:val="001A5D2F"/>
    <w:rsid w:val="001A70EB"/>
    <w:rsid w:val="001B5BD8"/>
    <w:rsid w:val="001C0060"/>
    <w:rsid w:val="001C232F"/>
    <w:rsid w:val="001C2C2D"/>
    <w:rsid w:val="001C2EE2"/>
    <w:rsid w:val="001C42B2"/>
    <w:rsid w:val="001C43E0"/>
    <w:rsid w:val="001C4D4D"/>
    <w:rsid w:val="001C7D12"/>
    <w:rsid w:val="001D0008"/>
    <w:rsid w:val="001D18AA"/>
    <w:rsid w:val="001D1AB3"/>
    <w:rsid w:val="001D2AD0"/>
    <w:rsid w:val="001D338C"/>
    <w:rsid w:val="001D3AA5"/>
    <w:rsid w:val="001E0DCC"/>
    <w:rsid w:val="001E1686"/>
    <w:rsid w:val="001E785F"/>
    <w:rsid w:val="001F06F1"/>
    <w:rsid w:val="001F10AC"/>
    <w:rsid w:val="001F29AD"/>
    <w:rsid w:val="001F2AC3"/>
    <w:rsid w:val="001F799D"/>
    <w:rsid w:val="00200FF6"/>
    <w:rsid w:val="002013B2"/>
    <w:rsid w:val="00204452"/>
    <w:rsid w:val="00206D94"/>
    <w:rsid w:val="002076FE"/>
    <w:rsid w:val="0021002F"/>
    <w:rsid w:val="00212AB3"/>
    <w:rsid w:val="00214131"/>
    <w:rsid w:val="00220B78"/>
    <w:rsid w:val="00220BB6"/>
    <w:rsid w:val="00223141"/>
    <w:rsid w:val="002235A3"/>
    <w:rsid w:val="002303F1"/>
    <w:rsid w:val="00230412"/>
    <w:rsid w:val="002315C5"/>
    <w:rsid w:val="00231774"/>
    <w:rsid w:val="002348B5"/>
    <w:rsid w:val="00236306"/>
    <w:rsid w:val="00236AD5"/>
    <w:rsid w:val="00240F59"/>
    <w:rsid w:val="00241449"/>
    <w:rsid w:val="0024676E"/>
    <w:rsid w:val="0025040B"/>
    <w:rsid w:val="00252920"/>
    <w:rsid w:val="002543B5"/>
    <w:rsid w:val="0025467B"/>
    <w:rsid w:val="00254CD3"/>
    <w:rsid w:val="00255622"/>
    <w:rsid w:val="00255682"/>
    <w:rsid w:val="00255F38"/>
    <w:rsid w:val="002577CF"/>
    <w:rsid w:val="002617C1"/>
    <w:rsid w:val="0026254F"/>
    <w:rsid w:val="00264AC9"/>
    <w:rsid w:val="002653B7"/>
    <w:rsid w:val="00266465"/>
    <w:rsid w:val="00266E0B"/>
    <w:rsid w:val="00267E19"/>
    <w:rsid w:val="0027321A"/>
    <w:rsid w:val="002740FD"/>
    <w:rsid w:val="002754E1"/>
    <w:rsid w:val="00280449"/>
    <w:rsid w:val="00280B25"/>
    <w:rsid w:val="002835E6"/>
    <w:rsid w:val="00284A9C"/>
    <w:rsid w:val="002872DC"/>
    <w:rsid w:val="0029354E"/>
    <w:rsid w:val="00295621"/>
    <w:rsid w:val="002A0853"/>
    <w:rsid w:val="002A0FC6"/>
    <w:rsid w:val="002A129A"/>
    <w:rsid w:val="002A1425"/>
    <w:rsid w:val="002A38A3"/>
    <w:rsid w:val="002A69E6"/>
    <w:rsid w:val="002A76A3"/>
    <w:rsid w:val="002A7CB7"/>
    <w:rsid w:val="002B055A"/>
    <w:rsid w:val="002B7F3E"/>
    <w:rsid w:val="002C08D1"/>
    <w:rsid w:val="002D001B"/>
    <w:rsid w:val="002D05D1"/>
    <w:rsid w:val="002D25D0"/>
    <w:rsid w:val="002D2E41"/>
    <w:rsid w:val="002D3193"/>
    <w:rsid w:val="002E4ECC"/>
    <w:rsid w:val="002E5096"/>
    <w:rsid w:val="002E6A71"/>
    <w:rsid w:val="002E6BE0"/>
    <w:rsid w:val="002E7CA4"/>
    <w:rsid w:val="002F3028"/>
    <w:rsid w:val="002F3176"/>
    <w:rsid w:val="002F3769"/>
    <w:rsid w:val="002F3A83"/>
    <w:rsid w:val="002F507A"/>
    <w:rsid w:val="002F6374"/>
    <w:rsid w:val="002F7F30"/>
    <w:rsid w:val="00301941"/>
    <w:rsid w:val="00303FBB"/>
    <w:rsid w:val="003067C4"/>
    <w:rsid w:val="00307590"/>
    <w:rsid w:val="00307C53"/>
    <w:rsid w:val="003110D6"/>
    <w:rsid w:val="00313133"/>
    <w:rsid w:val="003159C2"/>
    <w:rsid w:val="00315EBE"/>
    <w:rsid w:val="003207C3"/>
    <w:rsid w:val="00321D40"/>
    <w:rsid w:val="00323C70"/>
    <w:rsid w:val="0032469D"/>
    <w:rsid w:val="00324B7B"/>
    <w:rsid w:val="00326D01"/>
    <w:rsid w:val="00326DE5"/>
    <w:rsid w:val="00331271"/>
    <w:rsid w:val="00332CDE"/>
    <w:rsid w:val="00332D19"/>
    <w:rsid w:val="003335D7"/>
    <w:rsid w:val="00333A27"/>
    <w:rsid w:val="0033734A"/>
    <w:rsid w:val="003407FA"/>
    <w:rsid w:val="0034097E"/>
    <w:rsid w:val="003424E8"/>
    <w:rsid w:val="003430EE"/>
    <w:rsid w:val="003434D7"/>
    <w:rsid w:val="0034404D"/>
    <w:rsid w:val="00344225"/>
    <w:rsid w:val="00344289"/>
    <w:rsid w:val="00344BF0"/>
    <w:rsid w:val="00345D91"/>
    <w:rsid w:val="00352BBC"/>
    <w:rsid w:val="00352E0C"/>
    <w:rsid w:val="00354BD0"/>
    <w:rsid w:val="00357212"/>
    <w:rsid w:val="00360CD7"/>
    <w:rsid w:val="00361110"/>
    <w:rsid w:val="0036265F"/>
    <w:rsid w:val="00363DBD"/>
    <w:rsid w:val="00365488"/>
    <w:rsid w:val="00365DB2"/>
    <w:rsid w:val="0036635E"/>
    <w:rsid w:val="003663EE"/>
    <w:rsid w:val="00366E9B"/>
    <w:rsid w:val="003716C2"/>
    <w:rsid w:val="00372315"/>
    <w:rsid w:val="00373850"/>
    <w:rsid w:val="003741F5"/>
    <w:rsid w:val="00374DEC"/>
    <w:rsid w:val="003757C1"/>
    <w:rsid w:val="00375B0B"/>
    <w:rsid w:val="003800C7"/>
    <w:rsid w:val="00380D83"/>
    <w:rsid w:val="0038105E"/>
    <w:rsid w:val="00382564"/>
    <w:rsid w:val="003828A2"/>
    <w:rsid w:val="003837E6"/>
    <w:rsid w:val="003846AF"/>
    <w:rsid w:val="0038510E"/>
    <w:rsid w:val="0038549D"/>
    <w:rsid w:val="00385DED"/>
    <w:rsid w:val="00386C83"/>
    <w:rsid w:val="00387697"/>
    <w:rsid w:val="00390008"/>
    <w:rsid w:val="00390938"/>
    <w:rsid w:val="00394133"/>
    <w:rsid w:val="00394AFA"/>
    <w:rsid w:val="00395490"/>
    <w:rsid w:val="0039611A"/>
    <w:rsid w:val="0039677A"/>
    <w:rsid w:val="003A3FD1"/>
    <w:rsid w:val="003A44AD"/>
    <w:rsid w:val="003A4C90"/>
    <w:rsid w:val="003A628C"/>
    <w:rsid w:val="003A701E"/>
    <w:rsid w:val="003B1267"/>
    <w:rsid w:val="003B2ACC"/>
    <w:rsid w:val="003B54FF"/>
    <w:rsid w:val="003B6354"/>
    <w:rsid w:val="003C0F5B"/>
    <w:rsid w:val="003C178D"/>
    <w:rsid w:val="003C1949"/>
    <w:rsid w:val="003D0060"/>
    <w:rsid w:val="003D29CB"/>
    <w:rsid w:val="003D37B8"/>
    <w:rsid w:val="003D3CC7"/>
    <w:rsid w:val="003D4A7B"/>
    <w:rsid w:val="003E218E"/>
    <w:rsid w:val="003E31FF"/>
    <w:rsid w:val="003E6D9D"/>
    <w:rsid w:val="003E7DF9"/>
    <w:rsid w:val="003E7F35"/>
    <w:rsid w:val="003F0930"/>
    <w:rsid w:val="003F1437"/>
    <w:rsid w:val="003F1A8C"/>
    <w:rsid w:val="003F2F4F"/>
    <w:rsid w:val="003F3C38"/>
    <w:rsid w:val="003F5E0F"/>
    <w:rsid w:val="003F744C"/>
    <w:rsid w:val="004007CE"/>
    <w:rsid w:val="004022C4"/>
    <w:rsid w:val="00403D06"/>
    <w:rsid w:val="00404463"/>
    <w:rsid w:val="00406EDC"/>
    <w:rsid w:val="00407B02"/>
    <w:rsid w:val="00410206"/>
    <w:rsid w:val="00412CFB"/>
    <w:rsid w:val="004140A9"/>
    <w:rsid w:val="004220BB"/>
    <w:rsid w:val="00424CC5"/>
    <w:rsid w:val="00431172"/>
    <w:rsid w:val="00432D72"/>
    <w:rsid w:val="00432F3E"/>
    <w:rsid w:val="00434EC9"/>
    <w:rsid w:val="0043516E"/>
    <w:rsid w:val="00437265"/>
    <w:rsid w:val="00445307"/>
    <w:rsid w:val="004453E5"/>
    <w:rsid w:val="0045015A"/>
    <w:rsid w:val="00450B16"/>
    <w:rsid w:val="00452FD8"/>
    <w:rsid w:val="00455365"/>
    <w:rsid w:val="00455AD1"/>
    <w:rsid w:val="00460B39"/>
    <w:rsid w:val="00460CE0"/>
    <w:rsid w:val="00460FB2"/>
    <w:rsid w:val="00464D5C"/>
    <w:rsid w:val="00470151"/>
    <w:rsid w:val="00470BDF"/>
    <w:rsid w:val="00470EC1"/>
    <w:rsid w:val="00473886"/>
    <w:rsid w:val="00473AA7"/>
    <w:rsid w:val="00475405"/>
    <w:rsid w:val="004758DF"/>
    <w:rsid w:val="0047764F"/>
    <w:rsid w:val="004820DB"/>
    <w:rsid w:val="00482CB0"/>
    <w:rsid w:val="00482E1B"/>
    <w:rsid w:val="004854D0"/>
    <w:rsid w:val="00486670"/>
    <w:rsid w:val="004917AB"/>
    <w:rsid w:val="00493280"/>
    <w:rsid w:val="00493D61"/>
    <w:rsid w:val="004961F8"/>
    <w:rsid w:val="004A24F7"/>
    <w:rsid w:val="004A453F"/>
    <w:rsid w:val="004A4B88"/>
    <w:rsid w:val="004A5E35"/>
    <w:rsid w:val="004A6650"/>
    <w:rsid w:val="004A781C"/>
    <w:rsid w:val="004B0C5B"/>
    <w:rsid w:val="004B1D8E"/>
    <w:rsid w:val="004B2A40"/>
    <w:rsid w:val="004B2B31"/>
    <w:rsid w:val="004B3B4F"/>
    <w:rsid w:val="004B4C78"/>
    <w:rsid w:val="004B5A21"/>
    <w:rsid w:val="004B6514"/>
    <w:rsid w:val="004D141B"/>
    <w:rsid w:val="004D3411"/>
    <w:rsid w:val="004D3B20"/>
    <w:rsid w:val="004D42FB"/>
    <w:rsid w:val="004D50DF"/>
    <w:rsid w:val="004D69A7"/>
    <w:rsid w:val="004D6CAC"/>
    <w:rsid w:val="004D782F"/>
    <w:rsid w:val="004E1560"/>
    <w:rsid w:val="004E1737"/>
    <w:rsid w:val="004E32C5"/>
    <w:rsid w:val="004E55B3"/>
    <w:rsid w:val="004E5A92"/>
    <w:rsid w:val="004E76A0"/>
    <w:rsid w:val="004F014F"/>
    <w:rsid w:val="004F1318"/>
    <w:rsid w:val="004F2229"/>
    <w:rsid w:val="004F3C98"/>
    <w:rsid w:val="004F645C"/>
    <w:rsid w:val="004F794D"/>
    <w:rsid w:val="00500023"/>
    <w:rsid w:val="00503CDA"/>
    <w:rsid w:val="0050462E"/>
    <w:rsid w:val="00510EFF"/>
    <w:rsid w:val="00511076"/>
    <w:rsid w:val="005136DE"/>
    <w:rsid w:val="00513C57"/>
    <w:rsid w:val="0052065F"/>
    <w:rsid w:val="00520AA5"/>
    <w:rsid w:val="00523E21"/>
    <w:rsid w:val="00524278"/>
    <w:rsid w:val="00527152"/>
    <w:rsid w:val="00527A83"/>
    <w:rsid w:val="005305B4"/>
    <w:rsid w:val="00531454"/>
    <w:rsid w:val="00531B39"/>
    <w:rsid w:val="00532CAE"/>
    <w:rsid w:val="005341A5"/>
    <w:rsid w:val="00535F4F"/>
    <w:rsid w:val="0053761E"/>
    <w:rsid w:val="00540623"/>
    <w:rsid w:val="00541138"/>
    <w:rsid w:val="0054738A"/>
    <w:rsid w:val="005507A5"/>
    <w:rsid w:val="00550A11"/>
    <w:rsid w:val="0055204B"/>
    <w:rsid w:val="00554248"/>
    <w:rsid w:val="0055454A"/>
    <w:rsid w:val="00554C4C"/>
    <w:rsid w:val="005568A3"/>
    <w:rsid w:val="0056309E"/>
    <w:rsid w:val="00563BBC"/>
    <w:rsid w:val="00563EDB"/>
    <w:rsid w:val="00566710"/>
    <w:rsid w:val="005668F5"/>
    <w:rsid w:val="0056760B"/>
    <w:rsid w:val="00567D62"/>
    <w:rsid w:val="00567E83"/>
    <w:rsid w:val="005710F9"/>
    <w:rsid w:val="0057177D"/>
    <w:rsid w:val="00572BA9"/>
    <w:rsid w:val="005730A4"/>
    <w:rsid w:val="005735C0"/>
    <w:rsid w:val="00574EF8"/>
    <w:rsid w:val="00575B5B"/>
    <w:rsid w:val="00575F48"/>
    <w:rsid w:val="0057608C"/>
    <w:rsid w:val="00580C8A"/>
    <w:rsid w:val="00581228"/>
    <w:rsid w:val="0058297F"/>
    <w:rsid w:val="0058385E"/>
    <w:rsid w:val="0058575D"/>
    <w:rsid w:val="00591585"/>
    <w:rsid w:val="005917C6"/>
    <w:rsid w:val="00593CE5"/>
    <w:rsid w:val="00594BD1"/>
    <w:rsid w:val="00595827"/>
    <w:rsid w:val="005A2FFC"/>
    <w:rsid w:val="005A41EB"/>
    <w:rsid w:val="005B0C47"/>
    <w:rsid w:val="005B0C5B"/>
    <w:rsid w:val="005B265F"/>
    <w:rsid w:val="005B2C24"/>
    <w:rsid w:val="005B71FA"/>
    <w:rsid w:val="005C0A43"/>
    <w:rsid w:val="005C2276"/>
    <w:rsid w:val="005C7053"/>
    <w:rsid w:val="005D1FC9"/>
    <w:rsid w:val="005D6A93"/>
    <w:rsid w:val="005D7885"/>
    <w:rsid w:val="005E10F8"/>
    <w:rsid w:val="005E26DC"/>
    <w:rsid w:val="005E6BD0"/>
    <w:rsid w:val="005F2B4E"/>
    <w:rsid w:val="005F4209"/>
    <w:rsid w:val="0060020B"/>
    <w:rsid w:val="00600E4C"/>
    <w:rsid w:val="00601790"/>
    <w:rsid w:val="006017E1"/>
    <w:rsid w:val="006041AF"/>
    <w:rsid w:val="006078C6"/>
    <w:rsid w:val="00607B25"/>
    <w:rsid w:val="00612B5F"/>
    <w:rsid w:val="006164B0"/>
    <w:rsid w:val="00616A8D"/>
    <w:rsid w:val="00621309"/>
    <w:rsid w:val="00621622"/>
    <w:rsid w:val="006321AB"/>
    <w:rsid w:val="00634172"/>
    <w:rsid w:val="00641480"/>
    <w:rsid w:val="00641B0F"/>
    <w:rsid w:val="00642CB5"/>
    <w:rsid w:val="006454C2"/>
    <w:rsid w:val="00645F5E"/>
    <w:rsid w:val="00646932"/>
    <w:rsid w:val="00646C7B"/>
    <w:rsid w:val="00652240"/>
    <w:rsid w:val="0065342C"/>
    <w:rsid w:val="00653463"/>
    <w:rsid w:val="006554EF"/>
    <w:rsid w:val="00655DAB"/>
    <w:rsid w:val="0066187A"/>
    <w:rsid w:val="00663682"/>
    <w:rsid w:val="006643B9"/>
    <w:rsid w:val="00667489"/>
    <w:rsid w:val="00667782"/>
    <w:rsid w:val="00667F1C"/>
    <w:rsid w:val="00670652"/>
    <w:rsid w:val="00671511"/>
    <w:rsid w:val="00672D66"/>
    <w:rsid w:val="0067503F"/>
    <w:rsid w:val="00676379"/>
    <w:rsid w:val="006800F8"/>
    <w:rsid w:val="006805C4"/>
    <w:rsid w:val="006820F0"/>
    <w:rsid w:val="00682503"/>
    <w:rsid w:val="00686BDF"/>
    <w:rsid w:val="0069053C"/>
    <w:rsid w:val="00692571"/>
    <w:rsid w:val="00693273"/>
    <w:rsid w:val="006948F1"/>
    <w:rsid w:val="006957A6"/>
    <w:rsid w:val="00695FF5"/>
    <w:rsid w:val="006963AA"/>
    <w:rsid w:val="00697935"/>
    <w:rsid w:val="00697B75"/>
    <w:rsid w:val="006A24E6"/>
    <w:rsid w:val="006A3575"/>
    <w:rsid w:val="006A47F7"/>
    <w:rsid w:val="006A6BBC"/>
    <w:rsid w:val="006A6E06"/>
    <w:rsid w:val="006B1E6D"/>
    <w:rsid w:val="006B28A1"/>
    <w:rsid w:val="006B2DD8"/>
    <w:rsid w:val="006B4224"/>
    <w:rsid w:val="006B4541"/>
    <w:rsid w:val="006B7C08"/>
    <w:rsid w:val="006C4A94"/>
    <w:rsid w:val="006D1077"/>
    <w:rsid w:val="006D59E4"/>
    <w:rsid w:val="006D7676"/>
    <w:rsid w:val="006E0817"/>
    <w:rsid w:val="006E3B01"/>
    <w:rsid w:val="006E6296"/>
    <w:rsid w:val="006F1492"/>
    <w:rsid w:val="006F1859"/>
    <w:rsid w:val="006F550F"/>
    <w:rsid w:val="00701764"/>
    <w:rsid w:val="00701CC1"/>
    <w:rsid w:val="00702764"/>
    <w:rsid w:val="00702BFF"/>
    <w:rsid w:val="00704DE3"/>
    <w:rsid w:val="007065CE"/>
    <w:rsid w:val="00706F46"/>
    <w:rsid w:val="007118AC"/>
    <w:rsid w:val="00715674"/>
    <w:rsid w:val="0071706C"/>
    <w:rsid w:val="00717AE8"/>
    <w:rsid w:val="007206A3"/>
    <w:rsid w:val="00721EAA"/>
    <w:rsid w:val="007273CC"/>
    <w:rsid w:val="007316D3"/>
    <w:rsid w:val="007333E5"/>
    <w:rsid w:val="00733902"/>
    <w:rsid w:val="0073638F"/>
    <w:rsid w:val="00736442"/>
    <w:rsid w:val="007369C8"/>
    <w:rsid w:val="007377C1"/>
    <w:rsid w:val="0074013A"/>
    <w:rsid w:val="00744CC5"/>
    <w:rsid w:val="00747C41"/>
    <w:rsid w:val="00750F0C"/>
    <w:rsid w:val="0075301B"/>
    <w:rsid w:val="00753339"/>
    <w:rsid w:val="00753414"/>
    <w:rsid w:val="00753614"/>
    <w:rsid w:val="007540B6"/>
    <w:rsid w:val="007557A0"/>
    <w:rsid w:val="00757C1E"/>
    <w:rsid w:val="00761B4D"/>
    <w:rsid w:val="00762D35"/>
    <w:rsid w:val="007637C1"/>
    <w:rsid w:val="00771034"/>
    <w:rsid w:val="00771C84"/>
    <w:rsid w:val="00775CD2"/>
    <w:rsid w:val="00776C56"/>
    <w:rsid w:val="00777F6B"/>
    <w:rsid w:val="00782436"/>
    <w:rsid w:val="00786087"/>
    <w:rsid w:val="007868BA"/>
    <w:rsid w:val="00787F10"/>
    <w:rsid w:val="0079187F"/>
    <w:rsid w:val="0079210A"/>
    <w:rsid w:val="007938A6"/>
    <w:rsid w:val="00794673"/>
    <w:rsid w:val="00797B84"/>
    <w:rsid w:val="007A0164"/>
    <w:rsid w:val="007A244A"/>
    <w:rsid w:val="007A2540"/>
    <w:rsid w:val="007A55A4"/>
    <w:rsid w:val="007B16D8"/>
    <w:rsid w:val="007B320D"/>
    <w:rsid w:val="007B3AF6"/>
    <w:rsid w:val="007B4DF6"/>
    <w:rsid w:val="007B5D55"/>
    <w:rsid w:val="007B69AF"/>
    <w:rsid w:val="007C1242"/>
    <w:rsid w:val="007C15C2"/>
    <w:rsid w:val="007C2214"/>
    <w:rsid w:val="007C5A1A"/>
    <w:rsid w:val="007C5FDE"/>
    <w:rsid w:val="007C616F"/>
    <w:rsid w:val="007C67D1"/>
    <w:rsid w:val="007D1516"/>
    <w:rsid w:val="007D2F36"/>
    <w:rsid w:val="007D43A9"/>
    <w:rsid w:val="007E18D9"/>
    <w:rsid w:val="007E25B0"/>
    <w:rsid w:val="007E3360"/>
    <w:rsid w:val="007E4B36"/>
    <w:rsid w:val="007E69E1"/>
    <w:rsid w:val="007E7463"/>
    <w:rsid w:val="007F4927"/>
    <w:rsid w:val="007F4A8F"/>
    <w:rsid w:val="008055F7"/>
    <w:rsid w:val="008105C7"/>
    <w:rsid w:val="00810ACD"/>
    <w:rsid w:val="008152B8"/>
    <w:rsid w:val="00817BAE"/>
    <w:rsid w:val="00817E4B"/>
    <w:rsid w:val="00820002"/>
    <w:rsid w:val="008202CC"/>
    <w:rsid w:val="0082404D"/>
    <w:rsid w:val="00831574"/>
    <w:rsid w:val="00831EBA"/>
    <w:rsid w:val="00834DE9"/>
    <w:rsid w:val="00837D7D"/>
    <w:rsid w:val="00840C69"/>
    <w:rsid w:val="00841995"/>
    <w:rsid w:val="0084439E"/>
    <w:rsid w:val="00844FF1"/>
    <w:rsid w:val="008534C8"/>
    <w:rsid w:val="00855A13"/>
    <w:rsid w:val="00857835"/>
    <w:rsid w:val="008578A9"/>
    <w:rsid w:val="0086304F"/>
    <w:rsid w:val="008633D7"/>
    <w:rsid w:val="00863536"/>
    <w:rsid w:val="00863F01"/>
    <w:rsid w:val="00866394"/>
    <w:rsid w:val="00870FEB"/>
    <w:rsid w:val="00871967"/>
    <w:rsid w:val="00871B30"/>
    <w:rsid w:val="00871B32"/>
    <w:rsid w:val="00872025"/>
    <w:rsid w:val="00874543"/>
    <w:rsid w:val="008746B4"/>
    <w:rsid w:val="008752E4"/>
    <w:rsid w:val="00875794"/>
    <w:rsid w:val="0087794A"/>
    <w:rsid w:val="00880644"/>
    <w:rsid w:val="008817F4"/>
    <w:rsid w:val="00882503"/>
    <w:rsid w:val="0088518D"/>
    <w:rsid w:val="00886536"/>
    <w:rsid w:val="00887105"/>
    <w:rsid w:val="008907DD"/>
    <w:rsid w:val="008A0081"/>
    <w:rsid w:val="008A4B53"/>
    <w:rsid w:val="008A6351"/>
    <w:rsid w:val="008A7185"/>
    <w:rsid w:val="008B36F9"/>
    <w:rsid w:val="008B6398"/>
    <w:rsid w:val="008B7EC5"/>
    <w:rsid w:val="008C1AB4"/>
    <w:rsid w:val="008C376F"/>
    <w:rsid w:val="008C6AD0"/>
    <w:rsid w:val="008C758D"/>
    <w:rsid w:val="008D1262"/>
    <w:rsid w:val="008D3ECE"/>
    <w:rsid w:val="008D4E88"/>
    <w:rsid w:val="008D549B"/>
    <w:rsid w:val="008E2087"/>
    <w:rsid w:val="008E250B"/>
    <w:rsid w:val="008E4E9D"/>
    <w:rsid w:val="008E5919"/>
    <w:rsid w:val="008F1DE8"/>
    <w:rsid w:val="008F2750"/>
    <w:rsid w:val="008F4F14"/>
    <w:rsid w:val="008F6316"/>
    <w:rsid w:val="00900802"/>
    <w:rsid w:val="009012CF"/>
    <w:rsid w:val="00902533"/>
    <w:rsid w:val="009048C3"/>
    <w:rsid w:val="00906DA4"/>
    <w:rsid w:val="00912EF0"/>
    <w:rsid w:val="00915AA7"/>
    <w:rsid w:val="009208D9"/>
    <w:rsid w:val="00921CBD"/>
    <w:rsid w:val="00924CDE"/>
    <w:rsid w:val="009250CF"/>
    <w:rsid w:val="00925F74"/>
    <w:rsid w:val="00926BEB"/>
    <w:rsid w:val="00926C16"/>
    <w:rsid w:val="00933AD9"/>
    <w:rsid w:val="0093780C"/>
    <w:rsid w:val="009426A2"/>
    <w:rsid w:val="00943A48"/>
    <w:rsid w:val="00947C11"/>
    <w:rsid w:val="00947F67"/>
    <w:rsid w:val="009503DE"/>
    <w:rsid w:val="00951AAD"/>
    <w:rsid w:val="0095276B"/>
    <w:rsid w:val="00954407"/>
    <w:rsid w:val="00955B1B"/>
    <w:rsid w:val="00955DB7"/>
    <w:rsid w:val="00960903"/>
    <w:rsid w:val="00961347"/>
    <w:rsid w:val="009636A1"/>
    <w:rsid w:val="00965767"/>
    <w:rsid w:val="00966CD7"/>
    <w:rsid w:val="00967C17"/>
    <w:rsid w:val="00971672"/>
    <w:rsid w:val="009721B4"/>
    <w:rsid w:val="00972A12"/>
    <w:rsid w:val="0097533D"/>
    <w:rsid w:val="00976546"/>
    <w:rsid w:val="009829BB"/>
    <w:rsid w:val="00984483"/>
    <w:rsid w:val="009852BE"/>
    <w:rsid w:val="00985F9D"/>
    <w:rsid w:val="0098643F"/>
    <w:rsid w:val="00987000"/>
    <w:rsid w:val="00990E4F"/>
    <w:rsid w:val="00993426"/>
    <w:rsid w:val="009A03E0"/>
    <w:rsid w:val="009A16D7"/>
    <w:rsid w:val="009A2F3D"/>
    <w:rsid w:val="009B016D"/>
    <w:rsid w:val="009B27E6"/>
    <w:rsid w:val="009B32DF"/>
    <w:rsid w:val="009B4C62"/>
    <w:rsid w:val="009B5FF4"/>
    <w:rsid w:val="009C3921"/>
    <w:rsid w:val="009D27AB"/>
    <w:rsid w:val="009D4BCD"/>
    <w:rsid w:val="009D600B"/>
    <w:rsid w:val="009D7E94"/>
    <w:rsid w:val="009E27E1"/>
    <w:rsid w:val="009E70B8"/>
    <w:rsid w:val="009E78BD"/>
    <w:rsid w:val="009F1BE0"/>
    <w:rsid w:val="009F6A3D"/>
    <w:rsid w:val="009F7E53"/>
    <w:rsid w:val="00A006FA"/>
    <w:rsid w:val="00A0154A"/>
    <w:rsid w:val="00A01F37"/>
    <w:rsid w:val="00A04EE4"/>
    <w:rsid w:val="00A078A8"/>
    <w:rsid w:val="00A110B4"/>
    <w:rsid w:val="00A13344"/>
    <w:rsid w:val="00A1483B"/>
    <w:rsid w:val="00A167AC"/>
    <w:rsid w:val="00A20292"/>
    <w:rsid w:val="00A228BB"/>
    <w:rsid w:val="00A24924"/>
    <w:rsid w:val="00A24DE3"/>
    <w:rsid w:val="00A4122C"/>
    <w:rsid w:val="00A41569"/>
    <w:rsid w:val="00A43884"/>
    <w:rsid w:val="00A445AE"/>
    <w:rsid w:val="00A45EA6"/>
    <w:rsid w:val="00A50256"/>
    <w:rsid w:val="00A509B7"/>
    <w:rsid w:val="00A529DD"/>
    <w:rsid w:val="00A5393D"/>
    <w:rsid w:val="00A55A20"/>
    <w:rsid w:val="00A61E21"/>
    <w:rsid w:val="00A63F7F"/>
    <w:rsid w:val="00A6434B"/>
    <w:rsid w:val="00A646F9"/>
    <w:rsid w:val="00A64CBD"/>
    <w:rsid w:val="00A64FA9"/>
    <w:rsid w:val="00A67BD5"/>
    <w:rsid w:val="00A70B67"/>
    <w:rsid w:val="00A71A22"/>
    <w:rsid w:val="00A741DE"/>
    <w:rsid w:val="00A7481D"/>
    <w:rsid w:val="00A75D71"/>
    <w:rsid w:val="00A841A0"/>
    <w:rsid w:val="00A87201"/>
    <w:rsid w:val="00A878AE"/>
    <w:rsid w:val="00A9129A"/>
    <w:rsid w:val="00A91E03"/>
    <w:rsid w:val="00A92673"/>
    <w:rsid w:val="00A932B3"/>
    <w:rsid w:val="00A97738"/>
    <w:rsid w:val="00AA0A75"/>
    <w:rsid w:val="00AA27D9"/>
    <w:rsid w:val="00AA2DE2"/>
    <w:rsid w:val="00AA3496"/>
    <w:rsid w:val="00AA40DB"/>
    <w:rsid w:val="00AA46C3"/>
    <w:rsid w:val="00AA66DC"/>
    <w:rsid w:val="00AA7AD7"/>
    <w:rsid w:val="00AA7C39"/>
    <w:rsid w:val="00AB1E5A"/>
    <w:rsid w:val="00AB42FA"/>
    <w:rsid w:val="00AB666E"/>
    <w:rsid w:val="00AB6D96"/>
    <w:rsid w:val="00AC2E3B"/>
    <w:rsid w:val="00AD1A88"/>
    <w:rsid w:val="00AD3AF6"/>
    <w:rsid w:val="00AD6ADA"/>
    <w:rsid w:val="00AE32E7"/>
    <w:rsid w:val="00AE45DB"/>
    <w:rsid w:val="00AE7679"/>
    <w:rsid w:val="00AE7985"/>
    <w:rsid w:val="00AE7AC2"/>
    <w:rsid w:val="00AF174D"/>
    <w:rsid w:val="00AF30A2"/>
    <w:rsid w:val="00AF458D"/>
    <w:rsid w:val="00AF581F"/>
    <w:rsid w:val="00AF634B"/>
    <w:rsid w:val="00AF6C49"/>
    <w:rsid w:val="00AF7A0D"/>
    <w:rsid w:val="00B032FB"/>
    <w:rsid w:val="00B04DDE"/>
    <w:rsid w:val="00B053A1"/>
    <w:rsid w:val="00B07969"/>
    <w:rsid w:val="00B11E3C"/>
    <w:rsid w:val="00B16A6C"/>
    <w:rsid w:val="00B16ED8"/>
    <w:rsid w:val="00B206E6"/>
    <w:rsid w:val="00B21250"/>
    <w:rsid w:val="00B22B77"/>
    <w:rsid w:val="00B24B37"/>
    <w:rsid w:val="00B4203B"/>
    <w:rsid w:val="00B433F8"/>
    <w:rsid w:val="00B44FB8"/>
    <w:rsid w:val="00B50337"/>
    <w:rsid w:val="00B50C1C"/>
    <w:rsid w:val="00B516E5"/>
    <w:rsid w:val="00B52694"/>
    <w:rsid w:val="00B5620F"/>
    <w:rsid w:val="00B569C4"/>
    <w:rsid w:val="00B638DB"/>
    <w:rsid w:val="00B70EDB"/>
    <w:rsid w:val="00B72C89"/>
    <w:rsid w:val="00B73101"/>
    <w:rsid w:val="00B735A3"/>
    <w:rsid w:val="00B7489E"/>
    <w:rsid w:val="00B82D70"/>
    <w:rsid w:val="00B8451E"/>
    <w:rsid w:val="00B84A5F"/>
    <w:rsid w:val="00B872FA"/>
    <w:rsid w:val="00B96A5D"/>
    <w:rsid w:val="00B9772C"/>
    <w:rsid w:val="00BA0797"/>
    <w:rsid w:val="00BA202D"/>
    <w:rsid w:val="00BA2B6A"/>
    <w:rsid w:val="00BA2B92"/>
    <w:rsid w:val="00BA3E14"/>
    <w:rsid w:val="00BA3F99"/>
    <w:rsid w:val="00BA44AB"/>
    <w:rsid w:val="00BA4D0F"/>
    <w:rsid w:val="00BA4ED9"/>
    <w:rsid w:val="00BA525A"/>
    <w:rsid w:val="00BA559F"/>
    <w:rsid w:val="00BA75B1"/>
    <w:rsid w:val="00BB31FA"/>
    <w:rsid w:val="00BB400D"/>
    <w:rsid w:val="00BC6C4F"/>
    <w:rsid w:val="00BC77E8"/>
    <w:rsid w:val="00BD6033"/>
    <w:rsid w:val="00BD6256"/>
    <w:rsid w:val="00BE0C9D"/>
    <w:rsid w:val="00BE0E55"/>
    <w:rsid w:val="00BE31A2"/>
    <w:rsid w:val="00BE4E7F"/>
    <w:rsid w:val="00BF1D0D"/>
    <w:rsid w:val="00BF343C"/>
    <w:rsid w:val="00BF39E0"/>
    <w:rsid w:val="00BF3E2F"/>
    <w:rsid w:val="00BF77B3"/>
    <w:rsid w:val="00C00754"/>
    <w:rsid w:val="00C007E4"/>
    <w:rsid w:val="00C03DBC"/>
    <w:rsid w:val="00C04EF7"/>
    <w:rsid w:val="00C073AA"/>
    <w:rsid w:val="00C1011D"/>
    <w:rsid w:val="00C1038E"/>
    <w:rsid w:val="00C1131A"/>
    <w:rsid w:val="00C1375E"/>
    <w:rsid w:val="00C13FB8"/>
    <w:rsid w:val="00C16A2D"/>
    <w:rsid w:val="00C202C6"/>
    <w:rsid w:val="00C20673"/>
    <w:rsid w:val="00C22433"/>
    <w:rsid w:val="00C233FB"/>
    <w:rsid w:val="00C24510"/>
    <w:rsid w:val="00C2541B"/>
    <w:rsid w:val="00C25D8B"/>
    <w:rsid w:val="00C26124"/>
    <w:rsid w:val="00C26968"/>
    <w:rsid w:val="00C30886"/>
    <w:rsid w:val="00C334B5"/>
    <w:rsid w:val="00C33FA4"/>
    <w:rsid w:val="00C34F3B"/>
    <w:rsid w:val="00C35960"/>
    <w:rsid w:val="00C35D84"/>
    <w:rsid w:val="00C367E3"/>
    <w:rsid w:val="00C36B5A"/>
    <w:rsid w:val="00C36F8A"/>
    <w:rsid w:val="00C37D8F"/>
    <w:rsid w:val="00C4146D"/>
    <w:rsid w:val="00C4179C"/>
    <w:rsid w:val="00C420FE"/>
    <w:rsid w:val="00C46181"/>
    <w:rsid w:val="00C4686A"/>
    <w:rsid w:val="00C46E6D"/>
    <w:rsid w:val="00C46F29"/>
    <w:rsid w:val="00C505DD"/>
    <w:rsid w:val="00C518F9"/>
    <w:rsid w:val="00C52082"/>
    <w:rsid w:val="00C533F0"/>
    <w:rsid w:val="00C55A6C"/>
    <w:rsid w:val="00C56042"/>
    <w:rsid w:val="00C560F7"/>
    <w:rsid w:val="00C57D19"/>
    <w:rsid w:val="00C60F11"/>
    <w:rsid w:val="00C61B37"/>
    <w:rsid w:val="00C61B7B"/>
    <w:rsid w:val="00C6276F"/>
    <w:rsid w:val="00C62A04"/>
    <w:rsid w:val="00C637AC"/>
    <w:rsid w:val="00C63E48"/>
    <w:rsid w:val="00C679DF"/>
    <w:rsid w:val="00C67A70"/>
    <w:rsid w:val="00C7218B"/>
    <w:rsid w:val="00C76217"/>
    <w:rsid w:val="00C77E7F"/>
    <w:rsid w:val="00C801BA"/>
    <w:rsid w:val="00C817B2"/>
    <w:rsid w:val="00C8236D"/>
    <w:rsid w:val="00C842F5"/>
    <w:rsid w:val="00C84CE6"/>
    <w:rsid w:val="00C85575"/>
    <w:rsid w:val="00C90821"/>
    <w:rsid w:val="00C911D6"/>
    <w:rsid w:val="00C9369C"/>
    <w:rsid w:val="00C955E1"/>
    <w:rsid w:val="00C95A64"/>
    <w:rsid w:val="00C97524"/>
    <w:rsid w:val="00CA029B"/>
    <w:rsid w:val="00CA098B"/>
    <w:rsid w:val="00CA184A"/>
    <w:rsid w:val="00CA2472"/>
    <w:rsid w:val="00CA6374"/>
    <w:rsid w:val="00CA65DE"/>
    <w:rsid w:val="00CA66B7"/>
    <w:rsid w:val="00CB11BC"/>
    <w:rsid w:val="00CB1741"/>
    <w:rsid w:val="00CB1C32"/>
    <w:rsid w:val="00CB566F"/>
    <w:rsid w:val="00CB67B2"/>
    <w:rsid w:val="00CC345E"/>
    <w:rsid w:val="00CC5754"/>
    <w:rsid w:val="00CC6F4C"/>
    <w:rsid w:val="00CC7C7E"/>
    <w:rsid w:val="00CD2282"/>
    <w:rsid w:val="00CE1892"/>
    <w:rsid w:val="00CE54C6"/>
    <w:rsid w:val="00CF0532"/>
    <w:rsid w:val="00CF19FC"/>
    <w:rsid w:val="00CF1B52"/>
    <w:rsid w:val="00CF1BA3"/>
    <w:rsid w:val="00CF5E0C"/>
    <w:rsid w:val="00CF624E"/>
    <w:rsid w:val="00CF7FB9"/>
    <w:rsid w:val="00D00F4F"/>
    <w:rsid w:val="00D01919"/>
    <w:rsid w:val="00D02DAB"/>
    <w:rsid w:val="00D0450B"/>
    <w:rsid w:val="00D0665D"/>
    <w:rsid w:val="00D12911"/>
    <w:rsid w:val="00D143D5"/>
    <w:rsid w:val="00D16E79"/>
    <w:rsid w:val="00D214C1"/>
    <w:rsid w:val="00D21AC9"/>
    <w:rsid w:val="00D21CF8"/>
    <w:rsid w:val="00D22444"/>
    <w:rsid w:val="00D238C7"/>
    <w:rsid w:val="00D302E8"/>
    <w:rsid w:val="00D30548"/>
    <w:rsid w:val="00D34D18"/>
    <w:rsid w:val="00D3560E"/>
    <w:rsid w:val="00D362AE"/>
    <w:rsid w:val="00D37A99"/>
    <w:rsid w:val="00D40586"/>
    <w:rsid w:val="00D418CF"/>
    <w:rsid w:val="00D436A2"/>
    <w:rsid w:val="00D46C8E"/>
    <w:rsid w:val="00D47132"/>
    <w:rsid w:val="00D47901"/>
    <w:rsid w:val="00D50697"/>
    <w:rsid w:val="00D54D9E"/>
    <w:rsid w:val="00D57BFA"/>
    <w:rsid w:val="00D6008F"/>
    <w:rsid w:val="00D6084D"/>
    <w:rsid w:val="00D649E0"/>
    <w:rsid w:val="00D6655E"/>
    <w:rsid w:val="00D67B31"/>
    <w:rsid w:val="00D7187B"/>
    <w:rsid w:val="00D725B1"/>
    <w:rsid w:val="00D726E5"/>
    <w:rsid w:val="00D74EF9"/>
    <w:rsid w:val="00D75DEC"/>
    <w:rsid w:val="00D7675B"/>
    <w:rsid w:val="00D81CB0"/>
    <w:rsid w:val="00D83FE6"/>
    <w:rsid w:val="00D84FC1"/>
    <w:rsid w:val="00D85224"/>
    <w:rsid w:val="00D87C73"/>
    <w:rsid w:val="00D91688"/>
    <w:rsid w:val="00D933DB"/>
    <w:rsid w:val="00D94819"/>
    <w:rsid w:val="00D95553"/>
    <w:rsid w:val="00DA2D7F"/>
    <w:rsid w:val="00DA3487"/>
    <w:rsid w:val="00DA4657"/>
    <w:rsid w:val="00DA489E"/>
    <w:rsid w:val="00DA7629"/>
    <w:rsid w:val="00DB3A2E"/>
    <w:rsid w:val="00DB62BB"/>
    <w:rsid w:val="00DB711B"/>
    <w:rsid w:val="00DB71E8"/>
    <w:rsid w:val="00DC08F8"/>
    <w:rsid w:val="00DC6154"/>
    <w:rsid w:val="00DC78C2"/>
    <w:rsid w:val="00DD1AB6"/>
    <w:rsid w:val="00DD1ED4"/>
    <w:rsid w:val="00DD232A"/>
    <w:rsid w:val="00DD3C85"/>
    <w:rsid w:val="00DD3FDF"/>
    <w:rsid w:val="00DD50A6"/>
    <w:rsid w:val="00DD669B"/>
    <w:rsid w:val="00DD7A01"/>
    <w:rsid w:val="00DE1BEE"/>
    <w:rsid w:val="00DE2087"/>
    <w:rsid w:val="00DE47FF"/>
    <w:rsid w:val="00DE6D82"/>
    <w:rsid w:val="00DF239A"/>
    <w:rsid w:val="00DF3640"/>
    <w:rsid w:val="00DF46C7"/>
    <w:rsid w:val="00DF4B4C"/>
    <w:rsid w:val="00E01E6C"/>
    <w:rsid w:val="00E02D71"/>
    <w:rsid w:val="00E04CFF"/>
    <w:rsid w:val="00E076C1"/>
    <w:rsid w:val="00E11ED1"/>
    <w:rsid w:val="00E159B6"/>
    <w:rsid w:val="00E20AD0"/>
    <w:rsid w:val="00E23590"/>
    <w:rsid w:val="00E264FD"/>
    <w:rsid w:val="00E26F49"/>
    <w:rsid w:val="00E27F2C"/>
    <w:rsid w:val="00E30308"/>
    <w:rsid w:val="00E305DF"/>
    <w:rsid w:val="00E30DA7"/>
    <w:rsid w:val="00E31D4A"/>
    <w:rsid w:val="00E34078"/>
    <w:rsid w:val="00E34771"/>
    <w:rsid w:val="00E34E56"/>
    <w:rsid w:val="00E42A62"/>
    <w:rsid w:val="00E44E93"/>
    <w:rsid w:val="00E44FEC"/>
    <w:rsid w:val="00E46D15"/>
    <w:rsid w:val="00E515CC"/>
    <w:rsid w:val="00E522B6"/>
    <w:rsid w:val="00E559D7"/>
    <w:rsid w:val="00E62EDD"/>
    <w:rsid w:val="00E710AA"/>
    <w:rsid w:val="00E75429"/>
    <w:rsid w:val="00E7599D"/>
    <w:rsid w:val="00E778A3"/>
    <w:rsid w:val="00E83749"/>
    <w:rsid w:val="00E83839"/>
    <w:rsid w:val="00E85DD9"/>
    <w:rsid w:val="00E93EB9"/>
    <w:rsid w:val="00E94074"/>
    <w:rsid w:val="00E97806"/>
    <w:rsid w:val="00E97CFD"/>
    <w:rsid w:val="00EA008F"/>
    <w:rsid w:val="00EA0285"/>
    <w:rsid w:val="00EA175B"/>
    <w:rsid w:val="00EA21C1"/>
    <w:rsid w:val="00EA4993"/>
    <w:rsid w:val="00EA4ABF"/>
    <w:rsid w:val="00EB009E"/>
    <w:rsid w:val="00EB3209"/>
    <w:rsid w:val="00EB3C14"/>
    <w:rsid w:val="00EB7F0E"/>
    <w:rsid w:val="00EC2985"/>
    <w:rsid w:val="00ED0238"/>
    <w:rsid w:val="00ED0C2A"/>
    <w:rsid w:val="00ED1F71"/>
    <w:rsid w:val="00ED2CAD"/>
    <w:rsid w:val="00ED76A9"/>
    <w:rsid w:val="00EE32FE"/>
    <w:rsid w:val="00EE5A9B"/>
    <w:rsid w:val="00EE7288"/>
    <w:rsid w:val="00EF25E8"/>
    <w:rsid w:val="00EF2DA4"/>
    <w:rsid w:val="00F014D3"/>
    <w:rsid w:val="00F017C2"/>
    <w:rsid w:val="00F03A44"/>
    <w:rsid w:val="00F04A41"/>
    <w:rsid w:val="00F04BE2"/>
    <w:rsid w:val="00F053F8"/>
    <w:rsid w:val="00F12A56"/>
    <w:rsid w:val="00F12BFD"/>
    <w:rsid w:val="00F15616"/>
    <w:rsid w:val="00F15AE1"/>
    <w:rsid w:val="00F16C97"/>
    <w:rsid w:val="00F17D91"/>
    <w:rsid w:val="00F22993"/>
    <w:rsid w:val="00F25B2C"/>
    <w:rsid w:val="00F26B9A"/>
    <w:rsid w:val="00F27004"/>
    <w:rsid w:val="00F301C9"/>
    <w:rsid w:val="00F31D76"/>
    <w:rsid w:val="00F3385D"/>
    <w:rsid w:val="00F37316"/>
    <w:rsid w:val="00F419BF"/>
    <w:rsid w:val="00F42AE3"/>
    <w:rsid w:val="00F44B84"/>
    <w:rsid w:val="00F47DBF"/>
    <w:rsid w:val="00F531FF"/>
    <w:rsid w:val="00F6053A"/>
    <w:rsid w:val="00F60DFA"/>
    <w:rsid w:val="00F612EA"/>
    <w:rsid w:val="00F63809"/>
    <w:rsid w:val="00F63B0C"/>
    <w:rsid w:val="00F66CD5"/>
    <w:rsid w:val="00F7052D"/>
    <w:rsid w:val="00F721D6"/>
    <w:rsid w:val="00F751F9"/>
    <w:rsid w:val="00F80E8F"/>
    <w:rsid w:val="00F814DD"/>
    <w:rsid w:val="00F83554"/>
    <w:rsid w:val="00F84947"/>
    <w:rsid w:val="00F85BA4"/>
    <w:rsid w:val="00F91A24"/>
    <w:rsid w:val="00F947DE"/>
    <w:rsid w:val="00F94B4A"/>
    <w:rsid w:val="00F97D68"/>
    <w:rsid w:val="00FB0250"/>
    <w:rsid w:val="00FB0F31"/>
    <w:rsid w:val="00FB3287"/>
    <w:rsid w:val="00FC0680"/>
    <w:rsid w:val="00FC7EC1"/>
    <w:rsid w:val="00FD4199"/>
    <w:rsid w:val="00FD4FF3"/>
    <w:rsid w:val="00FD59FA"/>
    <w:rsid w:val="00FD6451"/>
    <w:rsid w:val="00FE275F"/>
    <w:rsid w:val="00FE43B9"/>
    <w:rsid w:val="00FE476E"/>
    <w:rsid w:val="00FF1C9D"/>
    <w:rsid w:val="00FF2214"/>
    <w:rsid w:val="00FF29E9"/>
    <w:rsid w:val="00FF4C7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862934604">
      <w:bodyDiv w:val="1"/>
      <w:marLeft w:val="0"/>
      <w:marRight w:val="0"/>
      <w:marTop w:val="0"/>
      <w:marBottom w:val="0"/>
      <w:divBdr>
        <w:top w:val="none" w:sz="0" w:space="0" w:color="auto"/>
        <w:left w:val="none" w:sz="0" w:space="0" w:color="auto"/>
        <w:bottom w:val="none" w:sz="0" w:space="0" w:color="auto"/>
        <w:right w:val="none" w:sz="0" w:space="0" w:color="auto"/>
      </w:divBdr>
      <w:divsChild>
        <w:div w:id="80370414">
          <w:marLeft w:val="0"/>
          <w:marRight w:val="0"/>
          <w:marTop w:val="0"/>
          <w:marBottom w:val="0"/>
          <w:divBdr>
            <w:top w:val="none" w:sz="0" w:space="0" w:color="auto"/>
            <w:left w:val="none" w:sz="0" w:space="0" w:color="auto"/>
            <w:bottom w:val="none" w:sz="0" w:space="0" w:color="auto"/>
            <w:right w:val="none" w:sz="0" w:space="0" w:color="auto"/>
          </w:divBdr>
          <w:divsChild>
            <w:div w:id="1779640736">
              <w:marLeft w:val="0"/>
              <w:marRight w:val="0"/>
              <w:marTop w:val="0"/>
              <w:marBottom w:val="0"/>
              <w:divBdr>
                <w:top w:val="none" w:sz="0" w:space="0" w:color="auto"/>
                <w:left w:val="none" w:sz="0" w:space="0" w:color="auto"/>
                <w:bottom w:val="none" w:sz="0" w:space="0" w:color="auto"/>
                <w:right w:val="none" w:sz="0" w:space="0" w:color="auto"/>
              </w:divBdr>
              <w:divsChild>
                <w:div w:id="1239942157">
                  <w:marLeft w:val="0"/>
                  <w:marRight w:val="0"/>
                  <w:marTop w:val="0"/>
                  <w:marBottom w:val="0"/>
                  <w:divBdr>
                    <w:top w:val="none" w:sz="0" w:space="0" w:color="auto"/>
                    <w:left w:val="none" w:sz="0" w:space="0" w:color="auto"/>
                    <w:bottom w:val="none" w:sz="0" w:space="0" w:color="auto"/>
                    <w:right w:val="none" w:sz="0" w:space="0" w:color="auto"/>
                  </w:divBdr>
                  <w:divsChild>
                    <w:div w:id="1138961836">
                      <w:marLeft w:val="0"/>
                      <w:marRight w:val="0"/>
                      <w:marTop w:val="0"/>
                      <w:marBottom w:val="0"/>
                      <w:divBdr>
                        <w:top w:val="none" w:sz="0" w:space="0" w:color="auto"/>
                        <w:left w:val="none" w:sz="0" w:space="0" w:color="auto"/>
                        <w:bottom w:val="none" w:sz="0" w:space="0" w:color="auto"/>
                        <w:right w:val="none" w:sz="0" w:space="0" w:color="auto"/>
                      </w:divBdr>
                      <w:divsChild>
                        <w:div w:id="469637771">
                          <w:marLeft w:val="0"/>
                          <w:marRight w:val="0"/>
                          <w:marTop w:val="0"/>
                          <w:marBottom w:val="0"/>
                          <w:divBdr>
                            <w:top w:val="none" w:sz="0" w:space="0" w:color="auto"/>
                            <w:left w:val="none" w:sz="0" w:space="0" w:color="auto"/>
                            <w:bottom w:val="none" w:sz="0" w:space="0" w:color="auto"/>
                            <w:right w:val="none" w:sz="0" w:space="0" w:color="auto"/>
                          </w:divBdr>
                          <w:divsChild>
                            <w:div w:id="1493716605">
                              <w:marLeft w:val="0"/>
                              <w:marRight w:val="0"/>
                              <w:marTop w:val="0"/>
                              <w:marBottom w:val="0"/>
                              <w:divBdr>
                                <w:top w:val="none" w:sz="0" w:space="0" w:color="auto"/>
                                <w:left w:val="none" w:sz="0" w:space="0" w:color="auto"/>
                                <w:bottom w:val="none" w:sz="0" w:space="0" w:color="auto"/>
                                <w:right w:val="none" w:sz="0" w:space="0" w:color="auto"/>
                              </w:divBdr>
                            </w:div>
                            <w:div w:id="1757628355">
                              <w:marLeft w:val="0"/>
                              <w:marRight w:val="0"/>
                              <w:marTop w:val="100"/>
                              <w:marBottom w:val="0"/>
                              <w:divBdr>
                                <w:top w:val="none" w:sz="0" w:space="0" w:color="auto"/>
                                <w:left w:val="none" w:sz="0" w:space="0" w:color="auto"/>
                                <w:bottom w:val="none" w:sz="0" w:space="0" w:color="auto"/>
                                <w:right w:val="none" w:sz="0" w:space="0" w:color="auto"/>
                              </w:divBdr>
                              <w:divsChild>
                                <w:div w:id="1824737853">
                                  <w:marLeft w:val="0"/>
                                  <w:marRight w:val="0"/>
                                  <w:marTop w:val="0"/>
                                  <w:marBottom w:val="0"/>
                                  <w:divBdr>
                                    <w:top w:val="none" w:sz="0" w:space="0" w:color="auto"/>
                                    <w:left w:val="none" w:sz="0" w:space="0" w:color="auto"/>
                                    <w:bottom w:val="none" w:sz="0" w:space="0" w:color="auto"/>
                                    <w:right w:val="none" w:sz="0" w:space="0" w:color="auto"/>
                                  </w:divBdr>
                                  <w:divsChild>
                                    <w:div w:id="919098874">
                                      <w:marLeft w:val="0"/>
                                      <w:marRight w:val="0"/>
                                      <w:marTop w:val="0"/>
                                      <w:marBottom w:val="0"/>
                                      <w:divBdr>
                                        <w:top w:val="none" w:sz="0" w:space="0" w:color="auto"/>
                                        <w:left w:val="none" w:sz="0" w:space="0" w:color="auto"/>
                                        <w:bottom w:val="none" w:sz="0" w:space="0" w:color="auto"/>
                                        <w:right w:val="none" w:sz="0" w:space="0" w:color="auto"/>
                                      </w:divBdr>
                                      <w:divsChild>
                                        <w:div w:id="1069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1636">
                                  <w:marLeft w:val="0"/>
                                  <w:marRight w:val="0"/>
                                  <w:marTop w:val="0"/>
                                  <w:marBottom w:val="0"/>
                                  <w:divBdr>
                                    <w:top w:val="none" w:sz="0" w:space="0" w:color="auto"/>
                                    <w:left w:val="none" w:sz="0" w:space="0" w:color="auto"/>
                                    <w:bottom w:val="none" w:sz="0" w:space="0" w:color="auto"/>
                                    <w:right w:val="none" w:sz="0" w:space="0" w:color="auto"/>
                                  </w:divBdr>
                                  <w:divsChild>
                                    <w:div w:id="923607855">
                                      <w:marLeft w:val="0"/>
                                      <w:marRight w:val="0"/>
                                      <w:marTop w:val="0"/>
                                      <w:marBottom w:val="0"/>
                                      <w:divBdr>
                                        <w:top w:val="none" w:sz="0" w:space="0" w:color="auto"/>
                                        <w:left w:val="none" w:sz="0" w:space="0" w:color="auto"/>
                                        <w:bottom w:val="none" w:sz="0" w:space="0" w:color="auto"/>
                                        <w:right w:val="none" w:sz="0" w:space="0" w:color="auto"/>
                                      </w:divBdr>
                                    </w:div>
                                  </w:divsChild>
                                </w:div>
                                <w:div w:id="607616615">
                                  <w:marLeft w:val="0"/>
                                  <w:marRight w:val="0"/>
                                  <w:marTop w:val="0"/>
                                  <w:marBottom w:val="0"/>
                                  <w:divBdr>
                                    <w:top w:val="none" w:sz="0" w:space="0" w:color="auto"/>
                                    <w:left w:val="none" w:sz="0" w:space="0" w:color="auto"/>
                                    <w:bottom w:val="none" w:sz="0" w:space="0" w:color="auto"/>
                                    <w:right w:val="none" w:sz="0" w:space="0" w:color="auto"/>
                                  </w:divBdr>
                                  <w:divsChild>
                                    <w:div w:id="1109859264">
                                      <w:marLeft w:val="0"/>
                                      <w:marRight w:val="0"/>
                                      <w:marTop w:val="0"/>
                                      <w:marBottom w:val="0"/>
                                      <w:divBdr>
                                        <w:top w:val="none" w:sz="0" w:space="0" w:color="auto"/>
                                        <w:left w:val="none" w:sz="0" w:space="0" w:color="auto"/>
                                        <w:bottom w:val="none" w:sz="0" w:space="0" w:color="auto"/>
                                        <w:right w:val="none" w:sz="0" w:space="0" w:color="auto"/>
                                      </w:divBdr>
                                      <w:divsChild>
                                        <w:div w:id="1788504730">
                                          <w:marLeft w:val="0"/>
                                          <w:marRight w:val="0"/>
                                          <w:marTop w:val="0"/>
                                          <w:marBottom w:val="0"/>
                                          <w:divBdr>
                                            <w:top w:val="none" w:sz="0" w:space="0" w:color="auto"/>
                                            <w:left w:val="none" w:sz="0" w:space="0" w:color="auto"/>
                                            <w:bottom w:val="none" w:sz="0" w:space="0" w:color="auto"/>
                                            <w:right w:val="none" w:sz="0" w:space="0" w:color="auto"/>
                                          </w:divBdr>
                                          <w:divsChild>
                                            <w:div w:id="16440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5660">
                      <w:marLeft w:val="0"/>
                      <w:marRight w:val="0"/>
                      <w:marTop w:val="0"/>
                      <w:marBottom w:val="0"/>
                      <w:divBdr>
                        <w:top w:val="none" w:sz="0" w:space="0" w:color="auto"/>
                        <w:left w:val="none" w:sz="0" w:space="0" w:color="auto"/>
                        <w:bottom w:val="none" w:sz="0" w:space="0" w:color="auto"/>
                        <w:right w:val="none" w:sz="0" w:space="0" w:color="auto"/>
                      </w:divBdr>
                      <w:divsChild>
                        <w:div w:id="456728284">
                          <w:marLeft w:val="0"/>
                          <w:marRight w:val="0"/>
                          <w:marTop w:val="0"/>
                          <w:marBottom w:val="0"/>
                          <w:divBdr>
                            <w:top w:val="none" w:sz="0" w:space="0" w:color="auto"/>
                            <w:left w:val="none" w:sz="0" w:space="0" w:color="auto"/>
                            <w:bottom w:val="none" w:sz="0" w:space="0" w:color="auto"/>
                            <w:right w:val="none" w:sz="0" w:space="0" w:color="auto"/>
                          </w:divBdr>
                          <w:divsChild>
                            <w:div w:id="382557558">
                              <w:marLeft w:val="0"/>
                              <w:marRight w:val="0"/>
                              <w:marTop w:val="0"/>
                              <w:marBottom w:val="0"/>
                              <w:divBdr>
                                <w:top w:val="none" w:sz="0" w:space="0" w:color="auto"/>
                                <w:left w:val="none" w:sz="0" w:space="0" w:color="auto"/>
                                <w:bottom w:val="none" w:sz="0" w:space="0" w:color="auto"/>
                                <w:right w:val="none" w:sz="0" w:space="0" w:color="auto"/>
                              </w:divBdr>
                              <w:divsChild>
                                <w:div w:id="813915384">
                                  <w:marLeft w:val="0"/>
                                  <w:marRight w:val="0"/>
                                  <w:marTop w:val="0"/>
                                  <w:marBottom w:val="0"/>
                                  <w:divBdr>
                                    <w:top w:val="none" w:sz="0" w:space="0" w:color="auto"/>
                                    <w:left w:val="none" w:sz="0" w:space="0" w:color="auto"/>
                                    <w:bottom w:val="none" w:sz="0" w:space="0" w:color="auto"/>
                                    <w:right w:val="none" w:sz="0" w:space="0" w:color="auto"/>
                                  </w:divBdr>
                                </w:div>
                                <w:div w:id="9644329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hyperlink" Target="http://world.kbs.co.kr/service/news_view.htm?lang=f&amp;Seq_Code=72533" TargetMode="External"/><Relationship Id="rId50" Type="http://schemas.openxmlformats.org/officeDocument/2006/relationships/image" Target="media/image34.png"/><Relationship Id="rId55" Type="http://schemas.openxmlformats.org/officeDocument/2006/relationships/image" Target="media/image38.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www.alarabiya.net/arab-and-world/yemen/2021/01/25/%D8%A7%D9%84%D9%8A%D9%85%D9%86-%D9%88%D8%A7%D9%84%D8%AD%D9%88%D8%AB%D9%8A-%D9%81%D9%8A%D8%AF%D9%8A%D9%88-%D9%82%D8%B5%D9%81-%D8%AD%D9%88%D8%AB%D9%8A-%D8%B9%D9%84%D9%89-%D8%AD%D9%8A-%D8%B3%D9%83%D9%86%D9%8A-%D8%A8%D8%A7%D9%84%D8%AD%D8%AF%D9%8A%D8%AF%D8%A9-%D9%8A%D8%AA%D8%B3%D8%A8%D8%A8-%D8%A8%D9%85%D9%88%D8%AC%D8%A9-%D9%86%D8%B2%D9%88%D8%AD-" TargetMode="External"/><Relationship Id="rId32" Type="http://schemas.openxmlformats.org/officeDocument/2006/relationships/hyperlink" Target="http://french.xinhuanet.com/2021-01/25/c_139696276.htm"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ninanews.com/Website/News/Details?key=875479"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hyperlink" Target="https://www.ina.iq/120223/%d8%a7%d9%84%d8%aa%d8%ad%d8%a7%d9%84%d9%81-%d8%a7%d9%84%d8%af%d9%88%d9%84%d9%8a-%d9%8a%d9%86%d9%81-%d8%b0-%d8%b6%d8%b1%d8%a8%d8%a9-%d8%ac%d9%88%d9%8a-%d8%a9-%d9%81%d9%8a-%d8%a3%d8%ad%d8%af-%d8%a7%d9%84%d9%83%d9%87%d9%88%d9%81-%d8%a8%d8%b3%d9%84%d8%b3%d9%84%d8%a9-%d8%ac%d8%a8%d8%a7%d9%84-%d9%85%d9%83%d8%ad%d9%88%d9%84" TargetMode="External"/><Relationship Id="rId48" Type="http://schemas.openxmlformats.org/officeDocument/2006/relationships/image" Target="media/image32.png"/><Relationship Id="rId56" Type="http://schemas.openxmlformats.org/officeDocument/2006/relationships/image" Target="media/image39.jpe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france24.com/fr/am%C3%A9riques/20210125-covid-19-le-vaccin-moderna-semble-efficace-contre-les-variants-britannique-et-sud-africai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1.jpeg"/><Relationship Id="rId59" Type="http://schemas.openxmlformats.org/officeDocument/2006/relationships/hyperlink" Target="https://ninanews.com/Website/News/Details?key=875646" TargetMode="External"/><Relationship Id="rId20" Type="http://schemas.openxmlformats.org/officeDocument/2006/relationships/hyperlink" Target="https://www.spa.gov.sa/viewfullstory.php?lang=ar&amp;newsid=2183678#2183678" TargetMode="External"/><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www.ninanews.com/Website/News/Details?key=884087" TargetMode="External"/><Relationship Id="rId36" Type="http://schemas.openxmlformats.org/officeDocument/2006/relationships/hyperlink" Target="https://www.spa.gov.sa/viewfullstory.php?lang=ar&amp;newsid=2183459#2183459" TargetMode="External"/><Relationship Id="rId49" Type="http://schemas.openxmlformats.org/officeDocument/2006/relationships/image" Target="media/image33.png"/><Relationship Id="rId57" Type="http://schemas.openxmlformats.org/officeDocument/2006/relationships/image" Target="media/image40.jpeg"/><Relationship Id="rId10" Type="http://schemas.openxmlformats.org/officeDocument/2006/relationships/hyperlink" Target="https://www.kuna.net.kw/ArticleDetails.aspx?id=2956271&amp;language=fr" TargetMode="External"/><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ninanews.com/Website/News/Details?key=88404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Pages>
  <Words>1043</Words>
  <Characters>5948</Characters>
  <Application>Microsoft Office Word</Application>
  <DocSecurity>0</DocSecurity>
  <Lines>49</Lines>
  <Paragraphs>13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21</cp:revision>
  <cp:lastPrinted>2021-01-26T08:20:00Z</cp:lastPrinted>
  <dcterms:created xsi:type="dcterms:W3CDTF">2021-01-26T07:56:00Z</dcterms:created>
  <dcterms:modified xsi:type="dcterms:W3CDTF">2021-01-26T08:27:00Z</dcterms:modified>
</cp:coreProperties>
</file>