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51F02" w14:textId="77777777" w:rsidR="00380850" w:rsidRDefault="00380850">
      <w:pPr>
        <w:spacing w:after="400"/>
      </w:pPr>
    </w:p>
    <w:p w14:paraId="15737050" w14:textId="77777777" w:rsidR="00380850" w:rsidRDefault="00F710E2">
      <w:pPr>
        <w:spacing w:after="80"/>
        <w:jc w:val="center"/>
      </w:pPr>
      <w:r>
        <w:rPr>
          <w:color w:val="2E75B6"/>
          <w:sz w:val="24"/>
          <w:szCs w:val="24"/>
        </w:rPr>
        <w:t>ITC303 / ITC306</w:t>
      </w:r>
    </w:p>
    <w:p w14:paraId="08A865B6" w14:textId="77777777" w:rsidR="00380850" w:rsidRDefault="00F710E2">
      <w:pPr>
        <w:spacing w:after="160"/>
        <w:jc w:val="center"/>
      </w:pPr>
      <w:r>
        <w:rPr>
          <w:b/>
          <w:bCs/>
          <w:color w:val="1F4E79"/>
          <w:sz w:val="40"/>
          <w:szCs w:val="40"/>
        </w:rPr>
        <w:t>Assignment 2 — Requirements Baseline &amp;</w:t>
      </w:r>
    </w:p>
    <w:p w14:paraId="3F52B6E2" w14:textId="77777777" w:rsidR="00380850" w:rsidRDefault="00F710E2">
      <w:pPr>
        <w:spacing w:after="400"/>
        <w:jc w:val="center"/>
      </w:pPr>
      <w:r>
        <w:rPr>
          <w:b/>
          <w:bCs/>
          <w:color w:val="1F4E79"/>
          <w:sz w:val="40"/>
          <w:szCs w:val="40"/>
        </w:rPr>
        <w:t>Technology Decision Pack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0850" w14:paraId="003CB1D4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3EC5AE" w14:textId="77777777" w:rsidR="00380850" w:rsidRDefault="00F710E2">
            <w:r>
              <w:rPr>
                <w:b/>
                <w:bCs/>
                <w:color w:val="1F4E79"/>
                <w:sz w:val="20"/>
                <w:szCs w:val="20"/>
              </w:rPr>
              <w:t>Subject Code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A328C48" w14:textId="77777777" w:rsidR="00380850" w:rsidRDefault="00F710E2">
            <w:r>
              <w:rPr>
                <w:color w:val="1F4E79"/>
                <w:sz w:val="20"/>
                <w:szCs w:val="20"/>
              </w:rPr>
              <w:t>ITC303 / ITC306</w:t>
            </w:r>
          </w:p>
        </w:tc>
      </w:tr>
      <w:tr w:rsidR="00380850" w14:paraId="1FC458CF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37EB54F" w14:textId="77777777" w:rsidR="00380850" w:rsidRDefault="00F710E2">
            <w:r>
              <w:rPr>
                <w:b/>
                <w:bCs/>
                <w:color w:val="1F4E79"/>
                <w:sz w:val="20"/>
                <w:szCs w:val="20"/>
              </w:rPr>
              <w:t>Assignment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EFE6062" w14:textId="77777777" w:rsidR="00380850" w:rsidRDefault="00F710E2">
            <w:r>
              <w:rPr>
                <w:color w:val="1F4E79"/>
                <w:sz w:val="20"/>
                <w:szCs w:val="20"/>
              </w:rPr>
              <w:t>Assignment 2 — Requirements Baseline &amp; Technology Decision Pack</w:t>
            </w:r>
          </w:p>
        </w:tc>
      </w:tr>
      <w:tr w:rsidR="00380850" w14:paraId="3F5905CB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A8FC26F" w14:textId="77777777" w:rsidR="00380850" w:rsidRDefault="00F710E2">
            <w:r>
              <w:rPr>
                <w:b/>
                <w:bCs/>
                <w:color w:val="1F4E79"/>
                <w:sz w:val="20"/>
                <w:szCs w:val="20"/>
              </w:rPr>
              <w:t>Group Name / Number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822EFDF" w14:textId="75C07ED9" w:rsidR="00380850" w:rsidRPr="005D0706" w:rsidRDefault="008753D3">
            <w:r>
              <w:t xml:space="preserve">CYBER SHIELD </w:t>
            </w:r>
          </w:p>
        </w:tc>
      </w:tr>
      <w:tr w:rsidR="00380850" w14:paraId="736381FD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5401709" w14:textId="77777777" w:rsidR="00380850" w:rsidRDefault="00F710E2">
            <w:r>
              <w:rPr>
                <w:b/>
                <w:bCs/>
                <w:color w:val="1F4E79"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6C08964" w14:textId="2C6407C4" w:rsidR="00380850" w:rsidRPr="005D0706" w:rsidRDefault="00380850"/>
        </w:tc>
      </w:tr>
      <w:tr w:rsidR="00380850" w14:paraId="7CA6570C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B7EBDBF" w14:textId="77777777" w:rsidR="00380850" w:rsidRDefault="00F710E2">
            <w:r>
              <w:rPr>
                <w:b/>
                <w:bCs/>
                <w:color w:val="1F4E79"/>
                <w:sz w:val="20"/>
                <w:szCs w:val="20"/>
              </w:rPr>
              <w:t xml:space="preserve">Team </w:t>
            </w:r>
            <w:r>
              <w:rPr>
                <w:b/>
                <w:bCs/>
                <w:color w:val="1F4E79"/>
                <w:sz w:val="20"/>
                <w:szCs w:val="20"/>
              </w:rPr>
              <w:t>Members (Name &amp; ID)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8422585" w14:textId="148ABA01" w:rsidR="00380850" w:rsidRPr="005D0706" w:rsidRDefault="00380850"/>
        </w:tc>
      </w:tr>
      <w:tr w:rsidR="00380850" w14:paraId="543F7226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0FE267A" w14:textId="77777777" w:rsidR="00380850" w:rsidRDefault="00F710E2">
            <w:r>
              <w:rPr>
                <w:b/>
                <w:bCs/>
                <w:color w:val="1F4E79"/>
                <w:sz w:val="20"/>
                <w:szCs w:val="20"/>
              </w:rPr>
              <w:t>Date of Submission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116D6E9" w14:textId="290E7D00" w:rsidR="00380850" w:rsidRPr="005D0706" w:rsidRDefault="00380850"/>
        </w:tc>
      </w:tr>
    </w:tbl>
    <w:p w14:paraId="210B086A" w14:textId="77777777" w:rsidR="00380850" w:rsidRDefault="00380850">
      <w:pPr>
        <w:spacing w:after="200"/>
      </w:pPr>
    </w:p>
    <w:p w14:paraId="3F4E9C2E" w14:textId="77777777" w:rsidR="00380850" w:rsidRDefault="00F710E2">
      <w:pPr>
        <w:spacing w:after="60"/>
        <w:jc w:val="center"/>
      </w:pPr>
      <w:r>
        <w:rPr>
          <w:b/>
          <w:bCs/>
          <w:color w:val="1F4E79"/>
        </w:rPr>
        <w:t>Submission Checklist</w:t>
      </w:r>
    </w:p>
    <w:p w14:paraId="45CA6A1A" w14:textId="77777777" w:rsidR="00380850" w:rsidRDefault="00F710E2">
      <w:pPr>
        <w:spacing w:before="40" w:after="4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Section</w:t>
      </w:r>
      <w:proofErr w:type="gramEnd"/>
      <w:r>
        <w:rPr>
          <w:sz w:val="20"/>
          <w:szCs w:val="20"/>
        </w:rPr>
        <w:t xml:space="preserve"> 1 — Requirements baseline (requirements list, NFRs, acceptance criteria, constraints)</w:t>
      </w:r>
    </w:p>
    <w:p w14:paraId="015535AD" w14:textId="77777777" w:rsidR="00380850" w:rsidRDefault="00F710E2">
      <w:pPr>
        <w:spacing w:before="40" w:after="4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Section</w:t>
      </w:r>
      <w:proofErr w:type="gramEnd"/>
      <w:r>
        <w:rPr>
          <w:sz w:val="20"/>
          <w:szCs w:val="20"/>
        </w:rPr>
        <w:t xml:space="preserve"> 2 — Models and diagrams (appropriate to your project type)</w:t>
      </w:r>
    </w:p>
    <w:p w14:paraId="3CF8D33D" w14:textId="77777777" w:rsidR="00380850" w:rsidRDefault="00F710E2">
      <w:pPr>
        <w:spacing w:before="40" w:after="4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Section</w:t>
      </w:r>
      <w:proofErr w:type="gramEnd"/>
      <w:r>
        <w:rPr>
          <w:sz w:val="20"/>
          <w:szCs w:val="20"/>
        </w:rPr>
        <w:t xml:space="preserve"> 3 — Technolog</w:t>
      </w:r>
      <w:r>
        <w:rPr>
          <w:sz w:val="20"/>
          <w:szCs w:val="20"/>
        </w:rPr>
        <w:t>y shortlist and evaluation (decision matrix included)</w:t>
      </w:r>
    </w:p>
    <w:p w14:paraId="30CC9724" w14:textId="77777777" w:rsidR="00380850" w:rsidRDefault="00F710E2">
      <w:pPr>
        <w:spacing w:before="40" w:after="4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Section</w:t>
      </w:r>
      <w:proofErr w:type="gramEnd"/>
      <w:r>
        <w:rPr>
          <w:sz w:val="20"/>
          <w:szCs w:val="20"/>
        </w:rPr>
        <w:t xml:space="preserve"> 4 — Feasibility evidence / spike results</w:t>
      </w:r>
    </w:p>
    <w:p w14:paraId="33CF0610" w14:textId="77777777" w:rsidR="00380850" w:rsidRDefault="00F710E2">
      <w:pPr>
        <w:spacing w:before="40" w:after="4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Section</w:t>
      </w:r>
      <w:proofErr w:type="gramEnd"/>
      <w:r>
        <w:rPr>
          <w:sz w:val="20"/>
          <w:szCs w:val="20"/>
        </w:rPr>
        <w:t xml:space="preserve"> 5 — Updated project controls (milestones, risk register, change log)</w:t>
      </w:r>
    </w:p>
    <w:p w14:paraId="1E3713C6" w14:textId="1A37E1C7" w:rsidR="00380850" w:rsidRDefault="00F710E2" w:rsidP="00CD3C24">
      <w:pPr>
        <w:spacing w:before="40" w:after="40"/>
      </w:pPr>
      <w:proofErr w:type="gramStart"/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Section</w:t>
      </w:r>
      <w:proofErr w:type="gramEnd"/>
      <w:r>
        <w:rPr>
          <w:sz w:val="20"/>
          <w:szCs w:val="20"/>
        </w:rPr>
        <w:t xml:space="preserve"> 6 — Appendix (team contributions summary + supporting evidence)</w:t>
      </w:r>
    </w:p>
    <w:p w14:paraId="046B658E" w14:textId="77777777" w:rsidR="00380850" w:rsidRDefault="00380850">
      <w:pPr>
        <w:spacing w:after="200"/>
      </w:pPr>
    </w:p>
    <w:p w14:paraId="286B598E" w14:textId="14D4E1A9" w:rsidR="00380850" w:rsidRDefault="00F710E2" w:rsidP="003D1D6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t>Section 5 — Updated Project Controls</w:t>
      </w:r>
    </w:p>
    <w:p w14:paraId="2C49FF08" w14:textId="45E1C00D" w:rsidR="00380850" w:rsidRDefault="00F710E2" w:rsidP="003D1D60">
      <w:pPr>
        <w:spacing w:before="200" w:after="80"/>
      </w:pPr>
      <w:r>
        <w:rPr>
          <w:b/>
          <w:bCs/>
          <w:color w:val="2E75B6"/>
        </w:rPr>
        <w:t>5a. Milestones / Plan Snapshot (Post-Decision, Rolling-Wave)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600"/>
        <w:gridCol w:w="1711"/>
      </w:tblGrid>
      <w:tr w:rsidR="00282728" w14:paraId="75CF94EF" w14:textId="77777777" w:rsidTr="00282728">
        <w:trPr>
          <w:tblHeader/>
        </w:trPr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92F9" w14:textId="4E7BD222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Milestone / Deliverable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835B9" w14:textId="523FB00A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Key Tasks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B6D4" w14:textId="7C39D912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Due Date</w:t>
            </w:r>
          </w:p>
        </w:tc>
        <w:tc>
          <w:tcPr>
            <w:tcW w:w="1711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9478" w14:textId="68A76441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Owner(s)</w:t>
            </w:r>
          </w:p>
        </w:tc>
      </w:tr>
      <w:tr w:rsidR="00282728" w14:paraId="6A4D76C8" w14:textId="77777777" w:rsidTr="00282728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90C2" w14:textId="36E27151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Assignment 2 Submission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26BC" w14:textId="7272E2F5" w:rsidR="00282728" w:rsidRPr="00282728" w:rsidRDefault="00F67FD7" w:rsidP="00282728">
            <w:pPr>
              <w:rPr>
                <w:sz w:val="20"/>
                <w:szCs w:val="20"/>
              </w:rPr>
            </w:pPr>
            <w:r w:rsidRPr="00F67FD7">
              <w:rPr>
                <w:sz w:val="20"/>
                <w:szCs w:val="20"/>
              </w:rPr>
              <w:t>Finalise all sections, internal review and submission.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9E658" w14:textId="3F615AF6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citation-277"/>
                <w:color w:val="1F1F1F"/>
                <w:sz w:val="20"/>
                <w:szCs w:val="20"/>
                <w:bdr w:val="none" w:sz="0" w:space="0" w:color="auto" w:frame="1"/>
              </w:rPr>
              <w:t xml:space="preserve">15-May-2026 </w:t>
            </w:r>
          </w:p>
        </w:tc>
        <w:tc>
          <w:tcPr>
            <w:tcW w:w="1711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94F5" w14:textId="26E21FE9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Whole team</w:t>
            </w:r>
          </w:p>
        </w:tc>
      </w:tr>
      <w:tr w:rsidR="00282728" w14:paraId="31068598" w14:textId="77777777" w:rsidTr="00282728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D98F" w14:textId="3BC8A36E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Sprint 1: Core Setup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102F1" w14:textId="50A2A1E5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Flask environment setup and MySQL database schema.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A8FAC" w14:textId="7C030AFC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22-May-2026</w:t>
            </w:r>
          </w:p>
        </w:tc>
        <w:tc>
          <w:tcPr>
            <w:tcW w:w="1711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9533" w14:textId="14CAB11C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Md Rifat al Mortoza</w:t>
            </w:r>
          </w:p>
        </w:tc>
      </w:tr>
      <w:tr w:rsidR="00282728" w14:paraId="04009F37" w14:textId="77777777" w:rsidTr="00282728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FD74E" w14:textId="51FCB447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Sprint 2: Logic Development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C94A" w14:textId="1600927A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Code phishing scenario workflows and logic of instant feedback.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E02AF" w14:textId="2E43403D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01-Jun-2026</w:t>
            </w:r>
          </w:p>
        </w:tc>
        <w:tc>
          <w:tcPr>
            <w:tcW w:w="1711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9D581" w14:textId="6D24CAAE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Samiur Rahman</w:t>
            </w:r>
          </w:p>
        </w:tc>
      </w:tr>
      <w:tr w:rsidR="00282728" w14:paraId="66714847" w14:textId="77777777" w:rsidTr="00282728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8C34B" w14:textId="44ABED5C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Sprint 3: UI &amp; Admin Tools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E492" w14:textId="420B9FF2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Build the admin dashboard and complete the user interface.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8416" w14:textId="65ACA672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08-Jun-2026</w:t>
            </w:r>
          </w:p>
        </w:tc>
        <w:tc>
          <w:tcPr>
            <w:tcW w:w="1711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93209" w14:textId="0EF3B11A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Abdullah Al Numan</w:t>
            </w:r>
          </w:p>
        </w:tc>
      </w:tr>
      <w:tr w:rsidR="00282728" w14:paraId="3AAB0FF0" w14:textId="77777777" w:rsidTr="00282728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EB0CC" w14:textId="1764F2D5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Assignment 3 Submission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15641" w14:textId="1789AAAA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Final System testing and project delivery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6D4C7" w14:textId="04EBEE71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15-Jun-2026</w:t>
            </w:r>
          </w:p>
        </w:tc>
        <w:tc>
          <w:tcPr>
            <w:tcW w:w="1711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DB5F9" w14:textId="79DED976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Whole team</w:t>
            </w:r>
          </w:p>
        </w:tc>
      </w:tr>
    </w:tbl>
    <w:p w14:paraId="4F8F350A" w14:textId="77777777" w:rsidR="00380850" w:rsidRDefault="00380850">
      <w:pPr>
        <w:spacing w:after="120"/>
      </w:pPr>
    </w:p>
    <w:p w14:paraId="43F2AC14" w14:textId="77777777" w:rsidR="00380850" w:rsidRDefault="00F710E2">
      <w:pPr>
        <w:spacing w:before="200" w:after="80"/>
      </w:pPr>
      <w:r>
        <w:rPr>
          <w:b/>
          <w:bCs/>
          <w:color w:val="2E75B6"/>
        </w:rPr>
        <w:t>5b. Risk Register (Updated)</w:t>
      </w:r>
    </w:p>
    <w:p w14:paraId="3761679D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400"/>
        <w:gridCol w:w="1400"/>
        <w:gridCol w:w="2160"/>
      </w:tblGrid>
      <w:tr w:rsidR="00380850" w:rsidRPr="00282728" w14:paraId="41034D7B" w14:textId="77777777">
        <w:trPr>
          <w:tblHeader/>
        </w:trPr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0CE33" w14:textId="77777777" w:rsidR="00380850" w:rsidRPr="00282728" w:rsidRDefault="00F710E2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33E0A" w14:textId="77777777" w:rsidR="00380850" w:rsidRPr="00282728" w:rsidRDefault="00F710E2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FD25D" w14:textId="77777777" w:rsidR="00380850" w:rsidRPr="00282728" w:rsidRDefault="00F710E2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5ED43" w14:textId="77777777" w:rsidR="00380850" w:rsidRPr="00282728" w:rsidRDefault="00F710E2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BF504" w14:textId="77777777" w:rsidR="00380850" w:rsidRPr="00282728" w:rsidRDefault="00F710E2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282728" w:rsidRPr="00282728" w14:paraId="76A3636E" w14:textId="77777777" w:rsidTr="001D422E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35E9" w14:textId="52E2E099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Risk ID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F767" w14:textId="7C9DAF95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Risk Description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FD007" w14:textId="0551FD1F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CA3C9" w14:textId="78FA007F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Impact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450FA" w14:textId="4481AB6D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Mitigation</w:t>
            </w:r>
          </w:p>
        </w:tc>
      </w:tr>
      <w:tr w:rsidR="00282728" w:rsidRPr="00282728" w14:paraId="26511FEE" w14:textId="77777777" w:rsidTr="001D422E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A6047" w14:textId="6258A086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R01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C8497" w14:textId="5C967B58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Database Schema Errors: The complexity in the connection between users and scores can result in the loss of data.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79E59" w14:textId="1D050743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2A228" w14:textId="0A720D69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3D2F7" w14:textId="52CA3AB5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Early schema validation and foreign key constraints.</w:t>
            </w:r>
          </w:p>
        </w:tc>
      </w:tr>
      <w:tr w:rsidR="00282728" w:rsidRPr="00282728" w14:paraId="367BF5C0" w14:textId="77777777" w:rsidTr="001D422E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2AAE8" w14:textId="527331CD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R02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337A9" w14:textId="4BCE9ECA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Logic Inconsistency: Phishing situations might fail to elicit the appropriate feedback.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B1CC6" w14:textId="5557CC12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B8B41" w14:textId="46D7DA1E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A26B7" w14:textId="218BF68A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Add a milestone in a project to explicitly test scenario logic.</w:t>
            </w:r>
          </w:p>
        </w:tc>
      </w:tr>
      <w:tr w:rsidR="00282728" w:rsidRPr="00282728" w14:paraId="0BFB653D" w14:textId="77777777" w:rsidTr="001D422E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F943A" w14:textId="4342D872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R03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47DE" w14:textId="5FCB438A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Security Vulnerabilities: There may be a problem with the session management or password storage.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DE79" w14:textId="0803745F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6A517" w14:textId="5684E5F2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85B18" w14:textId="4134714D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Make explicit use of secure authentication and session management in Flask.</w:t>
            </w:r>
          </w:p>
        </w:tc>
      </w:tr>
      <w:tr w:rsidR="00282728" w:rsidRPr="00282728" w14:paraId="374E24D4" w14:textId="77777777" w:rsidTr="001D422E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78D82" w14:textId="18B376AA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R04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C7E7C" w14:textId="08E39F02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Time Limitations: Complex features might take more time than the semester deadline to be implemented.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D0EC0" w14:textId="57968AD9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9BF7" w14:textId="1986EBAC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B1FC2" w14:textId="6135F0C8" w:rsidR="00282728" w:rsidRPr="00282728" w:rsidRDefault="00F67FD7" w:rsidP="00282728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 xml:space="preserve">Use the </w:t>
            </w:r>
            <w:r>
              <w:rPr>
                <w:rFonts w:ascii="Geist Fallback" w:hAnsi="Geist Fallback"/>
                <w:sz w:val="23"/>
                <w:szCs w:val="23"/>
              </w:rPr>
              <w:t>Moscow</w:t>
            </w:r>
            <w:r>
              <w:rPr>
                <w:rFonts w:ascii="Geist Fallback" w:hAnsi="Geist Fallback"/>
                <w:sz w:val="23"/>
                <w:szCs w:val="23"/>
              </w:rPr>
              <w:t xml:space="preserve"> prioritization strictly, i.e., must requirements first.</w:t>
            </w:r>
          </w:p>
        </w:tc>
      </w:tr>
    </w:tbl>
    <w:p w14:paraId="0727E6B6" w14:textId="77777777" w:rsidR="00380850" w:rsidRPr="00282728" w:rsidRDefault="00380850">
      <w:pPr>
        <w:spacing w:after="120"/>
        <w:rPr>
          <w:sz w:val="20"/>
          <w:szCs w:val="20"/>
        </w:rPr>
      </w:pPr>
    </w:p>
    <w:p w14:paraId="4690E4CB" w14:textId="00917A49" w:rsidR="00380850" w:rsidRDefault="00F710E2" w:rsidP="003D1D60">
      <w:pPr>
        <w:spacing w:before="200" w:after="80"/>
      </w:pPr>
      <w:r>
        <w:rPr>
          <w:b/>
          <w:bCs/>
          <w:color w:val="2E75B6"/>
        </w:rPr>
        <w:t>5c. Change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3760"/>
        <w:gridCol w:w="2400"/>
      </w:tblGrid>
      <w:tr w:rsidR="00282728" w14:paraId="7CCDBDC0" w14:textId="77777777" w:rsidTr="003F04BB">
        <w:trPr>
          <w:tblHeader/>
        </w:trPr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6298C" w14:textId="6CBFD080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4A59E" w14:textId="683EFA85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Change By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27C5C" w14:textId="34D1BE1F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Description of Change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9A6B8" w14:textId="1D53E6F5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Reason / Impact</w:t>
            </w:r>
          </w:p>
        </w:tc>
      </w:tr>
      <w:tr w:rsidR="00282728" w14:paraId="58CFBE46" w14:textId="77777777" w:rsidTr="003F04BB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77F1" w14:textId="639ED6CD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28-Apr-2026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748DF" w14:textId="1B51F070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Team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35148" w14:textId="6451B5A8" w:rsidR="00282728" w:rsidRPr="00282728" w:rsidRDefault="00194736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Provided explicit attention to audit logging and secure authentication.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1E875" w14:textId="7BE99F92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citation-259"/>
                <w:color w:val="1F1F1F"/>
                <w:sz w:val="20"/>
                <w:szCs w:val="20"/>
                <w:bdr w:val="none" w:sz="0" w:space="0" w:color="auto" w:frame="1"/>
              </w:rPr>
              <w:t>Recommended after feasibility exercise revealed security gaps</w:t>
            </w: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  <w:r w:rsidRPr="00282728">
              <w:rPr>
                <w:color w:val="1F1F1F"/>
                <w:sz w:val="20"/>
                <w:szCs w:val="20"/>
              </w:rPr>
              <w:t xml:space="preserve"> </w:t>
            </w:r>
          </w:p>
        </w:tc>
      </w:tr>
      <w:tr w:rsidR="00282728" w14:paraId="70C6CD95" w14:textId="77777777" w:rsidTr="003F04BB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3613E" w14:textId="080A4685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28-Apr-2026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64AE2" w14:textId="6BA267D3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Team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3A541" w14:textId="50012744" w:rsidR="00282728" w:rsidRPr="00282728" w:rsidRDefault="00194736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Added a milestone of Project Validation.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790B2" w14:textId="43F059DF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citation-257"/>
                <w:color w:val="1F1F1F"/>
                <w:sz w:val="20"/>
                <w:szCs w:val="20"/>
                <w:bdr w:val="none" w:sz="0" w:space="0" w:color="auto" w:frame="1"/>
              </w:rPr>
              <w:t>To ensure scenario logic is accurate before end implementation</w:t>
            </w: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  <w:r w:rsidRPr="00282728">
              <w:rPr>
                <w:color w:val="1F1F1F"/>
                <w:sz w:val="20"/>
                <w:szCs w:val="20"/>
              </w:rPr>
              <w:t xml:space="preserve"> </w:t>
            </w:r>
          </w:p>
        </w:tc>
      </w:tr>
      <w:tr w:rsidR="00282728" w14:paraId="336E3C82" w14:textId="77777777" w:rsidTr="003F04BB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9D3EE" w14:textId="0B7EBADA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29-Apr-2026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FC3E" w14:textId="11A450F4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Team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0CBDD" w14:textId="60D9AA75" w:rsidR="00282728" w:rsidRPr="00282728" w:rsidRDefault="00194736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Complete Flask + MySQL was selected as the tech stack.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9A225" w14:textId="5A214E9A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citation-255"/>
                <w:color w:val="1F1F1F"/>
                <w:sz w:val="20"/>
                <w:szCs w:val="20"/>
                <w:bdr w:val="none" w:sz="0" w:space="0" w:color="auto" w:frame="1"/>
              </w:rPr>
              <w:t>Determined to be the best fit for development time and team skills</w:t>
            </w: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  <w:r w:rsidRPr="00282728">
              <w:rPr>
                <w:color w:val="1F1F1F"/>
                <w:sz w:val="20"/>
                <w:szCs w:val="20"/>
              </w:rPr>
              <w:t xml:space="preserve"> </w:t>
            </w:r>
          </w:p>
        </w:tc>
      </w:tr>
      <w:tr w:rsidR="00282728" w14:paraId="450DBF1F" w14:textId="77777777" w:rsidTr="003F04BB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239D" w14:textId="585910BE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71673" w14:textId="2D05A855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Change By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52082" w14:textId="6CDDFDEA" w:rsidR="00282728" w:rsidRPr="00282728" w:rsidRDefault="00194736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Description of Change</w:t>
            </w:r>
            <w:r>
              <w:rPr>
                <w:rFonts w:ascii="Geist Fallback" w:hAnsi="Geist Fallback"/>
                <w:sz w:val="23"/>
                <w:szCs w:val="23"/>
              </w:rPr>
              <w:t xml:space="preserve"> </w:t>
            </w: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Added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CCFD3" w14:textId="26D51BAF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Reason / Impact</w:t>
            </w:r>
          </w:p>
        </w:tc>
      </w:tr>
      <w:tr w:rsidR="00282728" w14:paraId="7B40BA36" w14:textId="77777777" w:rsidTr="003F04BB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9F090" w14:textId="3AA1625B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28-Apr-2026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E9828" w14:textId="2CD0980A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Team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01A2F" w14:textId="38EE37A0" w:rsidR="00282728" w:rsidRPr="00282728" w:rsidRDefault="00194736" w:rsidP="00282728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explicit emphasis on audit logging and secure authentication.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96D3E" w14:textId="32631619" w:rsidR="00282728" w:rsidRPr="00282728" w:rsidRDefault="00282728" w:rsidP="00282728">
            <w:pPr>
              <w:rPr>
                <w:sz w:val="20"/>
                <w:szCs w:val="20"/>
              </w:rPr>
            </w:pPr>
            <w:r w:rsidRPr="00282728">
              <w:rPr>
                <w:rStyle w:val="citation-259"/>
                <w:color w:val="1F1F1F"/>
                <w:sz w:val="20"/>
                <w:szCs w:val="20"/>
                <w:bdr w:val="none" w:sz="0" w:space="0" w:color="auto" w:frame="1"/>
              </w:rPr>
              <w:t>Recommended after feasibility exercise revealed security gaps</w:t>
            </w:r>
            <w:r w:rsidRPr="00282728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  <w:r w:rsidRPr="00282728">
              <w:rPr>
                <w:color w:val="1F1F1F"/>
                <w:sz w:val="20"/>
                <w:szCs w:val="20"/>
              </w:rPr>
              <w:t xml:space="preserve"> </w:t>
            </w:r>
          </w:p>
        </w:tc>
      </w:tr>
    </w:tbl>
    <w:p w14:paraId="7D34AFE3" w14:textId="77777777" w:rsidR="00380850" w:rsidRDefault="00380850">
      <w:pPr>
        <w:spacing w:after="200"/>
      </w:pPr>
    </w:p>
    <w:p w14:paraId="6310FFEC" w14:textId="1211EA91" w:rsidR="00380850" w:rsidRDefault="00F710E2" w:rsidP="003D1D6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t>Section 6 — Appendix</w:t>
      </w:r>
    </w:p>
    <w:p w14:paraId="1E36E00C" w14:textId="77777777" w:rsidR="00380850" w:rsidRDefault="00F710E2">
      <w:pPr>
        <w:spacing w:before="200" w:after="80"/>
      </w:pPr>
      <w:r>
        <w:rPr>
          <w:b/>
          <w:bCs/>
          <w:color w:val="2E75B6"/>
        </w:rPr>
        <w:t>6a. Team Contributions Summary</w:t>
      </w:r>
    </w:p>
    <w:p w14:paraId="43EE3746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8753D3" w14:paraId="0128180F" w14:textId="77777777" w:rsidTr="00231AE2">
        <w:trPr>
          <w:tblHeader/>
        </w:trPr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B4FB9" w14:textId="7C669507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Student Name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3723" w14:textId="155BEF62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Sections Contributed To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05C4" w14:textId="7AF487D2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Summary of Contributions</w:t>
            </w:r>
          </w:p>
        </w:tc>
      </w:tr>
      <w:tr w:rsidR="008753D3" w14:paraId="5626ECC3" w14:textId="77777777" w:rsidTr="00231AE2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FA17B" w14:textId="5F363C38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Abdullah Al Numan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2E812" w14:textId="2BEB7BB3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color w:val="1F1F1F"/>
                <w:sz w:val="20"/>
                <w:szCs w:val="20"/>
                <w:bdr w:val="none" w:sz="0" w:space="0" w:color="auto" w:frame="1"/>
              </w:rPr>
              <w:t>Sections 1 &amp; 2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DA745" w14:textId="430392D7" w:rsidR="008753D3" w:rsidRPr="008753D3" w:rsidRDefault="00194736" w:rsidP="008753D3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Created the requirements baseline, sorted user stories, and created the UML diagrams (Activity, Use Case, Sequence, and ERD).</w:t>
            </w:r>
          </w:p>
        </w:tc>
      </w:tr>
      <w:tr w:rsidR="008753D3" w14:paraId="1CE57921" w14:textId="77777777" w:rsidTr="00231AE2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5E7DB" w14:textId="69EFBA4F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Samiur Rahman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C8F6E" w14:textId="113F6635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color w:val="1F1F1F"/>
                <w:sz w:val="20"/>
                <w:szCs w:val="20"/>
                <w:bdr w:val="none" w:sz="0" w:space="0" w:color="auto" w:frame="1"/>
              </w:rPr>
              <w:t>Sections 3 &amp; 4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744C0" w14:textId="7E6C0A48" w:rsidR="008753D3" w:rsidRPr="008753D3" w:rsidRDefault="00194736" w:rsidP="008753D3">
            <w:pPr>
              <w:rPr>
                <w:sz w:val="20"/>
                <w:szCs w:val="20"/>
              </w:rPr>
            </w:pPr>
            <w:r>
              <w:rPr>
                <w:rStyle w:val="cursor-pointer"/>
                <w:rFonts w:ascii="Geist Fallback" w:hAnsi="Geist Fallback"/>
                <w:sz w:val="23"/>
                <w:szCs w:val="23"/>
              </w:rPr>
              <w:t>Carried out the technology trade-off analysis with a scoring of Flask, Django and React; carried out the feasibility spike validation.</w:t>
            </w:r>
          </w:p>
        </w:tc>
      </w:tr>
      <w:tr w:rsidR="008753D3" w14:paraId="5B54C9EA" w14:textId="77777777" w:rsidTr="00231AE2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B8BD" w14:textId="35942E95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Md Rifat al Mortoza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E4A7" w14:textId="792090D3" w:rsidR="008753D3" w:rsidRPr="008753D3" w:rsidRDefault="008753D3" w:rsidP="008753D3">
            <w:pPr>
              <w:rPr>
                <w:sz w:val="20"/>
                <w:szCs w:val="20"/>
              </w:rPr>
            </w:pPr>
            <w:r w:rsidRPr="008753D3">
              <w:rPr>
                <w:color w:val="1F1F1F"/>
                <w:sz w:val="20"/>
                <w:szCs w:val="20"/>
                <w:bdr w:val="none" w:sz="0" w:space="0" w:color="auto" w:frame="1"/>
              </w:rPr>
              <w:t>Sections 5 &amp; 6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3CB22" w14:textId="617C1A97" w:rsidR="008753D3" w:rsidRPr="008753D3" w:rsidRDefault="00194736" w:rsidP="008753D3">
            <w:pPr>
              <w:rPr>
                <w:sz w:val="20"/>
                <w:szCs w:val="20"/>
              </w:rPr>
            </w:pPr>
            <w:r>
              <w:rPr>
                <w:rFonts w:ascii="Geist Fallback" w:hAnsi="Geist Fallback"/>
                <w:sz w:val="23"/>
                <w:szCs w:val="23"/>
              </w:rPr>
              <w:t>Prepared the revised project controls, milestone plan and risk register according to the feasibility outcomes; prepared the final appendix.</w:t>
            </w:r>
          </w:p>
        </w:tc>
      </w:tr>
    </w:tbl>
    <w:p w14:paraId="4C3E4C28" w14:textId="77777777" w:rsidR="00380850" w:rsidRDefault="00380850">
      <w:pPr>
        <w:spacing w:after="120"/>
      </w:pPr>
    </w:p>
    <w:p w14:paraId="7A4D4664" w14:textId="54607E2A" w:rsidR="00380850" w:rsidRDefault="00F710E2" w:rsidP="003D1D60">
      <w:pPr>
        <w:spacing w:before="200" w:after="80"/>
      </w:pPr>
      <w:r>
        <w:rPr>
          <w:b/>
          <w:bCs/>
          <w:color w:val="2E75B6"/>
        </w:rPr>
        <w:t>6b. Supporting Evidence</w:t>
      </w:r>
    </w:p>
    <w:p w14:paraId="01927493" w14:textId="3C17EB8E" w:rsidR="00380850" w:rsidRDefault="00F710E2">
      <w:pPr>
        <w:spacing w:before="120" w:after="40"/>
      </w:pPr>
      <w:r>
        <w:rPr>
          <w:b/>
          <w:bCs/>
          <w:color w:val="595959"/>
          <w:sz w:val="20"/>
          <w:szCs w:val="20"/>
        </w:rPr>
        <w:t xml:space="preserve">Evidence Item 1 — </w:t>
      </w:r>
      <w:r w:rsidR="008753D3" w:rsidRPr="008753D3">
        <w:rPr>
          <w:b/>
          <w:bCs/>
          <w:color w:val="595959"/>
          <w:sz w:val="20"/>
          <w:szCs w:val="20"/>
        </w:rPr>
        <w:t>Database ERD Validation</w:t>
      </w:r>
      <w:r>
        <w:rPr>
          <w:b/>
          <w:bCs/>
          <w:color w:val="59595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79400C9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0EE30" w14:textId="77777777" w:rsidR="008753D3" w:rsidRPr="008753D3" w:rsidRDefault="008753D3" w:rsidP="008753D3">
            <w:pPr>
              <w:rPr>
                <w:i/>
                <w:iCs/>
                <w:sz w:val="20"/>
                <w:szCs w:val="20"/>
              </w:rPr>
            </w:pPr>
            <w:proofErr w:type="gramStart"/>
            <w:r w:rsidRPr="008753D3">
              <w:rPr>
                <w:i/>
                <w:iCs/>
                <w:sz w:val="20"/>
                <w:szCs w:val="20"/>
              </w:rPr>
              <w:t xml:space="preserve">  </w:t>
            </w:r>
            <w:r w:rsidRPr="008753D3">
              <w:rPr>
                <w:b/>
                <w:bCs/>
                <w:i/>
                <w:iCs/>
                <w:sz w:val="20"/>
                <w:szCs w:val="20"/>
              </w:rPr>
              <w:t>Description</w:t>
            </w:r>
            <w:proofErr w:type="gramEnd"/>
            <w:r w:rsidRPr="008753D3">
              <w:rPr>
                <w:i/>
                <w:iCs/>
                <w:sz w:val="20"/>
                <w:szCs w:val="20"/>
              </w:rPr>
              <w:t>: This evidence confirms the relational design used to link users, scenarios, and results.</w:t>
            </w:r>
          </w:p>
          <w:p w14:paraId="14BE8A1B" w14:textId="77777777" w:rsidR="008753D3" w:rsidRPr="008753D3" w:rsidRDefault="008753D3" w:rsidP="008753D3">
            <w:pPr>
              <w:rPr>
                <w:i/>
                <w:iCs/>
                <w:sz w:val="20"/>
                <w:szCs w:val="20"/>
              </w:rPr>
            </w:pPr>
            <w:proofErr w:type="gramStart"/>
            <w:r w:rsidRPr="008753D3">
              <w:rPr>
                <w:i/>
                <w:iCs/>
                <w:sz w:val="20"/>
                <w:szCs w:val="20"/>
              </w:rPr>
              <w:t xml:space="preserve">  </w:t>
            </w:r>
            <w:r w:rsidRPr="008753D3">
              <w:rPr>
                <w:b/>
                <w:bCs/>
                <w:i/>
                <w:iCs/>
                <w:sz w:val="20"/>
                <w:szCs w:val="20"/>
              </w:rPr>
              <w:t>Relevance</w:t>
            </w:r>
            <w:proofErr w:type="gramEnd"/>
            <w:r w:rsidRPr="008753D3">
              <w:rPr>
                <w:i/>
                <w:iCs/>
                <w:sz w:val="20"/>
                <w:szCs w:val="20"/>
              </w:rPr>
              <w:t xml:space="preserve">: Validates that a relational schema is suitable for tracking progress accurately. </w:t>
            </w:r>
          </w:p>
          <w:p w14:paraId="06C6E6E1" w14:textId="6CC4F942" w:rsidR="00380850" w:rsidRDefault="008753D3" w:rsidP="008753D3">
            <w:r w:rsidRPr="008753D3">
              <w:rPr>
                <w:i/>
                <w:iCs/>
                <w:sz w:val="20"/>
                <w:szCs w:val="20"/>
              </w:rPr>
              <w:t xml:space="preserve">  </w:t>
            </w:r>
          </w:p>
        </w:tc>
      </w:tr>
    </w:tbl>
    <w:p w14:paraId="23EED798" w14:textId="77777777" w:rsidR="00380850" w:rsidRDefault="0038085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380850" w14:paraId="3034B628" w14:textId="77777777" w:rsidTr="008753D3">
        <w:trPr>
          <w:trHeight w:val="7351"/>
        </w:trPr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19B04" w14:textId="0F3270CA" w:rsidR="00380850" w:rsidRDefault="008753D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45030F" wp14:editId="7B71F96E">
                  <wp:extent cx="5731510" cy="4297680"/>
                  <wp:effectExtent l="0" t="0" r="2540" b="7620"/>
                  <wp:docPr id="2128832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8326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090" cy="4301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706">
              <w:rPr>
                <w:i/>
                <w:iCs/>
                <w:sz w:val="20"/>
                <w:szCs w:val="20"/>
              </w:rPr>
              <w:t xml:space="preserve"> [ </w:t>
            </w:r>
            <w:r>
              <w:rPr>
                <w:i/>
                <w:iCs/>
                <w:sz w:val="20"/>
                <w:szCs w:val="20"/>
              </w:rPr>
              <w:t xml:space="preserve">PREPARED BY </w:t>
            </w:r>
            <w:proofErr w:type="gramStart"/>
            <w:r>
              <w:rPr>
                <w:i/>
                <w:iCs/>
                <w:sz w:val="20"/>
                <w:szCs w:val="20"/>
              </w:rPr>
              <w:t>ABDULLAH(</w:t>
            </w:r>
            <w:proofErr w:type="gramEnd"/>
            <w:r>
              <w:rPr>
                <w:i/>
                <w:iCs/>
                <w:sz w:val="20"/>
                <w:szCs w:val="20"/>
              </w:rPr>
              <w:t>GROUP LEADER]</w:t>
            </w:r>
          </w:p>
        </w:tc>
      </w:tr>
    </w:tbl>
    <w:p w14:paraId="713CDDDE" w14:textId="77777777" w:rsidR="00380850" w:rsidRDefault="00380850">
      <w:pPr>
        <w:spacing w:after="120"/>
      </w:pPr>
    </w:p>
    <w:p w14:paraId="47187679" w14:textId="695616E3" w:rsidR="00380850" w:rsidRDefault="00F710E2">
      <w:pPr>
        <w:spacing w:before="120" w:after="40"/>
      </w:pPr>
      <w:r>
        <w:rPr>
          <w:b/>
          <w:bCs/>
          <w:color w:val="595959"/>
          <w:sz w:val="20"/>
          <w:szCs w:val="20"/>
        </w:rPr>
        <w:t xml:space="preserve">Evidence Item 2 — </w:t>
      </w:r>
      <w:r w:rsidR="008753D3" w:rsidRPr="008753D3">
        <w:rPr>
          <w:b/>
          <w:bCs/>
          <w:color w:val="595959"/>
          <w:sz w:val="20"/>
          <w:szCs w:val="20"/>
        </w:rPr>
        <w:t>Feasibility Proof of Concept (PoC)</w:t>
      </w:r>
      <w:r>
        <w:rPr>
          <w:b/>
          <w:bCs/>
          <w:color w:val="59595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746CFB7C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82ADF" w14:textId="77777777" w:rsidR="008753D3" w:rsidRPr="008753D3" w:rsidRDefault="008753D3" w:rsidP="008753D3">
            <w:pPr>
              <w:rPr>
                <w:i/>
                <w:iCs/>
                <w:sz w:val="20"/>
                <w:szCs w:val="20"/>
              </w:rPr>
            </w:pPr>
            <w:proofErr w:type="gramStart"/>
            <w:r w:rsidRPr="008753D3">
              <w:rPr>
                <w:i/>
                <w:iCs/>
                <w:sz w:val="20"/>
                <w:szCs w:val="20"/>
              </w:rPr>
              <w:t xml:space="preserve">  </w:t>
            </w:r>
            <w:r w:rsidRPr="008753D3">
              <w:rPr>
                <w:b/>
                <w:bCs/>
                <w:i/>
                <w:iCs/>
                <w:sz w:val="20"/>
                <w:szCs w:val="20"/>
              </w:rPr>
              <w:t>Description</w:t>
            </w:r>
            <w:proofErr w:type="gramEnd"/>
            <w:r w:rsidRPr="008753D3">
              <w:rPr>
                <w:i/>
                <w:iCs/>
                <w:sz w:val="20"/>
                <w:szCs w:val="20"/>
              </w:rPr>
              <w:t xml:space="preserve">: A basic prototype was built to test user authentication and immediate feedback delivery. </w:t>
            </w:r>
          </w:p>
          <w:p w14:paraId="7D1193BC" w14:textId="77777777" w:rsidR="008753D3" w:rsidRPr="008753D3" w:rsidRDefault="008753D3" w:rsidP="008753D3">
            <w:pPr>
              <w:rPr>
                <w:i/>
                <w:iCs/>
                <w:sz w:val="20"/>
                <w:szCs w:val="20"/>
              </w:rPr>
            </w:pPr>
            <w:proofErr w:type="gramStart"/>
            <w:r w:rsidRPr="008753D3">
              <w:rPr>
                <w:i/>
                <w:iCs/>
                <w:sz w:val="20"/>
                <w:szCs w:val="20"/>
              </w:rPr>
              <w:t xml:space="preserve">  </w:t>
            </w:r>
            <w:r w:rsidRPr="008753D3">
              <w:rPr>
                <w:b/>
                <w:bCs/>
                <w:i/>
                <w:iCs/>
                <w:sz w:val="20"/>
                <w:szCs w:val="20"/>
              </w:rPr>
              <w:t>Relevance</w:t>
            </w:r>
            <w:proofErr w:type="gramEnd"/>
            <w:r w:rsidRPr="008753D3">
              <w:rPr>
                <w:i/>
                <w:iCs/>
                <w:sz w:val="20"/>
                <w:szCs w:val="20"/>
              </w:rPr>
              <w:t xml:space="preserve">: Confirmed that the technical solution meets training needs and performance requirements. </w:t>
            </w:r>
          </w:p>
          <w:p w14:paraId="265D94A0" w14:textId="77777777" w:rsidR="008753D3" w:rsidRPr="008753D3" w:rsidRDefault="008753D3" w:rsidP="008753D3">
            <w:pPr>
              <w:rPr>
                <w:i/>
                <w:iCs/>
                <w:sz w:val="20"/>
                <w:szCs w:val="20"/>
              </w:rPr>
            </w:pPr>
            <w:proofErr w:type="gramStart"/>
            <w:r w:rsidRPr="008753D3">
              <w:rPr>
                <w:i/>
                <w:iCs/>
                <w:sz w:val="20"/>
                <w:szCs w:val="20"/>
              </w:rPr>
              <w:t xml:space="preserve">  </w:t>
            </w:r>
            <w:r w:rsidRPr="008753D3">
              <w:rPr>
                <w:b/>
                <w:bCs/>
                <w:i/>
                <w:iCs/>
                <w:sz w:val="20"/>
                <w:szCs w:val="20"/>
              </w:rPr>
              <w:t>Reference</w:t>
            </w:r>
            <w:proofErr w:type="gramEnd"/>
            <w:r w:rsidRPr="008753D3">
              <w:rPr>
                <w:i/>
                <w:iCs/>
                <w:sz w:val="20"/>
                <w:szCs w:val="20"/>
              </w:rPr>
              <w:t xml:space="preserve">: Documentation of successful login and database storage results. </w:t>
            </w:r>
          </w:p>
          <w:p w14:paraId="7AADB105" w14:textId="77777777" w:rsidR="00380850" w:rsidRDefault="00380850"/>
        </w:tc>
      </w:tr>
    </w:tbl>
    <w:p w14:paraId="13F8A8D4" w14:textId="77777777" w:rsidR="00380850" w:rsidRDefault="0038085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0215F03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718C54" w14:textId="77777777" w:rsidR="00380850" w:rsidRDefault="00F710E2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[ Insert screenshot / evidence image </w:t>
            </w:r>
            <w:proofErr w:type="gramStart"/>
            <w:r>
              <w:rPr>
                <w:i/>
                <w:iCs/>
                <w:sz w:val="20"/>
                <w:szCs w:val="20"/>
              </w:rPr>
              <w:t>here ]</w:t>
            </w:r>
            <w:proofErr w:type="gramEnd"/>
          </w:p>
        </w:tc>
      </w:tr>
    </w:tbl>
    <w:p w14:paraId="2AB61BFE" w14:textId="5929C7AF" w:rsidR="00E47F61" w:rsidRPr="00E47F61" w:rsidRDefault="00E47F61" w:rsidP="00E47F61">
      <w:pPr>
        <w:spacing w:after="80"/>
      </w:pPr>
      <w:r>
        <w:rPr>
          <w:b/>
          <w:bCs/>
        </w:rPr>
        <w:br/>
      </w:r>
      <w:r w:rsidRPr="00E47F61">
        <w:rPr>
          <w:b/>
          <w:bCs/>
          <w:color w:val="808080" w:themeColor="background1" w:themeShade="80"/>
        </w:rPr>
        <w:t>Evidence Item 3 — Project Work Breakdown Structure (WBS)</w:t>
      </w:r>
      <w:r>
        <w:rPr>
          <w:b/>
          <w:bCs/>
          <w:color w:val="808080" w:themeColor="background1" w:themeShade="8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F61" w:rsidRPr="00E47F61" w14:paraId="11CABC46" w14:textId="77777777">
        <w:tc>
          <w:tcPr>
            <w:tcW w:w="9360" w:type="dxa"/>
            <w:tcBorders>
              <w:top w:val="single" w:sz="2" w:space="0" w:color="AABDD6"/>
              <w:left w:val="single" w:sz="2" w:space="0" w:color="AABDD6"/>
              <w:bottom w:val="single" w:sz="2" w:space="0" w:color="AABDD6"/>
              <w:right w:val="single" w:sz="2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7AEF67" w14:textId="77777777" w:rsidR="00E47F61" w:rsidRPr="00E47F61" w:rsidRDefault="00E47F61" w:rsidP="00E47F61">
            <w:pPr>
              <w:spacing w:after="80"/>
              <w:rPr>
                <w:i/>
                <w:iCs/>
              </w:rPr>
            </w:pPr>
            <w:r w:rsidRPr="00E47F61">
              <w:rPr>
                <w:b/>
                <w:bCs/>
                <w:i/>
                <w:iCs/>
              </w:rPr>
              <w:t>Description:</w:t>
            </w:r>
            <w:r w:rsidRPr="00E47F61">
              <w:rPr>
                <w:i/>
                <w:iCs/>
              </w:rPr>
              <w:t xml:space="preserve"> Explain that this chart defines the project roadmap, task ownership, and governance phases for the </w:t>
            </w:r>
            <w:proofErr w:type="spellStart"/>
            <w:r w:rsidRPr="00E47F61">
              <w:rPr>
                <w:i/>
                <w:iCs/>
              </w:rPr>
              <w:t>CyberShield</w:t>
            </w:r>
            <w:proofErr w:type="spellEnd"/>
            <w:r w:rsidRPr="00E47F61">
              <w:rPr>
                <w:i/>
                <w:iCs/>
              </w:rPr>
              <w:t xml:space="preserve"> project. </w:t>
            </w:r>
          </w:p>
          <w:p w14:paraId="7E3F2685" w14:textId="77777777" w:rsidR="00E47F61" w:rsidRPr="00E47F61" w:rsidRDefault="00E47F61" w:rsidP="00E47F61">
            <w:pPr>
              <w:spacing w:after="80"/>
              <w:rPr>
                <w:i/>
                <w:iCs/>
              </w:rPr>
            </w:pPr>
            <w:r w:rsidRPr="00E47F61">
              <w:rPr>
                <w:b/>
                <w:bCs/>
                <w:i/>
                <w:iCs/>
              </w:rPr>
              <w:t>Relevance:</w:t>
            </w:r>
            <w:r w:rsidRPr="00E47F61">
              <w:rPr>
                <w:i/>
                <w:iCs/>
              </w:rPr>
              <w:t xml:space="preserve"> State that it ensures accountability and tracks progress against the May 15 submission deadline.</w:t>
            </w:r>
          </w:p>
          <w:p w14:paraId="27736A88" w14:textId="77777777" w:rsidR="00E47F61" w:rsidRPr="00E47F61" w:rsidRDefault="00E47F61" w:rsidP="00E47F61">
            <w:pPr>
              <w:spacing w:after="80"/>
            </w:pPr>
          </w:p>
        </w:tc>
      </w:tr>
    </w:tbl>
    <w:p w14:paraId="29A58D3E" w14:textId="48D56071" w:rsidR="00E47F61" w:rsidRPr="00E47F61" w:rsidRDefault="000570F2" w:rsidP="00E47F61">
      <w:pPr>
        <w:spacing w:after="80"/>
      </w:pPr>
      <w:r>
        <w:lastRenderedPageBreak/>
        <w:br/>
      </w:r>
      <w:r>
        <w:rPr>
          <w:noProof/>
        </w:rPr>
        <mc:AlternateContent>
          <mc:Choice Requires="wps">
            <w:drawing>
              <wp:inline distT="0" distB="0" distL="0" distR="0" wp14:anchorId="298F6248" wp14:editId="4B9F555A">
                <wp:extent cx="302260" cy="302260"/>
                <wp:effectExtent l="0" t="0" r="0" b="0"/>
                <wp:docPr id="14718772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506A365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67D076" wp14:editId="07653A94">
            <wp:extent cx="6610498" cy="3092211"/>
            <wp:effectExtent l="0" t="0" r="0" b="0"/>
            <wp:docPr id="760877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81" cy="310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BAAE19" w14:textId="1603FF17" w:rsidR="00380850" w:rsidRDefault="000570F2">
      <w:pPr>
        <w:spacing w:before="120" w:after="40"/>
      </w:pPr>
      <w:r>
        <w:rPr>
          <w:b/>
          <w:bCs/>
          <w:color w:val="595959"/>
          <w:sz w:val="20"/>
          <w:szCs w:val="20"/>
        </w:rPr>
        <w:t>Additional Evidence / 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3A9877D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5D3DE" w14:textId="77777777" w:rsidR="00380850" w:rsidRPr="005D0706" w:rsidRDefault="00F710E2">
            <w:r w:rsidRPr="005D0706">
              <w:rPr>
                <w:i/>
                <w:iCs/>
                <w:sz w:val="20"/>
                <w:szCs w:val="20"/>
              </w:rPr>
              <w:t>Add any further evidence, code snippets, configuration details, or notes here. Continue as needed.</w:t>
            </w:r>
          </w:p>
          <w:p w14:paraId="048DBCE0" w14:textId="77777777" w:rsidR="00380850" w:rsidRDefault="00380850"/>
          <w:p w14:paraId="4C938CF4" w14:textId="77777777" w:rsidR="00380850" w:rsidRDefault="00380850"/>
          <w:p w14:paraId="53935397" w14:textId="77777777" w:rsidR="00380850" w:rsidRDefault="00380850"/>
          <w:p w14:paraId="55FAB7B9" w14:textId="77777777" w:rsidR="00380850" w:rsidRDefault="00380850"/>
          <w:p w14:paraId="0E671551" w14:textId="77777777" w:rsidR="00380850" w:rsidRDefault="00380850"/>
        </w:tc>
      </w:tr>
    </w:tbl>
    <w:p w14:paraId="39BF8FB1" w14:textId="77777777" w:rsidR="00A70770" w:rsidRDefault="00A70770"/>
    <w:sectPr w:rsidR="00A7077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BB15E" w14:textId="77777777" w:rsidR="00F710E2" w:rsidRDefault="00F710E2">
      <w:r>
        <w:separator/>
      </w:r>
    </w:p>
  </w:endnote>
  <w:endnote w:type="continuationSeparator" w:id="0">
    <w:p w14:paraId="5E36AF32" w14:textId="77777777" w:rsidR="00F710E2" w:rsidRDefault="00F71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ist Fallback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C7652" w14:textId="77777777" w:rsidR="00380850" w:rsidRDefault="00F710E2">
    <w:pPr>
      <w:pBdr>
        <w:top w:val="single" w:sz="4" w:space="4" w:color="2E75B6"/>
      </w:pBdr>
      <w:tabs>
        <w:tab w:val="right" w:pos="9360"/>
      </w:tabs>
      <w:spacing w:before="80"/>
    </w:pPr>
    <w:r>
      <w:rPr>
        <w:color w:val="595959"/>
        <w:sz w:val="16"/>
        <w:szCs w:val="16"/>
      </w:rPr>
      <w:t xml:space="preserve">Requirements Baseline &amp; Technology Decision </w:t>
    </w:r>
    <w:proofErr w:type="gramStart"/>
    <w:r>
      <w:rPr>
        <w:color w:val="595959"/>
        <w:sz w:val="16"/>
        <w:szCs w:val="16"/>
      </w:rPr>
      <w:t xml:space="preserve">Pack  </w:t>
    </w:r>
    <w:r>
      <w:rPr>
        <w:color w:val="595959"/>
        <w:sz w:val="16"/>
        <w:szCs w:val="16"/>
      </w:rPr>
      <w:tab/>
    </w:r>
    <w:proofErr w:type="gramEnd"/>
    <w:r>
      <w:rPr>
        <w:color w:val="59595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CF5EF" w14:textId="77777777" w:rsidR="00F710E2" w:rsidRDefault="00F710E2">
      <w:r>
        <w:separator/>
      </w:r>
    </w:p>
  </w:footnote>
  <w:footnote w:type="continuationSeparator" w:id="0">
    <w:p w14:paraId="359DD01B" w14:textId="77777777" w:rsidR="00F710E2" w:rsidRDefault="00F71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360"/>
    </w:tblGrid>
    <w:tr w:rsidR="00380850" w14:paraId="365F2210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03776708" w14:textId="77777777" w:rsidR="00380850" w:rsidRDefault="00F710E2">
          <w:r>
            <w:rPr>
              <w:b/>
              <w:bCs/>
              <w:color w:val="1F4E79"/>
              <w:sz w:val="18"/>
              <w:szCs w:val="18"/>
            </w:rPr>
            <w:t>ITC303 / ITC306 — Assignment 2 Submission Template</w:t>
          </w:r>
        </w:p>
      </w:tc>
      <w:tc>
        <w:tcPr>
          <w:tcW w:w="2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16B845EC" w14:textId="77777777" w:rsidR="00380850" w:rsidRDefault="00F710E2">
          <w:pPr>
            <w:jc w:val="right"/>
          </w:pPr>
          <w:r>
            <w:rPr>
              <w:color w:val="595959"/>
              <w:sz w:val="16"/>
              <w:szCs w:val="16"/>
            </w:rPr>
            <w:t>Group: ________________</w:t>
          </w:r>
        </w:p>
      </w:tc>
    </w:tr>
  </w:tbl>
  <w:p w14:paraId="7AAA838B" w14:textId="77777777" w:rsidR="00380850" w:rsidRDefault="00380850">
    <w:pPr>
      <w:pBdr>
        <w:bottom w:val="single" w:sz="6" w:space="2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46E6E"/>
    <w:multiLevelType w:val="hybridMultilevel"/>
    <w:tmpl w:val="7F30CF60"/>
    <w:lvl w:ilvl="0" w:tplc="410A8B18">
      <w:start w:val="1"/>
      <w:numFmt w:val="bullet"/>
      <w:lvlText w:val="●"/>
      <w:lvlJc w:val="left"/>
      <w:pPr>
        <w:ind w:left="720" w:hanging="360"/>
      </w:pPr>
    </w:lvl>
    <w:lvl w:ilvl="1" w:tplc="A6827546">
      <w:start w:val="1"/>
      <w:numFmt w:val="bullet"/>
      <w:lvlText w:val="○"/>
      <w:lvlJc w:val="left"/>
      <w:pPr>
        <w:ind w:left="1440" w:hanging="360"/>
      </w:pPr>
    </w:lvl>
    <w:lvl w:ilvl="2" w:tplc="9B00CE78">
      <w:start w:val="1"/>
      <w:numFmt w:val="bullet"/>
      <w:lvlText w:val="■"/>
      <w:lvlJc w:val="left"/>
      <w:pPr>
        <w:ind w:left="2160" w:hanging="360"/>
      </w:pPr>
    </w:lvl>
    <w:lvl w:ilvl="3" w:tplc="759C69B8">
      <w:start w:val="1"/>
      <w:numFmt w:val="bullet"/>
      <w:lvlText w:val="●"/>
      <w:lvlJc w:val="left"/>
      <w:pPr>
        <w:ind w:left="2880" w:hanging="360"/>
      </w:pPr>
    </w:lvl>
    <w:lvl w:ilvl="4" w:tplc="43941894">
      <w:start w:val="1"/>
      <w:numFmt w:val="bullet"/>
      <w:lvlText w:val="○"/>
      <w:lvlJc w:val="left"/>
      <w:pPr>
        <w:ind w:left="3600" w:hanging="360"/>
      </w:pPr>
    </w:lvl>
    <w:lvl w:ilvl="5" w:tplc="683408CE">
      <w:start w:val="1"/>
      <w:numFmt w:val="bullet"/>
      <w:lvlText w:val="■"/>
      <w:lvlJc w:val="left"/>
      <w:pPr>
        <w:ind w:left="4320" w:hanging="360"/>
      </w:pPr>
    </w:lvl>
    <w:lvl w:ilvl="6" w:tplc="17F22786">
      <w:start w:val="1"/>
      <w:numFmt w:val="bullet"/>
      <w:lvlText w:val="●"/>
      <w:lvlJc w:val="left"/>
      <w:pPr>
        <w:ind w:left="5040" w:hanging="360"/>
      </w:pPr>
    </w:lvl>
    <w:lvl w:ilvl="7" w:tplc="A508AB94">
      <w:start w:val="1"/>
      <w:numFmt w:val="bullet"/>
      <w:lvlText w:val="●"/>
      <w:lvlJc w:val="left"/>
      <w:pPr>
        <w:ind w:left="5760" w:hanging="360"/>
      </w:pPr>
    </w:lvl>
    <w:lvl w:ilvl="8" w:tplc="E92275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17B4A"/>
    <w:multiLevelType w:val="multilevel"/>
    <w:tmpl w:val="443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850"/>
    <w:rsid w:val="000570F2"/>
    <w:rsid w:val="00194736"/>
    <w:rsid w:val="00236AE7"/>
    <w:rsid w:val="00282728"/>
    <w:rsid w:val="002F3EBF"/>
    <w:rsid w:val="003128A6"/>
    <w:rsid w:val="00380850"/>
    <w:rsid w:val="003D1D60"/>
    <w:rsid w:val="0042607B"/>
    <w:rsid w:val="005D0706"/>
    <w:rsid w:val="006B3BAB"/>
    <w:rsid w:val="008753D3"/>
    <w:rsid w:val="008E0CC4"/>
    <w:rsid w:val="00A11F9D"/>
    <w:rsid w:val="00A5661C"/>
    <w:rsid w:val="00A70770"/>
    <w:rsid w:val="00A94C99"/>
    <w:rsid w:val="00CD3C24"/>
    <w:rsid w:val="00D23555"/>
    <w:rsid w:val="00E26C28"/>
    <w:rsid w:val="00E275BB"/>
    <w:rsid w:val="00E47F61"/>
    <w:rsid w:val="00EC50A2"/>
    <w:rsid w:val="00F67FD7"/>
    <w:rsid w:val="00F7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DD74"/>
  <w15:docId w15:val="{076E6D6F-D17C-46C9-B4B1-36D5C7FD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50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0A2"/>
  </w:style>
  <w:style w:type="paragraph" w:styleId="Footer">
    <w:name w:val="footer"/>
    <w:basedOn w:val="Normal"/>
    <w:link w:val="FooterChar"/>
    <w:uiPriority w:val="99"/>
    <w:unhideWhenUsed/>
    <w:rsid w:val="00EC50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0A2"/>
  </w:style>
  <w:style w:type="character" w:styleId="Strong">
    <w:name w:val="Strong"/>
    <w:basedOn w:val="DefaultParagraphFont"/>
    <w:uiPriority w:val="22"/>
    <w:qFormat/>
    <w:rsid w:val="00282728"/>
    <w:rPr>
      <w:b/>
      <w:bCs/>
    </w:rPr>
  </w:style>
  <w:style w:type="character" w:customStyle="1" w:styleId="citation-278">
    <w:name w:val="citation-278"/>
    <w:basedOn w:val="DefaultParagraphFont"/>
    <w:rsid w:val="00282728"/>
  </w:style>
  <w:style w:type="character" w:customStyle="1" w:styleId="citation-277">
    <w:name w:val="citation-277"/>
    <w:basedOn w:val="DefaultParagraphFont"/>
    <w:rsid w:val="00282728"/>
  </w:style>
  <w:style w:type="character" w:customStyle="1" w:styleId="citation-276">
    <w:name w:val="citation-276"/>
    <w:basedOn w:val="DefaultParagraphFont"/>
    <w:rsid w:val="00282728"/>
  </w:style>
  <w:style w:type="character" w:customStyle="1" w:styleId="citation-275">
    <w:name w:val="citation-275"/>
    <w:basedOn w:val="DefaultParagraphFont"/>
    <w:rsid w:val="00282728"/>
  </w:style>
  <w:style w:type="character" w:customStyle="1" w:styleId="citation-274">
    <w:name w:val="citation-274"/>
    <w:basedOn w:val="DefaultParagraphFont"/>
    <w:rsid w:val="00282728"/>
  </w:style>
  <w:style w:type="character" w:customStyle="1" w:styleId="citation-273">
    <w:name w:val="citation-273"/>
    <w:basedOn w:val="DefaultParagraphFont"/>
    <w:rsid w:val="00282728"/>
  </w:style>
  <w:style w:type="character" w:customStyle="1" w:styleId="citation-270">
    <w:name w:val="citation-270"/>
    <w:basedOn w:val="DefaultParagraphFont"/>
    <w:rsid w:val="00282728"/>
  </w:style>
  <w:style w:type="character" w:customStyle="1" w:styleId="citation-269">
    <w:name w:val="citation-269"/>
    <w:basedOn w:val="DefaultParagraphFont"/>
    <w:rsid w:val="00282728"/>
  </w:style>
  <w:style w:type="character" w:customStyle="1" w:styleId="citation-268">
    <w:name w:val="citation-268"/>
    <w:basedOn w:val="DefaultParagraphFont"/>
    <w:rsid w:val="00282728"/>
  </w:style>
  <w:style w:type="character" w:customStyle="1" w:styleId="citation-267">
    <w:name w:val="citation-267"/>
    <w:basedOn w:val="DefaultParagraphFont"/>
    <w:rsid w:val="00282728"/>
  </w:style>
  <w:style w:type="character" w:customStyle="1" w:styleId="citation-266">
    <w:name w:val="citation-266"/>
    <w:basedOn w:val="DefaultParagraphFont"/>
    <w:rsid w:val="00282728"/>
  </w:style>
  <w:style w:type="character" w:customStyle="1" w:styleId="citation-265">
    <w:name w:val="citation-265"/>
    <w:basedOn w:val="DefaultParagraphFont"/>
    <w:rsid w:val="00282728"/>
  </w:style>
  <w:style w:type="character" w:customStyle="1" w:styleId="citation-264">
    <w:name w:val="citation-264"/>
    <w:basedOn w:val="DefaultParagraphFont"/>
    <w:rsid w:val="00282728"/>
  </w:style>
  <w:style w:type="character" w:customStyle="1" w:styleId="citation-263">
    <w:name w:val="citation-263"/>
    <w:basedOn w:val="DefaultParagraphFont"/>
    <w:rsid w:val="00282728"/>
  </w:style>
  <w:style w:type="character" w:customStyle="1" w:styleId="citation-260">
    <w:name w:val="citation-260"/>
    <w:basedOn w:val="DefaultParagraphFont"/>
    <w:rsid w:val="00282728"/>
  </w:style>
  <w:style w:type="character" w:customStyle="1" w:styleId="citation-259">
    <w:name w:val="citation-259"/>
    <w:basedOn w:val="DefaultParagraphFont"/>
    <w:rsid w:val="00282728"/>
  </w:style>
  <w:style w:type="character" w:customStyle="1" w:styleId="citation-258">
    <w:name w:val="citation-258"/>
    <w:basedOn w:val="DefaultParagraphFont"/>
    <w:rsid w:val="00282728"/>
  </w:style>
  <w:style w:type="character" w:customStyle="1" w:styleId="citation-257">
    <w:name w:val="citation-257"/>
    <w:basedOn w:val="DefaultParagraphFont"/>
    <w:rsid w:val="00282728"/>
  </w:style>
  <w:style w:type="character" w:customStyle="1" w:styleId="citation-256">
    <w:name w:val="citation-256"/>
    <w:basedOn w:val="DefaultParagraphFont"/>
    <w:rsid w:val="00282728"/>
  </w:style>
  <w:style w:type="character" w:customStyle="1" w:styleId="citation-255">
    <w:name w:val="citation-255"/>
    <w:basedOn w:val="DefaultParagraphFont"/>
    <w:rsid w:val="00282728"/>
  </w:style>
  <w:style w:type="character" w:customStyle="1" w:styleId="citation-251">
    <w:name w:val="citation-251"/>
    <w:basedOn w:val="DefaultParagraphFont"/>
    <w:rsid w:val="008753D3"/>
  </w:style>
  <w:style w:type="character" w:customStyle="1" w:styleId="citation-250">
    <w:name w:val="citation-250"/>
    <w:basedOn w:val="DefaultParagraphFont"/>
    <w:rsid w:val="008753D3"/>
  </w:style>
  <w:style w:type="character" w:customStyle="1" w:styleId="citation-249">
    <w:name w:val="citation-249"/>
    <w:basedOn w:val="DefaultParagraphFont"/>
    <w:rsid w:val="008753D3"/>
  </w:style>
  <w:style w:type="character" w:customStyle="1" w:styleId="cursor-pointer">
    <w:name w:val="cursor-pointer"/>
    <w:basedOn w:val="DefaultParagraphFont"/>
    <w:rsid w:val="00F67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2026-04-28T21:55:00Z</dcterms:created>
  <dcterms:modified xsi:type="dcterms:W3CDTF">2026-04-28T21:55:00Z</dcterms:modified>
</cp:coreProperties>
</file>