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9781"/>
        </w:tabs>
        <w:ind w:right="-1167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</w:t>
      </w:r>
      <w:r w:rsidDel="00000000" w:rsidR="00000000" w:rsidRPr="00000000">
        <w:rPr>
          <w:sz w:val="26"/>
          <w:szCs w:val="26"/>
          <w:rtl w:val="0"/>
        </w:rPr>
        <w:t xml:space="preserve">TRƯỜNG ĐH TÀI NGUYÊN VÀ MÔI TRƯỜNG TPHCM      </w:t>
        <w:tab/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CỘNG HÒA XÃ HỘI CHỦ NGHĨA VIỆT NAM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KHOA HỆ THỐNG THÔNG TIN VÀ VIỄN THÁM </w:t>
        <w:tab/>
        <w:tab/>
        <w:tab/>
        <w:tab/>
        <w:t xml:space="preserve">     Độc lập – Tự do – Hạnh phúc</w:t>
      </w:r>
    </w:p>
    <w:p w:rsidR="00000000" w:rsidDel="00000000" w:rsidP="00000000" w:rsidRDefault="00000000" w:rsidRPr="00000000" w14:paraId="00000003">
      <w:pPr>
        <w:spacing w:before="120" w:line="312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6235700</wp:posOffset>
                </wp:positionH>
                <wp:positionV relativeFrom="paragraph">
                  <wp:posOffset>12700</wp:posOffset>
                </wp:positionV>
                <wp:extent cx="1924050" cy="222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6235700</wp:posOffset>
                </wp:positionH>
                <wp:positionV relativeFrom="paragraph">
                  <wp:posOffset>12700</wp:posOffset>
                </wp:positionV>
                <wp:extent cx="1924050" cy="222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50800</wp:posOffset>
                </wp:positionV>
                <wp:extent cx="194310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50800</wp:posOffset>
                </wp:positionV>
                <wp:extent cx="1943100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before="120" w:line="31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PHIẾU THEO DÕI TIẾN ĐỘ</w:t>
      </w:r>
    </w:p>
    <w:p w:rsidR="00000000" w:rsidDel="00000000" w:rsidP="00000000" w:rsidRDefault="00000000" w:rsidRPr="00000000" w14:paraId="00000005">
      <w:pPr>
        <w:spacing w:line="31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THỰC HIỆN BÁO CÁO ĐỒ ÁN NHÓM</w:t>
      </w:r>
    </w:p>
    <w:p w:rsidR="00000000" w:rsidDel="00000000" w:rsidP="00000000" w:rsidRDefault="00000000" w:rsidRPr="00000000" w14:paraId="00000006">
      <w:pPr>
        <w:spacing w:line="31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ab/>
        <w:tab/>
        <w:tab/>
        <w:t xml:space="preserve">        MÔN: HQT CSDL</w:t>
      </w:r>
    </w:p>
    <w:p w:rsidR="00000000" w:rsidDel="00000000" w:rsidP="00000000" w:rsidRDefault="00000000" w:rsidRPr="00000000" w14:paraId="00000007">
      <w:pPr>
        <w:spacing w:line="312" w:lineRule="auto"/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Nhóm: 7 thực hiện đề tài: Review of NoSQL Databases Systems and Models</w:t>
      </w:r>
    </w:p>
    <w:tbl>
      <w:tblPr>
        <w:tblStyle w:val="Table1"/>
        <w:tblW w:w="141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2621"/>
        <w:gridCol w:w="2175"/>
        <w:gridCol w:w="1785"/>
        <w:gridCol w:w="1140"/>
        <w:gridCol w:w="1906"/>
        <w:gridCol w:w="1854"/>
        <w:tblGridChange w:id="0">
          <w:tblGrid>
            <w:gridCol w:w="2689"/>
            <w:gridCol w:w="2621"/>
            <w:gridCol w:w="2175"/>
            <w:gridCol w:w="1785"/>
            <w:gridCol w:w="1140"/>
            <w:gridCol w:w="1906"/>
            <w:gridCol w:w="18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Họ và tên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Ngày sinh: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MSSV: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Lớp: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Chuyên ngành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Mức độ đóng góp (%)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312" w:lineRule="auto"/>
              <w:ind w:right="3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Trần Hoàng Phúc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25/05/2002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0950080067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CNTT2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14">
            <w:pPr>
              <w:spacing w:line="312" w:lineRule="auto"/>
              <w:jc w:val="center"/>
              <w:rPr>
                <w:sz w:val="26"/>
                <w:szCs w:val="2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Đức Phát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20/03/2002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0950080064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CNTT2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1B">
            <w:pPr>
              <w:spacing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Thái Văn Duy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30/01/2002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0950080045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CNTT2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22">
            <w:pPr>
              <w:spacing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29">
            <w:pPr>
              <w:spacing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30">
            <w:pPr>
              <w:spacing w:line="312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312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3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Đề tài được giao: Thứ  2  ngày 14  tháng 1111 năm 2022</w:t>
      </w:r>
    </w:p>
    <w:p w:rsidR="00000000" w:rsidDel="00000000" w:rsidP="00000000" w:rsidRDefault="00000000" w:rsidRPr="00000000" w14:paraId="00000034">
      <w:pPr>
        <w:tabs>
          <w:tab w:val="right" w:pos="9356"/>
        </w:tabs>
        <w:spacing w:line="312" w:lineRule="auto"/>
        <w:ind w:left="-6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Tên đề tài: Review of NoSQL Databases Systems and ModelsModels</w:t>
      </w:r>
    </w:p>
    <w:p w:rsidR="00000000" w:rsidDel="00000000" w:rsidP="00000000" w:rsidRDefault="00000000" w:rsidRPr="00000000" w14:paraId="00000035">
      <w:pPr>
        <w:tabs>
          <w:tab w:val="right" w:pos="9356"/>
        </w:tabs>
        <w:spacing w:line="312" w:lineRule="auto"/>
        <w:ind w:left="-6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</w:t>
      </w:r>
    </w:p>
    <w:tbl>
      <w:tblPr>
        <w:tblStyle w:val="Table2"/>
        <w:tblW w:w="141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0"/>
        <w:gridCol w:w="2160"/>
        <w:gridCol w:w="7095"/>
        <w:gridCol w:w="3495"/>
        <w:tblGridChange w:id="0">
          <w:tblGrid>
            <w:gridCol w:w="1420"/>
            <w:gridCol w:w="2160"/>
            <w:gridCol w:w="7095"/>
            <w:gridCol w:w="3495"/>
          </w:tblGrid>
        </w:tblGridChange>
      </w:tblGrid>
      <w:tr>
        <w:trPr>
          <w:cantSplit w:val="1"/>
          <w:trHeight w:val="794" w:hRule="atLeast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tabs>
                <w:tab w:val="right" w:pos="9356"/>
              </w:tabs>
              <w:spacing w:line="312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tabs>
                <w:tab w:val="right" w:pos="9356"/>
              </w:tabs>
              <w:spacing w:line="312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Ngày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tabs>
                <w:tab w:val="right" w:pos="9356"/>
              </w:tabs>
              <w:spacing w:line="312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Kế hoạch thực hiện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tabs>
                <w:tab w:val="right" w:pos="9356"/>
              </w:tabs>
              <w:spacing w:line="312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Nhận xét của GVHD</w:t>
            </w:r>
          </w:p>
          <w:p w:rsidR="00000000" w:rsidDel="00000000" w:rsidP="00000000" w:rsidRDefault="00000000" w:rsidRPr="00000000" w14:paraId="0000003A">
            <w:pPr>
              <w:tabs>
                <w:tab w:val="right" w:pos="9356"/>
              </w:tabs>
              <w:spacing w:line="312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(Ký tên)</w:t>
            </w:r>
          </w:p>
        </w:tc>
      </w:tr>
      <w:tr>
        <w:trPr>
          <w:cantSplit w:val="1"/>
          <w:trHeight w:val="79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tabs>
                <w:tab w:val="right" w:pos="9356"/>
              </w:tabs>
              <w:spacing w:line="312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14/11/2022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Dịch đoạn mở đầu và phần 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tabs>
                <w:tab w:val="right" w:pos="9356"/>
              </w:tabs>
              <w:spacing w:line="312" w:lineRule="auto"/>
              <w:ind w:firstLine="261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tabs>
                <w:tab w:val="right" w:pos="9356"/>
              </w:tabs>
              <w:spacing w:line="312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14/11/2022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Dịch phần II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tabs>
                <w:tab w:val="right" w:pos="9356"/>
              </w:tabs>
              <w:spacing w:line="312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14/11/2022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Dịch phần III,IV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4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tabs>
                <w:tab w:val="right" w:pos="9356"/>
              </w:tabs>
              <w:spacing w:after="60" w:before="60"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Kiểm tra ngày: …./…./2022</w:t>
            </w:r>
          </w:p>
          <w:p w:rsidR="00000000" w:rsidDel="00000000" w:rsidP="00000000" w:rsidRDefault="00000000" w:rsidRPr="00000000" w14:paraId="00000048">
            <w:pPr>
              <w:tabs>
                <w:tab w:val="right" w:pos="9356"/>
              </w:tabs>
              <w:spacing w:after="60" w:before="60"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A">
            <w:pPr>
              <w:tabs>
                <w:tab w:val="left" w:pos="3732"/>
                <w:tab w:val="right" w:pos="9356"/>
              </w:tabs>
              <w:spacing w:after="60" w:before="60"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4B">
            <w:pPr>
              <w:tabs>
                <w:tab w:val="left" w:pos="3732"/>
                <w:tab w:val="right" w:pos="9356"/>
              </w:tabs>
              <w:spacing w:after="60" w:before="60"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4C">
            <w:pPr>
              <w:tabs>
                <w:tab w:val="left" w:pos="3732"/>
                <w:tab w:val="right" w:pos="9356"/>
              </w:tabs>
              <w:spacing w:after="60" w:before="60"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Được tiếp tụ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c: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6"/>
                <w:szCs w:val="26"/>
                <w:rtl w:val="0"/>
              </w:rPr>
              <w:t xml:space="preserve">□</w:t>
            </w:r>
            <w:r w:rsidDel="00000000" w:rsidR="00000000" w:rsidRPr="00000000">
              <w:rPr>
                <w:sz w:val="26"/>
                <w:szCs w:val="26"/>
                <w:rtl w:val="0"/>
              </w:rPr>
              <w:tab/>
              <w:t xml:space="preserve">Không tiếp tục: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3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tabs>
                <w:tab w:val="right" w:pos="9356"/>
              </w:tabs>
              <w:spacing w:line="312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9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tabs>
                <w:tab w:val="right" w:pos="9356"/>
              </w:tabs>
              <w:spacing w:line="312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4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tabs>
                <w:tab w:val="right" w:pos="9356"/>
              </w:tabs>
              <w:spacing w:after="60" w:before="60"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Kiểm tra ngày: …../…./2022</w:t>
            </w:r>
          </w:p>
          <w:p w:rsidR="00000000" w:rsidDel="00000000" w:rsidP="00000000" w:rsidRDefault="00000000" w:rsidRPr="00000000" w14:paraId="00000057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9">
            <w:pPr>
              <w:tabs>
                <w:tab w:val="left" w:pos="3732"/>
                <w:tab w:val="right" w:pos="9356"/>
              </w:tabs>
              <w:spacing w:after="60" w:before="60"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5A">
            <w:pPr>
              <w:tabs>
                <w:tab w:val="left" w:pos="3732"/>
                <w:tab w:val="right" w:pos="9356"/>
              </w:tabs>
              <w:spacing w:after="60" w:before="60"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5B">
            <w:pPr>
              <w:tabs>
                <w:tab w:val="left" w:pos="3732"/>
                <w:tab w:val="right" w:pos="9356"/>
              </w:tabs>
              <w:spacing w:after="60" w:before="60"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Được tiếp tục: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6"/>
                <w:szCs w:val="26"/>
                <w:rtl w:val="0"/>
              </w:rPr>
              <w:t xml:space="preserve">□</w:t>
            </w:r>
            <w:r w:rsidDel="00000000" w:rsidR="00000000" w:rsidRPr="00000000">
              <w:rPr>
                <w:sz w:val="26"/>
                <w:szCs w:val="26"/>
                <w:rtl w:val="0"/>
              </w:rPr>
              <w:tab/>
              <w:t xml:space="preserve">Không tiếp tục: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sz w:val="26"/>
                <w:szCs w:val="26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16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tabs>
                <w:tab w:val="right" w:pos="9356"/>
              </w:tabs>
              <w:spacing w:line="312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tabs>
                <w:tab w:val="right" w:pos="9356"/>
              </w:tabs>
              <w:spacing w:line="312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4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tabs>
                <w:tab w:val="right" w:pos="9356"/>
              </w:tabs>
              <w:spacing w:after="60" w:before="60"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Kiểm tra ngày: …../…../…..</w:t>
            </w:r>
          </w:p>
          <w:p w:rsidR="00000000" w:rsidDel="00000000" w:rsidP="00000000" w:rsidRDefault="00000000" w:rsidRPr="00000000" w14:paraId="00000066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Đánh giá mức độ công việc hoàn thành: Sinh viên hoàn thành theo kế hoạch.</w:t>
            </w:r>
          </w:p>
          <w:p w:rsidR="00000000" w:rsidDel="00000000" w:rsidP="00000000" w:rsidRDefault="00000000" w:rsidRPr="00000000" w14:paraId="0000006A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tabs>
          <w:tab w:val="right" w:pos="9356"/>
        </w:tabs>
        <w:spacing w:before="120" w:line="312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Ghi chú:</w:t>
      </w:r>
      <w:r w:rsidDel="00000000" w:rsidR="00000000" w:rsidRPr="00000000">
        <w:rPr>
          <w:sz w:val="26"/>
          <w:szCs w:val="26"/>
          <w:rtl w:val="0"/>
        </w:rPr>
        <w:t xml:space="preserve"> Nhóm trưởng đánh giá chính xác mức độ đóng góp của từng thành viên trong nhóm đối với đề tài.</w:t>
      </w:r>
    </w:p>
    <w:tbl>
      <w:tblPr>
        <w:tblStyle w:val="Table3"/>
        <w:tblW w:w="12058.0" w:type="dxa"/>
        <w:jc w:val="center"/>
        <w:tblLayout w:type="fixed"/>
        <w:tblLook w:val="0000"/>
      </w:tblPr>
      <w:tblGrid>
        <w:gridCol w:w="5390"/>
        <w:gridCol w:w="6668"/>
        <w:tblGridChange w:id="0">
          <w:tblGrid>
            <w:gridCol w:w="5390"/>
            <w:gridCol w:w="6668"/>
          </w:tblGrid>
        </w:tblGridChange>
      </w:tblGrid>
      <w:tr>
        <w:trPr>
          <w:cantSplit w:val="0"/>
          <w:trHeight w:val="110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tabs>
                <w:tab w:val="right" w:pos="9356"/>
              </w:tabs>
              <w:spacing w:line="312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tabs>
                <w:tab w:val="right" w:pos="9356"/>
              </w:tabs>
              <w:spacing w:line="312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Thứ …. , ngày  ….. tháng …..  năm 2022  </w:t>
            </w:r>
          </w:p>
          <w:p w:rsidR="00000000" w:rsidDel="00000000" w:rsidP="00000000" w:rsidRDefault="00000000" w:rsidRPr="00000000" w14:paraId="0000006F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Nhóm Sinh viên thực hiện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right" w:pos="9356"/>
              </w:tabs>
              <w:spacing w:line="312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(Ký và ghi rõ họ tên)</w:t>
            </w:r>
          </w:p>
          <w:p w:rsidR="00000000" w:rsidDel="00000000" w:rsidP="00000000" w:rsidRDefault="00000000" w:rsidRPr="00000000" w14:paraId="00000071">
            <w:pPr>
              <w:tabs>
                <w:tab w:val="right" w:pos="9356"/>
              </w:tabs>
              <w:spacing w:line="312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Nghĩa    </w:t>
            </w:r>
          </w:p>
          <w:p w:rsidR="00000000" w:rsidDel="00000000" w:rsidP="00000000" w:rsidRDefault="00000000" w:rsidRPr="00000000" w14:paraId="00000072">
            <w:pPr>
              <w:tabs>
                <w:tab w:val="right" w:pos="9356"/>
              </w:tabs>
              <w:spacing w:line="312" w:lineRule="auto"/>
              <w:jc w:val="center"/>
              <w:rPr>
                <w:i w:val="1"/>
                <w:sz w:val="26"/>
                <w:szCs w:val="26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1907" w:w="16840" w:orient="landscape"/>
      <w:pgMar w:bottom="927" w:top="567" w:left="144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5040"/>
      <w:jc w:val="both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both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