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4D835" w14:textId="6CE9324C" w:rsidR="00286B92" w:rsidRPr="0081645B" w:rsidRDefault="00286B92" w:rsidP="0081645B">
      <w:pPr>
        <w:jc w:val="center"/>
        <w:rPr>
          <w:b/>
          <w:sz w:val="28"/>
        </w:rPr>
      </w:pPr>
      <w:r w:rsidRPr="0081645B">
        <w:rPr>
          <w:b/>
          <w:sz w:val="28"/>
        </w:rPr>
        <w:t>CS3431</w:t>
      </w:r>
      <w:r w:rsidR="001E03D7">
        <w:rPr>
          <w:b/>
          <w:sz w:val="28"/>
        </w:rPr>
        <w:t>-A2</w:t>
      </w:r>
      <w:r w:rsidR="00C8687A">
        <w:rPr>
          <w:b/>
          <w:sz w:val="28"/>
        </w:rPr>
        <w:t>2</w:t>
      </w:r>
      <w:r w:rsidRPr="0081645B">
        <w:rPr>
          <w:b/>
          <w:sz w:val="28"/>
        </w:rPr>
        <w:t xml:space="preserve"> Wong</w:t>
      </w:r>
    </w:p>
    <w:p w14:paraId="67D751A0" w14:textId="66C8B967" w:rsidR="00286B92" w:rsidRPr="0081645B" w:rsidRDefault="0008288C" w:rsidP="0081645B">
      <w:pPr>
        <w:jc w:val="center"/>
        <w:rPr>
          <w:b/>
          <w:sz w:val="28"/>
        </w:rPr>
      </w:pPr>
      <w:r>
        <w:rPr>
          <w:b/>
          <w:sz w:val="28"/>
        </w:rPr>
        <w:t>Assignment 2</w:t>
      </w:r>
      <w:r w:rsidR="00C307D5">
        <w:rPr>
          <w:b/>
          <w:sz w:val="28"/>
        </w:rPr>
        <w:t xml:space="preserve">: </w:t>
      </w:r>
      <w:r w:rsidR="0063576E">
        <w:rPr>
          <w:b/>
          <w:sz w:val="28"/>
        </w:rPr>
        <w:t>SQL 1-4</w:t>
      </w:r>
      <w:r>
        <w:rPr>
          <w:b/>
          <w:sz w:val="28"/>
        </w:rPr>
        <w:t xml:space="preserve">  </w:t>
      </w:r>
    </w:p>
    <w:p w14:paraId="4A63684D" w14:textId="77777777" w:rsidR="00286B92" w:rsidRDefault="00286B92"/>
    <w:p w14:paraId="76691267" w14:textId="7E591230" w:rsidR="00286B92" w:rsidRPr="004E2B30" w:rsidRDefault="00286B92">
      <w:pPr>
        <w:rPr>
          <w:color w:val="000000" w:themeColor="text1"/>
        </w:rPr>
      </w:pPr>
      <w:r w:rsidRPr="004E2B30">
        <w:rPr>
          <w:color w:val="000000" w:themeColor="text1"/>
        </w:rPr>
        <w:t xml:space="preserve">Due Date: </w:t>
      </w:r>
      <w:r w:rsidR="004E2B30" w:rsidRPr="004E2B30">
        <w:rPr>
          <w:color w:val="000000" w:themeColor="text1"/>
        </w:rPr>
        <w:t>S</w:t>
      </w:r>
      <w:r w:rsidR="008D71F0">
        <w:rPr>
          <w:color w:val="000000" w:themeColor="text1"/>
        </w:rPr>
        <w:t>u</w:t>
      </w:r>
      <w:r w:rsidR="004E2B30" w:rsidRPr="004E2B30">
        <w:rPr>
          <w:color w:val="000000" w:themeColor="text1"/>
        </w:rPr>
        <w:t xml:space="preserve"> 9/</w:t>
      </w:r>
      <w:r w:rsidR="008D71F0">
        <w:rPr>
          <w:color w:val="000000" w:themeColor="text1"/>
        </w:rPr>
        <w:t>4</w:t>
      </w:r>
      <w:r w:rsidR="00C307D5" w:rsidRPr="004E2B30">
        <w:rPr>
          <w:color w:val="000000" w:themeColor="text1"/>
        </w:rPr>
        <w:t xml:space="preserve"> at </w:t>
      </w:r>
      <w:r w:rsidR="0008288C" w:rsidRPr="004E2B30">
        <w:rPr>
          <w:color w:val="000000" w:themeColor="text1"/>
        </w:rPr>
        <w:t>11:59pm</w:t>
      </w:r>
      <w:r w:rsidR="00221EC5" w:rsidRPr="004E2B30">
        <w:rPr>
          <w:color w:val="000000" w:themeColor="text1"/>
        </w:rPr>
        <w:t>.</w:t>
      </w:r>
    </w:p>
    <w:p w14:paraId="37F3F2E1" w14:textId="58014AB3" w:rsidR="00C307D5" w:rsidRPr="004E2B30" w:rsidRDefault="00C307D5">
      <w:pPr>
        <w:rPr>
          <w:color w:val="000000" w:themeColor="text1"/>
        </w:rPr>
      </w:pPr>
      <w:r w:rsidRPr="004E2B30">
        <w:rPr>
          <w:color w:val="000000" w:themeColor="text1"/>
        </w:rPr>
        <w:t xml:space="preserve">Late Policy: 10% off until </w:t>
      </w:r>
      <w:r w:rsidR="008D71F0">
        <w:rPr>
          <w:color w:val="000000" w:themeColor="text1"/>
        </w:rPr>
        <w:t>M 9/5</w:t>
      </w:r>
      <w:r w:rsidR="008B016B" w:rsidRPr="004E2B30">
        <w:rPr>
          <w:color w:val="000000" w:themeColor="text1"/>
        </w:rPr>
        <w:t xml:space="preserve"> at </w:t>
      </w:r>
      <w:r w:rsidR="001E03D7" w:rsidRPr="004E2B30">
        <w:rPr>
          <w:color w:val="000000" w:themeColor="text1"/>
        </w:rPr>
        <w:t>5</w:t>
      </w:r>
      <w:r w:rsidR="0008288C" w:rsidRPr="004E2B30">
        <w:rPr>
          <w:color w:val="000000" w:themeColor="text1"/>
        </w:rPr>
        <w:t>p</w:t>
      </w:r>
      <w:r w:rsidR="008B016B" w:rsidRPr="004E2B30">
        <w:rPr>
          <w:color w:val="000000" w:themeColor="text1"/>
        </w:rPr>
        <w:t>m. 0 points afterwards. Maximum grade is 100 points.</w:t>
      </w:r>
    </w:p>
    <w:p w14:paraId="24B96626" w14:textId="6106A9C8" w:rsidR="008B016B" w:rsidRPr="004E2B30" w:rsidRDefault="0008288C">
      <w:pPr>
        <w:rPr>
          <w:color w:val="000000" w:themeColor="text1"/>
        </w:rPr>
      </w:pPr>
      <w:r w:rsidRPr="004E2B30">
        <w:rPr>
          <w:color w:val="000000" w:themeColor="text1"/>
        </w:rPr>
        <w:t xml:space="preserve">Submission: </w:t>
      </w:r>
      <w:r w:rsidR="001E03D7" w:rsidRPr="004E2B30">
        <w:rPr>
          <w:color w:val="000000" w:themeColor="text1"/>
        </w:rPr>
        <w:t>zip</w:t>
      </w:r>
      <w:r w:rsidRPr="004E2B30">
        <w:rPr>
          <w:color w:val="000000" w:themeColor="text1"/>
        </w:rPr>
        <w:t xml:space="preserve"> your </w:t>
      </w:r>
      <w:r w:rsidR="00C8687A">
        <w:rPr>
          <w:color w:val="000000" w:themeColor="text1"/>
        </w:rPr>
        <w:t>skaa21.sql and skaa22.sql</w:t>
      </w:r>
      <w:r w:rsidR="008B016B" w:rsidRPr="004E2B30">
        <w:rPr>
          <w:color w:val="000000" w:themeColor="text1"/>
        </w:rPr>
        <w:t xml:space="preserve"> file</w:t>
      </w:r>
      <w:r w:rsidR="001E03D7" w:rsidRPr="004E2B30">
        <w:rPr>
          <w:color w:val="000000" w:themeColor="text1"/>
        </w:rPr>
        <w:t>s</w:t>
      </w:r>
      <w:r w:rsidR="00F8470B" w:rsidRPr="004E2B30">
        <w:rPr>
          <w:color w:val="000000" w:themeColor="text1"/>
        </w:rPr>
        <w:t xml:space="preserve"> (name the file </w:t>
      </w:r>
      <w:r w:rsidR="00C8687A">
        <w:rPr>
          <w:color w:val="000000" w:themeColor="text1"/>
        </w:rPr>
        <w:t>Assignment2</w:t>
      </w:r>
      <w:r w:rsidR="00F8470B" w:rsidRPr="004E2B30">
        <w:rPr>
          <w:color w:val="000000" w:themeColor="text1"/>
        </w:rPr>
        <w:t>.zip)</w:t>
      </w:r>
      <w:r w:rsidR="008B016B" w:rsidRPr="004E2B30">
        <w:rPr>
          <w:color w:val="000000" w:themeColor="text1"/>
        </w:rPr>
        <w:t xml:space="preserve"> </w:t>
      </w:r>
      <w:r w:rsidR="001E03D7" w:rsidRPr="004E2B30">
        <w:rPr>
          <w:color w:val="000000" w:themeColor="text1"/>
        </w:rPr>
        <w:t xml:space="preserve">and upload them </w:t>
      </w:r>
      <w:r w:rsidR="008B016B" w:rsidRPr="004E2B30">
        <w:rPr>
          <w:color w:val="000000" w:themeColor="text1"/>
        </w:rPr>
        <w:t xml:space="preserve">to </w:t>
      </w:r>
      <w:r w:rsidR="001E03D7" w:rsidRPr="004E2B30">
        <w:rPr>
          <w:color w:val="000000" w:themeColor="text1"/>
        </w:rPr>
        <w:t>Canvas</w:t>
      </w:r>
      <w:r w:rsidR="008B016B" w:rsidRPr="004E2B30">
        <w:rPr>
          <w:color w:val="000000" w:themeColor="text1"/>
        </w:rPr>
        <w:t xml:space="preserve"> using the Assignment </w:t>
      </w:r>
      <w:r w:rsidRPr="004E2B30">
        <w:rPr>
          <w:color w:val="000000" w:themeColor="text1"/>
        </w:rPr>
        <w:t>2</w:t>
      </w:r>
      <w:r w:rsidR="008B016B" w:rsidRPr="004E2B30">
        <w:rPr>
          <w:color w:val="000000" w:themeColor="text1"/>
        </w:rPr>
        <w:t xml:space="preserve"> heading link.</w:t>
      </w:r>
    </w:p>
    <w:p w14:paraId="7790936C" w14:textId="77777777" w:rsidR="00286B92" w:rsidRDefault="00286B92"/>
    <w:p w14:paraId="00748B5A" w14:textId="57AC3CE4" w:rsidR="00286B92" w:rsidRDefault="00286B92" w:rsidP="00C307D5">
      <w:r>
        <w:t>The homework is to be done individually.</w:t>
      </w:r>
      <w:r w:rsidR="00C307D5">
        <w:t xml:space="preserve"> You may speak to your classmates </w:t>
      </w:r>
      <w:r w:rsidR="001E03D7">
        <w:t xml:space="preserve">or post to Slack </w:t>
      </w:r>
      <w:r w:rsidR="00C307D5">
        <w:t xml:space="preserve">about the assignment but </w:t>
      </w:r>
      <w:r w:rsidR="002001AA">
        <w:t xml:space="preserve">you </w:t>
      </w:r>
      <w:r w:rsidR="00C307D5">
        <w:t>cannot exchange information on the actual SQL code that needs to be written.</w:t>
      </w:r>
      <w:r w:rsidR="0008288C">
        <w:t xml:space="preserve"> </w:t>
      </w:r>
    </w:p>
    <w:p w14:paraId="1212AB94" w14:textId="77777777" w:rsidR="00286B92" w:rsidRDefault="00286B92" w:rsidP="00286B92"/>
    <w:p w14:paraId="714D02DD" w14:textId="1323302D" w:rsidR="0008288C" w:rsidRDefault="00C307D5" w:rsidP="00A962DB">
      <w:r>
        <w:t xml:space="preserve">You will be </w:t>
      </w:r>
      <w:r w:rsidR="00C8687A">
        <w:t xml:space="preserve">extending the art association’s </w:t>
      </w:r>
      <w:r>
        <w:t>database</w:t>
      </w:r>
      <w:r w:rsidR="00C8687A">
        <w:t xml:space="preserve">. </w:t>
      </w:r>
      <w:r>
        <w:t>The data is located in the spreadsheet CS3431-A</w:t>
      </w:r>
      <w:r w:rsidR="001E03D7">
        <w:t>2</w:t>
      </w:r>
      <w:r w:rsidR="00C8687A">
        <w:t>2</w:t>
      </w:r>
      <w:r>
        <w:t xml:space="preserve"> Assignment</w:t>
      </w:r>
      <w:r w:rsidR="0008288C">
        <w:t>2</w:t>
      </w:r>
      <w:r>
        <w:t xml:space="preserve">.xlsx. </w:t>
      </w:r>
      <w:r w:rsidR="00F10532">
        <w:t>The SQL inserts for the Artwork</w:t>
      </w:r>
      <w:r w:rsidR="008D5987">
        <w:t>, NewArt, and</w:t>
      </w:r>
      <w:r w:rsidR="00F10532">
        <w:t xml:space="preserve"> TicketPrice tables are provided for you. The create table commands for </w:t>
      </w:r>
      <w:r w:rsidR="008D5987">
        <w:t>the Artwork and TicketPrice</w:t>
      </w:r>
      <w:r w:rsidR="00F10532">
        <w:t xml:space="preserve"> tables are the same as in Assignment 1</w:t>
      </w:r>
      <w:r w:rsidR="008D5987">
        <w:t xml:space="preserve"> although there is now more data. </w:t>
      </w:r>
      <w:r w:rsidR="00F10532">
        <w:t xml:space="preserve">Tables Artist, Materials, and Gallery have been modified. </w:t>
      </w:r>
      <w:r w:rsidR="008D5987">
        <w:t>Three</w:t>
      </w:r>
      <w:r w:rsidR="00F10532">
        <w:t xml:space="preserve"> new tables have been added – </w:t>
      </w:r>
      <w:r w:rsidR="008D5987">
        <w:t xml:space="preserve">NewArt, </w:t>
      </w:r>
      <w:r w:rsidR="00F10532">
        <w:t>Membership and Building.</w:t>
      </w:r>
    </w:p>
    <w:p w14:paraId="3273C32C" w14:textId="78788762" w:rsidR="00C307D5" w:rsidRDefault="0008288C" w:rsidP="00286B92">
      <w:r>
        <w:t xml:space="preserve"> </w:t>
      </w:r>
    </w:p>
    <w:p w14:paraId="42EEBB41" w14:textId="34A71FB1" w:rsidR="00FB1245" w:rsidRPr="007A533C" w:rsidRDefault="00FB1245" w:rsidP="00286B92">
      <w:pPr>
        <w:rPr>
          <w:b/>
          <w:bCs/>
          <w:u w:val="single"/>
        </w:rPr>
      </w:pPr>
      <w:r w:rsidRPr="007A533C">
        <w:rPr>
          <w:b/>
          <w:bCs/>
          <w:u w:val="single"/>
        </w:rPr>
        <w:t>Part 1</w:t>
      </w:r>
    </w:p>
    <w:p w14:paraId="1E1339FD" w14:textId="31EDDF05" w:rsidR="00C307D5" w:rsidRDefault="009527FA" w:rsidP="004F29DA">
      <w:r>
        <w:t xml:space="preserve">Use a text editor to create </w:t>
      </w:r>
      <w:r w:rsidR="009577E3">
        <w:rPr>
          <w:b/>
        </w:rPr>
        <w:t>skaa21</w:t>
      </w:r>
      <w:r w:rsidRPr="00B14E9E">
        <w:rPr>
          <w:b/>
        </w:rPr>
        <w:t>.sql</w:t>
      </w:r>
      <w:r>
        <w:t xml:space="preserve"> that will include </w:t>
      </w:r>
      <w:r w:rsidR="001E03D7">
        <w:t xml:space="preserve">the following </w:t>
      </w:r>
      <w:r>
        <w:t>SQL commands:</w:t>
      </w:r>
    </w:p>
    <w:p w14:paraId="62A471EE" w14:textId="71D0A60D" w:rsidR="00B14E9E" w:rsidRDefault="00327D72" w:rsidP="00CF46A4">
      <w:pPr>
        <w:pStyle w:val="ListParagraph"/>
        <w:numPr>
          <w:ilvl w:val="0"/>
          <w:numId w:val="9"/>
        </w:numPr>
        <w:ind w:left="360"/>
      </w:pPr>
      <w:r>
        <w:t>(</w:t>
      </w:r>
      <w:r w:rsidR="008D5987">
        <w:t>1</w:t>
      </w:r>
      <w:r>
        <w:t xml:space="preserve"> point) </w:t>
      </w:r>
      <w:r w:rsidR="009527FA">
        <w:t xml:space="preserve">The first commands will delete </w:t>
      </w:r>
      <w:r w:rsidR="009577E3">
        <w:t>all of the tables and sequence</w:t>
      </w:r>
      <w:r w:rsidR="001E03D7">
        <w:t xml:space="preserve"> </w:t>
      </w:r>
      <w:r w:rsidR="009527FA">
        <w:t xml:space="preserve">so you can run your </w:t>
      </w:r>
      <w:r w:rsidR="001E03D7">
        <w:t>SQL</w:t>
      </w:r>
      <w:r w:rsidR="009527FA">
        <w:t xml:space="preserve"> file</w:t>
      </w:r>
      <w:r w:rsidR="001E03D7">
        <w:t>s</w:t>
      </w:r>
      <w:r w:rsidR="009527FA">
        <w:t xml:space="preserve"> over and over</w:t>
      </w:r>
      <w:r w:rsidR="00BB0FCC">
        <w:t>.</w:t>
      </w:r>
      <w:r w:rsidR="007D613C">
        <w:t xml:space="preserve"> </w:t>
      </w:r>
    </w:p>
    <w:p w14:paraId="59B39B30" w14:textId="77777777" w:rsidR="00B14E9E" w:rsidRDefault="00B14E9E" w:rsidP="00CF46A4">
      <w:pPr>
        <w:pStyle w:val="ListParagraph"/>
        <w:ind w:left="360"/>
      </w:pPr>
    </w:p>
    <w:p w14:paraId="5A557792" w14:textId="284298CC" w:rsidR="009527FA" w:rsidRDefault="008B016B" w:rsidP="00CF46A4">
      <w:pPr>
        <w:pStyle w:val="ListParagraph"/>
        <w:numPr>
          <w:ilvl w:val="0"/>
          <w:numId w:val="9"/>
        </w:numPr>
        <w:ind w:left="360"/>
      </w:pPr>
      <w:r>
        <w:t>(</w:t>
      </w:r>
      <w:r w:rsidR="00311E57">
        <w:t>14</w:t>
      </w:r>
      <w:r w:rsidR="0060257C">
        <w:t xml:space="preserve"> </w:t>
      </w:r>
      <w:r>
        <w:t xml:space="preserve">points) </w:t>
      </w:r>
      <w:r w:rsidR="009527FA">
        <w:t xml:space="preserve">Write the SQL commands to create the </w:t>
      </w:r>
      <w:r w:rsidR="005C7244">
        <w:t>t</w:t>
      </w:r>
      <w:r w:rsidR="009527FA">
        <w:t>ables</w:t>
      </w:r>
      <w:r w:rsidR="008D5987">
        <w:t xml:space="preserve"> and insert the data into the table</w:t>
      </w:r>
      <w:r w:rsidR="005C7244">
        <w:t xml:space="preserve">s </w:t>
      </w:r>
      <w:r w:rsidR="009527FA">
        <w:t>following the instructions below</w:t>
      </w:r>
      <w:r w:rsidR="00F10532">
        <w:t xml:space="preserve">. </w:t>
      </w:r>
      <w:r w:rsidR="00F10532">
        <w:t>Note that some of the fields and data types have changed from the previous assignment.</w:t>
      </w:r>
    </w:p>
    <w:p w14:paraId="1BD914E7" w14:textId="44C752A9" w:rsidR="009527FA" w:rsidRDefault="009527FA" w:rsidP="00FB1245">
      <w:pPr>
        <w:pStyle w:val="ListParagraph"/>
        <w:numPr>
          <w:ilvl w:val="1"/>
          <w:numId w:val="16"/>
        </w:numPr>
      </w:pPr>
      <w:r>
        <w:t>For each table, the field name and datatypes are given in the spreadsheet</w:t>
      </w:r>
      <w:r w:rsidR="006F5ED3">
        <w:t xml:space="preserve">. </w:t>
      </w:r>
    </w:p>
    <w:p w14:paraId="720394DE" w14:textId="1944EAD9" w:rsidR="009527FA" w:rsidRDefault="009527FA" w:rsidP="00FB1245">
      <w:pPr>
        <w:pStyle w:val="ListParagraph"/>
        <w:numPr>
          <w:ilvl w:val="1"/>
          <w:numId w:val="16"/>
        </w:numPr>
      </w:pPr>
      <w:r>
        <w:t>The first column of each table is the primary key</w:t>
      </w:r>
      <w:r w:rsidR="00F10532">
        <w:t xml:space="preserve"> except for Artwork and NewArt, both of which </w:t>
      </w:r>
      <w:r w:rsidR="008D5987">
        <w:t>have the first two fields for their primary key.</w:t>
      </w:r>
    </w:p>
    <w:p w14:paraId="03F2585C" w14:textId="19DA80DB" w:rsidR="005C7244" w:rsidRDefault="005C7244" w:rsidP="00FB1245">
      <w:pPr>
        <w:pStyle w:val="ListParagraph"/>
        <w:numPr>
          <w:ilvl w:val="1"/>
          <w:numId w:val="16"/>
        </w:numPr>
      </w:pPr>
      <w:r>
        <w:t>The Artwork table has the same structure and constraints as in Assignment 1.</w:t>
      </w:r>
    </w:p>
    <w:p w14:paraId="5D7C5A40" w14:textId="4435D1DE" w:rsidR="008D5987" w:rsidRDefault="008D5987" w:rsidP="00FB1245">
      <w:pPr>
        <w:pStyle w:val="ListParagraph"/>
        <w:numPr>
          <w:ilvl w:val="1"/>
          <w:numId w:val="16"/>
        </w:numPr>
      </w:pPr>
      <w:r>
        <w:t xml:space="preserve">The NewArt table has the same structure </w:t>
      </w:r>
      <w:r w:rsidR="005C7244">
        <w:t xml:space="preserve">and constraints </w:t>
      </w:r>
      <w:r>
        <w:t xml:space="preserve">as the Artwork table. Because a different department created and maintains the NewArt table, it </w:t>
      </w:r>
      <w:r w:rsidR="009C2000">
        <w:t>i</w:t>
      </w:r>
      <w:r>
        <w:t>s not possible</w:t>
      </w:r>
      <w:r w:rsidR="005C7244">
        <w:t xml:space="preserve"> for business organizational reasons,</w:t>
      </w:r>
      <w:r>
        <w:t xml:space="preserve"> to </w:t>
      </w:r>
      <w:r w:rsidR="005C7244">
        <w:t xml:space="preserve">simply </w:t>
      </w:r>
      <w:r>
        <w:t xml:space="preserve">add the NewArt records into the Artwork table. </w:t>
      </w:r>
    </w:p>
    <w:p w14:paraId="794C532B" w14:textId="2A16A8FF" w:rsidR="005C7244" w:rsidRDefault="005C7244" w:rsidP="00FB1245">
      <w:pPr>
        <w:pStyle w:val="ListParagraph"/>
        <w:numPr>
          <w:ilvl w:val="1"/>
          <w:numId w:val="16"/>
        </w:numPr>
      </w:pPr>
      <w:r>
        <w:t>The TicketPrice table has the same structure</w:t>
      </w:r>
      <w:r w:rsidR="00056C1E">
        <w:t xml:space="preserve">, constraints, and data </w:t>
      </w:r>
      <w:r>
        <w:t xml:space="preserve">as in Assignment </w:t>
      </w:r>
      <w:r w:rsidR="00056C1E">
        <w:t>1.</w:t>
      </w:r>
    </w:p>
    <w:p w14:paraId="039163CD" w14:textId="77777777" w:rsidR="00056C1E" w:rsidRDefault="00056C1E" w:rsidP="00FB1245">
      <w:pPr>
        <w:pStyle w:val="ListParagraph"/>
        <w:numPr>
          <w:ilvl w:val="1"/>
          <w:numId w:val="16"/>
        </w:numPr>
      </w:pPr>
      <w:r>
        <w:t xml:space="preserve">In the Membership table, the discount rate cannot be 20% or more. </w:t>
      </w:r>
    </w:p>
    <w:p w14:paraId="425E0931" w14:textId="7BAE6B7D" w:rsidR="00056C1E" w:rsidRDefault="00056C1E" w:rsidP="00FB1245">
      <w:pPr>
        <w:pStyle w:val="ListParagraph"/>
        <w:numPr>
          <w:ilvl w:val="1"/>
          <w:numId w:val="16"/>
        </w:numPr>
      </w:pPr>
      <w:r>
        <w:t>The Artist table now has a new foreign key, memberLevel, that references the new Membership table.</w:t>
      </w:r>
    </w:p>
    <w:p w14:paraId="27EA5D48" w14:textId="214F21B3" w:rsidR="005410B7" w:rsidRDefault="008D5987" w:rsidP="00FB1245">
      <w:pPr>
        <w:pStyle w:val="ListParagraph"/>
        <w:numPr>
          <w:ilvl w:val="1"/>
          <w:numId w:val="16"/>
        </w:numPr>
      </w:pPr>
      <w:r>
        <w:t>Create a sequence for the primary key in the Materials table. Make</w:t>
      </w:r>
      <w:r w:rsidR="007F174D">
        <w:t xml:space="preserve"> sure that the generated keys match those given in the spreadsheet</w:t>
      </w:r>
      <w:r>
        <w:t xml:space="preserve"> and that your insert statements use the sequence.</w:t>
      </w:r>
    </w:p>
    <w:p w14:paraId="73CC9974" w14:textId="513C7EF6" w:rsidR="00F31570" w:rsidRDefault="00F31570" w:rsidP="00FB1245">
      <w:pPr>
        <w:pStyle w:val="ListParagraph"/>
        <w:numPr>
          <w:ilvl w:val="1"/>
          <w:numId w:val="16"/>
        </w:numPr>
      </w:pPr>
      <w:r>
        <w:t xml:space="preserve">The Gallery table now has a new floor attribute. The only floors that can be entered are floors 1 to 5, B for basement, and O for Outdoors. If a building is deleted from the Building table, then </w:t>
      </w:r>
      <w:r w:rsidR="003F1261">
        <w:t>galleries in that building will be automatically deleted as well.</w:t>
      </w:r>
    </w:p>
    <w:p w14:paraId="12692E56" w14:textId="797362AC" w:rsidR="0040013C" w:rsidRDefault="0040013C" w:rsidP="00FB1245">
      <w:pPr>
        <w:pStyle w:val="ListParagraph"/>
        <w:numPr>
          <w:ilvl w:val="1"/>
          <w:numId w:val="16"/>
        </w:numPr>
      </w:pPr>
      <w:r>
        <w:t>There is a new Building table. As a result, t</w:t>
      </w:r>
      <w:r w:rsidR="00056C1E">
        <w:t xml:space="preserve">he building attribute in the Gallery table is now a foreign key that references the Building table. Remove the </w:t>
      </w:r>
      <w:r w:rsidR="00F31570">
        <w:t xml:space="preserve">empty string </w:t>
      </w:r>
      <w:r>
        <w:t>building constraint from Assignment 1.</w:t>
      </w:r>
      <w:r w:rsidR="003F1261">
        <w:t xml:space="preserve"> Create a named constraint that prevents null values from being entered into the zipcode field.</w:t>
      </w:r>
    </w:p>
    <w:p w14:paraId="448FAB1C" w14:textId="77777777" w:rsidR="00A962DB" w:rsidRDefault="00A962DB" w:rsidP="00A962DB"/>
    <w:p w14:paraId="3687719E" w14:textId="1AC35469" w:rsidR="00EF608A" w:rsidRDefault="002A3529" w:rsidP="00A962DB">
      <w:r>
        <w:t>Create</w:t>
      </w:r>
      <w:r w:rsidR="00A962DB">
        <w:t xml:space="preserve"> a high</w:t>
      </w:r>
      <w:r w:rsidR="009B6CC9">
        <w:t>-</w:t>
      </w:r>
      <w:r w:rsidR="00A962DB">
        <w:t xml:space="preserve">level summary of the database schema </w:t>
      </w:r>
      <w:r w:rsidR="004A3A32">
        <w:t>so you can see all of the tables and its attributes in one place</w:t>
      </w:r>
      <w:r w:rsidR="00A962DB">
        <w:t xml:space="preserve">. You can use </w:t>
      </w:r>
      <w:r w:rsidR="001E03D7">
        <w:t>PK to indicate a primary key</w:t>
      </w:r>
      <w:r w:rsidR="005C4723">
        <w:t xml:space="preserve"> </w:t>
      </w:r>
      <w:r w:rsidR="001E03D7">
        <w:t>and FK</w:t>
      </w:r>
      <w:r w:rsidR="004A3A32">
        <w:t xml:space="preserve"> to indicate that a</w:t>
      </w:r>
      <w:r w:rsidR="00A962DB">
        <w:t xml:space="preserve"> field is a foreign key. For example</w:t>
      </w:r>
      <w:r w:rsidR="00EF608A">
        <w:t>,</w:t>
      </w:r>
    </w:p>
    <w:p w14:paraId="009160B1" w14:textId="77777777" w:rsidR="00EF608A" w:rsidRDefault="00EF608A" w:rsidP="00A962DB"/>
    <w:p w14:paraId="575E56FB" w14:textId="051E9045" w:rsidR="00CF46A4" w:rsidRDefault="0075433D" w:rsidP="00A962DB">
      <w:r>
        <w:t>Book(ISBN PK, FirstName, LastName, Title</w:t>
      </w:r>
      <w:r w:rsidR="001E03D7">
        <w:t xml:space="preserve"> UQ</w:t>
      </w:r>
      <w:r>
        <w:t>, PubID FK)</w:t>
      </w:r>
    </w:p>
    <w:p w14:paraId="7E0FC10B" w14:textId="77777777" w:rsidR="00EF608A" w:rsidRDefault="00EF608A" w:rsidP="00A962DB"/>
    <w:p w14:paraId="2B312EC1" w14:textId="00557EE1" w:rsidR="00FB1245" w:rsidRPr="007A533C" w:rsidRDefault="00FB1245" w:rsidP="00A962DB">
      <w:pPr>
        <w:rPr>
          <w:b/>
          <w:bCs/>
          <w:u w:val="single"/>
        </w:rPr>
      </w:pPr>
      <w:r w:rsidRPr="007A533C">
        <w:rPr>
          <w:b/>
          <w:bCs/>
          <w:u w:val="single"/>
        </w:rPr>
        <w:t>Part 2</w:t>
      </w:r>
    </w:p>
    <w:p w14:paraId="62A7F855" w14:textId="2DBEEFAD" w:rsidR="009527FA" w:rsidRDefault="009707B8" w:rsidP="009707B8">
      <w:r>
        <w:t xml:space="preserve">Use a text editor to create </w:t>
      </w:r>
      <w:r w:rsidR="00C02A7B">
        <w:rPr>
          <w:b/>
        </w:rPr>
        <w:t>skaa2</w:t>
      </w:r>
      <w:r w:rsidR="00C02A7B">
        <w:rPr>
          <w:b/>
        </w:rPr>
        <w:t>2</w:t>
      </w:r>
      <w:r w:rsidR="00C02A7B" w:rsidRPr="00B14E9E">
        <w:rPr>
          <w:b/>
        </w:rPr>
        <w:t>.sql</w:t>
      </w:r>
      <w:r w:rsidR="00C02A7B">
        <w:t xml:space="preserve"> </w:t>
      </w:r>
      <w:r>
        <w:t>that will include the SQL command</w:t>
      </w:r>
      <w:r w:rsidR="00ED4C85">
        <w:t>s below. You may want to build the queries part-by-part and seeing the intermediate results before putting together the entire query.</w:t>
      </w:r>
      <w:r w:rsidR="009527FA">
        <w:t xml:space="preserve"> </w:t>
      </w:r>
      <w:r w:rsidR="004E41DB">
        <w:t>This only problem that will use the NewArt table</w:t>
      </w:r>
      <w:r w:rsidR="004E41DB">
        <w:t xml:space="preserve"> is Part 2.b</w:t>
      </w:r>
      <w:r w:rsidR="004E41DB">
        <w:t xml:space="preserve">! For all other questions, artwork will refer to the data in </w:t>
      </w:r>
      <w:r w:rsidR="004E41DB">
        <w:t xml:space="preserve">just </w:t>
      </w:r>
      <w:r w:rsidR="004E41DB">
        <w:t>the Artwork table.</w:t>
      </w:r>
      <w:r w:rsidR="00B9309A">
        <w:t xml:space="preserve"> Create a single SQL query for each of the 5 problems listed below. Do not use natural joins.</w:t>
      </w:r>
    </w:p>
    <w:p w14:paraId="17B3C9E3" w14:textId="6754C82E" w:rsidR="00FB1245" w:rsidRDefault="00FB1245" w:rsidP="009707B8"/>
    <w:p w14:paraId="3A9067D3" w14:textId="6FD08E3E" w:rsidR="00FB1245" w:rsidRDefault="00FB1245" w:rsidP="00B26404">
      <w:pPr>
        <w:pStyle w:val="ListParagraph"/>
        <w:numPr>
          <w:ilvl w:val="0"/>
          <w:numId w:val="18"/>
        </w:numPr>
      </w:pPr>
      <w:r>
        <w:t xml:space="preserve">(15 points) </w:t>
      </w:r>
      <w:r w:rsidR="000F01DD">
        <w:t>Display for each city, the number of artworks in each gallery located in that city; subtotals for each city, and the grand total of all artworks. Only include artworks from the years 2009, 2013, and 2019.</w:t>
      </w:r>
      <w:r w:rsidR="00B9309A">
        <w:t xml:space="preserve"> Sort by city and then by gallery.</w:t>
      </w:r>
    </w:p>
    <w:p w14:paraId="0DCC1E91" w14:textId="77777777" w:rsidR="0002546D" w:rsidRDefault="0002546D" w:rsidP="0002546D">
      <w:pPr>
        <w:pStyle w:val="ListParagraph"/>
      </w:pPr>
    </w:p>
    <w:p w14:paraId="3E60603F" w14:textId="3C0B284C" w:rsidR="0002546D" w:rsidRDefault="0002546D" w:rsidP="00B26404">
      <w:pPr>
        <w:pStyle w:val="ListParagraph"/>
        <w:numPr>
          <w:ilvl w:val="0"/>
          <w:numId w:val="18"/>
        </w:numPr>
      </w:pPr>
      <w:r>
        <w:t>(15 points)</w:t>
      </w:r>
      <w:r w:rsidR="000F01DD">
        <w:t xml:space="preserve"> Display the artist ID, first name, and last name for those artists who had works in 2012 but NOT 2020 (see NewArt table). Sort the results by first name, and then by last name (</w:t>
      </w:r>
      <w:r w:rsidR="000F01DD">
        <w:sym w:font="Wingdings" w:char="F0DF"/>
      </w:r>
      <w:r w:rsidR="000F01DD">
        <w:t xml:space="preserve"> this is not a typo!).</w:t>
      </w:r>
      <w:r w:rsidR="004E41DB">
        <w:t xml:space="preserve"> Hint: use set theory and then a nested query in the FROM clause.</w:t>
      </w:r>
    </w:p>
    <w:p w14:paraId="6A538A76" w14:textId="77777777" w:rsidR="0002546D" w:rsidRDefault="0002546D" w:rsidP="0002546D"/>
    <w:p w14:paraId="6BC1E47C" w14:textId="2A8111A5" w:rsidR="0002546D" w:rsidRDefault="0002546D" w:rsidP="00B26404">
      <w:pPr>
        <w:pStyle w:val="ListParagraph"/>
        <w:numPr>
          <w:ilvl w:val="0"/>
          <w:numId w:val="18"/>
        </w:numPr>
      </w:pPr>
      <w:r>
        <w:t>(15 points)</w:t>
      </w:r>
      <w:r w:rsidR="004E41DB">
        <w:t xml:space="preserve"> Display the title, gallery, year, and price of an artwork </w:t>
      </w:r>
      <w:r w:rsidR="00065542">
        <w:t xml:space="preserve">where the price is over $75 and the medium contains glass. Do NOT use a join to do this problem. </w:t>
      </w:r>
      <w:r w:rsidR="00B9309A">
        <w:t>Instead u</w:t>
      </w:r>
      <w:r w:rsidR="00065542">
        <w:t>se a subquery</w:t>
      </w:r>
      <w:r w:rsidR="00F671F0">
        <w:t xml:space="preserve"> in the WHERE clause for the Materials data. Sort by the title.</w:t>
      </w:r>
    </w:p>
    <w:p w14:paraId="5D2C4042" w14:textId="77777777" w:rsidR="0002546D" w:rsidRDefault="0002546D" w:rsidP="0002546D"/>
    <w:p w14:paraId="6C726DD5" w14:textId="77777777" w:rsidR="00F10F84" w:rsidRDefault="0002546D" w:rsidP="00F10F84">
      <w:pPr>
        <w:pStyle w:val="ListParagraph"/>
        <w:numPr>
          <w:ilvl w:val="0"/>
          <w:numId w:val="18"/>
        </w:numPr>
      </w:pPr>
      <w:r>
        <w:t>(</w:t>
      </w:r>
      <w:r w:rsidR="00311E57">
        <w:t>20</w:t>
      </w:r>
      <w:r>
        <w:t xml:space="preserve"> points)</w:t>
      </w:r>
      <w:r w:rsidR="00F10F84" w:rsidRPr="00F10F84">
        <w:t xml:space="preserve"> </w:t>
      </w:r>
      <w:r w:rsidR="00F10F84">
        <w:t>F</w:t>
      </w:r>
      <w:r w:rsidR="00F10F84" w:rsidRPr="00F10F84">
        <w:t xml:space="preserve">or just the items that were chosen, determine for each year and its </w:t>
      </w:r>
      <w:r w:rsidR="00F10F84">
        <w:t xml:space="preserve">corresponding </w:t>
      </w:r>
      <w:r w:rsidR="00F10F84" w:rsidRPr="00F10F84">
        <w:t>ticket price</w:t>
      </w:r>
      <w:r w:rsidR="00F10F84">
        <w:t>:</w:t>
      </w:r>
    </w:p>
    <w:p w14:paraId="7CEC6F73" w14:textId="77777777" w:rsidR="00F10F84" w:rsidRDefault="00F10F84" w:rsidP="00F10F84">
      <w:pPr>
        <w:pStyle w:val="ListParagraph"/>
      </w:pPr>
    </w:p>
    <w:p w14:paraId="0BCD4DFD" w14:textId="2389CF12" w:rsidR="00F10F84" w:rsidRDefault="00F10F84" w:rsidP="00F10F84">
      <w:pPr>
        <w:pStyle w:val="ListParagraph"/>
        <w:numPr>
          <w:ilvl w:val="0"/>
          <w:numId w:val="20"/>
        </w:numPr>
      </w:pPr>
      <w:r>
        <w:t>The total price of those items. Name this column TotalArtValue</w:t>
      </w:r>
    </w:p>
    <w:p w14:paraId="3514D37B" w14:textId="49008141" w:rsidR="00F10F84" w:rsidRDefault="00F10F84" w:rsidP="00F10F84">
      <w:pPr>
        <w:pStyle w:val="ListParagraph"/>
        <w:numPr>
          <w:ilvl w:val="0"/>
          <w:numId w:val="20"/>
        </w:numPr>
      </w:pPr>
      <w:r>
        <w:t xml:space="preserve">The </w:t>
      </w:r>
      <w:r w:rsidRPr="00F10F84">
        <w:t>actual amount that the art association received from the ticket sales</w:t>
      </w:r>
      <w:r>
        <w:t>. Name this column TicketRevenue</w:t>
      </w:r>
    </w:p>
    <w:p w14:paraId="2AEE8741" w14:textId="6B8A7651" w:rsidR="0002546D" w:rsidRDefault="00F10F84" w:rsidP="00F10F84">
      <w:pPr>
        <w:pStyle w:val="ListParagraph"/>
        <w:numPr>
          <w:ilvl w:val="0"/>
          <w:numId w:val="20"/>
        </w:numPr>
      </w:pPr>
      <w:r>
        <w:t>T</w:t>
      </w:r>
      <w:r w:rsidRPr="00F10F84">
        <w:t xml:space="preserve">he difference between </w:t>
      </w:r>
      <w:r>
        <w:t>between the two amounts above. Name this column CustomerSurplus.</w:t>
      </w:r>
    </w:p>
    <w:p w14:paraId="46A49CCF" w14:textId="7D3779C0" w:rsidR="00F10F84" w:rsidRDefault="00F10F84" w:rsidP="00F10F84">
      <w:pPr>
        <w:ind w:left="720"/>
      </w:pPr>
    </w:p>
    <w:p w14:paraId="5446B4CF" w14:textId="54DBB77C" w:rsidR="00F10F84" w:rsidRDefault="00F10F84" w:rsidP="00F10F84">
      <w:pPr>
        <w:ind w:left="720"/>
      </w:pPr>
      <w:r>
        <w:t>All dollar amounts are to be formatted with a preceding dollar sign, and commas separating every three digits. For example:    $12,948</w:t>
      </w:r>
      <w:r w:rsidR="00B9309A">
        <w:tab/>
        <w:t>$327,500</w:t>
      </w:r>
      <w:r w:rsidR="00B9309A">
        <w:tab/>
        <w:t>$822. When creating the format, assume that the amounts will always be less than $1 million. Sort the results by year in descending order.</w:t>
      </w:r>
    </w:p>
    <w:p w14:paraId="4E50C4EE" w14:textId="77777777" w:rsidR="0002546D" w:rsidRDefault="0002546D" w:rsidP="0002546D"/>
    <w:p w14:paraId="4C857C3F" w14:textId="1754BD2D" w:rsidR="0002546D" w:rsidRDefault="0002546D" w:rsidP="00F10F84">
      <w:pPr>
        <w:pStyle w:val="ListParagraph"/>
        <w:numPr>
          <w:ilvl w:val="0"/>
          <w:numId w:val="18"/>
        </w:numPr>
      </w:pPr>
      <w:r>
        <w:t>(</w:t>
      </w:r>
      <w:r w:rsidR="00311E57">
        <w:t>20</w:t>
      </w:r>
      <w:r>
        <w:t xml:space="preserve"> points)</w:t>
      </w:r>
      <w:r w:rsidR="00F671F0">
        <w:t xml:space="preserve"> Display the following information for the artist who has donated the greatest total value of artworks: the first name, last name, and total value of all artwork donated with a heading of MaxDonatedValue. </w:t>
      </w:r>
    </w:p>
    <w:p w14:paraId="5B3EDB8E" w14:textId="77777777" w:rsidR="0002546D" w:rsidRDefault="0002546D" w:rsidP="0002546D"/>
    <w:p w14:paraId="03CB32BA" w14:textId="2565B7CE" w:rsidR="00FB1245" w:rsidRDefault="00FB1245" w:rsidP="009707B8"/>
    <w:sectPr w:rsidR="00FB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B52"/>
    <w:multiLevelType w:val="hybridMultilevel"/>
    <w:tmpl w:val="941A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1B84"/>
    <w:multiLevelType w:val="hybridMultilevel"/>
    <w:tmpl w:val="8AE0203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95891"/>
    <w:multiLevelType w:val="hybridMultilevel"/>
    <w:tmpl w:val="934EC196"/>
    <w:lvl w:ilvl="0" w:tplc="0409000F">
      <w:start w:val="1"/>
      <w:numFmt w:val="decimal"/>
      <w:lvlText w:val="%1."/>
      <w:lvlJc w:val="left"/>
      <w:pPr>
        <w:ind w:left="720" w:hanging="360"/>
      </w:pPr>
    </w:lvl>
    <w:lvl w:ilvl="1" w:tplc="25FCADE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429B7"/>
    <w:multiLevelType w:val="hybridMultilevel"/>
    <w:tmpl w:val="57F0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C324B"/>
    <w:multiLevelType w:val="hybridMultilevel"/>
    <w:tmpl w:val="2EA2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77D15"/>
    <w:multiLevelType w:val="hybridMultilevel"/>
    <w:tmpl w:val="DCEE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6203"/>
    <w:multiLevelType w:val="hybridMultilevel"/>
    <w:tmpl w:val="91749864"/>
    <w:lvl w:ilvl="0" w:tplc="AB1E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14E51"/>
    <w:multiLevelType w:val="hybridMultilevel"/>
    <w:tmpl w:val="779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35D2B"/>
    <w:multiLevelType w:val="hybridMultilevel"/>
    <w:tmpl w:val="E71E1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06C21"/>
    <w:multiLevelType w:val="hybridMultilevel"/>
    <w:tmpl w:val="E050EB4A"/>
    <w:lvl w:ilvl="0" w:tplc="FFFFFFFF">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2413E4"/>
    <w:multiLevelType w:val="hybridMultilevel"/>
    <w:tmpl w:val="024A3DD8"/>
    <w:lvl w:ilvl="0" w:tplc="2F44B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07594E"/>
    <w:multiLevelType w:val="hybridMultilevel"/>
    <w:tmpl w:val="BFBE4C76"/>
    <w:lvl w:ilvl="0" w:tplc="A88ED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097CEA"/>
    <w:multiLevelType w:val="hybridMultilevel"/>
    <w:tmpl w:val="FFD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6431F"/>
    <w:multiLevelType w:val="hybridMultilevel"/>
    <w:tmpl w:val="C944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20E2F"/>
    <w:multiLevelType w:val="hybridMultilevel"/>
    <w:tmpl w:val="7E9820F6"/>
    <w:lvl w:ilvl="0" w:tplc="04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C2735D"/>
    <w:multiLevelType w:val="hybridMultilevel"/>
    <w:tmpl w:val="54F0044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054916"/>
    <w:multiLevelType w:val="hybridMultilevel"/>
    <w:tmpl w:val="EE12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A372C"/>
    <w:multiLevelType w:val="hybridMultilevel"/>
    <w:tmpl w:val="C1149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C90FE3"/>
    <w:multiLevelType w:val="hybridMultilevel"/>
    <w:tmpl w:val="4172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D0ED6"/>
    <w:multiLevelType w:val="hybridMultilevel"/>
    <w:tmpl w:val="4E78BF96"/>
    <w:lvl w:ilvl="0" w:tplc="0409000F">
      <w:start w:val="1"/>
      <w:numFmt w:val="decimal"/>
      <w:lvlText w:val="%1."/>
      <w:lvlJc w:val="left"/>
      <w:pPr>
        <w:ind w:left="720" w:hanging="360"/>
      </w:pPr>
    </w:lvl>
    <w:lvl w:ilvl="1" w:tplc="5F1AFFD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841257">
    <w:abstractNumId w:val="0"/>
  </w:num>
  <w:num w:numId="2" w16cid:durableId="1951937606">
    <w:abstractNumId w:val="5"/>
  </w:num>
  <w:num w:numId="3" w16cid:durableId="1919054674">
    <w:abstractNumId w:val="7"/>
  </w:num>
  <w:num w:numId="4" w16cid:durableId="2114395581">
    <w:abstractNumId w:val="12"/>
  </w:num>
  <w:num w:numId="5" w16cid:durableId="817576546">
    <w:abstractNumId w:val="4"/>
  </w:num>
  <w:num w:numId="6" w16cid:durableId="2132550189">
    <w:abstractNumId w:val="3"/>
  </w:num>
  <w:num w:numId="7" w16cid:durableId="747731754">
    <w:abstractNumId w:val="16"/>
  </w:num>
  <w:num w:numId="8" w16cid:durableId="1795322508">
    <w:abstractNumId w:val="18"/>
  </w:num>
  <w:num w:numId="9" w16cid:durableId="17704916">
    <w:abstractNumId w:val="1"/>
  </w:num>
  <w:num w:numId="10" w16cid:durableId="1028141140">
    <w:abstractNumId w:val="13"/>
  </w:num>
  <w:num w:numId="11" w16cid:durableId="743989035">
    <w:abstractNumId w:val="8"/>
  </w:num>
  <w:num w:numId="12" w16cid:durableId="89394934">
    <w:abstractNumId w:val="17"/>
  </w:num>
  <w:num w:numId="13" w16cid:durableId="1120027034">
    <w:abstractNumId w:val="2"/>
  </w:num>
  <w:num w:numId="14" w16cid:durableId="2111390070">
    <w:abstractNumId w:val="19"/>
  </w:num>
  <w:num w:numId="15" w16cid:durableId="21790115">
    <w:abstractNumId w:val="15"/>
  </w:num>
  <w:num w:numId="16" w16cid:durableId="2116124079">
    <w:abstractNumId w:val="9"/>
  </w:num>
  <w:num w:numId="17" w16cid:durableId="2005813424">
    <w:abstractNumId w:val="6"/>
  </w:num>
  <w:num w:numId="18" w16cid:durableId="1665159705">
    <w:abstractNumId w:val="14"/>
  </w:num>
  <w:num w:numId="19" w16cid:durableId="1523592680">
    <w:abstractNumId w:val="11"/>
  </w:num>
  <w:num w:numId="20" w16cid:durableId="17391340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92"/>
    <w:rsid w:val="00007057"/>
    <w:rsid w:val="00016BF0"/>
    <w:rsid w:val="0002546D"/>
    <w:rsid w:val="00056C1E"/>
    <w:rsid w:val="00060F7B"/>
    <w:rsid w:val="00065542"/>
    <w:rsid w:val="0008288C"/>
    <w:rsid w:val="00084110"/>
    <w:rsid w:val="000D12B2"/>
    <w:rsid w:val="000D2C4D"/>
    <w:rsid w:val="000E17BB"/>
    <w:rsid w:val="000F01DD"/>
    <w:rsid w:val="00186AFD"/>
    <w:rsid w:val="001C00BF"/>
    <w:rsid w:val="001C5647"/>
    <w:rsid w:val="001E03D7"/>
    <w:rsid w:val="002001AA"/>
    <w:rsid w:val="00215450"/>
    <w:rsid w:val="00221EC5"/>
    <w:rsid w:val="002247B6"/>
    <w:rsid w:val="0023030F"/>
    <w:rsid w:val="00235FB4"/>
    <w:rsid w:val="002403C5"/>
    <w:rsid w:val="00255413"/>
    <w:rsid w:val="002642CD"/>
    <w:rsid w:val="002822C5"/>
    <w:rsid w:val="00286B92"/>
    <w:rsid w:val="002870C7"/>
    <w:rsid w:val="002A3529"/>
    <w:rsid w:val="002C46C1"/>
    <w:rsid w:val="002F0FCF"/>
    <w:rsid w:val="002F78F7"/>
    <w:rsid w:val="0031007F"/>
    <w:rsid w:val="00311E57"/>
    <w:rsid w:val="00313C3C"/>
    <w:rsid w:val="00327D72"/>
    <w:rsid w:val="00357F19"/>
    <w:rsid w:val="00392150"/>
    <w:rsid w:val="003C23C5"/>
    <w:rsid w:val="003D02D4"/>
    <w:rsid w:val="003D639F"/>
    <w:rsid w:val="003D6AC4"/>
    <w:rsid w:val="003E1E10"/>
    <w:rsid w:val="003F1261"/>
    <w:rsid w:val="0040013C"/>
    <w:rsid w:val="00401FE4"/>
    <w:rsid w:val="00410C26"/>
    <w:rsid w:val="00431A85"/>
    <w:rsid w:val="00432CBD"/>
    <w:rsid w:val="00460C09"/>
    <w:rsid w:val="004A3A32"/>
    <w:rsid w:val="004B1D07"/>
    <w:rsid w:val="004B6D88"/>
    <w:rsid w:val="004C3461"/>
    <w:rsid w:val="004E2B30"/>
    <w:rsid w:val="004E41DB"/>
    <w:rsid w:val="004F29DA"/>
    <w:rsid w:val="004F70F2"/>
    <w:rsid w:val="00507682"/>
    <w:rsid w:val="005410B7"/>
    <w:rsid w:val="005C4723"/>
    <w:rsid w:val="005C7244"/>
    <w:rsid w:val="0060257C"/>
    <w:rsid w:val="006347FD"/>
    <w:rsid w:val="0063576E"/>
    <w:rsid w:val="00642C74"/>
    <w:rsid w:val="00673B80"/>
    <w:rsid w:val="006A6A9D"/>
    <w:rsid w:val="006B7174"/>
    <w:rsid w:val="006C7308"/>
    <w:rsid w:val="006D5B15"/>
    <w:rsid w:val="006E6999"/>
    <w:rsid w:val="006E72B8"/>
    <w:rsid w:val="006F5ED3"/>
    <w:rsid w:val="00710A1C"/>
    <w:rsid w:val="007348A3"/>
    <w:rsid w:val="0075433D"/>
    <w:rsid w:val="00764352"/>
    <w:rsid w:val="00781351"/>
    <w:rsid w:val="0078699D"/>
    <w:rsid w:val="00793219"/>
    <w:rsid w:val="007A533C"/>
    <w:rsid w:val="007A5DF7"/>
    <w:rsid w:val="007C4648"/>
    <w:rsid w:val="007D0E87"/>
    <w:rsid w:val="007D30DD"/>
    <w:rsid w:val="007D613C"/>
    <w:rsid w:val="007F174D"/>
    <w:rsid w:val="007F5D32"/>
    <w:rsid w:val="0081645B"/>
    <w:rsid w:val="008622D5"/>
    <w:rsid w:val="00862660"/>
    <w:rsid w:val="008A5EA8"/>
    <w:rsid w:val="008B016B"/>
    <w:rsid w:val="008B404D"/>
    <w:rsid w:val="008D0242"/>
    <w:rsid w:val="008D5987"/>
    <w:rsid w:val="008D71F0"/>
    <w:rsid w:val="00903BE0"/>
    <w:rsid w:val="00907E25"/>
    <w:rsid w:val="00911223"/>
    <w:rsid w:val="00922292"/>
    <w:rsid w:val="009527FA"/>
    <w:rsid w:val="009577E3"/>
    <w:rsid w:val="009707B8"/>
    <w:rsid w:val="00980938"/>
    <w:rsid w:val="00983BD8"/>
    <w:rsid w:val="0099773F"/>
    <w:rsid w:val="009B6CC9"/>
    <w:rsid w:val="009C2000"/>
    <w:rsid w:val="009D3374"/>
    <w:rsid w:val="009F2F78"/>
    <w:rsid w:val="00A013DE"/>
    <w:rsid w:val="00A66B68"/>
    <w:rsid w:val="00A962DB"/>
    <w:rsid w:val="00B11CD2"/>
    <w:rsid w:val="00B14E9E"/>
    <w:rsid w:val="00B26404"/>
    <w:rsid w:val="00B423BB"/>
    <w:rsid w:val="00B70D25"/>
    <w:rsid w:val="00B9309A"/>
    <w:rsid w:val="00BB0FCC"/>
    <w:rsid w:val="00BB5206"/>
    <w:rsid w:val="00BF719D"/>
    <w:rsid w:val="00C02A7B"/>
    <w:rsid w:val="00C02DE1"/>
    <w:rsid w:val="00C307D5"/>
    <w:rsid w:val="00C6594D"/>
    <w:rsid w:val="00C759AC"/>
    <w:rsid w:val="00C84DB6"/>
    <w:rsid w:val="00C8687A"/>
    <w:rsid w:val="00C92272"/>
    <w:rsid w:val="00CE00DF"/>
    <w:rsid w:val="00CE161B"/>
    <w:rsid w:val="00CF46A4"/>
    <w:rsid w:val="00D32524"/>
    <w:rsid w:val="00D409AC"/>
    <w:rsid w:val="00D566C3"/>
    <w:rsid w:val="00D6554D"/>
    <w:rsid w:val="00D86E19"/>
    <w:rsid w:val="00D97881"/>
    <w:rsid w:val="00DE4614"/>
    <w:rsid w:val="00DF5AC9"/>
    <w:rsid w:val="00E07DAB"/>
    <w:rsid w:val="00E20812"/>
    <w:rsid w:val="00E32EDD"/>
    <w:rsid w:val="00E437FD"/>
    <w:rsid w:val="00E63AE6"/>
    <w:rsid w:val="00E75B8F"/>
    <w:rsid w:val="00E838B5"/>
    <w:rsid w:val="00E92A55"/>
    <w:rsid w:val="00EC356A"/>
    <w:rsid w:val="00EC5130"/>
    <w:rsid w:val="00ED21EB"/>
    <w:rsid w:val="00ED4C85"/>
    <w:rsid w:val="00EE520B"/>
    <w:rsid w:val="00EF608A"/>
    <w:rsid w:val="00F0756B"/>
    <w:rsid w:val="00F10532"/>
    <w:rsid w:val="00F10F84"/>
    <w:rsid w:val="00F13141"/>
    <w:rsid w:val="00F31570"/>
    <w:rsid w:val="00F671F0"/>
    <w:rsid w:val="00F8470B"/>
    <w:rsid w:val="00F9590C"/>
    <w:rsid w:val="00FB1245"/>
    <w:rsid w:val="00FB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143A"/>
  <w15:docId w15:val="{786780C8-6732-4D59-9A74-F5C86D24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 w</cp:lastModifiedBy>
  <cp:revision>20</cp:revision>
  <dcterms:created xsi:type="dcterms:W3CDTF">2022-08-31T00:00:00Z</dcterms:created>
  <dcterms:modified xsi:type="dcterms:W3CDTF">2022-08-31T19:59:00Z</dcterms:modified>
</cp:coreProperties>
</file>