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4320D1" w:rsidRPr="00BB5DF2" w14:paraId="6FCFD027" w14:textId="77777777" w:rsidTr="004320D1">
        <w:trPr>
          <w:cantSplit/>
          <w:trHeight w:val="277"/>
        </w:trPr>
        <w:tc>
          <w:tcPr>
            <w:tcW w:w="1276" w:type="dxa"/>
            <w:vMerge w:val="restart"/>
          </w:tcPr>
          <w:p w14:paraId="5EED7548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bookmarkStart w:id="1" w:name="_Hlk43738958"/>
            <w:r>
              <w:rPr>
                <w:i/>
                <w:noProof/>
                <w:lang w:eastAsia="ru-RU"/>
              </w:rPr>
              <w:drawing>
                <wp:inline distT="0" distB="0" distL="0" distR="0" wp14:anchorId="51911764" wp14:editId="463B4147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6B92A8A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18A1D2BE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31E7800" w14:textId="33CD4A88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12EE5B97" w14:textId="77777777" w:rsidR="004320D1" w:rsidRPr="0085481C" w:rsidRDefault="004320D1" w:rsidP="004320D1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5D3C5D30" w14:textId="77777777" w:rsidR="004320D1" w:rsidRPr="00E7223C" w:rsidRDefault="004320D1" w:rsidP="004320D1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4320D1" w:rsidRPr="00BB5DF2" w14:paraId="78367DB4" w14:textId="77777777" w:rsidTr="004320D1">
        <w:trPr>
          <w:cantSplit/>
          <w:trHeight w:val="276"/>
        </w:trPr>
        <w:tc>
          <w:tcPr>
            <w:tcW w:w="1276" w:type="dxa"/>
            <w:vMerge/>
          </w:tcPr>
          <w:p w14:paraId="12716095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2292E3B6" w14:textId="77777777" w:rsidR="004320D1" w:rsidRPr="00BB5DF2" w:rsidRDefault="004320D1" w:rsidP="004320D1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63"/>
        <w:gridCol w:w="832"/>
        <w:gridCol w:w="278"/>
        <w:gridCol w:w="6596"/>
      </w:tblGrid>
      <w:tr w:rsidR="004320D1" w14:paraId="3F43CA53" w14:textId="77777777" w:rsidTr="00B73432">
        <w:trPr>
          <w:trHeight w:val="371"/>
        </w:trPr>
        <w:tc>
          <w:tcPr>
            <w:tcW w:w="1685" w:type="dxa"/>
            <w:vAlign w:val="bottom"/>
          </w:tcPr>
          <w:p w14:paraId="5D815242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</w:p>
          <w:p w14:paraId="453D8F29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65A9E1EC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414D0642" w14:textId="77777777" w:rsidR="004320D1" w:rsidRPr="0085481C" w:rsidRDefault="009B3D5B" w:rsidP="00445382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83" w:type="dxa"/>
            <w:vAlign w:val="bottom"/>
          </w:tcPr>
          <w:p w14:paraId="42F5DE8E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6D67B97C" w14:textId="77777777" w:rsidR="004320D1" w:rsidRPr="0085481C" w:rsidRDefault="00055611" w:rsidP="004320D1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4320D1" w:rsidRPr="0085481C" w14:paraId="7C1A88B9" w14:textId="77777777" w:rsidTr="00B73432">
        <w:trPr>
          <w:trHeight w:val="130"/>
        </w:trPr>
        <w:tc>
          <w:tcPr>
            <w:tcW w:w="1685" w:type="dxa"/>
            <w:vAlign w:val="bottom"/>
          </w:tcPr>
          <w:p w14:paraId="26B5AACB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2266030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8E7F0E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7BAD0450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378B7529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3F933F07" w14:textId="77777777" w:rsidTr="00B73432">
        <w:trPr>
          <w:trHeight w:val="143"/>
        </w:trPr>
        <w:tc>
          <w:tcPr>
            <w:tcW w:w="1685" w:type="dxa"/>
            <w:vAlign w:val="bottom"/>
          </w:tcPr>
          <w:p w14:paraId="20FC1174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0136468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1A3BF259" w14:textId="493C1B45" w:rsidR="004320D1" w:rsidRPr="0085481C" w:rsidRDefault="00A52DF2" w:rsidP="00445382">
            <w:pPr>
              <w:spacing w:line="240" w:lineRule="auto"/>
              <w:jc w:val="center"/>
            </w:pPr>
            <w:r>
              <w:t>И4</w:t>
            </w:r>
          </w:p>
        </w:tc>
        <w:tc>
          <w:tcPr>
            <w:tcW w:w="283" w:type="dxa"/>
            <w:vAlign w:val="bottom"/>
          </w:tcPr>
          <w:p w14:paraId="08CD033F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3C024EBB" w14:textId="1F5B75B2" w:rsidR="004320D1" w:rsidRPr="0085481C" w:rsidRDefault="00A52DF2" w:rsidP="004320D1">
            <w:pPr>
              <w:spacing w:line="240" w:lineRule="auto"/>
            </w:pPr>
            <w:r w:rsidRPr="00A52DF2">
              <w:t>Радиоэлектронные системы управления</w:t>
            </w:r>
          </w:p>
        </w:tc>
      </w:tr>
      <w:tr w:rsidR="004320D1" w:rsidRPr="0085481C" w14:paraId="3977FD1C" w14:textId="77777777" w:rsidTr="00B73432">
        <w:trPr>
          <w:trHeight w:val="146"/>
        </w:trPr>
        <w:tc>
          <w:tcPr>
            <w:tcW w:w="1685" w:type="dxa"/>
            <w:vAlign w:val="bottom"/>
          </w:tcPr>
          <w:p w14:paraId="0EE5BEAC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1ED078C5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B5DE7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6223ED8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175BD7F1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5ED2A18B" w14:textId="77777777" w:rsidTr="00B73432">
        <w:trPr>
          <w:trHeight w:val="149"/>
        </w:trPr>
        <w:tc>
          <w:tcPr>
            <w:tcW w:w="1685" w:type="dxa"/>
            <w:vAlign w:val="bottom"/>
          </w:tcPr>
          <w:p w14:paraId="4B35FCBA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712D5870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73A6BDF7" w14:textId="31F8EAB4" w:rsidR="004320D1" w:rsidRPr="0085481C" w:rsidRDefault="00A52DF2" w:rsidP="004320D1">
            <w:pPr>
              <w:spacing w:line="240" w:lineRule="auto"/>
            </w:pPr>
            <w:r w:rsidRPr="00A52DF2">
              <w:t>Физические основы микроэлектроники</w:t>
            </w:r>
          </w:p>
        </w:tc>
      </w:tr>
    </w:tbl>
    <w:p w14:paraId="518C323A" w14:textId="77777777" w:rsidR="004320D1" w:rsidRPr="00A856A0" w:rsidRDefault="004320D1" w:rsidP="004320D1">
      <w:pPr>
        <w:spacing w:line="240" w:lineRule="auto"/>
        <w:rPr>
          <w:sz w:val="24"/>
          <w:szCs w:val="24"/>
        </w:rPr>
      </w:pPr>
    </w:p>
    <w:p w14:paraId="0A6FC805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7D591F56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5F1416EF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20C0AFDC" w14:textId="0B1204EE" w:rsidR="004320D1" w:rsidRPr="00541849" w:rsidRDefault="00B011E2" w:rsidP="004320D1">
      <w:pPr>
        <w:spacing w:line="240" w:lineRule="auto"/>
        <w:jc w:val="center"/>
        <w:rPr>
          <w:sz w:val="40"/>
          <w:lang w:val="en-US"/>
        </w:rPr>
      </w:pPr>
      <w:r>
        <w:rPr>
          <w:sz w:val="40"/>
        </w:rPr>
        <w:t>Лабораторная работа №</w:t>
      </w:r>
      <w:r w:rsidR="004D0A5B">
        <w:rPr>
          <w:sz w:val="40"/>
          <w:lang w:val="en-US"/>
        </w:rPr>
        <w:t>4</w:t>
      </w:r>
    </w:p>
    <w:p w14:paraId="1B274704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  <w:r>
        <w:rPr>
          <w:sz w:val="40"/>
        </w:rPr>
        <w:t>на тему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8"/>
      </w:tblGrid>
      <w:tr w:rsidR="004320D1" w14:paraId="36716A63" w14:textId="77777777" w:rsidTr="00B73432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C31DB" w14:textId="58B2135F" w:rsidR="004320D1" w:rsidRPr="004D0A5B" w:rsidRDefault="00A52DF2" w:rsidP="0054184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52DF2">
              <w:rPr>
                <w:sz w:val="32"/>
                <w:szCs w:val="32"/>
              </w:rPr>
              <w:t>«</w:t>
            </w:r>
            <w:r w:rsidR="004D0A5B" w:rsidRPr="004D0A5B">
              <w:rPr>
                <w:sz w:val="32"/>
                <w:szCs w:val="32"/>
              </w:rPr>
              <w:t xml:space="preserve">Статические характеристики и параметры биполярного </w:t>
            </w:r>
          </w:p>
        </w:tc>
      </w:tr>
      <w:tr w:rsidR="004320D1" w14:paraId="1F7A0968" w14:textId="77777777" w:rsidTr="00B73432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0B2AE9" w14:textId="2DFE26EA" w:rsidR="004320D1" w:rsidRPr="004D0A5B" w:rsidRDefault="004D0A5B" w:rsidP="00541849">
            <w:pPr>
              <w:spacing w:line="240" w:lineRule="auto"/>
              <w:jc w:val="center"/>
              <w:rPr>
                <w:sz w:val="40"/>
              </w:rPr>
            </w:pPr>
            <w:r w:rsidRPr="004D0A5B">
              <w:rPr>
                <w:sz w:val="32"/>
                <w:szCs w:val="32"/>
              </w:rPr>
              <w:t xml:space="preserve">транзистора в схеме с общей базой и общим </w:t>
            </w:r>
            <w:proofErr w:type="spellStart"/>
            <w:r w:rsidRPr="004D0A5B">
              <w:rPr>
                <w:sz w:val="32"/>
                <w:szCs w:val="32"/>
              </w:rPr>
              <w:t>эмиттером</w:t>
            </w:r>
            <w:r w:rsidRPr="00A52DF2">
              <w:rPr>
                <w:rFonts w:cs="Arial"/>
                <w:sz w:val="32"/>
                <w:szCs w:val="32"/>
              </w:rPr>
              <w:t>»</w:t>
            </w:r>
            <w:proofErr w:type="spellEnd"/>
          </w:p>
        </w:tc>
      </w:tr>
      <w:tr w:rsidR="004320D1" w14:paraId="32AB51F8" w14:textId="77777777" w:rsidTr="00B73432">
        <w:tc>
          <w:tcPr>
            <w:tcW w:w="10115" w:type="dxa"/>
            <w:tcBorders>
              <w:left w:val="nil"/>
              <w:right w:val="nil"/>
            </w:tcBorders>
          </w:tcPr>
          <w:p w14:paraId="27C7AFAD" w14:textId="0A279CFA" w:rsidR="004320D1" w:rsidRDefault="004D0A5B" w:rsidP="004320D1">
            <w:pPr>
              <w:spacing w:line="240" w:lineRule="auto"/>
              <w:jc w:val="center"/>
              <w:rPr>
                <w:sz w:val="40"/>
              </w:rPr>
            </w:pPr>
            <w:r w:rsidRPr="00872215">
              <w:rPr>
                <w:sz w:val="32"/>
              </w:rPr>
              <w:t>Вариант №</w:t>
            </w:r>
            <w:r>
              <w:rPr>
                <w:sz w:val="32"/>
              </w:rPr>
              <w:t>6</w:t>
            </w:r>
          </w:p>
        </w:tc>
      </w:tr>
    </w:tbl>
    <w:p w14:paraId="717473ED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</w:p>
    <w:p w14:paraId="1B904D53" w14:textId="77777777" w:rsidR="004320D1" w:rsidRPr="00A856A0" w:rsidRDefault="004320D1" w:rsidP="004320D1">
      <w:pPr>
        <w:spacing w:line="240" w:lineRule="auto"/>
        <w:jc w:val="center"/>
        <w:rPr>
          <w:szCs w:val="28"/>
        </w:rPr>
      </w:pPr>
    </w:p>
    <w:p w14:paraId="09F3374E" w14:textId="77777777" w:rsidR="004320D1" w:rsidRPr="007B0304" w:rsidRDefault="004320D1" w:rsidP="004320D1">
      <w:pPr>
        <w:spacing w:line="240" w:lineRule="auto"/>
        <w:rPr>
          <w:sz w:val="32"/>
          <w:szCs w:val="28"/>
        </w:rPr>
      </w:pPr>
    </w:p>
    <w:tbl>
      <w:tblPr>
        <w:tblStyle w:val="a4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4320D1" w14:paraId="449EF480" w14:textId="77777777" w:rsidTr="00CB3CC9">
        <w:trPr>
          <w:trHeight w:val="292"/>
        </w:trPr>
        <w:tc>
          <w:tcPr>
            <w:tcW w:w="3402" w:type="dxa"/>
            <w:gridSpan w:val="4"/>
          </w:tcPr>
          <w:p w14:paraId="529D701F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14:paraId="7CE3255B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11D1AEE" w14:textId="5CCF9731" w:rsidR="004320D1" w:rsidRPr="00A52DF2" w:rsidRDefault="00A52DF2" w:rsidP="00445382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4320D1" w14:paraId="0053DAF6" w14:textId="77777777" w:rsidTr="00C40383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116BCC0" w14:textId="347718B4" w:rsidR="004320D1" w:rsidRDefault="00343A9D" w:rsidP="00C40383">
            <w:pPr>
              <w:tabs>
                <w:tab w:val="left" w:pos="5670"/>
              </w:tabs>
              <w:spacing w:line="240" w:lineRule="auto"/>
              <w:jc w:val="center"/>
            </w:pPr>
            <w:r>
              <w:t xml:space="preserve">Дубровский В.И. </w:t>
            </w:r>
          </w:p>
        </w:tc>
      </w:tr>
      <w:tr w:rsidR="004320D1" w14:paraId="24402DB5" w14:textId="77777777" w:rsidTr="00CB3C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2C03AE3D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4320D1" w14:paraId="51AE893A" w14:textId="77777777" w:rsidTr="00CB3CC9">
        <w:trPr>
          <w:trHeight w:val="308"/>
        </w:trPr>
        <w:tc>
          <w:tcPr>
            <w:tcW w:w="5042" w:type="dxa"/>
            <w:gridSpan w:val="6"/>
          </w:tcPr>
          <w:p w14:paraId="4D264EEC" w14:textId="77777777" w:rsidR="004320D1" w:rsidRDefault="004320D1" w:rsidP="004320D1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4320D1" w14:paraId="4E3B3D4F" w14:textId="77777777" w:rsidTr="00CB3CC9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2FD35994" w14:textId="03C402EE" w:rsidR="004320D1" w:rsidRDefault="00A52DF2" w:rsidP="00445382">
            <w:pPr>
              <w:tabs>
                <w:tab w:val="left" w:pos="5670"/>
              </w:tabs>
              <w:spacing w:line="240" w:lineRule="auto"/>
              <w:jc w:val="center"/>
            </w:pPr>
            <w:r>
              <w:t>Павлов В.С.</w:t>
            </w:r>
          </w:p>
        </w:tc>
        <w:tc>
          <w:tcPr>
            <w:tcW w:w="388" w:type="dxa"/>
          </w:tcPr>
          <w:p w14:paraId="5A203EA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220FABB7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:rsidRPr="007B0304" w14:paraId="4791C2A4" w14:textId="77777777" w:rsidTr="00CB3CC9">
        <w:trPr>
          <w:trHeight w:val="292"/>
        </w:trPr>
        <w:tc>
          <w:tcPr>
            <w:tcW w:w="5042" w:type="dxa"/>
            <w:gridSpan w:val="6"/>
          </w:tcPr>
          <w:p w14:paraId="51ABD18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4320D1" w14:paraId="5043BAC6" w14:textId="77777777" w:rsidTr="00CB3CC9">
        <w:trPr>
          <w:trHeight w:val="292"/>
        </w:trPr>
        <w:tc>
          <w:tcPr>
            <w:tcW w:w="1196" w:type="dxa"/>
            <w:vAlign w:val="bottom"/>
          </w:tcPr>
          <w:p w14:paraId="3DE4F9ED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454C59A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14:paraId="132D69E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14:paraId="55C10630" w14:textId="77777777" w:rsidTr="00CB3CC9">
        <w:trPr>
          <w:trHeight w:val="409"/>
        </w:trPr>
        <w:tc>
          <w:tcPr>
            <w:tcW w:w="1196" w:type="dxa"/>
            <w:vAlign w:val="bottom"/>
          </w:tcPr>
          <w:p w14:paraId="5161163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9D54F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72D0F7D8" w14:textId="0A7A2BFC" w:rsidR="004320D1" w:rsidRDefault="004320D1" w:rsidP="00E17718">
            <w:pPr>
              <w:tabs>
                <w:tab w:val="left" w:pos="5670"/>
              </w:tabs>
              <w:spacing w:line="240" w:lineRule="auto"/>
            </w:pPr>
            <w:r>
              <w:t>20</w:t>
            </w:r>
            <w:r w:rsidR="00A52DF2">
              <w:t xml:space="preserve">    </w:t>
            </w:r>
            <w:r>
              <w:t>г.</w:t>
            </w:r>
          </w:p>
        </w:tc>
      </w:tr>
    </w:tbl>
    <w:p w14:paraId="69174EDB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E390538" w14:textId="77777777" w:rsidR="004320D1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C8A1122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551129E0" w14:textId="77777777" w:rsidR="004D0A5B" w:rsidRDefault="004D0A5B" w:rsidP="004D0A5B">
      <w:pPr>
        <w:spacing w:line="240" w:lineRule="auto"/>
        <w:jc w:val="center"/>
        <w:rPr>
          <w:szCs w:val="28"/>
        </w:rPr>
      </w:pPr>
    </w:p>
    <w:p w14:paraId="78730FF9" w14:textId="74073F37" w:rsidR="004D0A5B" w:rsidRDefault="004320D1" w:rsidP="004D0A5B">
      <w:pPr>
        <w:spacing w:line="240" w:lineRule="auto"/>
        <w:jc w:val="center"/>
        <w:rPr>
          <w:szCs w:val="28"/>
        </w:rPr>
      </w:pPr>
      <w:r w:rsidRPr="007B0304">
        <w:rPr>
          <w:szCs w:val="28"/>
        </w:rPr>
        <w:t>САНКТ-ПЕТЕРБУРГ</w:t>
      </w:r>
    </w:p>
    <w:p w14:paraId="2DA7ECEF" w14:textId="0BF606E4" w:rsidR="00B011E2" w:rsidRDefault="00A52DF2" w:rsidP="00C90C2F">
      <w:pPr>
        <w:spacing w:line="240" w:lineRule="auto"/>
        <w:jc w:val="center"/>
        <w:rPr>
          <w:szCs w:val="28"/>
        </w:rPr>
      </w:pPr>
      <w:r>
        <w:rPr>
          <w:szCs w:val="28"/>
        </w:rPr>
        <w:t>2020</w:t>
      </w:r>
      <w:r w:rsidR="00A856A0">
        <w:rPr>
          <w:szCs w:val="28"/>
        </w:rPr>
        <w:t xml:space="preserve"> </w:t>
      </w:r>
      <w:r w:rsidR="004320D1" w:rsidRPr="007B0304">
        <w:rPr>
          <w:szCs w:val="28"/>
        </w:rPr>
        <w:t>г.</w:t>
      </w:r>
      <w:bookmarkEnd w:id="0"/>
    </w:p>
    <w:bookmarkEnd w:id="1"/>
    <w:p w14:paraId="148EBBEC" w14:textId="714F1874" w:rsidR="00B011E2" w:rsidRPr="00E71A85" w:rsidRDefault="00B011E2" w:rsidP="00872215">
      <w:pPr>
        <w:spacing w:line="240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  <w:r w:rsidRPr="00041277">
        <w:rPr>
          <w:b/>
          <w:szCs w:val="28"/>
        </w:rPr>
        <w:lastRenderedPageBreak/>
        <w:t>Цель работы</w:t>
      </w:r>
      <w:r>
        <w:rPr>
          <w:szCs w:val="28"/>
        </w:rPr>
        <w:t xml:space="preserve"> – </w:t>
      </w:r>
      <w:r w:rsidR="004D0A5B">
        <w:t xml:space="preserve">исследовать статические характеристики и параметры биполярного транзистора в схеме с общей базой (ОБ) и общим </w:t>
      </w:r>
      <w:proofErr w:type="gramStart"/>
      <w:r w:rsidR="004D0A5B">
        <w:t>эмиттером(</w:t>
      </w:r>
      <w:proofErr w:type="gramEnd"/>
      <w:r w:rsidR="004D0A5B">
        <w:t>ОЭ).</w:t>
      </w:r>
    </w:p>
    <w:p w14:paraId="42CC17BD" w14:textId="77777777" w:rsidR="00B011E2" w:rsidRDefault="00B011E2" w:rsidP="00B011E2">
      <w:pPr>
        <w:spacing w:line="240" w:lineRule="auto"/>
        <w:jc w:val="left"/>
        <w:rPr>
          <w:szCs w:val="28"/>
        </w:rPr>
      </w:pPr>
    </w:p>
    <w:p w14:paraId="2AB780AF" w14:textId="77777777" w:rsidR="00B011E2" w:rsidRDefault="00B011E2" w:rsidP="00872215">
      <w:pPr>
        <w:spacing w:line="240" w:lineRule="auto"/>
        <w:ind w:left="567"/>
        <w:jc w:val="left"/>
        <w:rPr>
          <w:szCs w:val="28"/>
        </w:rPr>
      </w:pPr>
      <w:r w:rsidRPr="00DA5C95">
        <w:rPr>
          <w:szCs w:val="28"/>
        </w:rPr>
        <w:t xml:space="preserve">Таблица 1 – </w:t>
      </w:r>
      <w:r>
        <w:rPr>
          <w:szCs w:val="28"/>
        </w:rPr>
        <w:t>П</w:t>
      </w:r>
      <w:r w:rsidRPr="00DA5C95">
        <w:rPr>
          <w:szCs w:val="28"/>
        </w:rPr>
        <w:t>араметры варианта</w:t>
      </w:r>
    </w:p>
    <w:tbl>
      <w:tblPr>
        <w:tblW w:w="8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424"/>
        <w:gridCol w:w="3594"/>
        <w:gridCol w:w="3973"/>
      </w:tblGrid>
      <w:tr w:rsidR="004D0A5B" w:rsidRPr="00647782" w14:paraId="6D5E7248" w14:textId="77777777" w:rsidTr="002C0B98">
        <w:trPr>
          <w:trHeight w:val="247"/>
          <w:jc w:val="center"/>
        </w:trPr>
        <w:tc>
          <w:tcPr>
            <w:tcW w:w="8991" w:type="dxa"/>
            <w:gridSpan w:val="3"/>
            <w:shd w:val="clear" w:color="auto" w:fill="FFFFFF" w:themeFill="background1"/>
            <w:vAlign w:val="center"/>
          </w:tcPr>
          <w:p w14:paraId="634BC8AD" w14:textId="35191EF6" w:rsidR="004D0A5B" w:rsidRDefault="004D0A5B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Таблица 4.</w:t>
            </w:r>
            <w:r>
              <w:rPr>
                <w:sz w:val="28"/>
                <w:szCs w:val="28"/>
              </w:rPr>
              <w:t>3</w:t>
            </w:r>
          </w:p>
        </w:tc>
      </w:tr>
      <w:tr w:rsidR="00143D27" w:rsidRPr="00647782" w14:paraId="6BBBBAF3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63F5C77E" w14:textId="7331E902" w:rsidR="00143D27" w:rsidRPr="004D0A5B" w:rsidRDefault="004D0A5B" w:rsidP="004D0A5B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Pk.max</w:t>
            </w:r>
            <w:proofErr w:type="spellEnd"/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66F308EF" w14:textId="7FD57F28" w:rsidR="00143D27" w:rsidRPr="00143D27" w:rsidRDefault="004D0A5B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4D0A5B">
              <w:rPr>
                <w:sz w:val="28"/>
                <w:szCs w:val="28"/>
                <w:lang w:val="en-US"/>
              </w:rPr>
              <w:t>Вт</w:t>
            </w:r>
            <w:proofErr w:type="spellEnd"/>
            <w:r w:rsidRPr="004D0A5B">
              <w:rPr>
                <w:sz w:val="28"/>
                <w:szCs w:val="28"/>
                <w:lang w:val="en-US"/>
              </w:rPr>
              <w:t>, W</w:t>
            </w:r>
          </w:p>
        </w:tc>
        <w:tc>
          <w:tcPr>
            <w:tcW w:w="3973" w:type="dxa"/>
            <w:shd w:val="clear" w:color="auto" w:fill="FFFFFF" w:themeFill="background1"/>
          </w:tcPr>
          <w:p w14:paraId="14AAA2B3" w14:textId="353DC133" w:rsidR="00143D27" w:rsidRPr="004D0A5B" w:rsidRDefault="004D0A5B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</w:tr>
      <w:tr w:rsidR="00143D27" w:rsidRPr="00647782" w14:paraId="07386079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1BFFF464" w14:textId="5D672869" w:rsidR="00143D27" w:rsidRPr="00143D27" w:rsidRDefault="00143D27" w:rsidP="00143D2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3D27">
              <w:rPr>
                <w:sz w:val="28"/>
                <w:szCs w:val="28"/>
                <w:lang w:val="en-US"/>
              </w:rPr>
              <w:t>V</w:t>
            </w:r>
            <w:r w:rsidR="004D0A5B">
              <w:rPr>
                <w:sz w:val="28"/>
                <w:szCs w:val="28"/>
                <w:lang w:val="en-US"/>
              </w:rPr>
              <w:t>kb.max</w:t>
            </w:r>
            <w:proofErr w:type="spellEnd"/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454F5A66" w14:textId="0801C563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  <w:lang w:val="en-US"/>
              </w:rPr>
              <w:t>Voltage (RMS)</w:t>
            </w:r>
            <w:r w:rsidRPr="00143D27">
              <w:rPr>
                <w:sz w:val="28"/>
                <w:szCs w:val="28"/>
              </w:rPr>
              <w:t xml:space="preserve">, </w:t>
            </w:r>
            <w:r w:rsidRPr="00143D27">
              <w:rPr>
                <w:sz w:val="28"/>
                <w:szCs w:val="28"/>
                <w:lang w:val="en-US"/>
              </w:rPr>
              <w:t>V</w:t>
            </w:r>
            <w:r w:rsidRPr="00143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3" w:type="dxa"/>
            <w:shd w:val="clear" w:color="auto" w:fill="FFFFFF" w:themeFill="background1"/>
          </w:tcPr>
          <w:p w14:paraId="104BCC21" w14:textId="4AB719AA" w:rsidR="00143D27" w:rsidRPr="004D0A5B" w:rsidRDefault="004D0A5B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143D27" w:rsidRPr="00647782" w14:paraId="62AC8658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04EA76EA" w14:textId="50859B46" w:rsidR="00143D27" w:rsidRPr="00143D27" w:rsidRDefault="004D0A5B" w:rsidP="00143D2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3594" w:type="dxa"/>
            <w:shd w:val="clear" w:color="auto" w:fill="FFFFFF" w:themeFill="background1"/>
          </w:tcPr>
          <w:p w14:paraId="31E09021" w14:textId="48AEC3B9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973" w:type="dxa"/>
            <w:shd w:val="clear" w:color="auto" w:fill="FFFFFF" w:themeFill="background1"/>
          </w:tcPr>
          <w:p w14:paraId="0F060068" w14:textId="44C4BC17" w:rsidR="00143D27" w:rsidRPr="00143D27" w:rsidRDefault="004D0A5B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4D0A5B">
              <w:rPr>
                <w:sz w:val="28"/>
                <w:szCs w:val="28"/>
                <w:lang w:val="en-US"/>
              </w:rPr>
              <w:t>2N2714</w:t>
            </w:r>
          </w:p>
        </w:tc>
      </w:tr>
      <w:tr w:rsidR="004D0A5B" w:rsidRPr="00647782" w14:paraId="4A2A8B42" w14:textId="77777777" w:rsidTr="004D0A5B">
        <w:trPr>
          <w:trHeight w:val="58"/>
          <w:jc w:val="center"/>
        </w:trPr>
        <w:tc>
          <w:tcPr>
            <w:tcW w:w="8991" w:type="dxa"/>
            <w:gridSpan w:val="3"/>
            <w:shd w:val="clear" w:color="auto" w:fill="FFFFFF" w:themeFill="background1"/>
            <w:vAlign w:val="center"/>
          </w:tcPr>
          <w:p w14:paraId="0AB7D01D" w14:textId="632D7EB9" w:rsidR="004D0A5B" w:rsidRPr="004D0A5B" w:rsidRDefault="004D0A5B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4.4</w:t>
            </w:r>
          </w:p>
        </w:tc>
      </w:tr>
      <w:tr w:rsidR="004D0A5B" w:rsidRPr="004D0A5B" w14:paraId="71332AE0" w14:textId="77777777" w:rsidTr="00172A62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4882AA6D" w14:textId="77777777" w:rsidR="004D0A5B" w:rsidRPr="004D0A5B" w:rsidRDefault="004D0A5B" w:rsidP="00172A62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Pk.max</w:t>
            </w:r>
            <w:proofErr w:type="spellEnd"/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57D0F8EE" w14:textId="77777777" w:rsidR="004D0A5B" w:rsidRPr="00143D27" w:rsidRDefault="004D0A5B" w:rsidP="00172A62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4D0A5B">
              <w:rPr>
                <w:sz w:val="28"/>
                <w:szCs w:val="28"/>
                <w:lang w:val="en-US"/>
              </w:rPr>
              <w:t>Вт</w:t>
            </w:r>
            <w:proofErr w:type="spellEnd"/>
            <w:r w:rsidRPr="004D0A5B">
              <w:rPr>
                <w:sz w:val="28"/>
                <w:szCs w:val="28"/>
                <w:lang w:val="en-US"/>
              </w:rPr>
              <w:t>, W</w:t>
            </w:r>
          </w:p>
        </w:tc>
        <w:tc>
          <w:tcPr>
            <w:tcW w:w="3973" w:type="dxa"/>
            <w:shd w:val="clear" w:color="auto" w:fill="FFFFFF" w:themeFill="background1"/>
          </w:tcPr>
          <w:p w14:paraId="06EA9A6E" w14:textId="77777777" w:rsidR="004D0A5B" w:rsidRPr="004D0A5B" w:rsidRDefault="004D0A5B" w:rsidP="00172A62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</w:tr>
      <w:tr w:rsidR="004D0A5B" w:rsidRPr="004D0A5B" w14:paraId="46B0ABA1" w14:textId="77777777" w:rsidTr="00172A62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5300C710" w14:textId="30F9E4ED" w:rsidR="004D0A5B" w:rsidRPr="00143D27" w:rsidRDefault="004D0A5B" w:rsidP="00172A62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3D27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.max</w:t>
            </w:r>
            <w:proofErr w:type="spellEnd"/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5FE19C09" w14:textId="77777777" w:rsidR="004D0A5B" w:rsidRPr="00143D27" w:rsidRDefault="004D0A5B" w:rsidP="00172A62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  <w:lang w:val="en-US"/>
              </w:rPr>
              <w:t>Voltage (RMS)</w:t>
            </w:r>
            <w:r w:rsidRPr="00143D27">
              <w:rPr>
                <w:sz w:val="28"/>
                <w:szCs w:val="28"/>
              </w:rPr>
              <w:t xml:space="preserve">, </w:t>
            </w:r>
            <w:r w:rsidRPr="00143D27">
              <w:rPr>
                <w:sz w:val="28"/>
                <w:szCs w:val="28"/>
                <w:lang w:val="en-US"/>
              </w:rPr>
              <w:t>V</w:t>
            </w:r>
            <w:r w:rsidRPr="00143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3" w:type="dxa"/>
            <w:shd w:val="clear" w:color="auto" w:fill="FFFFFF" w:themeFill="background1"/>
          </w:tcPr>
          <w:p w14:paraId="6D2BDC55" w14:textId="77777777" w:rsidR="004D0A5B" w:rsidRPr="004D0A5B" w:rsidRDefault="004D0A5B" w:rsidP="00172A62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4D0A5B" w:rsidRPr="00143D27" w14:paraId="745ECD97" w14:textId="77777777" w:rsidTr="00172A62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02B517FC" w14:textId="77777777" w:rsidR="004D0A5B" w:rsidRPr="00143D27" w:rsidRDefault="004D0A5B" w:rsidP="00172A62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3594" w:type="dxa"/>
            <w:shd w:val="clear" w:color="auto" w:fill="FFFFFF" w:themeFill="background1"/>
          </w:tcPr>
          <w:p w14:paraId="7865BF83" w14:textId="77777777" w:rsidR="004D0A5B" w:rsidRPr="00143D27" w:rsidRDefault="004D0A5B" w:rsidP="00172A62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973" w:type="dxa"/>
            <w:shd w:val="clear" w:color="auto" w:fill="FFFFFF" w:themeFill="background1"/>
          </w:tcPr>
          <w:p w14:paraId="727101CB" w14:textId="77777777" w:rsidR="004D0A5B" w:rsidRPr="00143D27" w:rsidRDefault="004D0A5B" w:rsidP="00172A62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4D0A5B">
              <w:rPr>
                <w:sz w:val="28"/>
                <w:szCs w:val="28"/>
                <w:lang w:val="en-US"/>
              </w:rPr>
              <w:t>2N2714</w:t>
            </w:r>
          </w:p>
        </w:tc>
      </w:tr>
    </w:tbl>
    <w:p w14:paraId="3E632A54" w14:textId="77777777" w:rsidR="00B011E2" w:rsidRDefault="00B011E2" w:rsidP="00B011E2">
      <w:pPr>
        <w:spacing w:line="240" w:lineRule="auto"/>
        <w:jc w:val="left"/>
        <w:rPr>
          <w:noProof/>
        </w:rPr>
      </w:pPr>
    </w:p>
    <w:p w14:paraId="7D5B9E32" w14:textId="05BEA6E9" w:rsidR="00B011E2" w:rsidRDefault="004D0A5B" w:rsidP="004D0A5B">
      <w:pPr>
        <w:pStyle w:val="14"/>
        <w:spacing w:after="320" w:line="240" w:lineRule="auto"/>
        <w:ind w:firstLine="0"/>
        <w:jc w:val="left"/>
        <w:rPr>
          <w:b/>
          <w:sz w:val="28"/>
        </w:rPr>
      </w:pPr>
      <w:r w:rsidRPr="004D0A5B">
        <w:rPr>
          <w:b/>
          <w:sz w:val="28"/>
          <w:szCs w:val="24"/>
        </w:rPr>
        <w:t>1. Исследование статических характеристик и параметров биполярного транзистора в схеме с ОБ</w:t>
      </w:r>
    </w:p>
    <w:p w14:paraId="3595B627" w14:textId="77777777" w:rsidR="004D0A5B" w:rsidRDefault="004D0A5B" w:rsidP="004D0A5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 рисунке 1 приведен скриншот собранной схемы для биполярного транзистора с ОБ</w:t>
      </w:r>
    </w:p>
    <w:p w14:paraId="552FEF21" w14:textId="7F21425D" w:rsidR="004D0A5B" w:rsidRPr="0053709D" w:rsidRDefault="004D0A5B" w:rsidP="0053709D">
      <w:pPr>
        <w:spacing w:line="276" w:lineRule="auto"/>
        <w:jc w:val="center"/>
      </w:pPr>
      <w:r w:rsidRPr="004D0A5B">
        <w:rPr>
          <w:noProof/>
          <w:lang w:eastAsia="ru-RU"/>
        </w:rPr>
        <w:drawing>
          <wp:inline distT="0" distB="0" distL="0" distR="0" wp14:anchorId="4BC13147" wp14:editId="4D8C42EA">
            <wp:extent cx="6104149" cy="269771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0AF" w:rsidRPr="004D0A5B">
        <w:rPr>
          <w:noProof/>
          <w:lang w:eastAsia="ru-RU"/>
        </w:rPr>
        <w:tab/>
      </w:r>
      <w:r>
        <w:rPr>
          <w:rFonts w:cs="Times New Roman"/>
          <w:szCs w:val="28"/>
        </w:rPr>
        <w:t>Рисунок 1 – Схема с ОБ</w:t>
      </w:r>
    </w:p>
    <w:p w14:paraId="16BFF8DA" w14:textId="31F7790A" w:rsidR="00872215" w:rsidRDefault="00872215" w:rsidP="00872215">
      <w:pPr>
        <w:spacing w:line="259" w:lineRule="auto"/>
        <w:jc w:val="left"/>
      </w:pPr>
      <w:r>
        <w:br w:type="page"/>
      </w:r>
    </w:p>
    <w:p w14:paraId="1C4B44F6" w14:textId="29972A58" w:rsidR="0053709D" w:rsidRDefault="00143D27" w:rsidP="0053709D">
      <w:pPr>
        <w:ind w:firstLine="708"/>
        <w:rPr>
          <w:rFonts w:cs="Times New Roman"/>
          <w:szCs w:val="28"/>
        </w:rPr>
      </w:pPr>
      <w:bookmarkStart w:id="2" w:name="_Hlk43739032"/>
      <w:bookmarkStart w:id="3" w:name="_GoBack"/>
      <w:r w:rsidRPr="00333504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</w:rPr>
        <w:t>2</w:t>
      </w:r>
      <w:r w:rsidRPr="00333504">
        <w:rPr>
          <w:rFonts w:cs="Times New Roman"/>
          <w:szCs w:val="28"/>
        </w:rPr>
        <w:t xml:space="preserve"> – </w:t>
      </w:r>
      <w:r w:rsidR="0053709D">
        <w:rPr>
          <w:rFonts w:cs="Times New Roman"/>
          <w:szCs w:val="28"/>
        </w:rPr>
        <w:t>з</w:t>
      </w:r>
      <w:r w:rsidR="0053709D">
        <w:rPr>
          <w:rFonts w:cs="Times New Roman"/>
          <w:szCs w:val="28"/>
        </w:rPr>
        <w:t>начени</w:t>
      </w:r>
      <w:r w:rsidR="0053709D">
        <w:rPr>
          <w:rFonts w:cs="Times New Roman"/>
          <w:szCs w:val="28"/>
        </w:rPr>
        <w:t>я</w:t>
      </w:r>
      <w:r w:rsidR="0053709D">
        <w:rPr>
          <w:rFonts w:cs="Times New Roman"/>
          <w:szCs w:val="28"/>
        </w:rPr>
        <w:t xml:space="preserve"> для биполярного транзистора в схеме с ОБ</w:t>
      </w:r>
    </w:p>
    <w:tbl>
      <w:tblPr>
        <w:tblW w:w="10560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3709D" w:rsidRPr="0053709D" w14:paraId="648343F1" w14:textId="77777777" w:rsidTr="0053709D">
        <w:trPr>
          <w:trHeight w:val="288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448F9FEC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V1, В</w:t>
            </w:r>
          </w:p>
        </w:tc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14:paraId="54F6F481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Iэ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мА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10ED58D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Uкб0=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1235026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2C6980C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Uкб1=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7C3E0D3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094B7AD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Uкб2=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4572418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1E1061B2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Uкб3=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580AD3F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53709D" w:rsidRPr="0053709D" w14:paraId="268E7A8A" w14:textId="77777777" w:rsidTr="0053709D">
        <w:trPr>
          <w:trHeight w:val="288"/>
        </w:trPr>
        <w:tc>
          <w:tcPr>
            <w:tcW w:w="960" w:type="dxa"/>
            <w:vMerge/>
            <w:vAlign w:val="center"/>
            <w:hideMark/>
          </w:tcPr>
          <w:p w14:paraId="1AD270B6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20" w:type="dxa"/>
            <w:vMerge/>
            <w:vAlign w:val="center"/>
            <w:hideMark/>
          </w:tcPr>
          <w:p w14:paraId="163AA8C6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95F50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Iк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A606B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Uэб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мВ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1D956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Iк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BAABB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Uэб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мВ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1B6C1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Iк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CD663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Uэб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мВ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990B9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Iк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1CD51" w14:textId="77777777" w:rsidR="0053709D" w:rsidRPr="0053709D" w:rsidRDefault="0053709D" w:rsidP="0053709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Uэб</w:t>
            </w:r>
            <w:proofErr w:type="spellEnd"/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мВ</w:t>
            </w:r>
          </w:p>
        </w:tc>
      </w:tr>
      <w:tr w:rsidR="0053709D" w:rsidRPr="0053709D" w14:paraId="4B53C100" w14:textId="77777777" w:rsidTr="00537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FB901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7693008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7C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82C3F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6479F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69DB1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C5DC0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56F69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FCEC2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BCA7B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-549</w:t>
            </w:r>
          </w:p>
        </w:tc>
      </w:tr>
      <w:tr w:rsidR="0053709D" w:rsidRPr="0053709D" w14:paraId="4D97AEE7" w14:textId="77777777" w:rsidTr="00537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001A0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1EB5527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EA6F0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72300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67A5C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-2,82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5E10093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FE97D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D0AF8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AAC87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-2,292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9881D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-623</w:t>
            </w:r>
          </w:p>
        </w:tc>
      </w:tr>
      <w:tr w:rsidR="0053709D" w:rsidRPr="0053709D" w14:paraId="7918CC27" w14:textId="77777777" w:rsidTr="00537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DC31C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7,42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3D2F84A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C1709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C7A2E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7FC3E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-4.478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4C5F1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A8C36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1CF69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E8FD0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FFFE5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-641</w:t>
            </w:r>
          </w:p>
        </w:tc>
      </w:tr>
      <w:tr w:rsidR="0053709D" w:rsidRPr="0053709D" w14:paraId="49580E35" w14:textId="77777777" w:rsidTr="00537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CFDD0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581E1F6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68C8E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B1CE5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05A07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A9A68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255C9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-6,675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1B6DE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13AFE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0DBAC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-652</w:t>
            </w:r>
          </w:p>
        </w:tc>
      </w:tr>
      <w:tr w:rsidR="0053709D" w:rsidRPr="0053709D" w14:paraId="47847A00" w14:textId="77777777" w:rsidTr="00537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5E4FD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14,08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2CEA0AB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8,8889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68309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-8,866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DAB9D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D7A7B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-8,87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08F5D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88BA0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-8,872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12C60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04202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-8,889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1061D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-660</w:t>
            </w:r>
          </w:p>
        </w:tc>
      </w:tr>
      <w:tr w:rsidR="0053709D" w:rsidRPr="0053709D" w14:paraId="3092C3E3" w14:textId="77777777" w:rsidTr="00537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92851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17,42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19C8EDB" w14:textId="77777777" w:rsidR="0053709D" w:rsidRPr="0053709D" w:rsidRDefault="0053709D" w:rsidP="005370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11,1111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142D1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D5545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-0,674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D0FF5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A0651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122DF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3AFDC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E6582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91D38" w14:textId="77777777" w:rsidR="0053709D" w:rsidRPr="0053709D" w:rsidRDefault="0053709D" w:rsidP="00537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70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-666</w:t>
            </w:r>
          </w:p>
        </w:tc>
      </w:tr>
      <w:bookmarkEnd w:id="2"/>
      <w:bookmarkEnd w:id="3"/>
    </w:tbl>
    <w:p w14:paraId="3FFF986B" w14:textId="14C86C56" w:rsidR="0003341F" w:rsidRDefault="0003341F" w:rsidP="0003341F">
      <w:pPr>
        <w:spacing w:after="200" w:line="276" w:lineRule="auto"/>
        <w:rPr>
          <w:noProof/>
        </w:rPr>
      </w:pPr>
    </w:p>
    <w:p w14:paraId="7010E93F" w14:textId="2A2B1CD6" w:rsidR="0003341F" w:rsidRPr="0003341F" w:rsidRDefault="0003341F" w:rsidP="0003341F">
      <w:pPr>
        <w:pStyle w:val="14"/>
        <w:spacing w:line="240" w:lineRule="auto"/>
        <w:ind w:firstLine="709"/>
        <w:rPr>
          <w:sz w:val="28"/>
        </w:rPr>
      </w:pPr>
      <w:r>
        <w:rPr>
          <w:sz w:val="28"/>
        </w:rPr>
        <w:t xml:space="preserve">На рисунке </w:t>
      </w:r>
      <w:r w:rsidRPr="0003341F">
        <w:rPr>
          <w:sz w:val="28"/>
        </w:rPr>
        <w:t>2</w:t>
      </w:r>
      <w:r>
        <w:rPr>
          <w:sz w:val="28"/>
        </w:rPr>
        <w:t xml:space="preserve"> представлен </w:t>
      </w:r>
      <w:r>
        <w:rPr>
          <w:sz w:val="28"/>
          <w:szCs w:val="28"/>
        </w:rPr>
        <w:t>г</w:t>
      </w:r>
      <w:r w:rsidRPr="0003341F">
        <w:rPr>
          <w:sz w:val="28"/>
          <w:szCs w:val="28"/>
        </w:rPr>
        <w:t xml:space="preserve">рафик зависимости тока диода </w:t>
      </w:r>
      <w:proofErr w:type="spellStart"/>
      <w:r w:rsidRPr="0003341F">
        <w:rPr>
          <w:sz w:val="28"/>
          <w:szCs w:val="28"/>
        </w:rPr>
        <w:t>Iобр</w:t>
      </w:r>
      <w:proofErr w:type="spellEnd"/>
      <w:r w:rsidRPr="0003341F">
        <w:rPr>
          <w:sz w:val="28"/>
          <w:szCs w:val="28"/>
        </w:rPr>
        <w:t xml:space="preserve"> от напряжения на диоде </w:t>
      </w:r>
      <w:proofErr w:type="spellStart"/>
      <w:r w:rsidRPr="0003341F">
        <w:rPr>
          <w:sz w:val="28"/>
          <w:szCs w:val="28"/>
        </w:rPr>
        <w:t>Uобр</w:t>
      </w:r>
      <w:proofErr w:type="spellEnd"/>
    </w:p>
    <w:p w14:paraId="151CA394" w14:textId="0224D8B1" w:rsidR="0003341F" w:rsidRDefault="004C5D8F" w:rsidP="00B011E2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5A99B42C" wp14:editId="55A1ECD4">
            <wp:extent cx="5838826" cy="2703195"/>
            <wp:effectExtent l="0" t="0" r="952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ED7277" w14:textId="5BD66987" w:rsidR="00B011E2" w:rsidRDefault="0003341F" w:rsidP="00B011E2">
      <w:pPr>
        <w:spacing w:after="200" w:line="276" w:lineRule="auto"/>
        <w:jc w:val="center"/>
      </w:pPr>
      <w:r w:rsidRPr="0003341F">
        <w:t xml:space="preserve">Рисунок 2 – График зависимости тока диода </w:t>
      </w:r>
      <w:proofErr w:type="spellStart"/>
      <w:r w:rsidRPr="0003341F">
        <w:t>Iобр</w:t>
      </w:r>
      <w:proofErr w:type="spellEnd"/>
      <w:r w:rsidRPr="0003341F">
        <w:t xml:space="preserve"> от напряжения на диоде </w:t>
      </w:r>
      <w:proofErr w:type="spellStart"/>
      <w:r w:rsidRPr="0003341F">
        <w:t>Uобр</w:t>
      </w:r>
      <w:proofErr w:type="spellEnd"/>
      <w:r w:rsidR="00B011E2">
        <w:t xml:space="preserve"> </w:t>
      </w:r>
    </w:p>
    <w:p w14:paraId="2E1FE5EC" w14:textId="6EC0A153" w:rsidR="00872215" w:rsidRPr="00E90B32" w:rsidRDefault="00222474" w:rsidP="00222474">
      <w:pPr>
        <w:spacing w:line="259" w:lineRule="auto"/>
        <w:ind w:firstLine="709"/>
      </w:pPr>
      <w:r>
        <w:rPr>
          <w:rFonts w:eastAsiaTheme="minorEastAsia"/>
          <w:szCs w:val="24"/>
        </w:rPr>
        <w:br w:type="page"/>
      </w:r>
      <w:r w:rsidR="00872215">
        <w:rPr>
          <w:rFonts w:eastAsiaTheme="minorEastAsia"/>
          <w:szCs w:val="24"/>
        </w:rPr>
        <w:lastRenderedPageBreak/>
        <w:t xml:space="preserve">На рисунке </w:t>
      </w:r>
      <w:r w:rsidR="0003341F">
        <w:rPr>
          <w:rFonts w:eastAsiaTheme="minorEastAsia"/>
          <w:szCs w:val="24"/>
        </w:rPr>
        <w:t>3</w:t>
      </w:r>
      <w:r w:rsidR="00872215">
        <w:rPr>
          <w:rFonts w:eastAsiaTheme="minorEastAsia"/>
          <w:szCs w:val="24"/>
        </w:rPr>
        <w:t xml:space="preserve"> представлен </w:t>
      </w:r>
      <w:r w:rsidR="0003341F">
        <w:rPr>
          <w:rFonts w:eastAsiaTheme="minorEastAsia"/>
          <w:szCs w:val="24"/>
        </w:rPr>
        <w:t>г</w:t>
      </w:r>
      <w:r w:rsidR="0003341F" w:rsidRPr="0003341F">
        <w:rPr>
          <w:rFonts w:eastAsiaTheme="minorEastAsia"/>
          <w:szCs w:val="24"/>
        </w:rPr>
        <w:t xml:space="preserve">рафик зависимости тока диода </w:t>
      </w:r>
      <w:proofErr w:type="spellStart"/>
      <w:r w:rsidR="0003341F" w:rsidRPr="0003341F">
        <w:rPr>
          <w:rFonts w:eastAsiaTheme="minorEastAsia"/>
          <w:szCs w:val="24"/>
        </w:rPr>
        <w:t>Iобр</w:t>
      </w:r>
      <w:proofErr w:type="spellEnd"/>
      <w:r w:rsidR="0003341F" w:rsidRPr="0003341F">
        <w:rPr>
          <w:rFonts w:eastAsiaTheme="minorEastAsia"/>
          <w:szCs w:val="24"/>
        </w:rPr>
        <w:t xml:space="preserve"> от напряжения на диоде </w:t>
      </w:r>
      <w:proofErr w:type="spellStart"/>
      <w:r w:rsidR="0003341F">
        <w:rPr>
          <w:rFonts w:eastAsiaTheme="minorEastAsia"/>
          <w:szCs w:val="24"/>
        </w:rPr>
        <w:t>Uобр</w:t>
      </w:r>
      <w:proofErr w:type="spellEnd"/>
      <w:r w:rsidR="00A30528">
        <w:rPr>
          <w:rFonts w:eastAsiaTheme="minorEastAsia"/>
          <w:szCs w:val="24"/>
        </w:rPr>
        <w:t xml:space="preserve"> </w:t>
      </w:r>
      <w:r w:rsidR="00A30528" w:rsidRPr="00A30528">
        <w:rPr>
          <w:rFonts w:eastAsiaTheme="minorEastAsia"/>
          <w:szCs w:val="24"/>
        </w:rPr>
        <w:t xml:space="preserve">в </w:t>
      </w:r>
      <w:proofErr w:type="spellStart"/>
      <w:r w:rsidR="00A30528" w:rsidRPr="00A30528">
        <w:rPr>
          <w:rFonts w:eastAsiaTheme="minorEastAsia"/>
          <w:szCs w:val="24"/>
        </w:rPr>
        <w:t>Multisim</w:t>
      </w:r>
      <w:proofErr w:type="spellEnd"/>
    </w:p>
    <w:p w14:paraId="29C29DBB" w14:textId="6322BA0D" w:rsidR="00B011E2" w:rsidRDefault="008F3EA9" w:rsidP="00462260">
      <w:pPr>
        <w:spacing w:line="276" w:lineRule="auto"/>
        <w:jc w:val="center"/>
        <w:rPr>
          <w:rFonts w:eastAsiaTheme="minorEastAsia"/>
          <w:szCs w:val="24"/>
        </w:rPr>
      </w:pPr>
      <w:r w:rsidRPr="008F3EA9">
        <w:rPr>
          <w:rFonts w:eastAsiaTheme="minorEastAsia"/>
          <w:noProof/>
          <w:szCs w:val="24"/>
          <w:lang w:eastAsia="ru-RU"/>
        </w:rPr>
        <w:drawing>
          <wp:inline distT="0" distB="0" distL="0" distR="0" wp14:anchorId="0DBDA43B" wp14:editId="45B54FA0">
            <wp:extent cx="6120130" cy="34086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E7BA" w14:textId="0814DB50" w:rsidR="00B011E2" w:rsidRDefault="00B011E2" w:rsidP="00B011E2">
      <w:pPr>
        <w:spacing w:after="200" w:line="276" w:lineRule="auto"/>
        <w:jc w:val="center"/>
      </w:pPr>
      <w:r>
        <w:t xml:space="preserve">Рисунок </w:t>
      </w:r>
      <w:r w:rsidR="0003341F">
        <w:t>3</w:t>
      </w:r>
      <w:r>
        <w:t xml:space="preserve"> – </w:t>
      </w:r>
      <w:r w:rsidR="0003341F" w:rsidRPr="0003341F">
        <w:t xml:space="preserve">График зависимости тока диода </w:t>
      </w:r>
      <w:proofErr w:type="spellStart"/>
      <w:r w:rsidR="0003341F" w:rsidRPr="0003341F">
        <w:t>I</w:t>
      </w:r>
      <w:r w:rsidR="0003341F">
        <w:t>обр</w:t>
      </w:r>
      <w:proofErr w:type="spellEnd"/>
      <w:r w:rsidR="0003341F">
        <w:t xml:space="preserve"> от напряжения на диоде </w:t>
      </w:r>
      <w:proofErr w:type="spellStart"/>
      <w:r w:rsidR="0003341F">
        <w:t>Uобр</w:t>
      </w:r>
      <w:proofErr w:type="spellEnd"/>
      <w:r w:rsidR="00A30528">
        <w:t xml:space="preserve"> </w:t>
      </w:r>
      <w:r w:rsidR="00A30528" w:rsidRPr="00A30528">
        <w:t xml:space="preserve">в </w:t>
      </w:r>
      <w:proofErr w:type="spellStart"/>
      <w:r w:rsidR="00A30528" w:rsidRPr="00A30528">
        <w:t>Multisim</w:t>
      </w:r>
      <w:proofErr w:type="spellEnd"/>
    </w:p>
    <w:p w14:paraId="79C1E4C8" w14:textId="5713080B" w:rsidR="00B011E2" w:rsidRDefault="00292FC7" w:rsidP="00292FC7">
      <w:pPr>
        <w:pStyle w:val="ad"/>
        <w:ind w:firstLine="709"/>
        <w:rPr>
          <w:i w:val="0"/>
          <w:noProof/>
          <w:color w:val="000000" w:themeColor="text1"/>
          <w:sz w:val="28"/>
        </w:rPr>
      </w:pPr>
      <w:r>
        <w:rPr>
          <w:i w:val="0"/>
          <w:noProof/>
          <w:color w:val="000000" w:themeColor="text1"/>
          <w:sz w:val="28"/>
        </w:rPr>
        <w:t xml:space="preserve">На рисунке </w:t>
      </w:r>
      <w:r w:rsidR="00A30528">
        <w:rPr>
          <w:i w:val="0"/>
          <w:noProof/>
          <w:color w:val="000000" w:themeColor="text1"/>
          <w:sz w:val="28"/>
        </w:rPr>
        <w:t>4</w:t>
      </w:r>
      <w:r>
        <w:rPr>
          <w:i w:val="0"/>
          <w:noProof/>
          <w:color w:val="000000" w:themeColor="text1"/>
          <w:sz w:val="28"/>
        </w:rPr>
        <w:t xml:space="preserve"> представлен </w:t>
      </w:r>
      <w:r w:rsidR="00A30528">
        <w:rPr>
          <w:i w:val="0"/>
          <w:noProof/>
          <w:color w:val="000000" w:themeColor="text1"/>
          <w:sz w:val="28"/>
        </w:rPr>
        <w:t>э</w:t>
      </w:r>
      <w:r w:rsidR="00A30528" w:rsidRPr="00A30528">
        <w:rPr>
          <w:i w:val="0"/>
          <w:noProof/>
          <w:color w:val="000000" w:themeColor="text1"/>
          <w:sz w:val="28"/>
        </w:rPr>
        <w:t>кран осциллографа</w:t>
      </w:r>
      <w:r w:rsidR="00A30528">
        <w:rPr>
          <w:i w:val="0"/>
          <w:noProof/>
          <w:color w:val="000000" w:themeColor="text1"/>
          <w:sz w:val="28"/>
        </w:rPr>
        <w:t xml:space="preserve"> для</w:t>
      </w:r>
      <w:r w:rsidR="00CA7591">
        <w:rPr>
          <w:i w:val="0"/>
          <w:noProof/>
          <w:color w:val="000000" w:themeColor="text1"/>
          <w:sz w:val="28"/>
        </w:rPr>
        <w:t xml:space="preserve"> однокаскадного стабилизатора</w:t>
      </w:r>
    </w:p>
    <w:p w14:paraId="2D9DA4D3" w14:textId="06952A04" w:rsidR="00292FC7" w:rsidRPr="00292FC7" w:rsidRDefault="00160D6B" w:rsidP="00667961">
      <w:pPr>
        <w:ind w:left="708"/>
      </w:pPr>
      <w:r w:rsidRPr="00160D6B">
        <w:rPr>
          <w:noProof/>
        </w:rPr>
        <w:lastRenderedPageBreak/>
        <w:drawing>
          <wp:inline distT="0" distB="0" distL="0" distR="0" wp14:anchorId="5B570D1B" wp14:editId="359EA910">
            <wp:extent cx="5319221" cy="42523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D6B">
        <w:rPr>
          <w:noProof/>
        </w:rPr>
        <w:t xml:space="preserve"> </w:t>
      </w:r>
    </w:p>
    <w:p w14:paraId="08CAABD7" w14:textId="622EFCF1" w:rsidR="00667961" w:rsidRPr="00667961" w:rsidRDefault="00B011E2" w:rsidP="00667961">
      <w:pPr>
        <w:pStyle w:val="ad"/>
        <w:jc w:val="center"/>
        <w:rPr>
          <w:i w:val="0"/>
          <w:color w:val="000000" w:themeColor="text1"/>
          <w:sz w:val="28"/>
          <w:szCs w:val="24"/>
        </w:rPr>
      </w:pPr>
      <w:r w:rsidRPr="00292FC7">
        <w:rPr>
          <w:i w:val="0"/>
          <w:color w:val="000000" w:themeColor="text1"/>
          <w:sz w:val="28"/>
          <w:szCs w:val="24"/>
        </w:rPr>
        <w:t xml:space="preserve">Рисунок </w:t>
      </w:r>
      <w:r w:rsidR="00A30528">
        <w:rPr>
          <w:i w:val="0"/>
          <w:color w:val="000000" w:themeColor="text1"/>
          <w:sz w:val="28"/>
          <w:szCs w:val="24"/>
        </w:rPr>
        <w:t>4</w:t>
      </w:r>
      <w:r w:rsidRPr="00292FC7">
        <w:rPr>
          <w:i w:val="0"/>
          <w:color w:val="000000" w:themeColor="text1"/>
          <w:sz w:val="28"/>
          <w:szCs w:val="24"/>
        </w:rPr>
        <w:t xml:space="preserve"> – </w:t>
      </w:r>
      <w:r w:rsidR="00A30528" w:rsidRPr="00A30528">
        <w:rPr>
          <w:i w:val="0"/>
          <w:color w:val="000000" w:themeColor="text1"/>
          <w:sz w:val="28"/>
          <w:szCs w:val="24"/>
        </w:rPr>
        <w:t>Экран осциллографа</w:t>
      </w:r>
    </w:p>
    <w:p w14:paraId="41002896" w14:textId="05743CD9" w:rsidR="00CA7591" w:rsidRPr="00F037E1" w:rsidRDefault="00CA7591" w:rsidP="00667961">
      <w:pPr>
        <w:spacing w:after="320" w:line="276" w:lineRule="auto"/>
        <w:jc w:val="center"/>
        <w:rPr>
          <w:b/>
        </w:rPr>
      </w:pPr>
      <w:r w:rsidRPr="00F037E1">
        <w:rPr>
          <w:b/>
        </w:rPr>
        <w:t xml:space="preserve">Расчет коэффициента </w:t>
      </w:r>
      <w:r>
        <w:rPr>
          <w:b/>
        </w:rPr>
        <w:t>стабилизации</w:t>
      </w:r>
    </w:p>
    <w:p w14:paraId="44A074AF" w14:textId="77777777" w:rsidR="00CA7591" w:rsidRPr="00CA7591" w:rsidRDefault="00CE2616" w:rsidP="00CA7591">
      <w:pPr>
        <w:spacing w:after="200" w:line="276" w:lineRule="auto"/>
        <w:jc w:val="center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ст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∆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E</m:t>
                </m:r>
              </m:den>
            </m:f>
            <m:r>
              <w:rPr>
                <w:rFonts w:ascii="Cambria Math" w:hAnsi="Cambria Math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ст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ст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)</m:t>
            </m:r>
          </m:den>
        </m:f>
      </m:oMath>
      <w:r w:rsidR="00CA7591" w:rsidRPr="00CA7591">
        <w:t>,</w:t>
      </w:r>
    </w:p>
    <w:p w14:paraId="43CC62C3" w14:textId="77777777" w:rsidR="00CA7591" w:rsidRPr="00CA7591" w:rsidRDefault="00CA7591" w:rsidP="00CA7591">
      <w:pPr>
        <w:spacing w:after="200" w:line="276" w:lineRule="auto"/>
        <w:jc w:val="center"/>
        <w:rPr>
          <w:rFonts w:eastAsiaTheme="minorEastAsia"/>
          <w:szCs w:val="24"/>
        </w:rPr>
      </w:pPr>
      <w:r w:rsidRPr="00CA7591">
        <w:t xml:space="preserve">где </w:t>
      </w:r>
      <m:oMath>
        <m:r>
          <w:rPr>
            <w:rFonts w:ascii="Cambria Math" w:hAnsi="Cambria Math"/>
            <w:szCs w:val="24"/>
          </w:rPr>
          <m:t>∆</m:t>
        </m:r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min</m:t>
            </m:r>
          </m:sub>
        </m:sSub>
      </m:oMath>
      <w:r w:rsidRPr="00CA7591">
        <w:rPr>
          <w:szCs w:val="24"/>
        </w:rPr>
        <w:t xml:space="preserve"> </w:t>
      </w:r>
      <w:r w:rsidRPr="00CA7591">
        <w:t>относительное изменение напряжения на входе,</w:t>
      </w:r>
      <m:oMath>
        <m:r>
          <w:rPr>
            <w:rFonts w:ascii="Cambria Math" w:hAnsi="Cambria Math"/>
            <w:szCs w:val="24"/>
          </w:rPr>
          <m:t xml:space="preserve"> </m:t>
        </m:r>
      </m:oMath>
    </w:p>
    <w:p w14:paraId="72596ED8" w14:textId="11BEC4C2" w:rsidR="00CA7591" w:rsidRDefault="00CA7591" w:rsidP="00CA7591">
      <w:pPr>
        <w:spacing w:line="259" w:lineRule="auto"/>
        <w:ind w:firstLine="709"/>
        <w:jc w:val="left"/>
      </w:pPr>
      <m:oMath>
        <m: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ст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min</m:t>
            </m:r>
          </m:sub>
        </m:sSub>
      </m:oMath>
      <w:r w:rsidRPr="00CA7591">
        <w:rPr>
          <w:szCs w:val="24"/>
        </w:rPr>
        <w:t xml:space="preserve">, </w:t>
      </w:r>
      <w:r w:rsidRPr="00CA7591">
        <w:t>относительное изменение напряжения на выходе</w:t>
      </w:r>
    </w:p>
    <w:p w14:paraId="5E8EF5AE" w14:textId="78C65C1D" w:rsidR="00CA7591" w:rsidRPr="00667961" w:rsidRDefault="00CE2616" w:rsidP="00CA7591">
      <w:pPr>
        <w:spacing w:after="200" w:line="276" w:lineRule="auto"/>
        <w:jc w:val="center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1,8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56,04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(0,185)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(0,032)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=5,77</m:t>
          </m:r>
        </m:oMath>
      </m:oMathPara>
    </w:p>
    <w:p w14:paraId="0DACF924" w14:textId="77777777" w:rsidR="00667961" w:rsidRDefault="00667961">
      <w:pPr>
        <w:spacing w:line="259" w:lineRule="auto"/>
        <w:jc w:val="left"/>
        <w:rPr>
          <w:rFonts w:eastAsia="Times New Roman" w:cs="Times New Roman"/>
          <w:b/>
          <w:snapToGrid w:val="0"/>
          <w:szCs w:val="24"/>
          <w:lang w:eastAsia="ru-RU"/>
        </w:rPr>
      </w:pPr>
      <w:r>
        <w:rPr>
          <w:b/>
          <w:szCs w:val="24"/>
        </w:rPr>
        <w:br w:type="page"/>
      </w:r>
    </w:p>
    <w:p w14:paraId="1397BA6F" w14:textId="574F062E" w:rsidR="00292FC7" w:rsidRPr="00292FC7" w:rsidRDefault="00B011E2" w:rsidP="00F037E1">
      <w:pPr>
        <w:pStyle w:val="14"/>
        <w:spacing w:after="320" w:line="240" w:lineRule="auto"/>
        <w:ind w:firstLine="709"/>
        <w:jc w:val="left"/>
        <w:rPr>
          <w:b/>
          <w:sz w:val="28"/>
        </w:rPr>
      </w:pPr>
      <w:r w:rsidRPr="00292FC7">
        <w:rPr>
          <w:b/>
          <w:sz w:val="28"/>
          <w:szCs w:val="24"/>
        </w:rPr>
        <w:lastRenderedPageBreak/>
        <w:t>2</w:t>
      </w:r>
      <w:r w:rsidR="00292FC7">
        <w:rPr>
          <w:b/>
          <w:sz w:val="28"/>
          <w:szCs w:val="24"/>
        </w:rPr>
        <w:t xml:space="preserve"> </w:t>
      </w:r>
      <w:r w:rsidR="00924230" w:rsidRPr="00924230">
        <w:rPr>
          <w:b/>
          <w:sz w:val="28"/>
          <w:szCs w:val="24"/>
        </w:rPr>
        <w:t xml:space="preserve">Исследование однокаскадного стабилизатора напряжения c </w:t>
      </w:r>
      <w:proofErr w:type="spellStart"/>
      <w:r w:rsidR="00924230" w:rsidRPr="00924230">
        <w:rPr>
          <w:b/>
          <w:sz w:val="28"/>
          <w:szCs w:val="24"/>
        </w:rPr>
        <w:t>термокомпенсацией</w:t>
      </w:r>
      <w:proofErr w:type="spellEnd"/>
    </w:p>
    <w:p w14:paraId="0F34C79D" w14:textId="3605A8B4" w:rsidR="00B011E2" w:rsidRDefault="00292FC7" w:rsidP="008D3F69">
      <w:pPr>
        <w:pStyle w:val="14"/>
        <w:spacing w:line="240" w:lineRule="auto"/>
        <w:ind w:firstLine="709"/>
        <w:jc w:val="left"/>
        <w:rPr>
          <w:sz w:val="24"/>
        </w:rPr>
      </w:pPr>
      <w:r>
        <w:rPr>
          <w:sz w:val="28"/>
        </w:rPr>
        <w:t xml:space="preserve">На рисунке </w:t>
      </w:r>
      <w:r w:rsidR="00924230">
        <w:rPr>
          <w:sz w:val="28"/>
        </w:rPr>
        <w:t>5</w:t>
      </w:r>
      <w:r>
        <w:rPr>
          <w:sz w:val="28"/>
        </w:rPr>
        <w:t xml:space="preserve"> представлена </w:t>
      </w:r>
      <w:r w:rsidR="008D3F69">
        <w:rPr>
          <w:sz w:val="28"/>
        </w:rPr>
        <w:t>с</w:t>
      </w:r>
      <w:r w:rsidR="008D3F69" w:rsidRPr="008D3F69">
        <w:rPr>
          <w:sz w:val="28"/>
        </w:rPr>
        <w:t>хема однокаскад</w:t>
      </w:r>
      <w:r w:rsidR="008D3F69">
        <w:rPr>
          <w:sz w:val="28"/>
        </w:rPr>
        <w:t xml:space="preserve">ного стабилизатора напряжения c </w:t>
      </w:r>
      <w:proofErr w:type="spellStart"/>
      <w:r w:rsidR="008D3F69" w:rsidRPr="008D3F69">
        <w:rPr>
          <w:sz w:val="28"/>
        </w:rPr>
        <w:t>термокомпенсацией</w:t>
      </w:r>
      <w:proofErr w:type="spellEnd"/>
      <w:r w:rsidR="008D3F69" w:rsidRPr="008D3F69">
        <w:rPr>
          <w:sz w:val="28"/>
        </w:rPr>
        <w:t xml:space="preserve"> </w:t>
      </w:r>
      <w:r w:rsidR="00371FA7" w:rsidRPr="00371FA7">
        <w:rPr>
          <w:noProof/>
          <w:sz w:val="24"/>
        </w:rPr>
        <w:drawing>
          <wp:inline distT="0" distB="0" distL="0" distR="0" wp14:anchorId="0DEE5FA2" wp14:editId="0CD77CBB">
            <wp:extent cx="5989839" cy="405419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FA7" w:rsidRPr="00371FA7">
        <w:rPr>
          <w:noProof/>
          <w:sz w:val="24"/>
        </w:rPr>
        <w:t xml:space="preserve">  </w:t>
      </w:r>
      <w:r w:rsidR="00371FA7">
        <w:rPr>
          <w:noProof/>
          <w:sz w:val="24"/>
        </w:rPr>
        <w:tab/>
      </w:r>
    </w:p>
    <w:p w14:paraId="76DA905F" w14:textId="522338FC" w:rsidR="00F037E1" w:rsidRDefault="00B011E2" w:rsidP="00B011E2">
      <w:pPr>
        <w:pStyle w:val="14"/>
        <w:spacing w:line="240" w:lineRule="auto"/>
        <w:ind w:left="495" w:firstLine="0"/>
        <w:jc w:val="center"/>
        <w:rPr>
          <w:sz w:val="28"/>
          <w:szCs w:val="24"/>
        </w:rPr>
      </w:pPr>
      <w:r w:rsidRPr="00292FC7">
        <w:rPr>
          <w:sz w:val="28"/>
          <w:szCs w:val="24"/>
        </w:rPr>
        <w:t xml:space="preserve">Рисунок </w:t>
      </w:r>
      <w:r w:rsidR="008D3F69">
        <w:rPr>
          <w:sz w:val="28"/>
          <w:szCs w:val="24"/>
        </w:rPr>
        <w:t>5</w:t>
      </w:r>
      <w:r w:rsidRPr="00292FC7">
        <w:rPr>
          <w:sz w:val="28"/>
          <w:szCs w:val="24"/>
        </w:rPr>
        <w:t xml:space="preserve"> – </w:t>
      </w:r>
      <w:r w:rsidR="008D3F69" w:rsidRPr="008D3F69">
        <w:rPr>
          <w:sz w:val="28"/>
          <w:szCs w:val="24"/>
        </w:rPr>
        <w:t xml:space="preserve">Схема однокаскадного стабилизатора напряжения c </w:t>
      </w:r>
      <w:proofErr w:type="spellStart"/>
      <w:r w:rsidR="008D3F69" w:rsidRPr="008D3F69">
        <w:rPr>
          <w:sz w:val="28"/>
          <w:szCs w:val="24"/>
        </w:rPr>
        <w:t>термокомпенсацией</w:t>
      </w:r>
      <w:proofErr w:type="spellEnd"/>
    </w:p>
    <w:p w14:paraId="1D9811F4" w14:textId="604A1641" w:rsidR="00B011E2" w:rsidRDefault="00F037E1" w:rsidP="008D3F69">
      <w:pPr>
        <w:spacing w:line="259" w:lineRule="auto"/>
        <w:ind w:firstLine="709"/>
        <w:jc w:val="left"/>
        <w:rPr>
          <w:rFonts w:eastAsia="MS Mincho"/>
          <w:szCs w:val="24"/>
        </w:rPr>
      </w:pPr>
      <w:r>
        <w:rPr>
          <w:szCs w:val="24"/>
        </w:rPr>
        <w:br w:type="page"/>
      </w:r>
      <w:r w:rsidR="00292FC7">
        <w:rPr>
          <w:szCs w:val="24"/>
        </w:rPr>
        <w:lastRenderedPageBreak/>
        <w:t xml:space="preserve">На рисунке </w:t>
      </w:r>
      <w:r w:rsidR="008D3F69">
        <w:rPr>
          <w:szCs w:val="24"/>
        </w:rPr>
        <w:t>6</w:t>
      </w:r>
      <w:r w:rsidR="00292FC7">
        <w:rPr>
          <w:szCs w:val="24"/>
        </w:rPr>
        <w:t xml:space="preserve"> </w:t>
      </w:r>
      <w:r w:rsidR="008D3F69">
        <w:rPr>
          <w:szCs w:val="24"/>
        </w:rPr>
        <w:t>представлен э</w:t>
      </w:r>
      <w:r w:rsidR="008D3F69" w:rsidRPr="008D3F69">
        <w:rPr>
          <w:szCs w:val="24"/>
        </w:rPr>
        <w:t xml:space="preserve">кран осциллографа </w:t>
      </w:r>
      <w:r w:rsidR="008D3F69">
        <w:rPr>
          <w:noProof/>
          <w:szCs w:val="24"/>
          <w:lang w:eastAsia="ru-RU"/>
        </w:rPr>
        <w:t xml:space="preserve">для </w:t>
      </w:r>
      <w:r w:rsidR="008D3F69" w:rsidRPr="008D3F69">
        <w:rPr>
          <w:szCs w:val="24"/>
        </w:rPr>
        <w:t xml:space="preserve">стабилизатора напряжения c </w:t>
      </w:r>
      <w:proofErr w:type="spellStart"/>
      <w:r w:rsidR="008D3F69" w:rsidRPr="008D3F69">
        <w:rPr>
          <w:szCs w:val="24"/>
        </w:rPr>
        <w:t>термокомпенсацией</w:t>
      </w:r>
      <w:proofErr w:type="spellEnd"/>
      <w:r w:rsidR="008D3F69" w:rsidRPr="008D3F69">
        <w:rPr>
          <w:noProof/>
          <w:szCs w:val="24"/>
          <w:lang w:eastAsia="ru-RU"/>
        </w:rPr>
        <w:t xml:space="preserve"> </w:t>
      </w:r>
      <w:r w:rsidR="00371FA7" w:rsidRPr="00371FA7">
        <w:rPr>
          <w:noProof/>
          <w:szCs w:val="24"/>
          <w:lang w:eastAsia="ru-RU"/>
        </w:rPr>
        <w:drawing>
          <wp:inline distT="0" distB="0" distL="0" distR="0" wp14:anchorId="013E7B99" wp14:editId="55184C89">
            <wp:extent cx="6120130" cy="42017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FA7" w:rsidRPr="00371FA7">
        <w:rPr>
          <w:noProof/>
          <w:szCs w:val="24"/>
          <w:lang w:eastAsia="ru-RU"/>
        </w:rPr>
        <w:t xml:space="preserve"> </w:t>
      </w:r>
      <w:r w:rsidR="0031445D" w:rsidRPr="0031445D">
        <w:rPr>
          <w:noProof/>
          <w:szCs w:val="24"/>
          <w:lang w:eastAsia="ru-RU"/>
        </w:rPr>
        <w:t xml:space="preserve"> </w:t>
      </w:r>
    </w:p>
    <w:p w14:paraId="67290665" w14:textId="40089BE6" w:rsidR="00F037E1" w:rsidRDefault="00B011E2" w:rsidP="008D3F69">
      <w:pPr>
        <w:spacing w:after="200" w:line="276" w:lineRule="auto"/>
        <w:jc w:val="center"/>
      </w:pPr>
      <w:r>
        <w:t xml:space="preserve">Рисунок </w:t>
      </w:r>
      <w:r w:rsidR="008D3F69">
        <w:t>6</w:t>
      </w:r>
      <w:r>
        <w:t xml:space="preserve"> – </w:t>
      </w:r>
      <w:r w:rsidR="008D3F69" w:rsidRPr="008D3F69">
        <w:t>Экран осциллографа</w:t>
      </w:r>
    </w:p>
    <w:p w14:paraId="25519395" w14:textId="77777777" w:rsidR="008D3F69" w:rsidRPr="008D3F69" w:rsidRDefault="008D3F69" w:rsidP="008D3F69">
      <w:pPr>
        <w:spacing w:after="200" w:line="276" w:lineRule="auto"/>
        <w:jc w:val="center"/>
      </w:pPr>
    </w:p>
    <w:p w14:paraId="66F7F8FE" w14:textId="77777777" w:rsidR="00B011E2" w:rsidRPr="00F037E1" w:rsidRDefault="00B011E2" w:rsidP="00ED448F">
      <w:pPr>
        <w:spacing w:after="320" w:line="276" w:lineRule="auto"/>
        <w:jc w:val="center"/>
        <w:rPr>
          <w:b/>
        </w:rPr>
      </w:pPr>
      <w:r w:rsidRPr="00F037E1">
        <w:rPr>
          <w:b/>
        </w:rPr>
        <w:t>Расчет коэффициента пульсации</w:t>
      </w:r>
    </w:p>
    <w:p w14:paraId="10D1621E" w14:textId="038D9A2F" w:rsidR="008D3F69" w:rsidRPr="00CA7591" w:rsidRDefault="00CE2616" w:rsidP="008D3F69">
      <w:pPr>
        <w:spacing w:after="200" w:line="276" w:lineRule="auto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56,04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(0,184)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(0,035)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=5,16</m:t>
          </m:r>
        </m:oMath>
      </m:oMathPara>
    </w:p>
    <w:p w14:paraId="0EEFE6BF" w14:textId="1EFEB3EE" w:rsidR="00B011E2" w:rsidRDefault="00F037E1" w:rsidP="00ED448F">
      <w:pPr>
        <w:spacing w:after="320" w:line="259" w:lineRule="auto"/>
        <w:ind w:firstLine="709"/>
        <w:jc w:val="left"/>
        <w:rPr>
          <w:rFonts w:eastAsiaTheme="minorEastAsia"/>
          <w:b/>
          <w:szCs w:val="24"/>
        </w:rPr>
      </w:pPr>
      <w:r>
        <w:rPr>
          <w:rFonts w:eastAsiaTheme="minorEastAsia"/>
          <w:szCs w:val="24"/>
        </w:rPr>
        <w:br w:type="page"/>
      </w:r>
      <w:r>
        <w:rPr>
          <w:rFonts w:eastAsiaTheme="minorEastAsia"/>
          <w:b/>
          <w:szCs w:val="24"/>
        </w:rPr>
        <w:lastRenderedPageBreak/>
        <w:t xml:space="preserve">3 </w:t>
      </w:r>
      <w:r w:rsidR="00B15CC4" w:rsidRPr="00B15CC4">
        <w:rPr>
          <w:rFonts w:eastAsiaTheme="minorEastAsia"/>
          <w:b/>
          <w:szCs w:val="24"/>
        </w:rPr>
        <w:t>Исследование двухкаскадного стабилизатора напряжения</w:t>
      </w:r>
    </w:p>
    <w:p w14:paraId="5B769A59" w14:textId="5C1DE848" w:rsidR="00F037E1" w:rsidRPr="00B15CC4" w:rsidRDefault="00F037E1" w:rsidP="00B15CC4">
      <w:pPr>
        <w:spacing w:line="259" w:lineRule="auto"/>
        <w:ind w:firstLine="709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На рисунке </w:t>
      </w:r>
      <w:r w:rsidR="00B15CC4" w:rsidRPr="00B15CC4">
        <w:rPr>
          <w:rFonts w:eastAsiaTheme="minorEastAsia"/>
          <w:szCs w:val="24"/>
        </w:rPr>
        <w:t>7</w:t>
      </w:r>
      <w:r>
        <w:rPr>
          <w:rFonts w:eastAsiaTheme="minorEastAsia"/>
          <w:szCs w:val="24"/>
        </w:rPr>
        <w:t xml:space="preserve"> представлена </w:t>
      </w:r>
      <w:r w:rsidR="00B15CC4">
        <w:rPr>
          <w:rFonts w:eastAsiaTheme="minorEastAsia"/>
          <w:szCs w:val="24"/>
        </w:rPr>
        <w:t>с</w:t>
      </w:r>
      <w:r w:rsidR="00B15CC4" w:rsidRPr="00B15CC4">
        <w:rPr>
          <w:rFonts w:eastAsiaTheme="minorEastAsia"/>
          <w:szCs w:val="24"/>
        </w:rPr>
        <w:t>хема двухкаскадного стабилизатора напряжения</w:t>
      </w:r>
    </w:p>
    <w:p w14:paraId="2473F313" w14:textId="248DA5BA" w:rsidR="00B011E2" w:rsidRDefault="005B7E4B" w:rsidP="00462260">
      <w:pPr>
        <w:spacing w:line="276" w:lineRule="auto"/>
        <w:jc w:val="center"/>
        <w:rPr>
          <w:rFonts w:eastAsiaTheme="minorEastAsia"/>
          <w:szCs w:val="24"/>
        </w:rPr>
      </w:pPr>
      <w:r w:rsidRPr="005B7E4B">
        <w:rPr>
          <w:rFonts w:eastAsiaTheme="minorEastAsia"/>
          <w:noProof/>
          <w:szCs w:val="24"/>
          <w:lang w:eastAsia="ru-RU"/>
        </w:rPr>
        <w:drawing>
          <wp:inline distT="0" distB="0" distL="0" distR="0" wp14:anchorId="48A16B91" wp14:editId="73A86C9E">
            <wp:extent cx="6120130" cy="39554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E4B">
        <w:rPr>
          <w:rFonts w:eastAsiaTheme="minorEastAsia"/>
          <w:noProof/>
          <w:szCs w:val="24"/>
          <w:lang w:eastAsia="ru-RU"/>
        </w:rPr>
        <w:t xml:space="preserve"> </w:t>
      </w:r>
    </w:p>
    <w:p w14:paraId="0F40DEE7" w14:textId="16F06AD8" w:rsidR="00B011E2" w:rsidRPr="00B15CC4" w:rsidRDefault="00B011E2" w:rsidP="00B15CC4">
      <w:pPr>
        <w:spacing w:after="200" w:line="276" w:lineRule="auto"/>
        <w:jc w:val="center"/>
        <w:rPr>
          <w:szCs w:val="24"/>
        </w:rPr>
      </w:pPr>
      <w:r w:rsidRPr="002B0858">
        <w:rPr>
          <w:szCs w:val="24"/>
        </w:rPr>
        <w:t xml:space="preserve">Рисунок </w:t>
      </w:r>
      <w:r w:rsidR="00B15CC4" w:rsidRPr="00B15CC4">
        <w:rPr>
          <w:szCs w:val="24"/>
        </w:rPr>
        <w:t>7</w:t>
      </w:r>
      <w:r w:rsidRPr="002B0858">
        <w:rPr>
          <w:szCs w:val="24"/>
        </w:rPr>
        <w:t xml:space="preserve"> – </w:t>
      </w:r>
      <w:r w:rsidR="00B15CC4" w:rsidRPr="00B15CC4">
        <w:rPr>
          <w:szCs w:val="24"/>
        </w:rPr>
        <w:t>Схема двухкаскадного стабилизатора напряжения</w:t>
      </w:r>
    </w:p>
    <w:p w14:paraId="46B3F60B" w14:textId="0D89EE2D" w:rsidR="00B011E2" w:rsidRPr="004D0A5B" w:rsidRDefault="00F037E1" w:rsidP="000431D5">
      <w:pPr>
        <w:spacing w:after="200" w:line="276" w:lineRule="auto"/>
        <w:ind w:firstLine="709"/>
        <w:jc w:val="left"/>
        <w:rPr>
          <w:rFonts w:eastAsiaTheme="minorEastAsia"/>
          <w:szCs w:val="24"/>
        </w:rPr>
      </w:pPr>
      <w:r>
        <w:rPr>
          <w:szCs w:val="24"/>
        </w:rPr>
        <w:lastRenderedPageBreak/>
        <w:t xml:space="preserve">На рисунке </w:t>
      </w:r>
      <w:r w:rsidR="000431D5">
        <w:rPr>
          <w:szCs w:val="24"/>
        </w:rPr>
        <w:t xml:space="preserve">8 </w:t>
      </w:r>
      <w:r>
        <w:rPr>
          <w:szCs w:val="24"/>
        </w:rPr>
        <w:t xml:space="preserve">представлен экран осциллографа для </w:t>
      </w:r>
      <w:r w:rsidR="000431D5" w:rsidRPr="000431D5">
        <w:rPr>
          <w:szCs w:val="24"/>
        </w:rPr>
        <w:t xml:space="preserve">двухкаскадного стабилизатора напряжения </w:t>
      </w:r>
      <w:r w:rsidR="003364D9" w:rsidRPr="003364D9">
        <w:rPr>
          <w:rFonts w:eastAsiaTheme="minorEastAsia"/>
          <w:noProof/>
          <w:szCs w:val="24"/>
          <w:lang w:eastAsia="ru-RU"/>
        </w:rPr>
        <w:drawing>
          <wp:inline distT="0" distB="0" distL="0" distR="0" wp14:anchorId="10B33454" wp14:editId="45EB23CD">
            <wp:extent cx="5364945" cy="4298052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4D9" w:rsidRPr="003364D9">
        <w:rPr>
          <w:rFonts w:eastAsiaTheme="minorEastAsia"/>
          <w:noProof/>
          <w:szCs w:val="24"/>
          <w:lang w:eastAsia="ru-RU"/>
        </w:rPr>
        <w:t xml:space="preserve"> </w:t>
      </w:r>
    </w:p>
    <w:p w14:paraId="00F2F1B2" w14:textId="5BC960AF" w:rsidR="00F037E1" w:rsidRDefault="00B011E2" w:rsidP="00B011E2">
      <w:pPr>
        <w:spacing w:after="200" w:line="276" w:lineRule="auto"/>
        <w:jc w:val="center"/>
      </w:pPr>
      <w:r>
        <w:t xml:space="preserve">Рисунок </w:t>
      </w:r>
      <w:r w:rsidR="000431D5">
        <w:t>8</w:t>
      </w:r>
      <w:r>
        <w:t xml:space="preserve"> – Экран осциллографа</w:t>
      </w:r>
    </w:p>
    <w:p w14:paraId="4F49B9ED" w14:textId="77777777" w:rsidR="00B9420E" w:rsidRPr="00F037E1" w:rsidRDefault="00F037E1" w:rsidP="00B9420E">
      <w:pPr>
        <w:spacing w:after="320" w:line="276" w:lineRule="auto"/>
        <w:jc w:val="center"/>
        <w:rPr>
          <w:b/>
        </w:rPr>
      </w:pPr>
      <w:r>
        <w:br w:type="page"/>
      </w:r>
      <w:r w:rsidR="00B9420E" w:rsidRPr="00F037E1">
        <w:rPr>
          <w:b/>
        </w:rPr>
        <w:lastRenderedPageBreak/>
        <w:t>Расчет коэффициента пульсации</w:t>
      </w:r>
    </w:p>
    <w:p w14:paraId="5A6EA358" w14:textId="1DAB09E3" w:rsidR="00B9420E" w:rsidRPr="00B9420E" w:rsidRDefault="00CE2616" w:rsidP="00B9420E">
      <w:pPr>
        <w:spacing w:after="200" w:line="276" w:lineRule="auto"/>
        <w:jc w:val="center"/>
        <w:rPr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14,098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0,225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56,04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(0,185)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(0,004)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=46,2</m:t>
          </m:r>
        </m:oMath>
      </m:oMathPara>
    </w:p>
    <w:p w14:paraId="7800820E" w14:textId="648BEA38" w:rsidR="000431D5" w:rsidRDefault="000431D5" w:rsidP="000431D5">
      <w:pPr>
        <w:spacing w:line="259" w:lineRule="auto"/>
        <w:ind w:firstLine="709"/>
        <w:rPr>
          <w:rFonts w:eastAsiaTheme="minorEastAsia"/>
          <w:szCs w:val="24"/>
        </w:rPr>
      </w:pPr>
    </w:p>
    <w:p w14:paraId="7B65CAB5" w14:textId="14196483" w:rsidR="00B011E2" w:rsidRDefault="00B011E2" w:rsidP="00B011E2">
      <w:pPr>
        <w:spacing w:after="200" w:line="276" w:lineRule="auto"/>
        <w:jc w:val="center"/>
        <w:rPr>
          <w:rFonts w:eastAsiaTheme="minorEastAsia"/>
          <w:szCs w:val="24"/>
        </w:rPr>
      </w:pPr>
    </w:p>
    <w:p w14:paraId="7F2E231E" w14:textId="55676BD8" w:rsidR="00C90C2F" w:rsidRPr="00B011E2" w:rsidRDefault="00C90C2F" w:rsidP="00B011E2">
      <w:pPr>
        <w:spacing w:line="259" w:lineRule="auto"/>
        <w:jc w:val="left"/>
        <w:rPr>
          <w:szCs w:val="28"/>
        </w:rPr>
      </w:pPr>
    </w:p>
    <w:sectPr w:rsidR="00C90C2F" w:rsidRPr="00B011E2" w:rsidSect="009F5C21">
      <w:footerReference w:type="even" r:id="rId17"/>
      <w:footerReference w:type="default" r:id="rId18"/>
      <w:pgSz w:w="11906" w:h="16838" w:code="9"/>
      <w:pgMar w:top="1134" w:right="567" w:bottom="1134" w:left="1701" w:header="709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DBA7F" w14:textId="77777777" w:rsidR="00CE2616" w:rsidRDefault="00CE2616" w:rsidP="009F5C21">
      <w:pPr>
        <w:spacing w:after="0" w:line="240" w:lineRule="auto"/>
      </w:pPr>
      <w:r>
        <w:separator/>
      </w:r>
    </w:p>
  </w:endnote>
  <w:endnote w:type="continuationSeparator" w:id="0">
    <w:p w14:paraId="1BCA2E97" w14:textId="77777777" w:rsidR="00CE2616" w:rsidRDefault="00CE2616" w:rsidP="009F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4687A" w14:textId="77777777" w:rsidR="005E101C" w:rsidRDefault="005E101C" w:rsidP="00B7343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1E8D8DB" w14:textId="77777777" w:rsidR="005E101C" w:rsidRDefault="005E101C" w:rsidP="00B734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3653662"/>
      <w:docPartObj>
        <w:docPartGallery w:val="Page Numbers (Bottom of Page)"/>
        <w:docPartUnique/>
      </w:docPartObj>
    </w:sdtPr>
    <w:sdtEndPr/>
    <w:sdtContent>
      <w:p w14:paraId="5AA21F52" w14:textId="1E664883" w:rsidR="005E101C" w:rsidRDefault="005E1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20E">
          <w:rPr>
            <w:noProof/>
          </w:rPr>
          <w:t>6</w:t>
        </w:r>
        <w:r>
          <w:fldChar w:fldCharType="end"/>
        </w:r>
      </w:p>
    </w:sdtContent>
  </w:sdt>
  <w:p w14:paraId="18987791" w14:textId="77777777" w:rsidR="005E101C" w:rsidRDefault="005E101C" w:rsidP="00B73432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04B9C" w14:textId="77777777" w:rsidR="00CE2616" w:rsidRDefault="00CE2616" w:rsidP="009F5C21">
      <w:pPr>
        <w:spacing w:after="0" w:line="240" w:lineRule="auto"/>
      </w:pPr>
      <w:r>
        <w:separator/>
      </w:r>
    </w:p>
  </w:footnote>
  <w:footnote w:type="continuationSeparator" w:id="0">
    <w:p w14:paraId="7E80B809" w14:textId="77777777" w:rsidR="00CE2616" w:rsidRDefault="00CE2616" w:rsidP="009F5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486"/>
    <w:multiLevelType w:val="hybridMultilevel"/>
    <w:tmpl w:val="1C10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3D2A"/>
    <w:multiLevelType w:val="hybridMultilevel"/>
    <w:tmpl w:val="449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2442B"/>
    <w:multiLevelType w:val="hybridMultilevel"/>
    <w:tmpl w:val="D2CA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6B"/>
    <w:rsid w:val="00000AFF"/>
    <w:rsid w:val="00007CB4"/>
    <w:rsid w:val="00010860"/>
    <w:rsid w:val="0003341F"/>
    <w:rsid w:val="00042291"/>
    <w:rsid w:val="000431D5"/>
    <w:rsid w:val="000542E2"/>
    <w:rsid w:val="00055611"/>
    <w:rsid w:val="000630B1"/>
    <w:rsid w:val="000653FC"/>
    <w:rsid w:val="000908D3"/>
    <w:rsid w:val="00092B5D"/>
    <w:rsid w:val="00093261"/>
    <w:rsid w:val="000A5A6B"/>
    <w:rsid w:val="000B5B99"/>
    <w:rsid w:val="000D617B"/>
    <w:rsid w:val="00100460"/>
    <w:rsid w:val="001007A9"/>
    <w:rsid w:val="00102549"/>
    <w:rsid w:val="001164DC"/>
    <w:rsid w:val="00131347"/>
    <w:rsid w:val="00143D27"/>
    <w:rsid w:val="00157465"/>
    <w:rsid w:val="00160D6B"/>
    <w:rsid w:val="001642E1"/>
    <w:rsid w:val="001646CB"/>
    <w:rsid w:val="00164A9C"/>
    <w:rsid w:val="00170723"/>
    <w:rsid w:val="001868F6"/>
    <w:rsid w:val="0019460B"/>
    <w:rsid w:val="001C6D74"/>
    <w:rsid w:val="001E0AED"/>
    <w:rsid w:val="001E4EFF"/>
    <w:rsid w:val="001E6B3F"/>
    <w:rsid w:val="001F1579"/>
    <w:rsid w:val="002205C9"/>
    <w:rsid w:val="002208A0"/>
    <w:rsid w:val="00222474"/>
    <w:rsid w:val="00222D7B"/>
    <w:rsid w:val="00252C91"/>
    <w:rsid w:val="00266463"/>
    <w:rsid w:val="0028024F"/>
    <w:rsid w:val="00280DDE"/>
    <w:rsid w:val="00287EC3"/>
    <w:rsid w:val="00292FC7"/>
    <w:rsid w:val="002A4DD5"/>
    <w:rsid w:val="002B0AE2"/>
    <w:rsid w:val="002B6CDB"/>
    <w:rsid w:val="002B6E7C"/>
    <w:rsid w:val="002C3CA4"/>
    <w:rsid w:val="0031445D"/>
    <w:rsid w:val="003364D9"/>
    <w:rsid w:val="00343A9D"/>
    <w:rsid w:val="00346183"/>
    <w:rsid w:val="0035529B"/>
    <w:rsid w:val="00371FA7"/>
    <w:rsid w:val="003A2F7A"/>
    <w:rsid w:val="003A4B6D"/>
    <w:rsid w:val="003A795A"/>
    <w:rsid w:val="003F4CE3"/>
    <w:rsid w:val="0041323A"/>
    <w:rsid w:val="00424C0A"/>
    <w:rsid w:val="004320D1"/>
    <w:rsid w:val="00445382"/>
    <w:rsid w:val="00462260"/>
    <w:rsid w:val="0047578A"/>
    <w:rsid w:val="00476390"/>
    <w:rsid w:val="004B548A"/>
    <w:rsid w:val="004B674D"/>
    <w:rsid w:val="004C5D8F"/>
    <w:rsid w:val="004D0A5B"/>
    <w:rsid w:val="004D1ED4"/>
    <w:rsid w:val="004D2152"/>
    <w:rsid w:val="004D551C"/>
    <w:rsid w:val="004E07AE"/>
    <w:rsid w:val="004F2AB6"/>
    <w:rsid w:val="004F385F"/>
    <w:rsid w:val="00506BDA"/>
    <w:rsid w:val="0053709D"/>
    <w:rsid w:val="00541849"/>
    <w:rsid w:val="00542963"/>
    <w:rsid w:val="0054571E"/>
    <w:rsid w:val="0054697A"/>
    <w:rsid w:val="005543D7"/>
    <w:rsid w:val="00556111"/>
    <w:rsid w:val="00561BE6"/>
    <w:rsid w:val="00565063"/>
    <w:rsid w:val="0058015D"/>
    <w:rsid w:val="00582C69"/>
    <w:rsid w:val="00585163"/>
    <w:rsid w:val="005A71E1"/>
    <w:rsid w:val="005B23A9"/>
    <w:rsid w:val="005B7E4B"/>
    <w:rsid w:val="005D1679"/>
    <w:rsid w:val="005E101C"/>
    <w:rsid w:val="005F2C00"/>
    <w:rsid w:val="00606182"/>
    <w:rsid w:val="00612237"/>
    <w:rsid w:val="00617887"/>
    <w:rsid w:val="006331CE"/>
    <w:rsid w:val="00646E12"/>
    <w:rsid w:val="00650C1C"/>
    <w:rsid w:val="00667961"/>
    <w:rsid w:val="00667B11"/>
    <w:rsid w:val="0067505B"/>
    <w:rsid w:val="006A26ED"/>
    <w:rsid w:val="006C7D78"/>
    <w:rsid w:val="006D5FD7"/>
    <w:rsid w:val="006D6E95"/>
    <w:rsid w:val="006F46E9"/>
    <w:rsid w:val="006F79C8"/>
    <w:rsid w:val="00781A11"/>
    <w:rsid w:val="00782680"/>
    <w:rsid w:val="00783ACD"/>
    <w:rsid w:val="00793673"/>
    <w:rsid w:val="007949AB"/>
    <w:rsid w:val="007A5B11"/>
    <w:rsid w:val="007A7588"/>
    <w:rsid w:val="007B604B"/>
    <w:rsid w:val="007B6A8B"/>
    <w:rsid w:val="007F3449"/>
    <w:rsid w:val="00811C71"/>
    <w:rsid w:val="00811CFA"/>
    <w:rsid w:val="00813497"/>
    <w:rsid w:val="00835374"/>
    <w:rsid w:val="00843F11"/>
    <w:rsid w:val="008450A4"/>
    <w:rsid w:val="00852285"/>
    <w:rsid w:val="008713E3"/>
    <w:rsid w:val="00872215"/>
    <w:rsid w:val="0087701E"/>
    <w:rsid w:val="00894A3E"/>
    <w:rsid w:val="008C0F9E"/>
    <w:rsid w:val="008D0115"/>
    <w:rsid w:val="008D3F69"/>
    <w:rsid w:val="008D56BE"/>
    <w:rsid w:val="008E3DB5"/>
    <w:rsid w:val="008E7146"/>
    <w:rsid w:val="008F1C2E"/>
    <w:rsid w:val="008F3EA9"/>
    <w:rsid w:val="009041E9"/>
    <w:rsid w:val="00924230"/>
    <w:rsid w:val="00925B7E"/>
    <w:rsid w:val="009471AE"/>
    <w:rsid w:val="00962629"/>
    <w:rsid w:val="00986C83"/>
    <w:rsid w:val="00992920"/>
    <w:rsid w:val="009B3D5B"/>
    <w:rsid w:val="009C1ABD"/>
    <w:rsid w:val="009D21E2"/>
    <w:rsid w:val="009D3202"/>
    <w:rsid w:val="009E0367"/>
    <w:rsid w:val="009E5F67"/>
    <w:rsid w:val="009F49AE"/>
    <w:rsid w:val="009F5C21"/>
    <w:rsid w:val="00A134F9"/>
    <w:rsid w:val="00A16200"/>
    <w:rsid w:val="00A17CC8"/>
    <w:rsid w:val="00A26D79"/>
    <w:rsid w:val="00A30528"/>
    <w:rsid w:val="00A4281C"/>
    <w:rsid w:val="00A52DF2"/>
    <w:rsid w:val="00A7075C"/>
    <w:rsid w:val="00A856A0"/>
    <w:rsid w:val="00A97C67"/>
    <w:rsid w:val="00AD3964"/>
    <w:rsid w:val="00AE38A5"/>
    <w:rsid w:val="00AE592A"/>
    <w:rsid w:val="00AF61E9"/>
    <w:rsid w:val="00AF6A89"/>
    <w:rsid w:val="00B011E2"/>
    <w:rsid w:val="00B15CC4"/>
    <w:rsid w:val="00B23F07"/>
    <w:rsid w:val="00B2673B"/>
    <w:rsid w:val="00B3241D"/>
    <w:rsid w:val="00B35DCB"/>
    <w:rsid w:val="00B375D6"/>
    <w:rsid w:val="00B45F34"/>
    <w:rsid w:val="00B54CC9"/>
    <w:rsid w:val="00B73432"/>
    <w:rsid w:val="00B87B6C"/>
    <w:rsid w:val="00B92B3E"/>
    <w:rsid w:val="00B9420E"/>
    <w:rsid w:val="00B97E96"/>
    <w:rsid w:val="00BA13C5"/>
    <w:rsid w:val="00BA7AD6"/>
    <w:rsid w:val="00BC481D"/>
    <w:rsid w:val="00BD390B"/>
    <w:rsid w:val="00BE723E"/>
    <w:rsid w:val="00BF4A10"/>
    <w:rsid w:val="00C04444"/>
    <w:rsid w:val="00C347B5"/>
    <w:rsid w:val="00C3515D"/>
    <w:rsid w:val="00C40383"/>
    <w:rsid w:val="00C82EC5"/>
    <w:rsid w:val="00C83FD7"/>
    <w:rsid w:val="00C90C2F"/>
    <w:rsid w:val="00C969E8"/>
    <w:rsid w:val="00CA4807"/>
    <w:rsid w:val="00CA7591"/>
    <w:rsid w:val="00CB3CC9"/>
    <w:rsid w:val="00CB3EF4"/>
    <w:rsid w:val="00CC0DB9"/>
    <w:rsid w:val="00CC437A"/>
    <w:rsid w:val="00CC65ED"/>
    <w:rsid w:val="00CD64DB"/>
    <w:rsid w:val="00CE2616"/>
    <w:rsid w:val="00D00AF3"/>
    <w:rsid w:val="00D112E9"/>
    <w:rsid w:val="00D230AF"/>
    <w:rsid w:val="00D23E9A"/>
    <w:rsid w:val="00D24CBA"/>
    <w:rsid w:val="00D37C66"/>
    <w:rsid w:val="00D44AD0"/>
    <w:rsid w:val="00D47B3B"/>
    <w:rsid w:val="00D501E9"/>
    <w:rsid w:val="00D81F3B"/>
    <w:rsid w:val="00D86557"/>
    <w:rsid w:val="00D871A7"/>
    <w:rsid w:val="00D93805"/>
    <w:rsid w:val="00DA55D0"/>
    <w:rsid w:val="00DB5B7F"/>
    <w:rsid w:val="00DC5448"/>
    <w:rsid w:val="00DD5317"/>
    <w:rsid w:val="00DD6A0B"/>
    <w:rsid w:val="00DE24E5"/>
    <w:rsid w:val="00DF32C0"/>
    <w:rsid w:val="00E005FF"/>
    <w:rsid w:val="00E1590C"/>
    <w:rsid w:val="00E17718"/>
    <w:rsid w:val="00E562B6"/>
    <w:rsid w:val="00E80676"/>
    <w:rsid w:val="00E807DE"/>
    <w:rsid w:val="00E81BB2"/>
    <w:rsid w:val="00E86C23"/>
    <w:rsid w:val="00E94CEE"/>
    <w:rsid w:val="00EA0FD2"/>
    <w:rsid w:val="00EB0F84"/>
    <w:rsid w:val="00ED03F9"/>
    <w:rsid w:val="00ED448F"/>
    <w:rsid w:val="00ED4649"/>
    <w:rsid w:val="00EE65D8"/>
    <w:rsid w:val="00F037E1"/>
    <w:rsid w:val="00F1542D"/>
    <w:rsid w:val="00F26E00"/>
    <w:rsid w:val="00F42BBF"/>
    <w:rsid w:val="00F67D41"/>
    <w:rsid w:val="00F82B98"/>
    <w:rsid w:val="00F908B3"/>
    <w:rsid w:val="00F940C1"/>
    <w:rsid w:val="00FA0619"/>
    <w:rsid w:val="00FB3FCF"/>
    <w:rsid w:val="00FC1A8A"/>
    <w:rsid w:val="00FC32B6"/>
    <w:rsid w:val="00FC623E"/>
    <w:rsid w:val="00FE3CDB"/>
    <w:rsid w:val="00FE76F0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0089"/>
  <w15:chartTrackingRefBased/>
  <w15:docId w15:val="{12835B1C-EDAE-42E7-A5E2-D8FBF745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4320D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673"/>
    <w:pPr>
      <w:keepNext/>
      <w:keepLines/>
      <w:spacing w:before="40" w:after="0"/>
      <w:ind w:left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20D1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rsid w:val="004320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320D1"/>
  </w:style>
  <w:style w:type="paragraph" w:styleId="a8">
    <w:name w:val="header"/>
    <w:basedOn w:val="a"/>
    <w:link w:val="a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87E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1A8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9367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C1A8A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2629"/>
    <w:pPr>
      <w:tabs>
        <w:tab w:val="right" w:leader="dot" w:pos="9628"/>
      </w:tabs>
      <w:spacing w:after="100"/>
      <w:ind w:left="280"/>
    </w:pPr>
    <w:rPr>
      <w:b/>
      <w:noProof/>
    </w:rPr>
  </w:style>
  <w:style w:type="character" w:styleId="ac">
    <w:name w:val="Hyperlink"/>
    <w:basedOn w:val="a0"/>
    <w:uiPriority w:val="99"/>
    <w:unhideWhenUsed/>
    <w:rsid w:val="00FC1A8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0DB9"/>
  </w:style>
  <w:style w:type="character" w:customStyle="1" w:styleId="-">
    <w:name w:val="Интернет-ссылка"/>
    <w:basedOn w:val="a0"/>
    <w:uiPriority w:val="99"/>
    <w:unhideWhenUsed/>
    <w:rsid w:val="00962629"/>
    <w:rPr>
      <w:color w:val="0000FF"/>
      <w:u w:val="single"/>
    </w:rPr>
  </w:style>
  <w:style w:type="paragraph" w:customStyle="1" w:styleId="Standard">
    <w:name w:val="Standard"/>
    <w:rsid w:val="00962629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d">
    <w:name w:val="caption"/>
    <w:aliases w:val="Légende-table,Légende-AST,Название объекта1,Надпись таблицы Знак,Название объекта Знак1 Знак,Название объекта Знак Знак Знак,Название объекта Знак2 Знак Знак Знак,Название объекта Знак1 Знак Знак Знак Знак"/>
    <w:basedOn w:val="a"/>
    <w:next w:val="a"/>
    <w:link w:val="ae"/>
    <w:unhideWhenUsed/>
    <w:qFormat/>
    <w:rsid w:val="00FB3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D47B3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B3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47B3B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B3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B3B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4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47B3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A4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Placeholder Text"/>
    <w:basedOn w:val="a0"/>
    <w:uiPriority w:val="99"/>
    <w:semiHidden/>
    <w:rsid w:val="00986C83"/>
    <w:rPr>
      <w:color w:val="808080"/>
    </w:rPr>
  </w:style>
  <w:style w:type="paragraph" w:customStyle="1" w:styleId="western">
    <w:name w:val="western"/>
    <w:basedOn w:val="a"/>
    <w:rsid w:val="00813497"/>
    <w:pPr>
      <w:suppressAutoHyphens/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010860"/>
    <w:pPr>
      <w:spacing w:before="60"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3">
    <w:name w:val="Стиль1 Знак"/>
    <w:basedOn w:val="a0"/>
    <w:link w:val="12"/>
    <w:rsid w:val="0001086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Название объекта Знак"/>
    <w:aliases w:val="Légende-table Знак,Légende-AST Знак,Название объекта1 Знак,Надпись таблицы Знак Знак,Название объекта Знак1 Знак Знак,Название объекта Знак Знак Знак Знак,Название объекта Знак2 Знак Знак Знак Знак"/>
    <w:link w:val="ad"/>
    <w:rsid w:val="00B011E2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4">
    <w:name w:val="Обычный1"/>
    <w:rsid w:val="00B011E2"/>
    <w:pPr>
      <w:widowControl w:val="0"/>
      <w:spacing w:after="0" w:line="260" w:lineRule="auto"/>
      <w:ind w:firstLine="1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Desktop\University%20Tasks\Multisim\&#1083;&#1072;&#1073;&#1072;3\&#1054;&#1090;&#1095;&#1077;&#1090;\&#1083;&#1072;&#1073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Аркуш1!$D$6:$D$16</c:f>
              <c:numCache>
                <c:formatCode>General</c:formatCode>
                <c:ptCount val="11"/>
                <c:pt idx="0">
                  <c:v>0</c:v>
                </c:pt>
                <c:pt idx="1">
                  <c:v>-0.5</c:v>
                </c:pt>
                <c:pt idx="2">
                  <c:v>-0.999</c:v>
                </c:pt>
                <c:pt idx="3">
                  <c:v>-1.4990000000000001</c:v>
                </c:pt>
                <c:pt idx="4">
                  <c:v>-55.927999999999997</c:v>
                </c:pt>
                <c:pt idx="5">
                  <c:v>-55.734000000000002</c:v>
                </c:pt>
                <c:pt idx="6">
                  <c:v>-55.963000000000001</c:v>
                </c:pt>
                <c:pt idx="7">
                  <c:v>-56.045000000000002</c:v>
                </c:pt>
                <c:pt idx="8">
                  <c:v>-56.093000000000004</c:v>
                </c:pt>
                <c:pt idx="9">
                  <c:v>-57.375999999999998</c:v>
                </c:pt>
                <c:pt idx="10">
                  <c:v>-58.668999999999997</c:v>
                </c:pt>
              </c:numCache>
            </c:numRef>
          </c:cat>
          <c:val>
            <c:numRef>
              <c:f>Аркуш1!$E$6:$E$16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-9.9999999999999995E-7</c:v>
                </c:pt>
                <c:pt idx="5">
                  <c:v>-3.0000000000000001E-6</c:v>
                </c:pt>
                <c:pt idx="6">
                  <c:v>0</c:v>
                </c:pt>
                <c:pt idx="7">
                  <c:v>-1.9E-2</c:v>
                </c:pt>
                <c:pt idx="8">
                  <c:v>-3.9E-2</c:v>
                </c:pt>
                <c:pt idx="9">
                  <c:v>-0.86099999999999999</c:v>
                </c:pt>
                <c:pt idx="10">
                  <c:v>-1.7310000000000001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B0-4827-A278-DDBD93D916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938703"/>
        <c:axId val="1434935791"/>
      </c:lineChart>
      <c:catAx>
        <c:axId val="1434938703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обр,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935791"/>
        <c:crosses val="autoZero"/>
        <c:auto val="1"/>
        <c:lblAlgn val="ctr"/>
        <c:lblOffset val="100"/>
        <c:noMultiLvlLbl val="0"/>
      </c:catAx>
      <c:valAx>
        <c:axId val="143493579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обр, 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938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073B-E250-417A-8A92-630A94E9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Дубровский</dc:creator>
  <cp:keywords/>
  <dc:description/>
  <cp:lastModifiedBy>Vladislav Дубровский</cp:lastModifiedBy>
  <cp:revision>6</cp:revision>
  <dcterms:created xsi:type="dcterms:W3CDTF">2020-06-10T14:39:00Z</dcterms:created>
  <dcterms:modified xsi:type="dcterms:W3CDTF">2020-06-22T21:43:00Z</dcterms:modified>
</cp:coreProperties>
</file>