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2C" w:rsidRPr="000525B4" w:rsidRDefault="000525B4" w:rsidP="000525B4">
      <w:r w:rsidRPr="000525B4">
        <w:t xml:space="preserve">We discussed the topic immediately after element 3 was launched and decided on a smartphone application related to health as the main theme. Because we clicked, it went faster than I thought. It took almost two weeks, and in the first week we looked at people's complaints about health-related applications that are generally distributed in smartphone application stores and discussed the answers. After that, we not only considered complaints, but also worked on the project in detail, thinking about how to make an improved application, </w:t>
      </w:r>
      <w:proofErr w:type="gramStart"/>
      <w:r w:rsidRPr="000525B4">
        <w:t>who</w:t>
      </w:r>
      <w:proofErr w:type="gramEnd"/>
      <w:r w:rsidRPr="000525B4">
        <w:t xml:space="preserve"> is the main target of the application we will make, and considering compatibility that can be used in all countries. The design of this took about a week and a total of two weeks to discuss it.</w:t>
      </w:r>
      <w:bookmarkStart w:id="0" w:name="_GoBack"/>
      <w:bookmarkEnd w:id="0"/>
    </w:p>
    <w:sectPr w:rsidR="00325C2C" w:rsidRPr="000525B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23D"/>
    <w:rsid w:val="000525B4"/>
    <w:rsid w:val="00325C2C"/>
    <w:rsid w:val="009752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110</Words>
  <Characters>627</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cp:revision>
  <dcterms:created xsi:type="dcterms:W3CDTF">2020-09-18T11:02:00Z</dcterms:created>
  <dcterms:modified xsi:type="dcterms:W3CDTF">2020-09-18T11:13:00Z</dcterms:modified>
</cp:coreProperties>
</file>