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067EF3" w14:textId="79F34930" w:rsidR="00D37955" w:rsidRPr="00CC565B" w:rsidRDefault="00D37955" w:rsidP="00D37955">
      <w:pPr>
        <w:pBdr>
          <w:bottom w:val="single" w:sz="12" w:space="1" w:color="auto"/>
        </w:pBdr>
        <w:rPr>
          <w:rFonts w:cstheme="minorHAnsi"/>
          <w:szCs w:val="28"/>
        </w:rPr>
      </w:pPr>
      <w:r w:rsidRPr="00CC565B">
        <w:rPr>
          <w:rFonts w:cstheme="minorHAnsi"/>
          <w:szCs w:val="28"/>
        </w:rPr>
        <w:t>To:</w:t>
      </w:r>
      <w:r w:rsidRPr="00CC565B">
        <w:rPr>
          <w:rFonts w:cstheme="minorHAnsi"/>
          <w:szCs w:val="28"/>
        </w:rPr>
        <w:tab/>
      </w:r>
      <w:r w:rsidRPr="00CC565B">
        <w:rPr>
          <w:rFonts w:cstheme="minorHAnsi"/>
          <w:szCs w:val="28"/>
        </w:rPr>
        <w:tab/>
        <w:t xml:space="preserve">Professor Stephen </w:t>
      </w:r>
      <w:proofErr w:type="spellStart"/>
      <w:r w:rsidRPr="00CC565B">
        <w:rPr>
          <w:rFonts w:cstheme="minorHAnsi"/>
          <w:szCs w:val="28"/>
        </w:rPr>
        <w:t>Coggeshall</w:t>
      </w:r>
      <w:proofErr w:type="spellEnd"/>
      <w:r w:rsidRPr="00CC565B">
        <w:rPr>
          <w:rFonts w:cstheme="minorHAnsi"/>
          <w:szCs w:val="28"/>
        </w:rPr>
        <w:br/>
        <w:t>From:</w:t>
      </w:r>
      <w:r w:rsidRPr="00CC565B">
        <w:rPr>
          <w:rFonts w:cstheme="minorHAnsi"/>
          <w:szCs w:val="28"/>
        </w:rPr>
        <w:tab/>
      </w:r>
      <w:r w:rsidRPr="00CC565B">
        <w:rPr>
          <w:rFonts w:cstheme="minorHAnsi"/>
          <w:szCs w:val="28"/>
        </w:rPr>
        <w:tab/>
        <w:t xml:space="preserve">Alok Abhishek </w:t>
      </w:r>
      <w:r w:rsidRPr="00CC565B">
        <w:rPr>
          <w:rFonts w:cstheme="minorHAnsi"/>
          <w:szCs w:val="28"/>
        </w:rPr>
        <w:br/>
        <w:t>Date:</w:t>
      </w:r>
      <w:r w:rsidRPr="00CC565B">
        <w:rPr>
          <w:rFonts w:cstheme="minorHAnsi"/>
          <w:szCs w:val="28"/>
        </w:rPr>
        <w:tab/>
      </w:r>
      <w:r w:rsidRPr="00CC565B">
        <w:rPr>
          <w:rFonts w:cstheme="minorHAnsi"/>
          <w:szCs w:val="28"/>
        </w:rPr>
        <w:tab/>
        <w:t>0</w:t>
      </w:r>
      <w:r w:rsidR="00F934B6">
        <w:rPr>
          <w:rFonts w:cstheme="minorHAnsi"/>
          <w:szCs w:val="28"/>
        </w:rPr>
        <w:t>3</w:t>
      </w:r>
      <w:r w:rsidRPr="00CC565B">
        <w:rPr>
          <w:rFonts w:cstheme="minorHAnsi"/>
          <w:szCs w:val="28"/>
        </w:rPr>
        <w:t>/3/2018</w:t>
      </w:r>
      <w:r w:rsidRPr="00CC565B">
        <w:rPr>
          <w:rFonts w:cstheme="minorHAnsi"/>
          <w:szCs w:val="28"/>
        </w:rPr>
        <w:br/>
        <w:t xml:space="preserve">Subject: </w:t>
      </w:r>
      <w:r w:rsidRPr="00CC565B">
        <w:rPr>
          <w:rFonts w:cstheme="minorHAnsi"/>
          <w:szCs w:val="28"/>
        </w:rPr>
        <w:tab/>
        <w:t>DSO 562: Fraud Analytics</w:t>
      </w:r>
      <w:r w:rsidR="00464A6C">
        <w:rPr>
          <w:rFonts w:cstheme="minorHAnsi"/>
          <w:szCs w:val="28"/>
        </w:rPr>
        <w:t xml:space="preserve"> – Application data DRQ</w:t>
      </w:r>
    </w:p>
    <w:p w14:paraId="6741120F" w14:textId="31EDDFD3" w:rsidR="00D37955" w:rsidRDefault="00D37955" w:rsidP="00D37955">
      <w:pPr>
        <w:pStyle w:val="Heading1"/>
      </w:pPr>
      <w:r>
        <w:t xml:space="preserve">Data Quality Report: </w:t>
      </w:r>
      <w:r w:rsidR="00F934B6">
        <w:t>Application</w:t>
      </w:r>
      <w:r>
        <w:t xml:space="preserve"> data se</w:t>
      </w:r>
      <w:r w:rsidR="007E5A4B">
        <w:t>t</w:t>
      </w:r>
      <w:bookmarkStart w:id="0" w:name="_GoBack"/>
      <w:bookmarkEnd w:id="0"/>
    </w:p>
    <w:p w14:paraId="465EA4F0" w14:textId="77777777" w:rsidR="00D37955" w:rsidRPr="0091548A" w:rsidRDefault="00D37955" w:rsidP="00D37955">
      <w:pPr>
        <w:rPr>
          <w:sz w:val="6"/>
        </w:rPr>
      </w:pPr>
    </w:p>
    <w:p w14:paraId="37EA5CB6" w14:textId="4290B0F2" w:rsidR="00D37955" w:rsidRDefault="00D37955" w:rsidP="00D37955">
      <w:r w:rsidRPr="001F1655">
        <w:rPr>
          <w:b/>
        </w:rPr>
        <w:t>Data Description:</w:t>
      </w:r>
      <w:r>
        <w:t xml:space="preserve"> </w:t>
      </w:r>
      <w:r w:rsidR="00AF553F">
        <w:t xml:space="preserve">The data is anonymized data to represent application for services such as (telephone connection, credit card). </w:t>
      </w:r>
    </w:p>
    <w:p w14:paraId="34F37D92" w14:textId="554A45BC" w:rsidR="00D37955" w:rsidRPr="00534FB7" w:rsidRDefault="00D37955" w:rsidP="00D37955">
      <w:pPr>
        <w:rPr>
          <w:rFonts w:ascii="Calibri" w:eastAsia="Times New Roman" w:hAnsi="Calibri" w:cs="Calibri"/>
          <w:color w:val="000000"/>
        </w:rPr>
      </w:pPr>
      <w:r>
        <w:t xml:space="preserve">There are </w:t>
      </w:r>
      <w:r w:rsidR="00AA46D8">
        <w:rPr>
          <w:rFonts w:ascii="Calibri" w:eastAsia="Times New Roman" w:hAnsi="Calibri" w:cs="Calibri"/>
          <w:color w:val="000000"/>
        </w:rPr>
        <w:t>94866</w:t>
      </w:r>
      <w:r>
        <w:rPr>
          <w:rFonts w:ascii="Calibri" w:eastAsia="Times New Roman" w:hAnsi="Calibri" w:cs="Calibri"/>
          <w:color w:val="000000"/>
        </w:rPr>
        <w:t xml:space="preserve"> records and 29 columns with total data size of </w:t>
      </w:r>
      <w:r w:rsidR="00D666FD">
        <w:rPr>
          <w:rFonts w:ascii="Calibri" w:eastAsia="Times New Roman" w:hAnsi="Calibri" w:cs="Calibri"/>
          <w:color w:val="000000"/>
        </w:rPr>
        <w:t>8.3</w:t>
      </w:r>
      <w:r>
        <w:rPr>
          <w:rFonts w:ascii="Calibri" w:eastAsia="Times New Roman" w:hAnsi="Calibri" w:cs="Calibri"/>
          <w:color w:val="000000"/>
        </w:rPr>
        <w:t xml:space="preserve"> MB.</w:t>
      </w:r>
    </w:p>
    <w:p w14:paraId="7C252081" w14:textId="485DDDD4" w:rsidR="00D37955" w:rsidRDefault="00301395" w:rsidP="00D37955">
      <w:pPr>
        <w:rPr>
          <w:b/>
        </w:rPr>
      </w:pPr>
      <w:r w:rsidRPr="00301395">
        <w:drawing>
          <wp:anchor distT="0" distB="0" distL="114300" distR="114300" simplePos="0" relativeHeight="251658240" behindDoc="0" locked="0" layoutInCell="1" allowOverlap="1" wp14:anchorId="7ABE727A" wp14:editId="43B9C240">
            <wp:simplePos x="0" y="0"/>
            <wp:positionH relativeFrom="column">
              <wp:posOffset>-325120</wp:posOffset>
            </wp:positionH>
            <wp:positionV relativeFrom="paragraph">
              <wp:posOffset>300355</wp:posOffset>
            </wp:positionV>
            <wp:extent cx="6957695" cy="1426210"/>
            <wp:effectExtent l="0" t="0" r="0" b="254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957695" cy="142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37955" w:rsidRPr="001F1655">
        <w:rPr>
          <w:b/>
        </w:rPr>
        <w:t>Data Summary:</w:t>
      </w:r>
    </w:p>
    <w:p w14:paraId="5413D9EB" w14:textId="66E13ADB" w:rsidR="00301395" w:rsidRDefault="00301395" w:rsidP="00D37955">
      <w:pPr>
        <w:rPr>
          <w:b/>
        </w:rPr>
      </w:pPr>
    </w:p>
    <w:p w14:paraId="699BD23A" w14:textId="533B3288" w:rsidR="00301395" w:rsidRDefault="002E6821" w:rsidP="00D37955">
      <w:r w:rsidRPr="002E6821">
        <w:t xml:space="preserve">Data </w:t>
      </w:r>
      <w:r>
        <w:t>does not have missing value as we can see from h</w:t>
      </w:r>
      <w:r>
        <w:t>eat map of missing values in the data set</w:t>
      </w:r>
      <w:r w:rsidR="009C6474">
        <w:t>.</w:t>
      </w:r>
    </w:p>
    <w:p w14:paraId="210E61F3" w14:textId="1C554CED" w:rsidR="009C6474" w:rsidRDefault="007B0C44" w:rsidP="00D37955">
      <w:pPr>
        <w:rPr>
          <w:b/>
        </w:rPr>
      </w:pPr>
      <w:r>
        <w:rPr>
          <w:noProof/>
        </w:rPr>
        <w:drawing>
          <wp:inline distT="0" distB="0" distL="0" distR="0" wp14:anchorId="42645333" wp14:editId="1DD8AC43">
            <wp:extent cx="4522230" cy="3823571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3823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58265" w14:textId="543DA512" w:rsidR="00BB5B1A" w:rsidRDefault="00BB5B1A" w:rsidP="00D37955">
      <w:pPr>
        <w:rPr>
          <w:b/>
        </w:rPr>
      </w:pPr>
      <w:r>
        <w:rPr>
          <w:b/>
        </w:rPr>
        <w:lastRenderedPageBreak/>
        <w:t>Also</w:t>
      </w:r>
      <w:r w:rsidR="002A3876">
        <w:rPr>
          <w:b/>
        </w:rPr>
        <w:t>,</w:t>
      </w:r>
      <w:r>
        <w:rPr>
          <w:b/>
        </w:rPr>
        <w:t xml:space="preserve"> from correlation plot we can see that there </w:t>
      </w:r>
      <w:proofErr w:type="gramStart"/>
      <w:r>
        <w:rPr>
          <w:b/>
        </w:rPr>
        <w:t>is</w:t>
      </w:r>
      <w:proofErr w:type="gramEnd"/>
      <w:r>
        <w:rPr>
          <w:b/>
        </w:rPr>
        <w:t xml:space="preserve"> no correlations in between different variables.</w:t>
      </w:r>
    </w:p>
    <w:p w14:paraId="0F74D79F" w14:textId="76B13307" w:rsidR="007B0C44" w:rsidRDefault="00B6117F" w:rsidP="00D37955">
      <w:pPr>
        <w:rPr>
          <w:b/>
        </w:rPr>
      </w:pPr>
      <w:r>
        <w:rPr>
          <w:noProof/>
        </w:rPr>
        <w:drawing>
          <wp:inline distT="0" distB="0" distL="0" distR="0" wp14:anchorId="245D1EF0" wp14:editId="23789409">
            <wp:extent cx="5055752" cy="320112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575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F8909" w14:textId="1438CA8E" w:rsidR="003130C7" w:rsidRDefault="003130C7" w:rsidP="00D37955">
      <w:pPr>
        <w:rPr>
          <w:b/>
        </w:rPr>
      </w:pPr>
    </w:p>
    <w:p w14:paraId="59C338E0" w14:textId="03DC8442" w:rsidR="003F183D" w:rsidRDefault="003F183D" w:rsidP="00D37955">
      <w:pPr>
        <w:rPr>
          <w:b/>
        </w:rPr>
      </w:pPr>
      <w:r>
        <w:rPr>
          <w:b/>
        </w:rPr>
        <w:t>First Name:</w:t>
      </w:r>
    </w:p>
    <w:p w14:paraId="3DCA8336" w14:textId="4E644CB0" w:rsidR="00C773B0" w:rsidRDefault="00C773B0" w:rsidP="00D37955">
      <w:pPr>
        <w:rPr>
          <w:b/>
        </w:rPr>
      </w:pPr>
      <w:r w:rsidRPr="00C773B0">
        <w:drawing>
          <wp:inline distT="0" distB="0" distL="0" distR="0" wp14:anchorId="0BA1DA11" wp14:editId="2F440BB9">
            <wp:extent cx="4956175" cy="3746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EDA32" w14:textId="55B123C3" w:rsidR="00F20015" w:rsidRDefault="00F20015" w:rsidP="00D37955">
      <w:pPr>
        <w:rPr>
          <w:b/>
        </w:rPr>
      </w:pPr>
      <w:r>
        <w:rPr>
          <w:b/>
        </w:rPr>
        <w:t>Most Common 1</w:t>
      </w:r>
      <w:r w:rsidRPr="00F20015">
        <w:rPr>
          <w:b/>
          <w:vertAlign w:val="superscript"/>
        </w:rPr>
        <w:t>st</w:t>
      </w:r>
      <w:r>
        <w:rPr>
          <w:b/>
        </w:rPr>
        <w:t xml:space="preserve"> names for application:</w:t>
      </w:r>
    </w:p>
    <w:p w14:paraId="4286DA3D" w14:textId="7A9C371F" w:rsidR="003F183D" w:rsidRDefault="003208AD" w:rsidP="00D37955">
      <w:pPr>
        <w:rPr>
          <w:b/>
        </w:rPr>
      </w:pPr>
      <w:r w:rsidRPr="003208AD">
        <w:drawing>
          <wp:inline distT="0" distB="0" distL="0" distR="0" wp14:anchorId="4DCE8AC1" wp14:editId="2B9EE296">
            <wp:extent cx="1207008" cy="3175360"/>
            <wp:effectExtent l="0" t="0" r="0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2296" cy="31892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FB8BDC" w14:textId="307E5748" w:rsidR="002812B2" w:rsidRDefault="00424984" w:rsidP="00D379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DC19F82" wp14:editId="2810F141">
            <wp:extent cx="5551165" cy="3201129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116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E741D7" w14:textId="77777777" w:rsidR="00E77023" w:rsidRDefault="00E77023" w:rsidP="00D37955">
      <w:pPr>
        <w:rPr>
          <w:b/>
        </w:rPr>
      </w:pPr>
    </w:p>
    <w:p w14:paraId="377088AF" w14:textId="09CE0331" w:rsidR="003F183D" w:rsidRDefault="003F183D" w:rsidP="00D37955">
      <w:pPr>
        <w:rPr>
          <w:b/>
        </w:rPr>
      </w:pPr>
      <w:r>
        <w:rPr>
          <w:b/>
        </w:rPr>
        <w:t>Last Name:</w:t>
      </w:r>
    </w:p>
    <w:p w14:paraId="3F5D3742" w14:textId="3D167E67" w:rsidR="00C773B0" w:rsidRDefault="00265F64" w:rsidP="00D37955">
      <w:pPr>
        <w:rPr>
          <w:b/>
        </w:rPr>
      </w:pPr>
      <w:r w:rsidRPr="00265F64">
        <w:drawing>
          <wp:inline distT="0" distB="0" distL="0" distR="0" wp14:anchorId="0627F430" wp14:editId="36BEEF74">
            <wp:extent cx="4956175" cy="374650"/>
            <wp:effectExtent l="0" t="0" r="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2FC17F3" w14:textId="3FA92F6C" w:rsidR="00887D8C" w:rsidRDefault="002E78F4" w:rsidP="00D37955">
      <w:pPr>
        <w:rPr>
          <w:b/>
        </w:rPr>
      </w:pPr>
      <w:r w:rsidRPr="002E78F4">
        <w:drawing>
          <wp:inline distT="0" distB="0" distL="0" distR="0" wp14:anchorId="361A3E2A" wp14:editId="66228930">
            <wp:extent cx="1367028" cy="3607128"/>
            <wp:effectExtent l="0" t="0" r="508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9483" cy="36399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AC9A20" w14:textId="03D57D44" w:rsidR="003F183D" w:rsidRDefault="006973B6" w:rsidP="00D379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0335353" wp14:editId="3C1064C7">
            <wp:extent cx="5513056" cy="3201129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13056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F58EF3" w14:textId="77777777" w:rsidR="00521B4A" w:rsidRDefault="00521B4A" w:rsidP="00D37955">
      <w:pPr>
        <w:rPr>
          <w:b/>
        </w:rPr>
      </w:pPr>
      <w:r>
        <w:rPr>
          <w:b/>
        </w:rPr>
        <w:t>Address:</w:t>
      </w:r>
    </w:p>
    <w:p w14:paraId="169AAF1E" w14:textId="726E1473" w:rsidR="00521B4A" w:rsidRDefault="00B51411" w:rsidP="00D37955">
      <w:pPr>
        <w:rPr>
          <w:b/>
        </w:rPr>
      </w:pPr>
      <w:r w:rsidRPr="00B51411">
        <w:drawing>
          <wp:inline distT="0" distB="0" distL="0" distR="0" wp14:anchorId="6A243EF5" wp14:editId="0036F1BB">
            <wp:extent cx="4956175" cy="37465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6175" cy="37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136D54" w14:textId="6145003A" w:rsidR="00063FB3" w:rsidRDefault="00BE65C9" w:rsidP="00D37955">
      <w:pPr>
        <w:rPr>
          <w:b/>
        </w:rPr>
      </w:pPr>
      <w:r w:rsidRPr="00BE65C9">
        <w:drawing>
          <wp:inline distT="0" distB="0" distL="0" distR="0" wp14:anchorId="0DDDCD2A" wp14:editId="691EE506">
            <wp:extent cx="3268980" cy="3909060"/>
            <wp:effectExtent l="0" t="0" r="762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6898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F8B50" w14:textId="362D2827" w:rsidR="004B75D5" w:rsidRDefault="00C7374A" w:rsidP="00D379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6A3954" wp14:editId="65462FC5">
            <wp:extent cx="5943600" cy="2983865"/>
            <wp:effectExtent l="0" t="0" r="0" b="698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83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6EB0DC" w14:textId="0279D2DA" w:rsidR="00CD1CF8" w:rsidRDefault="00497134" w:rsidP="00D37955">
      <w:pPr>
        <w:rPr>
          <w:b/>
        </w:rPr>
      </w:pPr>
      <w:r>
        <w:rPr>
          <w:b/>
        </w:rPr>
        <w:t>ZIP 5:</w:t>
      </w:r>
    </w:p>
    <w:p w14:paraId="05C7D06E" w14:textId="77777777" w:rsidR="00CD1CF8" w:rsidRDefault="00CD1CF8" w:rsidP="00D37955">
      <w:pPr>
        <w:rPr>
          <w:b/>
        </w:rPr>
      </w:pPr>
      <w:r w:rsidRPr="00CD1CF8">
        <w:drawing>
          <wp:inline distT="0" distB="0" distL="0" distR="0" wp14:anchorId="6E602A5D" wp14:editId="2FBC729D">
            <wp:extent cx="5943600" cy="32637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E6CC2" w14:textId="3ABCAAA4" w:rsidR="00BF34E8" w:rsidRDefault="00BF34E8" w:rsidP="00D37955">
      <w:pPr>
        <w:rPr>
          <w:b/>
        </w:rPr>
      </w:pPr>
      <w:r>
        <w:rPr>
          <w:noProof/>
        </w:rPr>
        <w:drawing>
          <wp:inline distT="0" distB="0" distL="0" distR="0" wp14:anchorId="0B2A600A" wp14:editId="73B325C3">
            <wp:extent cx="4522230" cy="337897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B38B5" w14:textId="58548DD4" w:rsidR="00BF34E8" w:rsidRDefault="00BF34E8" w:rsidP="00D37955">
      <w:pPr>
        <w:rPr>
          <w:b/>
        </w:rPr>
      </w:pPr>
    </w:p>
    <w:p w14:paraId="3ED1D29C" w14:textId="64E0774E" w:rsidR="00371FC1" w:rsidRDefault="00371FC1" w:rsidP="00D379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24DD955" wp14:editId="4F975E3B">
            <wp:extent cx="5157375" cy="3378970"/>
            <wp:effectExtent l="0" t="0" r="5715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57375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78B6EF" w14:textId="1AEF3B07" w:rsidR="00A51BF0" w:rsidRDefault="00AE2F68" w:rsidP="00D37955">
      <w:pPr>
        <w:rPr>
          <w:b/>
        </w:rPr>
      </w:pPr>
      <w:r>
        <w:rPr>
          <w:b/>
        </w:rPr>
        <w:t xml:space="preserve">Most frequent Zip codes used in the </w:t>
      </w:r>
      <w:r w:rsidR="00EE4EC9">
        <w:rPr>
          <w:b/>
        </w:rPr>
        <w:t>application:</w:t>
      </w:r>
    </w:p>
    <w:p w14:paraId="66B839BB" w14:textId="473CD509" w:rsidR="00EE4EC9" w:rsidRDefault="00EE4EC9" w:rsidP="00D37955">
      <w:pPr>
        <w:rPr>
          <w:b/>
        </w:rPr>
      </w:pPr>
      <w:r w:rsidRPr="00EE4EC9">
        <w:drawing>
          <wp:inline distT="0" distB="0" distL="0" distR="0" wp14:anchorId="20BBBCA5" wp14:editId="2521C586">
            <wp:extent cx="1691640" cy="4315077"/>
            <wp:effectExtent l="0" t="0" r="381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7458" cy="432991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C5A186" w14:textId="3792438A" w:rsidR="00521B4A" w:rsidRDefault="00524525" w:rsidP="00D379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135E74B" wp14:editId="0BF6D9C7">
            <wp:extent cx="5144672" cy="3201129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44672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6E8D49" w14:textId="22F6404F" w:rsidR="00521B4A" w:rsidRDefault="00521B4A" w:rsidP="00D37955">
      <w:pPr>
        <w:rPr>
          <w:b/>
        </w:rPr>
      </w:pPr>
      <w:r>
        <w:rPr>
          <w:b/>
        </w:rPr>
        <w:t>Home Phone:</w:t>
      </w:r>
    </w:p>
    <w:p w14:paraId="5C0DC8E6" w14:textId="53E59426" w:rsidR="00521B4A" w:rsidRDefault="00F06F7B" w:rsidP="00D37955">
      <w:pPr>
        <w:rPr>
          <w:b/>
        </w:rPr>
      </w:pPr>
      <w:r w:rsidRPr="00F06F7B">
        <w:drawing>
          <wp:inline distT="0" distB="0" distL="0" distR="0" wp14:anchorId="2929FF11" wp14:editId="546D7DB2">
            <wp:extent cx="5943600" cy="326373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716214" w14:textId="59197F7F" w:rsidR="00CD1FD8" w:rsidRDefault="00F02A93" w:rsidP="00D37955">
      <w:pPr>
        <w:rPr>
          <w:b/>
        </w:rPr>
      </w:pPr>
      <w:r w:rsidRPr="00F02A93">
        <w:drawing>
          <wp:inline distT="0" distB="0" distL="0" distR="0" wp14:anchorId="16227C2B" wp14:editId="0E9DDC4F">
            <wp:extent cx="1797050" cy="390906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9705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1C28C2" w14:textId="38630F61" w:rsidR="00B91C80" w:rsidRDefault="00216087" w:rsidP="00D379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14F9FEE7" wp14:editId="55B495E5">
            <wp:extent cx="5551165" cy="3201129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551165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51DE05" w14:textId="5C6FA9E8" w:rsidR="0043543C" w:rsidRDefault="0043543C" w:rsidP="00D37955">
      <w:pPr>
        <w:rPr>
          <w:b/>
        </w:rPr>
      </w:pPr>
      <w:r>
        <w:rPr>
          <w:noProof/>
        </w:rPr>
        <w:drawing>
          <wp:inline distT="0" distB="0" distL="0" distR="0" wp14:anchorId="3A2127AB" wp14:editId="24FB8E69">
            <wp:extent cx="4522230" cy="337897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D615DA" w14:textId="3ADC7F21" w:rsidR="00FE6FC6" w:rsidRDefault="00FE6FC6" w:rsidP="00D379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805FB1E" wp14:editId="587F777A">
            <wp:extent cx="4763585" cy="3467890"/>
            <wp:effectExtent l="0" t="0" r="0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763585" cy="34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D17B11" w14:textId="709CEC85" w:rsidR="00521B4A" w:rsidRDefault="00521B4A" w:rsidP="00D37955">
      <w:pPr>
        <w:rPr>
          <w:b/>
        </w:rPr>
      </w:pPr>
      <w:r>
        <w:rPr>
          <w:b/>
        </w:rPr>
        <w:t>Fraud:</w:t>
      </w:r>
    </w:p>
    <w:p w14:paraId="4F2A9158" w14:textId="7C440948" w:rsidR="0093774C" w:rsidRDefault="00F64816" w:rsidP="00D37955">
      <w:pPr>
        <w:rPr>
          <w:b/>
        </w:rPr>
      </w:pPr>
      <w:r w:rsidRPr="00F64816">
        <w:drawing>
          <wp:inline distT="0" distB="0" distL="0" distR="0" wp14:anchorId="46DDE5B9" wp14:editId="13E87C6E">
            <wp:extent cx="5943600" cy="326373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9C1B64" w14:textId="5847AA9B" w:rsidR="00CB56D3" w:rsidRDefault="00633D5E" w:rsidP="00D37955">
      <w:pPr>
        <w:rPr>
          <w:b/>
        </w:rPr>
      </w:pPr>
      <w:r>
        <w:rPr>
          <w:noProof/>
        </w:rPr>
        <w:drawing>
          <wp:inline distT="0" distB="0" distL="0" distR="0" wp14:anchorId="5068F29F" wp14:editId="65309055">
            <wp:extent cx="4827100" cy="3201129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827100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FA8D13" w14:textId="77777777" w:rsidR="00722B28" w:rsidRDefault="00722B28" w:rsidP="00D37955">
      <w:pPr>
        <w:rPr>
          <w:b/>
        </w:rPr>
      </w:pPr>
    </w:p>
    <w:p w14:paraId="3C858771" w14:textId="77777777" w:rsidR="00722B28" w:rsidRDefault="00722B28" w:rsidP="00D37955">
      <w:pPr>
        <w:rPr>
          <w:b/>
        </w:rPr>
      </w:pPr>
    </w:p>
    <w:p w14:paraId="67F0625E" w14:textId="4402DA82" w:rsidR="00521B4A" w:rsidRDefault="00521B4A" w:rsidP="00D37955">
      <w:pPr>
        <w:rPr>
          <w:b/>
        </w:rPr>
      </w:pPr>
      <w:r>
        <w:rPr>
          <w:b/>
        </w:rPr>
        <w:lastRenderedPageBreak/>
        <w:t>Application Date:</w:t>
      </w:r>
    </w:p>
    <w:p w14:paraId="121056D9" w14:textId="030A07D7" w:rsidR="00521B4A" w:rsidRDefault="00CE6672" w:rsidP="00D37955">
      <w:pPr>
        <w:rPr>
          <w:b/>
        </w:rPr>
      </w:pPr>
      <w:r w:rsidRPr="00CE6672">
        <w:drawing>
          <wp:inline distT="0" distB="0" distL="0" distR="0" wp14:anchorId="79EE404F" wp14:editId="0431BC1B">
            <wp:extent cx="5943600" cy="326373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DB8724" w14:textId="500E6FF6" w:rsidR="00CE6672" w:rsidRDefault="00617106" w:rsidP="00D37955">
      <w:pPr>
        <w:rPr>
          <w:b/>
        </w:rPr>
      </w:pPr>
      <w:r>
        <w:rPr>
          <w:noProof/>
        </w:rPr>
        <w:drawing>
          <wp:inline distT="0" distB="0" distL="0" distR="0" wp14:anchorId="54EA1C7D" wp14:editId="47EF3D01">
            <wp:extent cx="5943600" cy="3133725"/>
            <wp:effectExtent l="0" t="0" r="0" b="952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D365AB" w14:textId="2CFAAC8E" w:rsidR="00521B4A" w:rsidRDefault="00521B4A" w:rsidP="00D37955">
      <w:pPr>
        <w:rPr>
          <w:b/>
        </w:rPr>
      </w:pPr>
      <w:r>
        <w:rPr>
          <w:b/>
        </w:rPr>
        <w:t>Date of Birth:</w:t>
      </w:r>
    </w:p>
    <w:p w14:paraId="27BA9F3A" w14:textId="65A54541" w:rsidR="00B97DCE" w:rsidRDefault="00B97DCE" w:rsidP="00D37955">
      <w:pPr>
        <w:rPr>
          <w:b/>
        </w:rPr>
      </w:pPr>
      <w:r w:rsidRPr="00B97DCE">
        <w:drawing>
          <wp:inline distT="0" distB="0" distL="0" distR="0" wp14:anchorId="58C0164F" wp14:editId="42772411">
            <wp:extent cx="5943600" cy="326373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3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63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5ECC45" w14:textId="5D74E3FD" w:rsidR="00A25FEE" w:rsidRDefault="00A25FEE" w:rsidP="00D37955">
      <w:pPr>
        <w:rPr>
          <w:b/>
        </w:rPr>
      </w:pPr>
      <w:r w:rsidRPr="00A25FEE">
        <w:drawing>
          <wp:inline distT="0" distB="0" distL="0" distR="0" wp14:anchorId="4D8BC660" wp14:editId="48770E26">
            <wp:extent cx="1165860" cy="3268230"/>
            <wp:effectExtent l="0" t="0" r="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3147" cy="32886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2A8322" w14:textId="426A27CB" w:rsidR="00B97DCE" w:rsidRDefault="00565994" w:rsidP="00D379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7D855E99" wp14:editId="5E1489EB">
            <wp:extent cx="5943600" cy="3088005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7E1630" w14:textId="34260C5A" w:rsidR="00521B4A" w:rsidRDefault="00521B4A" w:rsidP="00D37955">
      <w:pPr>
        <w:rPr>
          <w:b/>
        </w:rPr>
      </w:pPr>
    </w:p>
    <w:p w14:paraId="32B4952A" w14:textId="47496683" w:rsidR="00521B4A" w:rsidRDefault="00521B4A" w:rsidP="00D37955">
      <w:pPr>
        <w:rPr>
          <w:b/>
        </w:rPr>
      </w:pPr>
      <w:r>
        <w:rPr>
          <w:b/>
        </w:rPr>
        <w:t>SSN:</w:t>
      </w:r>
    </w:p>
    <w:p w14:paraId="5470BBC5" w14:textId="5C5BDF55" w:rsidR="00AF026A" w:rsidRDefault="00E50966" w:rsidP="00D37955">
      <w:pPr>
        <w:rPr>
          <w:b/>
        </w:rPr>
      </w:pPr>
      <w:r w:rsidRPr="00E50966">
        <w:drawing>
          <wp:inline distT="0" distB="0" distL="0" distR="0" wp14:anchorId="751DA3D0" wp14:editId="137C8170">
            <wp:extent cx="5943600" cy="328952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289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93AD59" w14:textId="1329B092" w:rsidR="00045BE3" w:rsidRDefault="00045BE3" w:rsidP="00D37955">
      <w:pPr>
        <w:rPr>
          <w:b/>
        </w:rPr>
      </w:pPr>
      <w:r>
        <w:rPr>
          <w:noProof/>
        </w:rPr>
        <w:drawing>
          <wp:inline distT="0" distB="0" distL="0" distR="0" wp14:anchorId="1C3A2DE1" wp14:editId="7EFEE1CF">
            <wp:extent cx="4522230" cy="3378970"/>
            <wp:effectExtent l="0" t="0" r="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3378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6799F2" w14:textId="5A716F24" w:rsidR="00045BE3" w:rsidRDefault="001F3AD7" w:rsidP="00D379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04DCC91D" wp14:editId="251C1608">
            <wp:extent cx="4649259" cy="3467890"/>
            <wp:effectExtent l="0" t="0" r="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649259" cy="3467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C1A519" w14:textId="73297367" w:rsidR="0079529F" w:rsidRDefault="0079529F" w:rsidP="00D37955">
      <w:pPr>
        <w:rPr>
          <w:b/>
        </w:rPr>
      </w:pPr>
      <w:r w:rsidRPr="0079529F">
        <w:drawing>
          <wp:inline distT="0" distB="0" distL="0" distR="0" wp14:anchorId="7B6B9620" wp14:editId="4FD68141">
            <wp:extent cx="1691640" cy="3909060"/>
            <wp:effectExtent l="0" t="0" r="381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1640" cy="3909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E17D5E7" w14:textId="2D446E31" w:rsidR="001F3AD7" w:rsidRDefault="00BD1976" w:rsidP="00D37955">
      <w:pPr>
        <w:rPr>
          <w:b/>
        </w:rPr>
      </w:pPr>
      <w:r>
        <w:rPr>
          <w:noProof/>
        </w:rPr>
        <w:lastRenderedPageBreak/>
        <w:drawing>
          <wp:inline distT="0" distB="0" distL="0" distR="0" wp14:anchorId="3FA71568" wp14:editId="07ED14D2">
            <wp:extent cx="5462244" cy="3201129"/>
            <wp:effectExtent l="0" t="0" r="5715" b="0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462244" cy="32011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442697" w14:textId="11880B73" w:rsidR="00BD1976" w:rsidRDefault="00BD1976" w:rsidP="00D37955">
      <w:pPr>
        <w:rPr>
          <w:b/>
        </w:rPr>
      </w:pPr>
    </w:p>
    <w:p w14:paraId="2B2BF932" w14:textId="77777777" w:rsidR="00661EBB" w:rsidRPr="001F1655" w:rsidRDefault="00661EBB" w:rsidP="00D37955">
      <w:pPr>
        <w:rPr>
          <w:b/>
        </w:rPr>
      </w:pPr>
    </w:p>
    <w:p w14:paraId="79C609CB" w14:textId="77777777" w:rsidR="00B45F27" w:rsidRDefault="00B45F27"/>
    <w:sectPr w:rsidR="00B45F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7955"/>
    <w:rsid w:val="00015C71"/>
    <w:rsid w:val="00045BE3"/>
    <w:rsid w:val="00063FB3"/>
    <w:rsid w:val="00095551"/>
    <w:rsid w:val="001B55C7"/>
    <w:rsid w:val="001F3AD7"/>
    <w:rsid w:val="00202417"/>
    <w:rsid w:val="00216087"/>
    <w:rsid w:val="00232A6B"/>
    <w:rsid w:val="00265F64"/>
    <w:rsid w:val="002812B2"/>
    <w:rsid w:val="002A3876"/>
    <w:rsid w:val="002E6821"/>
    <w:rsid w:val="002E78F4"/>
    <w:rsid w:val="00301395"/>
    <w:rsid w:val="00311BDD"/>
    <w:rsid w:val="003130C7"/>
    <w:rsid w:val="003208AD"/>
    <w:rsid w:val="00371FC1"/>
    <w:rsid w:val="003F183D"/>
    <w:rsid w:val="00424984"/>
    <w:rsid w:val="0043543C"/>
    <w:rsid w:val="00435468"/>
    <w:rsid w:val="00464A6C"/>
    <w:rsid w:val="00483E64"/>
    <w:rsid w:val="00497134"/>
    <w:rsid w:val="004B75D5"/>
    <w:rsid w:val="00521B4A"/>
    <w:rsid w:val="00524525"/>
    <w:rsid w:val="00565994"/>
    <w:rsid w:val="00594EDF"/>
    <w:rsid w:val="00617106"/>
    <w:rsid w:val="00633D5E"/>
    <w:rsid w:val="00661EBB"/>
    <w:rsid w:val="006973B6"/>
    <w:rsid w:val="007110E6"/>
    <w:rsid w:val="00722B28"/>
    <w:rsid w:val="00742340"/>
    <w:rsid w:val="0079529F"/>
    <w:rsid w:val="007B0C44"/>
    <w:rsid w:val="007E5A4B"/>
    <w:rsid w:val="00887D8C"/>
    <w:rsid w:val="0093774C"/>
    <w:rsid w:val="00985654"/>
    <w:rsid w:val="009C6474"/>
    <w:rsid w:val="00A25FEE"/>
    <w:rsid w:val="00A51BF0"/>
    <w:rsid w:val="00A63271"/>
    <w:rsid w:val="00AA46D8"/>
    <w:rsid w:val="00AE2F68"/>
    <w:rsid w:val="00AE6AB5"/>
    <w:rsid w:val="00AF026A"/>
    <w:rsid w:val="00AF553F"/>
    <w:rsid w:val="00B45F27"/>
    <w:rsid w:val="00B51411"/>
    <w:rsid w:val="00B6117F"/>
    <w:rsid w:val="00B91C80"/>
    <w:rsid w:val="00B97DCE"/>
    <w:rsid w:val="00BB5B1A"/>
    <w:rsid w:val="00BD1976"/>
    <w:rsid w:val="00BE65C9"/>
    <w:rsid w:val="00BF34E8"/>
    <w:rsid w:val="00C7374A"/>
    <w:rsid w:val="00C773B0"/>
    <w:rsid w:val="00CB56D3"/>
    <w:rsid w:val="00CD1CF8"/>
    <w:rsid w:val="00CD1FD8"/>
    <w:rsid w:val="00CE6672"/>
    <w:rsid w:val="00CF2330"/>
    <w:rsid w:val="00D37955"/>
    <w:rsid w:val="00D666FD"/>
    <w:rsid w:val="00DE6AB3"/>
    <w:rsid w:val="00E50966"/>
    <w:rsid w:val="00E77023"/>
    <w:rsid w:val="00EE4EC9"/>
    <w:rsid w:val="00F02A93"/>
    <w:rsid w:val="00F06F7B"/>
    <w:rsid w:val="00F20015"/>
    <w:rsid w:val="00F64816"/>
    <w:rsid w:val="00F934B6"/>
    <w:rsid w:val="00FE6FC6"/>
    <w:rsid w:val="00FF17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94B0F"/>
  <w15:chartTrackingRefBased/>
  <w15:docId w15:val="{F79DE23A-2AD7-4AE0-8A85-8BA5766F41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D37955"/>
  </w:style>
  <w:style w:type="paragraph" w:styleId="Heading1">
    <w:name w:val="heading 1"/>
    <w:basedOn w:val="Normal"/>
    <w:next w:val="Normal"/>
    <w:link w:val="Heading1Char"/>
    <w:uiPriority w:val="9"/>
    <w:qFormat/>
    <w:rsid w:val="00D3795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3795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82688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1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emf"/><Relationship Id="rId18" Type="http://schemas.openxmlformats.org/officeDocument/2006/relationships/image" Target="media/image15.png"/><Relationship Id="rId26" Type="http://schemas.openxmlformats.org/officeDocument/2006/relationships/image" Target="media/image23.emf"/><Relationship Id="rId39" Type="http://schemas.openxmlformats.org/officeDocument/2006/relationships/theme" Target="theme/theme1.xml"/><Relationship Id="rId21" Type="http://schemas.openxmlformats.org/officeDocument/2006/relationships/image" Target="media/image18.emf"/><Relationship Id="rId34" Type="http://schemas.openxmlformats.org/officeDocument/2006/relationships/image" Target="media/image31.png"/><Relationship Id="rId7" Type="http://schemas.openxmlformats.org/officeDocument/2006/relationships/image" Target="media/image4.emf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emf"/><Relationship Id="rId38" Type="http://schemas.openxmlformats.org/officeDocument/2006/relationships/fontTable" Target="fontTable.xml"/><Relationship Id="rId2" Type="http://schemas.openxmlformats.org/officeDocument/2006/relationships/settings" Target="settings.xml"/><Relationship Id="rId16" Type="http://schemas.openxmlformats.org/officeDocument/2006/relationships/image" Target="media/image13.emf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emf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emf"/><Relationship Id="rId36" Type="http://schemas.openxmlformats.org/officeDocument/2006/relationships/image" Target="media/image33.emf"/><Relationship Id="rId10" Type="http://schemas.openxmlformats.org/officeDocument/2006/relationships/image" Target="media/image7.emf"/><Relationship Id="rId19" Type="http://schemas.openxmlformats.org/officeDocument/2006/relationships/image" Target="media/image16.emf"/><Relationship Id="rId31" Type="http://schemas.openxmlformats.org/officeDocument/2006/relationships/image" Target="media/image28.emf"/><Relationship Id="rId4" Type="http://schemas.openxmlformats.org/officeDocument/2006/relationships/image" Target="media/image1.emf"/><Relationship Id="rId9" Type="http://schemas.openxmlformats.org/officeDocument/2006/relationships/image" Target="media/image6.png"/><Relationship Id="rId14" Type="http://schemas.openxmlformats.org/officeDocument/2006/relationships/image" Target="media/image11.emf"/><Relationship Id="rId22" Type="http://schemas.openxmlformats.org/officeDocument/2006/relationships/image" Target="media/image19.emf"/><Relationship Id="rId27" Type="http://schemas.openxmlformats.org/officeDocument/2006/relationships/image" Target="media/image24.png"/><Relationship Id="rId30" Type="http://schemas.openxmlformats.org/officeDocument/2006/relationships/image" Target="media/image27.emf"/><Relationship Id="rId35" Type="http://schemas.openxmlformats.org/officeDocument/2006/relationships/image" Target="media/image32.png"/><Relationship Id="rId8" Type="http://schemas.openxmlformats.org/officeDocument/2006/relationships/image" Target="media/image5.emf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13</Pages>
  <Words>126</Words>
  <Characters>721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Alok Abhishek</dc:creator>
  <cp:keywords/>
  <dc:description/>
  <cp:lastModifiedBy>Alok Abhishek</cp:lastModifiedBy>
  <cp:revision>82</cp:revision>
  <dcterms:created xsi:type="dcterms:W3CDTF">2018-03-04T06:45:00Z</dcterms:created>
  <dcterms:modified xsi:type="dcterms:W3CDTF">2018-03-04T07:49:00Z</dcterms:modified>
</cp:coreProperties>
</file>