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sz w:val="28"/>
          <w:szCs w:val="28"/>
        </w:rPr>
      </w:pPr>
      <w:r w:rsidDel="00000000" w:rsidR="00000000" w:rsidRPr="00000000">
        <w:rPr>
          <w:b w:val="1"/>
          <w:sz w:val="28"/>
          <w:szCs w:val="28"/>
          <w:rtl w:val="0"/>
        </w:rPr>
        <w:t xml:space="preserve">Project name</w:t>
      </w:r>
    </w:p>
    <w:p w:rsidR="00000000" w:rsidDel="00000000" w:rsidP="00000000" w:rsidRDefault="00000000" w:rsidRPr="00000000" w14:paraId="00000002">
      <w:pPr>
        <w:shd w:fill="ffffff" w:val="clear"/>
        <w:rPr>
          <w:sz w:val="24"/>
          <w:szCs w:val="24"/>
        </w:rPr>
      </w:pPr>
      <w:r w:rsidDel="00000000" w:rsidR="00000000" w:rsidRPr="00000000">
        <w:rPr>
          <w:sz w:val="24"/>
          <w:szCs w:val="24"/>
          <w:rtl w:val="0"/>
        </w:rPr>
        <w:t xml:space="preserve">Predicting which stocks to buy based on financial fundamental data</w:t>
      </w:r>
    </w:p>
    <w:p w:rsidR="00000000" w:rsidDel="00000000" w:rsidP="00000000" w:rsidRDefault="00000000" w:rsidRPr="00000000" w14:paraId="00000003">
      <w:pPr>
        <w:shd w:fill="ffffff" w:val="clear"/>
        <w:rPr/>
      </w:pPr>
      <w:r w:rsidDel="00000000" w:rsidR="00000000" w:rsidRPr="00000000">
        <w:rPr>
          <w:rtl w:val="0"/>
        </w:rPr>
      </w:r>
    </w:p>
    <w:p w:rsidR="00000000" w:rsidDel="00000000" w:rsidP="00000000" w:rsidRDefault="00000000" w:rsidRPr="00000000" w14:paraId="00000004">
      <w:pPr>
        <w:shd w:fill="ffffff" w:val="clear"/>
        <w:rPr>
          <w:b w:val="1"/>
          <w:sz w:val="28"/>
          <w:szCs w:val="28"/>
        </w:rPr>
      </w:pPr>
      <w:r w:rsidDel="00000000" w:rsidR="00000000" w:rsidRPr="00000000">
        <w:rPr>
          <w:b w:val="1"/>
          <w:sz w:val="28"/>
          <w:szCs w:val="28"/>
          <w:rtl w:val="0"/>
        </w:rPr>
        <w:t xml:space="preserve">1.Business problem we are trying to solve</w:t>
      </w:r>
    </w:p>
    <w:p w:rsidR="00000000" w:rsidDel="00000000" w:rsidP="00000000" w:rsidRDefault="00000000" w:rsidRPr="00000000" w14:paraId="00000005">
      <w:pPr>
        <w:shd w:fill="ffffff" w:val="clear"/>
        <w:rPr>
          <w:b w:val="1"/>
        </w:rPr>
      </w:pPr>
      <w:r w:rsidDel="00000000" w:rsidR="00000000" w:rsidRPr="00000000">
        <w:rPr>
          <w:rtl w:val="0"/>
        </w:rPr>
      </w:r>
    </w:p>
    <w:p w:rsidR="00000000" w:rsidDel="00000000" w:rsidP="00000000" w:rsidRDefault="00000000" w:rsidRPr="00000000" w14:paraId="00000006">
      <w:pPr>
        <w:shd w:fill="ffffff" w:val="clear"/>
        <w:rPr>
          <w:b w:val="1"/>
        </w:rPr>
      </w:pPr>
      <w:r w:rsidDel="00000000" w:rsidR="00000000" w:rsidRPr="00000000">
        <w:rPr>
          <w:b w:val="1"/>
          <w:rtl w:val="0"/>
        </w:rPr>
        <w:t xml:space="preserve">Motivation Behind Choosing this project</w:t>
      </w:r>
    </w:p>
    <w:p w:rsidR="00000000" w:rsidDel="00000000" w:rsidP="00000000" w:rsidRDefault="00000000" w:rsidRPr="00000000" w14:paraId="00000007">
      <w:pPr>
        <w:shd w:fill="ffffff" w:val="clear"/>
        <w:rPr/>
      </w:pPr>
      <w:r w:rsidDel="00000000" w:rsidR="00000000" w:rsidRPr="00000000">
        <w:rPr>
          <w:rtl w:val="0"/>
        </w:rPr>
        <w:t xml:space="preserve">There is too much information in the financial statements of the company and seeing each company's financial data  (balance sheet, cash flow, income statements &amp; financial ratios) before making  investment decisions is a challenging task . </w:t>
      </w:r>
    </w:p>
    <w:p w:rsidR="00000000" w:rsidDel="00000000" w:rsidP="00000000" w:rsidRDefault="00000000" w:rsidRPr="00000000" w14:paraId="00000008">
      <w:pPr>
        <w:shd w:fill="ffffff" w:val="clear"/>
        <w:rPr/>
      </w:pPr>
      <w:r w:rsidDel="00000000" w:rsidR="00000000" w:rsidRPr="00000000">
        <w:rPr>
          <w:rtl w:val="0"/>
        </w:rPr>
      </w:r>
    </w:p>
    <w:p w:rsidR="00000000" w:rsidDel="00000000" w:rsidP="00000000" w:rsidRDefault="00000000" w:rsidRPr="00000000" w14:paraId="00000009">
      <w:pPr>
        <w:shd w:fill="ffffff" w:val="clear"/>
        <w:rPr>
          <w:b w:val="1"/>
        </w:rPr>
      </w:pPr>
      <w:r w:rsidDel="00000000" w:rsidR="00000000" w:rsidRPr="00000000">
        <w:rPr>
          <w:b w:val="1"/>
          <w:rtl w:val="0"/>
        </w:rPr>
        <w:t xml:space="preserve">How is this problem being currently solved?</w:t>
      </w:r>
    </w:p>
    <w:p w:rsidR="00000000" w:rsidDel="00000000" w:rsidP="00000000" w:rsidRDefault="00000000" w:rsidRPr="00000000" w14:paraId="0000000A">
      <w:pPr>
        <w:shd w:fill="ffffff" w:val="clear"/>
        <w:rPr/>
      </w:pPr>
      <w:r w:rsidDel="00000000" w:rsidR="00000000" w:rsidRPr="00000000">
        <w:rPr>
          <w:rtl w:val="0"/>
        </w:rPr>
      </w:r>
    </w:p>
    <w:p w:rsidR="00000000" w:rsidDel="00000000" w:rsidP="00000000" w:rsidRDefault="00000000" w:rsidRPr="00000000" w14:paraId="0000000B">
      <w:pPr>
        <w:shd w:fill="ffffff" w:val="clear"/>
        <w:rPr/>
      </w:pPr>
      <w:r w:rsidDel="00000000" w:rsidR="00000000" w:rsidRPr="00000000">
        <w:rPr>
          <w:rtl w:val="0"/>
        </w:rPr>
        <w:t xml:space="preserve">Big investor/ rating agencies have their extensive own research team that study each company’s financial statements in detail and figure out the best companies to invest in </w:t>
      </w:r>
    </w:p>
    <w:p w:rsidR="00000000" w:rsidDel="00000000" w:rsidP="00000000" w:rsidRDefault="00000000" w:rsidRPr="00000000" w14:paraId="0000000C">
      <w:pPr>
        <w:shd w:fill="ffffff" w:val="clear"/>
        <w:rPr/>
      </w:pPr>
      <w:r w:rsidDel="00000000" w:rsidR="00000000" w:rsidRPr="00000000">
        <w:rPr>
          <w:rtl w:val="0"/>
        </w:rPr>
      </w:r>
    </w:p>
    <w:p w:rsidR="00000000" w:rsidDel="00000000" w:rsidP="00000000" w:rsidRDefault="00000000" w:rsidRPr="00000000" w14:paraId="0000000D">
      <w:pPr>
        <w:shd w:fill="ffffff" w:val="clear"/>
        <w:rPr/>
      </w:pPr>
      <w:r w:rsidDel="00000000" w:rsidR="00000000" w:rsidRPr="00000000">
        <w:rPr>
          <w:rtl w:val="0"/>
        </w:rPr>
        <w:t xml:space="preserve">Investors who can’t afford such detailed analysis , generally rely on few important financial metrics like Price/Earning ratio , EBITDA etc as a rule of thumb before making investment decisions. But such methods are only heuristics and not guaranteed to work.</w:t>
      </w:r>
    </w:p>
    <w:p w:rsidR="00000000" w:rsidDel="00000000" w:rsidP="00000000" w:rsidRDefault="00000000" w:rsidRPr="00000000" w14:paraId="0000000E">
      <w:pPr>
        <w:shd w:fill="ffffff" w:val="clear"/>
        <w:rPr/>
      </w:pPr>
      <w:r w:rsidDel="00000000" w:rsidR="00000000" w:rsidRPr="00000000">
        <w:rPr>
          <w:rtl w:val="0"/>
        </w:rPr>
      </w:r>
    </w:p>
    <w:p w:rsidR="00000000" w:rsidDel="00000000" w:rsidP="00000000" w:rsidRDefault="00000000" w:rsidRPr="00000000" w14:paraId="0000000F">
      <w:pPr>
        <w:shd w:fill="ffffff" w:val="clear"/>
        <w:rPr>
          <w:b w:val="1"/>
        </w:rPr>
      </w:pPr>
      <w:r w:rsidDel="00000000" w:rsidR="00000000" w:rsidRPr="00000000">
        <w:rPr>
          <w:b w:val="1"/>
          <w:rtl w:val="0"/>
        </w:rPr>
        <w:t xml:space="preserve">How are we trying to solve this problem effectively?</w:t>
      </w:r>
    </w:p>
    <w:p w:rsidR="00000000" w:rsidDel="00000000" w:rsidP="00000000" w:rsidRDefault="00000000" w:rsidRPr="00000000" w14:paraId="00000010">
      <w:pPr>
        <w:shd w:fill="ffffff" w:val="clear"/>
        <w:rPr/>
      </w:pPr>
      <w:r w:rsidDel="00000000" w:rsidR="00000000" w:rsidRPr="00000000">
        <w:rPr>
          <w:rtl w:val="0"/>
        </w:rPr>
        <w:t xml:space="preserve">W</w:t>
      </w:r>
      <w:r w:rsidDel="00000000" w:rsidR="00000000" w:rsidRPr="00000000">
        <w:rPr>
          <w:rtl w:val="0"/>
        </w:rPr>
        <w:t xml:space="preserve">e are trying to build a model which takes around 200+ financial indicators of a company &amp; predicts if we as an investor should buy the stock or not. This would automate the whole investing process which currently is very research intensive or rely on guesswork as mentioned above</w:t>
      </w:r>
    </w:p>
    <w:p w:rsidR="00000000" w:rsidDel="00000000" w:rsidP="00000000" w:rsidRDefault="00000000" w:rsidRPr="00000000" w14:paraId="00000011">
      <w:pPr>
        <w:shd w:fill="ffffff" w:val="clear"/>
        <w:rPr/>
      </w:pPr>
      <w:r w:rsidDel="00000000" w:rsidR="00000000" w:rsidRPr="00000000">
        <w:rPr>
          <w:rtl w:val="0"/>
        </w:rPr>
      </w:r>
    </w:p>
    <w:p w:rsidR="00000000" w:rsidDel="00000000" w:rsidP="00000000" w:rsidRDefault="00000000" w:rsidRPr="00000000" w14:paraId="00000012">
      <w:pPr>
        <w:shd w:fill="ffffff" w:val="clear"/>
        <w:rPr>
          <w:b w:val="1"/>
        </w:rPr>
      </w:pPr>
      <w:r w:rsidDel="00000000" w:rsidR="00000000" w:rsidRPr="00000000">
        <w:rPr>
          <w:b w:val="1"/>
          <w:rtl w:val="0"/>
        </w:rPr>
        <w:t xml:space="preserve">Business Impact of this project</w:t>
      </w:r>
    </w:p>
    <w:p w:rsidR="00000000" w:rsidDel="00000000" w:rsidP="00000000" w:rsidRDefault="00000000" w:rsidRPr="00000000" w14:paraId="00000013">
      <w:pPr>
        <w:shd w:fill="ffffff" w:val="clear"/>
        <w:rPr>
          <w:b w:val="1"/>
        </w:rPr>
      </w:pPr>
      <w:r w:rsidDel="00000000" w:rsidR="00000000" w:rsidRPr="00000000">
        <w:rPr>
          <w:rtl w:val="0"/>
        </w:rPr>
        <w:t xml:space="preserve">Investors could use this tool to make informed investment decisions with ease. This would specially empower the small investor which can’t afford extensive research.</w:t>
      </w:r>
      <w:r w:rsidDel="00000000" w:rsidR="00000000" w:rsidRPr="00000000">
        <w:rPr>
          <w:b w:val="1"/>
          <w:rtl w:val="0"/>
        </w:rPr>
        <w:br w:type="textWrapping"/>
      </w:r>
    </w:p>
    <w:p w:rsidR="00000000" w:rsidDel="00000000" w:rsidP="00000000" w:rsidRDefault="00000000" w:rsidRPr="00000000" w14:paraId="00000014">
      <w:pPr>
        <w:shd w:fill="ffffff" w:val="clear"/>
        <w:rPr/>
      </w:pPr>
      <w:r w:rsidDel="00000000" w:rsidR="00000000" w:rsidRPr="00000000">
        <w:rPr>
          <w:rtl w:val="0"/>
        </w:rPr>
      </w:r>
    </w:p>
    <w:p w:rsidR="00000000" w:rsidDel="00000000" w:rsidP="00000000" w:rsidRDefault="00000000" w:rsidRPr="00000000" w14:paraId="00000015">
      <w:pPr>
        <w:shd w:fill="ffffff" w:val="clear"/>
        <w:rPr/>
      </w:pPr>
      <w:r w:rsidDel="00000000" w:rsidR="00000000" w:rsidRPr="00000000">
        <w:rPr>
          <w:rtl w:val="0"/>
        </w:rPr>
      </w:r>
    </w:p>
    <w:p w:rsidR="00000000" w:rsidDel="00000000" w:rsidP="00000000" w:rsidRDefault="00000000" w:rsidRPr="00000000" w14:paraId="00000016">
      <w:pPr>
        <w:shd w:fill="ffffff" w:val="clear"/>
        <w:rPr/>
      </w:pPr>
      <w:r w:rsidDel="00000000" w:rsidR="00000000" w:rsidRPr="00000000">
        <w:rPr>
          <w:rtl w:val="0"/>
        </w:rPr>
      </w:r>
    </w:p>
    <w:p w:rsidR="00000000" w:rsidDel="00000000" w:rsidP="00000000" w:rsidRDefault="00000000" w:rsidRPr="00000000" w14:paraId="00000017">
      <w:pPr>
        <w:shd w:fill="ffffff" w:val="clear"/>
        <w:rPr>
          <w:b w:val="1"/>
          <w:sz w:val="24"/>
          <w:szCs w:val="24"/>
        </w:rPr>
      </w:pPr>
      <w:r w:rsidDel="00000000" w:rsidR="00000000" w:rsidRPr="00000000">
        <w:rPr>
          <w:rtl w:val="0"/>
        </w:rPr>
      </w:r>
    </w:p>
    <w:p w:rsidR="00000000" w:rsidDel="00000000" w:rsidP="00000000" w:rsidRDefault="00000000" w:rsidRPr="00000000" w14:paraId="00000018">
      <w:pPr>
        <w:shd w:fill="ffffff" w:val="clear"/>
        <w:rPr>
          <w:b w:val="1"/>
          <w:sz w:val="24"/>
          <w:szCs w:val="24"/>
        </w:rPr>
      </w:pPr>
      <w:r w:rsidDel="00000000" w:rsidR="00000000" w:rsidRPr="00000000">
        <w:rPr>
          <w:rtl w:val="0"/>
        </w:rPr>
      </w:r>
    </w:p>
    <w:p w:rsidR="00000000" w:rsidDel="00000000" w:rsidP="00000000" w:rsidRDefault="00000000" w:rsidRPr="00000000" w14:paraId="00000019">
      <w:pPr>
        <w:shd w:fill="ffffff" w:val="clear"/>
        <w:rPr>
          <w:b w:val="1"/>
          <w:sz w:val="24"/>
          <w:szCs w:val="24"/>
        </w:rPr>
      </w:pPr>
      <w:r w:rsidDel="00000000" w:rsidR="00000000" w:rsidRPr="00000000">
        <w:rPr>
          <w:rtl w:val="0"/>
        </w:rPr>
      </w:r>
    </w:p>
    <w:p w:rsidR="00000000" w:rsidDel="00000000" w:rsidP="00000000" w:rsidRDefault="00000000" w:rsidRPr="00000000" w14:paraId="0000001A">
      <w:pPr>
        <w:shd w:fill="ffffff" w:val="clear"/>
        <w:rPr>
          <w:b w:val="1"/>
          <w:sz w:val="24"/>
          <w:szCs w:val="24"/>
        </w:rPr>
      </w:pPr>
      <w:r w:rsidDel="00000000" w:rsidR="00000000" w:rsidRPr="00000000">
        <w:rPr>
          <w:rtl w:val="0"/>
        </w:rPr>
      </w:r>
    </w:p>
    <w:p w:rsidR="00000000" w:rsidDel="00000000" w:rsidP="00000000" w:rsidRDefault="00000000" w:rsidRPr="00000000" w14:paraId="0000001B">
      <w:pPr>
        <w:shd w:fill="ffffff" w:val="clear"/>
        <w:rPr>
          <w:b w:val="1"/>
          <w:sz w:val="24"/>
          <w:szCs w:val="24"/>
        </w:rPr>
      </w:pPr>
      <w:r w:rsidDel="00000000" w:rsidR="00000000" w:rsidRPr="00000000">
        <w:rPr>
          <w:rtl w:val="0"/>
        </w:rPr>
      </w:r>
    </w:p>
    <w:p w:rsidR="00000000" w:rsidDel="00000000" w:rsidP="00000000" w:rsidRDefault="00000000" w:rsidRPr="00000000" w14:paraId="0000001C">
      <w:pPr>
        <w:shd w:fill="ffffff" w:val="clear"/>
        <w:rPr>
          <w:b w:val="1"/>
          <w:sz w:val="24"/>
          <w:szCs w:val="24"/>
        </w:rPr>
      </w:pPr>
      <w:r w:rsidDel="00000000" w:rsidR="00000000" w:rsidRPr="00000000">
        <w:rPr>
          <w:rtl w:val="0"/>
        </w:rPr>
      </w:r>
    </w:p>
    <w:p w:rsidR="00000000" w:rsidDel="00000000" w:rsidP="00000000" w:rsidRDefault="00000000" w:rsidRPr="00000000" w14:paraId="0000001D">
      <w:pPr>
        <w:shd w:fill="ffffff" w:val="clear"/>
        <w:rPr>
          <w:b w:val="1"/>
          <w:sz w:val="24"/>
          <w:szCs w:val="24"/>
        </w:rPr>
      </w:pPr>
      <w:r w:rsidDel="00000000" w:rsidR="00000000" w:rsidRPr="00000000">
        <w:rPr>
          <w:rtl w:val="0"/>
        </w:rPr>
      </w:r>
    </w:p>
    <w:p w:rsidR="00000000" w:rsidDel="00000000" w:rsidP="00000000" w:rsidRDefault="00000000" w:rsidRPr="00000000" w14:paraId="0000001E">
      <w:pPr>
        <w:shd w:fill="ffffff" w:val="clear"/>
        <w:rPr>
          <w:b w:val="1"/>
          <w:sz w:val="24"/>
          <w:szCs w:val="24"/>
        </w:rPr>
      </w:pPr>
      <w:r w:rsidDel="00000000" w:rsidR="00000000" w:rsidRPr="00000000">
        <w:rPr>
          <w:rtl w:val="0"/>
        </w:rPr>
      </w:r>
    </w:p>
    <w:p w:rsidR="00000000" w:rsidDel="00000000" w:rsidP="00000000" w:rsidRDefault="00000000" w:rsidRPr="00000000" w14:paraId="0000001F">
      <w:pPr>
        <w:shd w:fill="ffffff" w:val="clear"/>
        <w:rPr>
          <w:b w:val="1"/>
          <w:sz w:val="24"/>
          <w:szCs w:val="24"/>
        </w:rPr>
      </w:pPr>
      <w:r w:rsidDel="00000000" w:rsidR="00000000" w:rsidRPr="00000000">
        <w:rPr>
          <w:rtl w:val="0"/>
        </w:rPr>
      </w:r>
    </w:p>
    <w:p w:rsidR="00000000" w:rsidDel="00000000" w:rsidP="00000000" w:rsidRDefault="00000000" w:rsidRPr="00000000" w14:paraId="00000020">
      <w:pPr>
        <w:shd w:fill="ffffff" w:val="clear"/>
        <w:rPr>
          <w:b w:val="1"/>
          <w:sz w:val="24"/>
          <w:szCs w:val="24"/>
        </w:rPr>
      </w:pPr>
      <w:r w:rsidDel="00000000" w:rsidR="00000000" w:rsidRPr="00000000">
        <w:rPr>
          <w:rtl w:val="0"/>
        </w:rPr>
      </w:r>
    </w:p>
    <w:p w:rsidR="00000000" w:rsidDel="00000000" w:rsidP="00000000" w:rsidRDefault="00000000" w:rsidRPr="00000000" w14:paraId="00000021">
      <w:pPr>
        <w:shd w:fill="ffffff" w:val="clear"/>
        <w:rPr>
          <w:b w:val="1"/>
          <w:sz w:val="24"/>
          <w:szCs w:val="24"/>
        </w:rPr>
      </w:pPr>
      <w:r w:rsidDel="00000000" w:rsidR="00000000" w:rsidRPr="00000000">
        <w:rPr>
          <w:rtl w:val="0"/>
        </w:rPr>
      </w:r>
    </w:p>
    <w:p w:rsidR="00000000" w:rsidDel="00000000" w:rsidP="00000000" w:rsidRDefault="00000000" w:rsidRPr="00000000" w14:paraId="00000022">
      <w:pPr>
        <w:shd w:fill="ffffff" w:val="clear"/>
        <w:rPr>
          <w:b w:val="1"/>
          <w:sz w:val="28"/>
          <w:szCs w:val="28"/>
        </w:rPr>
      </w:pPr>
      <w:r w:rsidDel="00000000" w:rsidR="00000000" w:rsidRPr="00000000">
        <w:rPr>
          <w:b w:val="1"/>
          <w:sz w:val="28"/>
          <w:szCs w:val="28"/>
          <w:rtl w:val="0"/>
        </w:rPr>
        <w:t xml:space="preserve">2. Detailed Project Description</w:t>
      </w:r>
    </w:p>
    <w:p w:rsidR="00000000" w:rsidDel="00000000" w:rsidP="00000000" w:rsidRDefault="00000000" w:rsidRPr="00000000" w14:paraId="00000023">
      <w:pPr>
        <w:shd w:fill="ffffff" w:val="clear"/>
        <w:rPr/>
      </w:pPr>
      <w:r w:rsidDel="00000000" w:rsidR="00000000" w:rsidRPr="00000000">
        <w:rPr>
          <w:rtl w:val="0"/>
        </w:rPr>
      </w:r>
    </w:p>
    <w:p w:rsidR="00000000" w:rsidDel="00000000" w:rsidP="00000000" w:rsidRDefault="00000000" w:rsidRPr="00000000" w14:paraId="00000024">
      <w:pPr>
        <w:shd w:fill="ffffff" w:val="clear"/>
        <w:rPr/>
      </w:pPr>
      <w:r w:rsidDel="00000000" w:rsidR="00000000" w:rsidRPr="00000000">
        <w:rPr>
          <w:rtl w:val="0"/>
        </w:rPr>
        <w:t xml:space="preserve">It is well acknowledged that the buy &amp; hold strategy is able to outperform many of the algorithmic strategies at least in the long run</w:t>
      </w:r>
    </w:p>
    <w:p w:rsidR="00000000" w:rsidDel="00000000" w:rsidP="00000000" w:rsidRDefault="00000000" w:rsidRPr="00000000" w14:paraId="00000025">
      <w:pPr>
        <w:shd w:fill="ffffff" w:val="clear"/>
        <w:rPr/>
      </w:pPr>
      <w:r w:rsidDel="00000000" w:rsidR="00000000" w:rsidRPr="00000000">
        <w:rPr>
          <w:rtl w:val="0"/>
        </w:rPr>
      </w:r>
    </w:p>
    <w:p w:rsidR="00000000" w:rsidDel="00000000" w:rsidP="00000000" w:rsidRDefault="00000000" w:rsidRPr="00000000" w14:paraId="00000026">
      <w:pPr>
        <w:shd w:fill="ffffff" w:val="clear"/>
        <w:rPr/>
      </w:pPr>
      <w:r w:rsidDel="00000000" w:rsidR="00000000" w:rsidRPr="00000000">
        <w:rPr>
          <w:rtl w:val="0"/>
        </w:rPr>
        <w:t xml:space="preserve">Taking this insight forward,  Based on the financial data of the previous year, we will try to predict by how much percent the price will change in the next full year</w:t>
      </w:r>
    </w:p>
    <w:p w:rsidR="00000000" w:rsidDel="00000000" w:rsidP="00000000" w:rsidRDefault="00000000" w:rsidRPr="00000000" w14:paraId="00000027">
      <w:pPr>
        <w:shd w:fill="ffffff" w:val="clear"/>
        <w:rPr>
          <w:b w:val="1"/>
          <w:sz w:val="24"/>
          <w:szCs w:val="24"/>
        </w:rPr>
      </w:pPr>
      <w:r w:rsidDel="00000000" w:rsidR="00000000" w:rsidRPr="00000000">
        <w:rPr>
          <w:rtl w:val="0"/>
        </w:rPr>
      </w:r>
    </w:p>
    <w:p w:rsidR="00000000" w:rsidDel="00000000" w:rsidP="00000000" w:rsidRDefault="00000000" w:rsidRPr="00000000" w14:paraId="00000028">
      <w:pPr>
        <w:shd w:fill="ffffff" w:val="clear"/>
        <w:rPr/>
      </w:pPr>
      <w:r w:rsidDel="00000000" w:rsidR="00000000" w:rsidRPr="00000000">
        <w:rPr>
          <w:rtl w:val="0"/>
        </w:rPr>
        <w:t xml:space="preserve">In the process of doing so, We would be able to find  sector wise factors which are detrimental for the success of a company. This would further help the investors in making informed decisions.</w:t>
      </w:r>
    </w:p>
    <w:p w:rsidR="00000000" w:rsidDel="00000000" w:rsidP="00000000" w:rsidRDefault="00000000" w:rsidRPr="00000000" w14:paraId="00000029">
      <w:pPr>
        <w:shd w:fill="ffffff" w:val="clear"/>
        <w:rPr>
          <w:b w:val="1"/>
          <w:sz w:val="24"/>
          <w:szCs w:val="24"/>
        </w:rPr>
      </w:pPr>
      <w:r w:rsidDel="00000000" w:rsidR="00000000" w:rsidRPr="00000000">
        <w:rPr>
          <w:rtl w:val="0"/>
        </w:rPr>
      </w:r>
    </w:p>
    <w:p w:rsidR="00000000" w:rsidDel="00000000" w:rsidP="00000000" w:rsidRDefault="00000000" w:rsidRPr="00000000" w14:paraId="0000002A">
      <w:pPr>
        <w:shd w:fill="ffffff" w:val="clear"/>
        <w:rPr>
          <w:b w:val="1"/>
          <w:sz w:val="24"/>
          <w:szCs w:val="24"/>
        </w:rPr>
      </w:pPr>
      <w:r w:rsidDel="00000000" w:rsidR="00000000" w:rsidRPr="00000000">
        <w:rPr>
          <w:b w:val="1"/>
          <w:sz w:val="24"/>
          <w:szCs w:val="24"/>
          <w:rtl w:val="0"/>
        </w:rPr>
        <w:t xml:space="preserve">The problem statement consist of these three parts:</w:t>
      </w:r>
    </w:p>
    <w:p w:rsidR="00000000" w:rsidDel="00000000" w:rsidP="00000000" w:rsidRDefault="00000000" w:rsidRPr="00000000" w14:paraId="0000002B">
      <w:pPr>
        <w:shd w:fill="ffffff" w:val="clear"/>
        <w:rPr/>
      </w:pPr>
      <w:r w:rsidDel="00000000" w:rsidR="00000000" w:rsidRPr="00000000">
        <w:rPr>
          <w:rtl w:val="0"/>
        </w:rPr>
      </w:r>
    </w:p>
    <w:p w:rsidR="00000000" w:rsidDel="00000000" w:rsidP="00000000" w:rsidRDefault="00000000" w:rsidRPr="00000000" w14:paraId="0000002C">
      <w:pPr>
        <w:shd w:fill="ffffff" w:val="clear"/>
        <w:rPr>
          <w:b w:val="1"/>
        </w:rPr>
      </w:pPr>
      <w:r w:rsidDel="00000000" w:rsidR="00000000" w:rsidRPr="00000000">
        <w:rPr>
          <w:b w:val="1"/>
          <w:rtl w:val="0"/>
        </w:rPr>
        <w:t xml:space="preserve">Regression Problem</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0" w:afterAutospacing="0" w:before="60" w:lineRule="auto"/>
        <w:ind w:left="900" w:hanging="360"/>
      </w:pPr>
      <w:r w:rsidDel="00000000" w:rsidR="00000000" w:rsidRPr="00000000">
        <w:rPr>
          <w:rtl w:val="0"/>
        </w:rPr>
        <w:t xml:space="preserve">200+ financial indicators for the year 2015 (for eg);</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60" w:before="0" w:beforeAutospacing="0" w:lineRule="auto"/>
        <w:ind w:left="900" w:hanging="360"/>
      </w:pPr>
      <w:r w:rsidDel="00000000" w:rsidR="00000000" w:rsidRPr="00000000">
        <w:rPr>
          <w:rtl w:val="0"/>
        </w:rPr>
        <w:t xml:space="preserve">Target variable is the percent price variation (</w:t>
      </w:r>
      <w:r w:rsidDel="00000000" w:rsidR="00000000" w:rsidRPr="00000000">
        <w:rPr>
          <w:shd w:fill="f4f4f4" w:val="clear"/>
          <w:rtl w:val="0"/>
        </w:rPr>
        <w:t xml:space="preserve">PRICE VAR [%]</w:t>
      </w:r>
      <w:r w:rsidDel="00000000" w:rsidR="00000000" w:rsidRPr="00000000">
        <w:rPr>
          <w:rtl w:val="0"/>
        </w:rPr>
        <w:t xml:space="preserve"> ) for the year 2016 (meaning from the first trading day on Jan 2016 to the last trading day on Dec 2016</w:t>
      </w:r>
    </w:p>
    <w:p w:rsidR="00000000" w:rsidDel="00000000" w:rsidP="00000000" w:rsidRDefault="00000000" w:rsidRPr="00000000" w14:paraId="0000002F">
      <w:pPr>
        <w:shd w:fill="ffffff" w:val="clear"/>
        <w:rPr/>
      </w:pPr>
      <w:r w:rsidDel="00000000" w:rsidR="00000000" w:rsidRPr="00000000">
        <w:rPr>
          <w:rtl w:val="0"/>
        </w:rPr>
      </w:r>
    </w:p>
    <w:p w:rsidR="00000000" w:rsidDel="00000000" w:rsidP="00000000" w:rsidRDefault="00000000" w:rsidRPr="00000000" w14:paraId="00000030">
      <w:pPr>
        <w:shd w:fill="ffffff" w:val="clear"/>
        <w:rPr>
          <w:b w:val="1"/>
        </w:rPr>
      </w:pPr>
      <w:r w:rsidDel="00000000" w:rsidR="00000000" w:rsidRPr="00000000">
        <w:rPr>
          <w:b w:val="1"/>
          <w:rtl w:val="0"/>
        </w:rPr>
        <w:t xml:space="preserve"> Classification Problem</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0" w:afterAutospacing="0" w:before="60" w:lineRule="auto"/>
        <w:ind w:left="900" w:hanging="360"/>
      </w:pPr>
      <w:r w:rsidDel="00000000" w:rsidR="00000000" w:rsidRPr="00000000">
        <w:rPr>
          <w:rtl w:val="0"/>
        </w:rPr>
        <w:t xml:space="preserve">for each stock, if the </w:t>
      </w:r>
      <w:r w:rsidDel="00000000" w:rsidR="00000000" w:rsidRPr="00000000">
        <w:rPr>
          <w:shd w:fill="f4f4f4" w:val="clear"/>
          <w:rtl w:val="0"/>
        </w:rPr>
        <w:t xml:space="preserve">PRICE VAR [%]</w:t>
      </w:r>
      <w:r w:rsidDel="00000000" w:rsidR="00000000" w:rsidRPr="00000000">
        <w:rPr>
          <w:rtl w:val="0"/>
        </w:rPr>
        <w:t xml:space="preserve"> value is positive, </w:t>
      </w:r>
      <w:r w:rsidDel="00000000" w:rsidR="00000000" w:rsidRPr="00000000">
        <w:rPr>
          <w:shd w:fill="f4f4f4" w:val="clear"/>
          <w:rtl w:val="0"/>
        </w:rPr>
        <w:t xml:space="preserve">class = 1</w:t>
      </w:r>
      <w:r w:rsidDel="00000000" w:rsidR="00000000" w:rsidRPr="00000000">
        <w:rPr>
          <w:rtl w:val="0"/>
        </w:rPr>
        <w:t xml:space="preserve">. From a trading perspective, the </w:t>
      </w:r>
      <w:r w:rsidDel="00000000" w:rsidR="00000000" w:rsidRPr="00000000">
        <w:rPr>
          <w:shd w:fill="f4f4f4" w:val="clear"/>
          <w:rtl w:val="0"/>
        </w:rPr>
        <w:t xml:space="preserve">1</w:t>
      </w:r>
      <w:r w:rsidDel="00000000" w:rsidR="00000000" w:rsidRPr="00000000">
        <w:rPr>
          <w:rtl w:val="0"/>
        </w:rPr>
        <w:t xml:space="preserve"> identifies those stocks that an hypothetical trader should BUY at the start of the year and sell at the end of the year for a profit.</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60" w:before="0" w:beforeAutospacing="0" w:lineRule="auto"/>
        <w:ind w:left="900" w:hanging="360"/>
      </w:pPr>
      <w:r w:rsidDel="00000000" w:rsidR="00000000" w:rsidRPr="00000000">
        <w:rPr>
          <w:rtl w:val="0"/>
        </w:rPr>
        <w:t xml:space="preserve">for each stock, if the </w:t>
      </w:r>
      <w:r w:rsidDel="00000000" w:rsidR="00000000" w:rsidRPr="00000000">
        <w:rPr>
          <w:shd w:fill="f4f4f4" w:val="clear"/>
          <w:rtl w:val="0"/>
        </w:rPr>
        <w:t xml:space="preserve">PRICE VAR [%]</w:t>
      </w:r>
      <w:r w:rsidDel="00000000" w:rsidR="00000000" w:rsidRPr="00000000">
        <w:rPr>
          <w:rtl w:val="0"/>
        </w:rPr>
        <w:t xml:space="preserve"> value is negative, </w:t>
      </w:r>
      <w:r w:rsidDel="00000000" w:rsidR="00000000" w:rsidRPr="00000000">
        <w:rPr>
          <w:shd w:fill="f4f4f4" w:val="clear"/>
          <w:rtl w:val="0"/>
        </w:rPr>
        <w:t xml:space="preserve">class = 0</w:t>
      </w:r>
      <w:r w:rsidDel="00000000" w:rsidR="00000000" w:rsidRPr="00000000">
        <w:rPr>
          <w:rtl w:val="0"/>
        </w:rPr>
        <w:t xml:space="preserve">. From a trading perspective, the </w:t>
      </w:r>
      <w:r w:rsidDel="00000000" w:rsidR="00000000" w:rsidRPr="00000000">
        <w:rPr>
          <w:shd w:fill="f4f4f4" w:val="clear"/>
          <w:rtl w:val="0"/>
        </w:rPr>
        <w:t xml:space="preserve">0</w:t>
      </w:r>
      <w:r w:rsidDel="00000000" w:rsidR="00000000" w:rsidRPr="00000000">
        <w:rPr>
          <w:rtl w:val="0"/>
        </w:rPr>
        <w:t xml:space="preserve"> identifies those stocks that an hypothetical trader should NOT BUY, since their value will decrease, meaning a loss of capital.</w:t>
      </w:r>
    </w:p>
    <w:p w:rsidR="00000000" w:rsidDel="00000000" w:rsidP="00000000" w:rsidRDefault="00000000" w:rsidRPr="00000000" w14:paraId="00000033">
      <w:pPr>
        <w:shd w:fill="ffffff" w:val="clear"/>
        <w:rPr/>
      </w:pPr>
      <w:r w:rsidDel="00000000" w:rsidR="00000000" w:rsidRPr="00000000">
        <w:rPr>
          <w:rtl w:val="0"/>
        </w:rPr>
      </w:r>
    </w:p>
    <w:p w:rsidR="00000000" w:rsidDel="00000000" w:rsidP="00000000" w:rsidRDefault="00000000" w:rsidRPr="00000000" w14:paraId="00000034">
      <w:pPr>
        <w:shd w:fill="ffffff" w:val="clear"/>
        <w:rPr>
          <w:b w:val="1"/>
        </w:rPr>
      </w:pPr>
      <w:r w:rsidDel="00000000" w:rsidR="00000000" w:rsidRPr="00000000">
        <w:rPr>
          <w:b w:val="1"/>
          <w:rtl w:val="0"/>
        </w:rPr>
        <w:t xml:space="preserve"> Clustering problem </w:t>
      </w:r>
    </w:p>
    <w:p w:rsidR="00000000" w:rsidDel="00000000" w:rsidP="00000000" w:rsidRDefault="00000000" w:rsidRPr="00000000" w14:paraId="00000035">
      <w:pPr>
        <w:shd w:fill="ffffff" w:val="clear"/>
        <w:rPr/>
      </w:pPr>
      <w:r w:rsidDel="00000000" w:rsidR="00000000" w:rsidRPr="00000000">
        <w:rPr>
          <w:rtl w:val="0"/>
        </w:rPr>
        <w:t xml:space="preserve">The third-to-last column, </w:t>
      </w:r>
      <w:r w:rsidDel="00000000" w:rsidR="00000000" w:rsidRPr="00000000">
        <w:rPr>
          <w:shd w:fill="f4f4f4" w:val="clear"/>
          <w:rtl w:val="0"/>
        </w:rPr>
        <w:t xml:space="preserve">Sector</w:t>
      </w:r>
      <w:r w:rsidDel="00000000" w:rsidR="00000000" w:rsidRPr="00000000">
        <w:rPr>
          <w:rtl w:val="0"/>
        </w:rPr>
        <w:t xml:space="preserve">, lists the sector of each stock. We will perform per-sector analyses and comparisons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ffffff"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