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3.15)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project(merchant_demo_app LANGUAGES CXX)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set(BINARY_NAME "merchant_demo_app")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cmake_policy(SET CMP0063 NEW)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set(CMAKE_INSTALL_RPATH "$ORIGIN/lib")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Configure build options.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get_property(IS_MULTICONFIG GLOBAL PROPERTY GENERATOR_IS_MULTI_CONFIG)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if(IS_MULTICONFIG)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set(CMAKE_CONFIGURATION_TYPES "Debug;Profile;Release"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CACHE STRING "" FORCE)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if(NOT CMAKE_BUILD_TYPE AND NOT CMAKE_CONFIGURATION_TYPES)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set(CMAKE_BUILD_TYPE "Debug" CACHE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 "Flutter build mode" FORCE)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set_property(CACHE CMAKE_BUILD_TYPE PROPERTY STRINGS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"Debug" "Profile" "Release")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set(CMAKE_EXE_LINKER_FLAGS_PROFILE "${CMAKE_EXE_LINKER_FLAGS_RELEASE}")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set(CMAKE_SHARED_LINKER_FLAGS_PROFILE "${CMAKE_SHARED_LINKER_FLAGS_RELEASE}")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set(CMAKE_C_FLAGS_PROFILE "${CMAKE_C_FLAGS_RELEASE}")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set(CMAKE_CXX_FLAGS_PROFILE "${CMAKE_CXX_FLAGS_RELEASE}")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Unicode for all projects.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add_definitions(-DUNICODE -D_UNICODE)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Compilation settings that should be applied to most targets.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function(APPLY_STANDARD_SETTINGS TARGET)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target_compile_features(${TARGET} PUBLIC cxx_std_17)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/W4 /WX /wd"4100")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/EHsc)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target_compile_definitions(${TARGET} PRIVATE "_HAS_EXCEPTIONS=0")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target_compile_definitions(${TARGET} PRIVATE "$&lt;$&lt;CONFIG:Debug&gt;:_DEBUG&gt;")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endfunction()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set(FLUTTER_MANAGED_DIR "${CMAKE_CURRENT_SOURCE_DIR}/flutter")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Flutter library and tool build rules.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add_subdirectory(${FLUTTER_MANAGED_DIR})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Application build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add_subdirectory("runner")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plugin build rules, which manage building the plugins and adding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them to the application.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include(flutter/generated_plugins.cmake)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Installation ===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Support files are copied into place next to the executable, so that it can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in place. This is done instead of making a separate bundle (as on Linux)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that building and running from within Visual Studio will work.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set(BUILD_BUNDLE_DIR "$&lt;TARGET_FILE_DIR:${BINARY_NAME}&gt;")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the "install" step default, as it's required to run.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set(CMAKE_VS_INCLUDE_INSTALL_TO_DEFAULT_BUILD 1)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if(CMAKE_INSTALL_PREFIX_INITIALIZED_TO_DEFAULT)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set(CMAKE_INSTALL_PREFIX "${BUILD_BUNDLE_DIR}" CACHE PATH "..." FORCE)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set(INSTALL_BUNDLE_DATA_DIR "${CMAKE_INSTALL_PREFIX}/data")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set(INSTALL_BUNDLE_LIB_DIR "${CMAKE_INSTALL_PREFIX}")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${BINARY_NAME} RUNTIME DESTINATION "${CMAKE_INSTALL_PREFIX}"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"${FLUTTER_ICU_DATA_FILE}" DESTINATION "${INSTALL_BUNDLE_DATA_DIR}"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"${FLUTTER_LIBRARY}" DESTINATION "${INSTALL_BUNDLE_LIB_DIR}"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if(PLUGIN_BUNDLED_LIBRARIES)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install(FILES "${PLUGIN_BUNDLED_LIBRARIES}"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DESTINATION "${INSTALL_BUNDLE_LIB_DIR}"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 Runtime)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Fully re-copy the assets directory on each build to avoid having stale files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 previous install.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set(FLUTTER_ASSET_DIR_NAME "flutter_assets")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install(CODE 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file(REMOVE_RECURSE \"${INSTALL_BUNDLE_DATA_DIR}/${FLUTTER_ASSET_DIR_NAME}\")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 COMPONENT Runtime)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"${PROJECT_BUILD_DIR}/${FLUTTER_ASSET_DIR_NAME}"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"${INSTALL_BUNDLE_DATA_DIR}" COMPONENT Runtime)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the AOT library on non-Debug builds only.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"${AOT_LIBRARY}" DESTINATION "${INSTALL_BUNDLE_DATA_DIR}"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CONFIGURATIONS Profile;Release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