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1. What is a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conficker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Ans.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Worm</w:t>
      </w:r>
      <w:proofErr w:type="gramEnd"/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2. What is the run command to go to access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logs? Ans. %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deflogdir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>%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3. Which version of SQL is not supported for EPO 5.0 Ans. SQL Server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2005</w:t>
      </w:r>
      <w:proofErr w:type="gramEnd"/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>4. Prevent mass mailing worms is under which category Ans. Antivirus standard protection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5. What are the default port configured in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epo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server for server and client communication? Ans. 80 &amp; 443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6. Which one of the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enterprise service using “mfevtps.exe” Ans. McAfee Validation Trust Protection Service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>7. Which are the modes available in HIPS? Ans. Adaptive Mode and Learning Mode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8. What is the command to open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Mcafee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Agent Monitor Ans. CmdAgent.exe /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s</w:t>
      </w:r>
      <w:proofErr w:type="gramEnd"/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9. What is the event ID for Malware detection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byVirusscan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for Mac 9.6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,9.7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>, and Endpoint Protection for Mac 2.1 and 2.2 Ans. 1024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10. Deployment package that are checked in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epo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server have which of the following file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extension Ans. .zip</w:t>
      </w:r>
      <w:proofErr w:type="gramEnd"/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>11. Which of the following is the main log file for IPS? Ans. FireTray.log/ Hipshield.log (check once)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12.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Whats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the system utilization setting for on demand scan in VSE 8.7 Ans. below Normal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13.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it possible to remove or modified the VSE task through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epo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which was created in client system?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Ans.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Can’t be removed or modified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14. Which one of the statement is correct?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Ans.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Both A &amp;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B(</w:t>
      </w:r>
      <w:proofErr w:type="gramEnd"/>
      <w:r>
        <w:rPr>
          <w:rStyle w:val="c0"/>
          <w:rFonts w:ascii="Arial" w:hAnsi="Arial" w:cs="Arial"/>
          <w:color w:val="000000"/>
          <w:sz w:val="22"/>
          <w:szCs w:val="22"/>
        </w:rPr>
        <w:t>cached file were lost in 8.7 and retained in 8.8)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15.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Whats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the latest scan engine version not supported for VSE 8.7 Ans. 5400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16. Which are the modes available in buffer overflow protection in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enterprise? Ans. Protection mode and Warning mode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17. What is the default auto update time in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Virusscan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Enterprise? Ans. 05:00 PM Local Time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18. Citrix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Xenserver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5.5 support only for Ans.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Epo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4.6</w:t>
      </w:r>
    </w:p>
    <w:p w:rsidR="00C51D9E" w:rsidRDefault="00C51D9E" w:rsidP="00C51D9E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18.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Whats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the latest scan </w:t>
      </w:r>
      <w:proofErr w:type="spellStart"/>
      <w:r>
        <w:rPr>
          <w:rStyle w:val="c0"/>
          <w:rFonts w:ascii="Arial" w:hAnsi="Arial" w:cs="Arial"/>
          <w:color w:val="000000"/>
          <w:sz w:val="22"/>
          <w:szCs w:val="22"/>
        </w:rPr>
        <w:t>enginefor</w:t>
      </w:r>
      <w:proofErr w:type="spellEnd"/>
      <w:r>
        <w:rPr>
          <w:rStyle w:val="c0"/>
          <w:rFonts w:ascii="Arial" w:hAnsi="Arial" w:cs="Arial"/>
          <w:color w:val="000000"/>
          <w:sz w:val="22"/>
          <w:szCs w:val="22"/>
        </w:rPr>
        <w:t xml:space="preserve"> VSE 8.7 Ans. 5700</w:t>
      </w:r>
    </w:p>
    <w:p w:rsidR="009B7EC9" w:rsidRDefault="009B7EC9"/>
    <w:sectPr w:rsidR="009B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D9E"/>
    <w:rsid w:val="009B7EC9"/>
    <w:rsid w:val="00C51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C5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C51D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KU356341</dc:creator>
  <cp:lastModifiedBy>KU356341</cp:lastModifiedBy>
  <cp:revision>2</cp:revision>
  <dcterms:created xsi:type="dcterms:W3CDTF">2016-08-10T05:08:00Z</dcterms:created>
  <dcterms:modified xsi:type="dcterms:W3CDTF">2016-08-10T05:08:00Z</dcterms:modified>
</cp:coreProperties>
</file>