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1F497D"/>
          <w:sz w:val="56"/>
        </w:rPr>
        <w:t>IBKR Options Auto-Trader</w:t>
      </w:r>
    </w:p>
    <w:p>
      <w:pPr>
        <w:jc w:val="center"/>
      </w:pPr>
      <w:r>
        <w:rPr>
          <w:rFonts w:ascii="Calibri" w:hAnsi="Calibri"/>
          <w:b/>
          <w:color w:val="0070C0"/>
          <w:sz w:val="40"/>
        </w:rPr>
        <w:t>VPS Deployment Guide</w:t>
      </w:r>
    </w:p>
    <w:p>
      <w:pPr>
        <w:spacing w:before="160"/>
        <w:jc w:val="center"/>
      </w:pPr>
      <w:r>
        <w:rPr>
          <w:rFonts w:ascii="Calibri" w:hAnsi="Calibri"/>
          <w:b w:val="0"/>
          <w:color w:val="595959"/>
          <w:sz w:val="24"/>
        </w:rPr>
        <w:t>FastAPI + React + IB Gateway + IBC + Systemd</w:t>
      </w:r>
    </w:p>
    <w:p>
      <w:pPr>
        <w:spacing w:before="120"/>
        <w:jc w:val="center"/>
      </w:pPr>
      <w:r>
        <w:rPr>
          <w:rFonts w:ascii="Calibri" w:hAnsi="Calibri"/>
          <w:b w:val="0"/>
          <w:color w:val="808080"/>
          <w:sz w:val="22"/>
        </w:rPr>
        <w:t>v6 — June 2026</w:t>
      </w:r>
    </w:p>
    <w:p>
      <w:r>
        <w:br w:type="page"/>
      </w:r>
    </w:p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Overview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This guide covers end-to-end deployment of the IBKR Options Auto-Trader on a Linux VPS. The system includes a FastAPI backend, single-page React frontend, IB Gateway (headless via IBC), SQLite trade journal, XGBoost learning engine, and a watchdog process for 24/7 reliability.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Architecture on VPS: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Nginx (port 80/443) — serves frontend HTML, proxies /api/* to FastAPI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FastAPI backend (port 8000, internal) — scanning, order placement, auto-trader loop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IB Gateway (port 4002 paper / 4001 live, localhost only) — IBKR API bridge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IBC — automates IB Gateway login on boot, no manual intervention needed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Xvfb — virtual display required by IB Gateway (Java GUI)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Watchdog — health-checks backend every 60s, auto-restarts on failure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Systemd — manages all services, starts them on reboot</w:t>
      </w:r>
    </w:p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Step 0 — VPS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Minimum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Recommended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OS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Ubuntu 22.04 LTS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Ubuntu 22.04 LTS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RAM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 GB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8 GB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CPU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2 vCPU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4 vCPU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Disk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20 GB SSD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40 GB SSD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Provider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Any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DigitalOcean / Linode / AWS EC2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Est. Cost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~$12/month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~$24/month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Exposed to Internet?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22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SSH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Yes — key auth only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80 / 443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Nginx (frontend + API)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8000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FastAPI (direct)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No — localhost only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4002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IB Gateway paper trading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No — localhost only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4001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IB Gateway live trading</w:t>
            </w:r>
          </w:p>
        </w:tc>
        <w:tc>
          <w:tcPr>
            <w:tcW w:type="dxa" w:w="3135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No — localhost only</w:t>
            </w:r>
          </w:p>
        </w:tc>
      </w:tr>
    </w:tbl>
    <w:p/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Step 1 — Provision &amp; Secure the VPS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After creating the VPS with Ubuntu 22.04, SSH in as root and run: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Create non-root user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adduser trader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usermod -aG sudo trader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 - trader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Firewall — allow only SSH and web traffic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ufw allow OpenSSH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ufw allow 80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ufw allow 443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ufw enable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Disable password SSH login (use keys instead)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nano /etc/ssh/sshd_config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Set: PasswordAuthentication no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systemctl restart sshd</w:t>
      </w:r>
    </w:p>
    <w:p>
      <w:pPr>
        <w:spacing w:before="60" w:after="120"/>
        <w:ind w:left="454"/>
        <w:shd w:val="clear" w:color="auto" w:fill="FFF4CE"/>
      </w:pPr>
      <w:r>
        <w:rPr>
          <w:rFonts w:ascii="Calibri" w:hAnsi="Calibri"/>
          <w:b/>
          <w:color w:val="7C5300"/>
          <w:sz w:val="20"/>
        </w:rPr>
        <w:t>NOTE: Generate an SSH key pair locally (ssh-keygen) and copy the public key to the VPS before disabling password auth: ssh-copy-id trader@YOUR_VPS_IP</w:t>
      </w:r>
    </w:p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Step 2 — Install System Dependencies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apt update &amp;&amp; sudo apt upgrade -y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Python 3.11, Java 17 (IB Gateway), Nginx, virtual display tools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apt install -y \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python3.11 python3.11-venv python3-pip \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openjdk-17-jre \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nginx \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xvfb x11vnc \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unzip curl git wget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Verify Java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java -version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Verify Python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python3.11 --version</w:t>
      </w:r>
    </w:p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Step 3 — Install IB Gateway + IBC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3a. Download and Install IB Gateway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IB Gateway is the headless-friendly version of TWS — it uses less RAM and is designed for API trading.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mkdir -p ~/ibkr &amp;&amp; cd ~/ibkr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Download IB Gateway stable installer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wget 'https://download2.interactivebrokers.com/installers/ibgateway/stable-standalone/ibgateway-stable-standalone-linux-x64.sh'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chmod +x ibgateway-stable-standalone-linux-x64.sh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Start a virtual display (installer needs a GUI)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Xvfb :99 -screen 0 1024x768x16 &amp;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export DISPLAY=:99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Run installer — accept defaults, install to ~/Jts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bash ibgateway-stable-standalone-linux-x64.sh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3b. Download and Configure IBC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IBC automates the IB Gateway login so it can start unattended after a reboot.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cd ~/ibkr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wget https://github.com/IbcAlpha/IBC/releases/latest/download/IBC.zip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unzip IBC.zip -d ibc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chmod +x ~/ibkr/ibc/scripts/*.sh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Edit the IBC config file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nano ~/ibkr/ibc/config.ini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Key settings to configure in config.ini: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IbLoginId=YOUR_IBKR_USERNAME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IbPassword=YOUR_IBKR_PASSWORD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TradingMode=paper              # change to 'live' when ready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AcceptEulaMode=accept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ReadOnlyLogin=no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AcceptIncomingConnectionAction=accept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ExistingSessionDetectedAction=primary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ReloginAfterSecondFactorAuthenticationTimeout=yes</w:t>
      </w:r>
    </w:p>
    <w:p>
      <w:pPr>
        <w:spacing w:before="60" w:after="120"/>
        <w:ind w:left="454"/>
        <w:shd w:val="clear" w:color="auto" w:fill="FFF4CE"/>
      </w:pPr>
      <w:r>
        <w:rPr>
          <w:rFonts w:ascii="Calibri" w:hAnsi="Calibri"/>
          <w:b/>
          <w:color w:val="7C5300"/>
          <w:sz w:val="20"/>
        </w:rPr>
        <w:t>NOTE: IB Gateway uses ports 4002 (paper) and 4001 (live) by default — different from TWS which uses 7497/7496. Update the backend .env accordingly.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3c. Configure IB Gateway API Settings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In IB Gateway's settings, ensure these are set (first manual launch to configure):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Enable ActiveX and Socket Clients: YES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Socket port: 4002 (paper) or 4001 (live)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Allow connections from localhost only: YES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Read-Only API: NO</w:t>
      </w:r>
    </w:p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Step 4 — Deploy Your Code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4a. Package and Upload from Windows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Run this on your local Windows machine (PowerShell):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Navigate to project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cd C:\Projects\GenAI-Projects\ibkr_trader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Create archive (exclude venv and cache)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tar -czf ibkr_trader.tar.gz `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--exclude=venv --exclude=__pycache__ `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--exclude='*.pyc' --exclude='*.db' .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Upload to VPS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scp ibkr_trader.tar.gz trader@YOUR_VPS_IP:~/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4b. Extract and Set Up on VPS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mkdir -p ~/ibkr_trader &amp;&amp; cd ~/ibkr_trader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tar -xzf ~/ibkr_trader.tar.gz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Create Python virtual environment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python3.11 -m venv venv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source venv/bin/activate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Install all Python dependencies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pip install --upgrade pip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pip install fastapi uvicorn ib_insync yfinance pandas numpy \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    xgboost scikit-learn scipy aiohttp python-multipart</w:t>
      </w:r>
    </w:p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Step 5 — Environment Configuration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5a. Create the .env file (NEVER commit this to git)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nano ~/ibkr_trader/backend/.env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Paste the following content, replacing values as appropriate: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TWS_HOST=127.0.0.1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TWS_PORT=4002          # paper: 4002 | live: 4001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TWS_CLIENT_ID=1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5b. Update main.py to read from environment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At the top of backend/main.py, replace the hardcoded constants with: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import os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TWS_HOST      = os.getenv('TWS_HOST', '127.0.0.1')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TWS_PORT      = int(os.getenv('TWS_PORT', '4002'))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TWS_CLIENT_ID = int(os.getenv('TWS_CLIENT_ID', '1'))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5c. Update frontend API base URL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In frontend/index.html, find the apiFetch function and update the base URL so the browser calls Nginx's /api prefix instead of localhost:8000 directly: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Find this line in index.html: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const BASE = 'http://localhost:8000';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Replace with: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const BASE = '/api';</w:t>
      </w:r>
    </w:p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Step 6 — Configure Nginx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nano /etc/nginx/sites-available/ibkr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Paste this configuration: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server {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listen 80;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server_name YOUR_VPS_IP;  # replace with domain if available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# Serve frontend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location / {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root /home/trader/ibkr_trader/frontend;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index index.html;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try_files $uri $uri/ /index.html;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}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# Proxy API calls to FastAPI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location /api/ {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rewrite ^/api(/.*)$ $1 break;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proxy_pass http://127.0.0.1:8000;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proxy_set_header Host $host;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proxy_set_header X-Real-IP $remote_addr;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proxy_read_timeout 120s;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}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# WebSocket support for streaming bars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location /ws {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proxy_pass http://127.0.0.1:8000;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proxy_http_version 1.1;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proxy_set_header Upgrade $http_upgrade;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proxy_set_header Connection upgrade;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}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}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Enable site and test config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ln -s /etc/nginx/sites-available/ibkr /etc/nginx/sites-enabled/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nginx -t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systemctl reload nginx</w:t>
      </w:r>
    </w:p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Step 7 — Create Systemd Services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Systemd ensures all processes start automatically on server reboot.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7a. IB Gateway Service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nano /etc/systemd/system/ibgateway.service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[Unit]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Description=IB Gateway (headless via IBC)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After=network.target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[Service]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User=trader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Environment=DISPLAY=:99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ExecStartPre=/usr/bin/Xvfb :99 -screen 0 1024x768x16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ExecStart=/home/trader/ibkr/ibc/scripts/ibcstart.sh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Restart=always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RestartSec=30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TimeoutStopSec=30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[Install]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WantedBy=multi-user.target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7b. Backend Service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nano /etc/systemd/system/ibkr-backend.service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[Unit]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Description=IBKR Trading Backend (FastAPI)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After=network.target ibgateway.service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Requires=ibgateway.service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[Service]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User=trader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WorkingDirectory=/home/trader/ibkr_trader/backend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EnvironmentFile=/home/trader/ibkr_trader/backend/.env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ExecStart=/home/trader/ibkr_trader/venv/bin/python \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         -m uvicorn main:app --host 0.0.0.0 --port 8000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Restart=always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RestartSec=10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TimeoutStartSec=60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[Install]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WantedBy=multi-user.target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7c. Watchdog Service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nano /etc/systemd/system/ibkr-watchdog.service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[Unit]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Description=IBKR Backend Watchdog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After=ibkr-backend.service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Requires=ibkr-backend.service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[Service]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User=trader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WorkingDirectory=/home/trader/ibkr_trader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ExecStart=/home/trader/ibkr_trader/venv/bin/python watchdog.py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Restart=always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RestartSec=15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[Install]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WantedBy=multi-user.target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7d. Enable and Start All Services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systemctl daemon-reload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Enable services to start on boot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systemctl enable ibgateway ibkr-backend ibkr-watchdog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Start in order (gateway first, wait 30s for login, then backend)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systemctl start ibgateway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sleep 30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systemctl start ibkr-backend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sleep 10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systemctl start ibkr-watchdog</w:t>
      </w:r>
    </w:p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Step 8 — Verify the Deployment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Check all services are running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systemctl status ibgateway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systemctl status ibkr-backend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systemctl status ibkr-watchdog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Check backend API is responding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curl http://localhost:8000/health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curl http://localhost:8000/status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Check Nginx is proxying correctly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curl http://YOUR_VPS_IP/api/health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 xml:space="preserve"> 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Tail live logs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journalctl -u ibkr-backend -f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tail -f ~/ibkr_trader/watchdog.log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Open a browser and navigate to http://YOUR_VPS_IP — you should see the trading dashboard.</w:t>
      </w:r>
    </w:p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Step 9 (Optional) — SSL with Let's Encrypt</w:t>
      </w:r>
    </w:p>
    <w:p>
      <w:pPr>
        <w:spacing w:before="20" w:after="60"/>
      </w:pPr>
      <w:r>
        <w:rPr>
          <w:rFonts w:ascii="Calibri" w:hAnsi="Calibri"/>
          <w:b w:val="0"/>
          <w:sz w:val="21"/>
        </w:rPr>
        <w:t>If you have a domain name pointed at your VPS, add HTTPS with a free certificate: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apt install certbot python3-certbot-nginx -y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sudo certbot --nginx -d yourdomain.com</w:t>
      </w:r>
    </w:p>
    <w:p>
      <w:pPr>
        <w:spacing w:before="20" w:after="20"/>
        <w:ind w:left="454"/>
        <w:shd w:val="clear" w:color="auto" w:fill="F2F2F2"/>
      </w:pPr>
      <w:r>
        <w:rPr>
          <w:rFonts w:ascii="Courier New" w:hAnsi="Courier New"/>
          <w:b w:val="0"/>
          <w:color w:val="323232"/>
          <w:sz w:val="18"/>
        </w:rPr>
        <w:t># Auto-renewal is set up automatically via cron</w:t>
      </w:r>
    </w:p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Daily Operations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4703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View backend logs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journalctl -u ibkr-backend -f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View gateway logs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journalctl -u ibgateway -f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View watchdog log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tail -f ~/ibkr_trader/watchdog.log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Restart backend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sudo systemctl restart ibkr-backend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Restart everything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sudo systemctl restart ibgateway ibkr-backend ibkr-watchdog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Check service status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sudo systemctl status ibkr-backend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Pull code updates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cd ~/ibkr_trader &amp;&amp; git pull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After code update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sudo systemctl restart ibkr-backend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Check IBKR connection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curl localhost:8000/status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Manual retrain model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curl -X POST localhost:8000/journal/retrain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Check trade journal stats</w:t>
            </w:r>
          </w:p>
        </w:tc>
        <w:tc>
          <w:tcPr>
            <w:tcW w:type="dxa" w:w="4703"/>
            <w:shd w:val="clear" w:color="auto" w:fill="DEEAF1"/>
          </w:tcPr>
          <w:p>
            <w:r>
              <w:rPr>
                <w:rFonts w:ascii="Calibri" w:hAnsi="Calibri"/>
                <w:b w:val="0"/>
                <w:sz w:val="20"/>
              </w:rPr>
              <w:t>curl localhost:8000/journal/stats | python3 -m json.tool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Switch to live account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Edit .env: TWS_PORT=4001, restart backend</w:t>
            </w:r>
          </w:p>
        </w:tc>
      </w:tr>
    </w:tbl>
    <w:p/>
    <w:p>
      <w:pPr>
        <w:spacing w:before="360" w:after="80"/>
        <w:pBdr>
          <w:bottom w:val="single" w:sz="6" w:space="4" w:color="1F497D"/>
        </w:pBdr>
      </w:pPr>
      <w:r>
        <w:rPr>
          <w:rFonts w:ascii="Calibri" w:hAnsi="Calibri"/>
          <w:b/>
          <w:color w:val="1F497D"/>
          <w:sz w:val="32"/>
        </w:rPr>
        <w:t>Troubleshooting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Backend won't connect to IB Gateway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Confirm IB Gateway is running: sudo systemctl status ibgateway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Confirm port 4002 is listening: ss -tlnp | grep 4002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Check IBC login succeeded: journalctl -u ibgateway -n 50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Ensure 'Allow connections from localhost' is enabled in IB Gateway settings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Frontend shows 'Not Connected'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Check FastAPI is running: curl localhost:8000/health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Check Nginx is proxying: curl http://YOUR_VPS_IP/api/health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Check browser console for CORS or 404 errors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Ensure BASE URL in index.html is set to '/api' not 'localhost:8000'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IB Gateway asks for 2FA on startup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Enable 'Trusted IPs' in IBKR account settings for your VPS IP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Or use IBKR's SLS (Secure Login System) paper trading which skips 2FA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IBC config: ReloginAfterSecondFactorAuthenticationTimeout=yes</w:t>
      </w:r>
    </w:p>
    <w:p>
      <w:pPr>
        <w:spacing w:before="240" w:after="60"/>
      </w:pPr>
      <w:r>
        <w:rPr>
          <w:rFonts w:ascii="Calibri" w:hAnsi="Calibri"/>
          <w:b/>
          <w:color w:val="0070C0"/>
          <w:sz w:val="26"/>
        </w:rPr>
        <w:t>Watchdog keeps restarting the backend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Backend is crashing — check: journalctl -u ibkr-backend -n 100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Common cause: IB Gateway not ready yet when backend starts</w:t>
      </w:r>
    </w:p>
    <w:p>
      <w:pPr>
        <w:pStyle w:val="ListBullet"/>
        <w:spacing w:before="20" w:after="40"/>
        <w:ind w:left="680"/>
      </w:pPr>
      <w:r>
        <w:rPr>
          <w:rFonts w:ascii="Calibri" w:hAnsi="Calibri"/>
          <w:b w:val="0"/>
          <w:sz w:val="21"/>
        </w:rPr>
        <w:t>Fix: increase the 'sleep 30' to 'sleep 60' in the start sequence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