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1A5B46A9" w:rsidR="00D2443D" w:rsidRPr="0095793D" w:rsidRDefault="00AA7A97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potvrda uplate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701548E1" w14:textId="7904EFEA" w:rsidR="008C61CC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850" w:history="1">
            <w:r w:rsidR="008C61CC" w:rsidRPr="0050681E">
              <w:rPr>
                <w:rStyle w:val="Hyperlink"/>
                <w:noProof/>
              </w:rPr>
              <w:t>1.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UVOD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_Toc3090850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B99E362" w14:textId="7F7800EB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1" w:history="1">
            <w:r w:rsidR="008C61CC" w:rsidRPr="0050681E">
              <w:rPr>
                <w:rStyle w:val="Hyperlink"/>
                <w:noProof/>
              </w:rPr>
              <w:t>1.1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Rezime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_Toc3090851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59B52C59" w14:textId="72D242D2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2" w:history="1">
            <w:r w:rsidR="008C61CC" w:rsidRPr="0050681E">
              <w:rPr>
                <w:rStyle w:val="Hyperlink"/>
                <w:noProof/>
              </w:rPr>
              <w:t>1.2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Namena dokumenta i ciljne grupe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_Toc3090852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16733504" w14:textId="63998D31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3" w:history="1">
            <w:r w:rsidR="008C61CC" w:rsidRPr="0050681E">
              <w:rPr>
                <w:rStyle w:val="Hyperlink"/>
                <w:noProof/>
              </w:rPr>
              <w:t>1.3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Reference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_Toc3090853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5CC59665" w14:textId="5BF69FA3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4" w:history="1">
            <w:r w:rsidR="008C61CC" w:rsidRPr="0050681E">
              <w:rPr>
                <w:rStyle w:val="Hyperlink"/>
                <w:noProof/>
              </w:rPr>
              <w:t>1.4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Otvorena pitanja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_Toc3090854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23278685" w14:textId="797362F3" w:rsidR="008C61CC" w:rsidRDefault="00FD486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5" w:history="1">
            <w:r w:rsidR="008C61CC" w:rsidRPr="0050681E">
              <w:rPr>
                <w:rStyle w:val="Hyperlink"/>
                <w:noProof/>
              </w:rPr>
              <w:t>2.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SCENARIO POTVRDE UPLATE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_Toc3090855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3E607063" w14:textId="31EEF082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6" w:history="1">
            <w:r w:rsidR="008C61CC" w:rsidRPr="0050681E">
              <w:rPr>
                <w:rStyle w:val="Hyperlink"/>
                <w:noProof/>
              </w:rPr>
              <w:t>2.1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Kratak opis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_Toc3090856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14C4582A" w14:textId="51B228CF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7" w:history="1">
            <w:r w:rsidR="008C61CC" w:rsidRPr="0050681E">
              <w:rPr>
                <w:rStyle w:val="Hyperlink"/>
                <w:noProof/>
              </w:rPr>
              <w:t>2.2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Tok događaja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_Toc3090857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4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4B7700B3" w14:textId="6C5FDCB4" w:rsidR="008C61CC" w:rsidRDefault="00FD4860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58" w:history="1">
            <w:r w:rsidR="008C61CC" w:rsidRPr="0050681E">
              <w:rPr>
                <w:rStyle w:val="Hyperlink"/>
              </w:rPr>
              <w:t>2.2.1</w:t>
            </w:r>
            <w:r w:rsidR="008C61CC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8C61CC" w:rsidRPr="0050681E">
              <w:rPr>
                <w:rStyle w:val="Hyperlink"/>
              </w:rPr>
              <w:t>Stanodavac potvrđuje uplatu računa</w:t>
            </w:r>
            <w:r w:rsidR="008C61CC">
              <w:rPr>
                <w:webHidden/>
              </w:rPr>
              <w:tab/>
            </w:r>
            <w:r w:rsidR="008C61CC">
              <w:rPr>
                <w:webHidden/>
              </w:rPr>
              <w:fldChar w:fldCharType="begin"/>
            </w:r>
            <w:r w:rsidR="008C61CC">
              <w:rPr>
                <w:webHidden/>
              </w:rPr>
              <w:instrText xml:space="preserve"> PAGEREF _Toc3090858 \h </w:instrText>
            </w:r>
            <w:r w:rsidR="008C61CC">
              <w:rPr>
                <w:webHidden/>
              </w:rPr>
            </w:r>
            <w:r w:rsidR="008C61CC">
              <w:rPr>
                <w:webHidden/>
              </w:rPr>
              <w:fldChar w:fldCharType="separate"/>
            </w:r>
            <w:r w:rsidR="008C61CC">
              <w:rPr>
                <w:webHidden/>
              </w:rPr>
              <w:t>4</w:t>
            </w:r>
            <w:r w:rsidR="008C61CC">
              <w:rPr>
                <w:webHidden/>
              </w:rPr>
              <w:fldChar w:fldCharType="end"/>
            </w:r>
          </w:hyperlink>
        </w:p>
        <w:p w14:paraId="2F62AAC5" w14:textId="0CCB976B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59" w:history="1">
            <w:r w:rsidR="008C61CC" w:rsidRPr="0050681E">
              <w:rPr>
                <w:rStyle w:val="Hyperlink"/>
                <w:noProof/>
              </w:rPr>
              <w:t xml:space="preserve">2.3 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Alternativni tokovi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_Toc3090859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73E15F0" w14:textId="7042A549" w:rsidR="008C61CC" w:rsidRDefault="00FD4860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60" w:history="1">
            <w:r w:rsidR="008C61CC" w:rsidRPr="0050681E">
              <w:rPr>
                <w:rStyle w:val="Hyperlink"/>
              </w:rPr>
              <w:t>2.2.1.3.a Stanodavac nije kliknuo na dugme “Potvrdi plaćanje”</w:t>
            </w:r>
            <w:r w:rsidR="008C61CC">
              <w:rPr>
                <w:webHidden/>
              </w:rPr>
              <w:tab/>
            </w:r>
            <w:r w:rsidR="008C61CC">
              <w:rPr>
                <w:webHidden/>
              </w:rPr>
              <w:fldChar w:fldCharType="begin"/>
            </w:r>
            <w:r w:rsidR="008C61CC">
              <w:rPr>
                <w:webHidden/>
              </w:rPr>
              <w:instrText xml:space="preserve"> PAGEREF _Toc3090860 \h </w:instrText>
            </w:r>
            <w:r w:rsidR="008C61CC">
              <w:rPr>
                <w:webHidden/>
              </w:rPr>
            </w:r>
            <w:r w:rsidR="008C61CC">
              <w:rPr>
                <w:webHidden/>
              </w:rPr>
              <w:fldChar w:fldCharType="separate"/>
            </w:r>
            <w:r w:rsidR="008C61CC">
              <w:rPr>
                <w:webHidden/>
              </w:rPr>
              <w:t>5</w:t>
            </w:r>
            <w:r w:rsidR="008C61CC">
              <w:rPr>
                <w:webHidden/>
              </w:rPr>
              <w:fldChar w:fldCharType="end"/>
            </w:r>
          </w:hyperlink>
        </w:p>
        <w:p w14:paraId="23DC983E" w14:textId="43CEE960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1" w:history="1">
            <w:r w:rsidR="008C61CC" w:rsidRPr="0050681E">
              <w:rPr>
                <w:rStyle w:val="Hyperlink"/>
                <w:noProof/>
              </w:rPr>
              <w:t>2.4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Posebni zahtevi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_Toc3090861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60C94655" w14:textId="7BBC4F05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2" w:history="1">
            <w:r w:rsidR="008C61CC" w:rsidRPr="0050681E">
              <w:rPr>
                <w:rStyle w:val="Hyperlink"/>
                <w:noProof/>
              </w:rPr>
              <w:t xml:space="preserve">2.5 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Preduslovi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_Toc3090862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249C137B" w14:textId="618BE4EF" w:rsidR="008C61CC" w:rsidRDefault="00FD48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63" w:history="1">
            <w:r w:rsidR="008C61CC" w:rsidRPr="0050681E">
              <w:rPr>
                <w:rStyle w:val="Hyperlink"/>
                <w:noProof/>
              </w:rPr>
              <w:t>2.5</w:t>
            </w:r>
            <w:r w:rsidR="008C61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C61CC" w:rsidRPr="0050681E">
              <w:rPr>
                <w:rStyle w:val="Hyperlink"/>
                <w:noProof/>
              </w:rPr>
              <w:t>Posledice</w:t>
            </w:r>
            <w:r w:rsidR="008C61CC">
              <w:rPr>
                <w:noProof/>
                <w:webHidden/>
              </w:rPr>
              <w:tab/>
            </w:r>
            <w:r w:rsidR="008C61CC">
              <w:rPr>
                <w:noProof/>
                <w:webHidden/>
              </w:rPr>
              <w:fldChar w:fldCharType="begin"/>
            </w:r>
            <w:r w:rsidR="008C61CC">
              <w:rPr>
                <w:noProof/>
                <w:webHidden/>
              </w:rPr>
              <w:instrText xml:space="preserve"> PAGEREF _Toc3090863 \h </w:instrText>
            </w:r>
            <w:r w:rsidR="008C61CC">
              <w:rPr>
                <w:noProof/>
                <w:webHidden/>
              </w:rPr>
            </w:r>
            <w:r w:rsidR="008C61CC">
              <w:rPr>
                <w:noProof/>
                <w:webHidden/>
              </w:rPr>
              <w:fldChar w:fldCharType="separate"/>
            </w:r>
            <w:r w:rsidR="008C61CC">
              <w:rPr>
                <w:noProof/>
                <w:webHidden/>
              </w:rPr>
              <w:t>5</w:t>
            </w:r>
            <w:r w:rsidR="008C61CC">
              <w:rPr>
                <w:noProof/>
                <w:webHidden/>
              </w:rPr>
              <w:fldChar w:fldCharType="end"/>
            </w:r>
          </w:hyperlink>
        </w:p>
        <w:p w14:paraId="77224707" w14:textId="1CFEA539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850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851"/>
      <w:r>
        <w:t>Rezime</w:t>
      </w:r>
      <w:bookmarkEnd w:id="3"/>
    </w:p>
    <w:p w14:paraId="5395E522" w14:textId="77777777" w:rsidR="00D2443D" w:rsidRDefault="00D2443D" w:rsidP="00D2443D"/>
    <w:p w14:paraId="38843C11" w14:textId="56E31237" w:rsidR="00D2443D" w:rsidRDefault="00D2443D" w:rsidP="00D2443D">
      <w:pPr>
        <w:jc w:val="both"/>
      </w:pPr>
      <w:r>
        <w:tab/>
        <w:t xml:space="preserve">Definisanje scenarija upotrebe funkcionalnosti </w:t>
      </w:r>
      <w:r w:rsidR="00AA7A97">
        <w:rPr>
          <w:i/>
        </w:rPr>
        <w:t>Potvrda uplate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852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853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854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0281BD87" w:rsidR="00D2443D" w:rsidRDefault="00D2443D" w:rsidP="00D2443D">
      <w:pPr>
        <w:pStyle w:val="Heading1"/>
      </w:pPr>
      <w:bookmarkStart w:id="7" w:name="_Toc3090855"/>
      <w:r>
        <w:t>2.</w:t>
      </w:r>
      <w:r>
        <w:tab/>
        <w:t xml:space="preserve">SCENARIO </w:t>
      </w:r>
      <w:r w:rsidR="008C61CC">
        <w:t>POTVRDE UPLATE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856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0DAC0C5" w14:textId="77777777" w:rsidR="008C61CC" w:rsidRDefault="00D2443D" w:rsidP="008C61CC">
      <w:r>
        <w:rPr>
          <w:sz w:val="72"/>
          <w:szCs w:val="72"/>
        </w:rPr>
        <w:tab/>
      </w:r>
      <w:r w:rsidR="008C61CC">
        <w:t>Ukoliko je uplata legla, stanodavac može potvrditi plaćanje raĉuna koje je podstanar</w:t>
      </w:r>
    </w:p>
    <w:p w14:paraId="2D28D507" w14:textId="0321FFDD" w:rsidR="00D2443D" w:rsidRDefault="008C61CC" w:rsidP="008C61CC">
      <w:r>
        <w:t>obavio.</w:t>
      </w:r>
      <w:r>
        <w:cr/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857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0D8D1C9F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0858"/>
      <w:r>
        <w:t xml:space="preserve">Stanodavac </w:t>
      </w:r>
      <w:bookmarkEnd w:id="10"/>
      <w:r w:rsidR="00B142A2">
        <w:t>potvrđuje uplatu</w:t>
      </w:r>
      <w:r>
        <w:t xml:space="preserve"> račun</w:t>
      </w:r>
      <w:r w:rsidR="00B142A2">
        <w:t>a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446D0AB7" w14:textId="41E321F1" w:rsidR="00E13B75" w:rsidRDefault="00E13B75" w:rsidP="00CA0D45">
      <w:pPr>
        <w:pStyle w:val="ListParagraph"/>
        <w:numPr>
          <w:ilvl w:val="0"/>
          <w:numId w:val="13"/>
        </w:numPr>
      </w:pPr>
      <w:r>
        <w:t xml:space="preserve">Stanodavac bira jedan ili više </w:t>
      </w:r>
      <w:r w:rsidR="00195BA8">
        <w:t>računa sa liste</w:t>
      </w:r>
    </w:p>
    <w:p w14:paraId="6CAF9A6C" w14:textId="28A96E7E" w:rsidR="00E13B75" w:rsidRDefault="00E13B75" w:rsidP="00CA0D45">
      <w:pPr>
        <w:pStyle w:val="ListParagraph"/>
        <w:numPr>
          <w:ilvl w:val="0"/>
          <w:numId w:val="13"/>
        </w:numPr>
      </w:pPr>
      <w:r>
        <w:t>Stanodavac pritiska dugme “Potvrdi</w:t>
      </w:r>
      <w:r w:rsidR="00195BA8">
        <w:t>te</w:t>
      </w:r>
      <w:r>
        <w:t xml:space="preserve"> plaćanje računa”</w:t>
      </w:r>
    </w:p>
    <w:p w14:paraId="480F7CAD" w14:textId="152ECC52" w:rsidR="00B142A2" w:rsidRDefault="00B142A2" w:rsidP="00B142A2">
      <w:pPr>
        <w:pStyle w:val="ListParagraph"/>
        <w:ind w:left="1837"/>
      </w:pPr>
    </w:p>
    <w:p w14:paraId="3F61269A" w14:textId="0D12C05C" w:rsidR="00B142A2" w:rsidRDefault="00B142A2" w:rsidP="00B142A2">
      <w:pPr>
        <w:pStyle w:val="ListParagraph"/>
        <w:ind w:left="1837"/>
      </w:pPr>
    </w:p>
    <w:p w14:paraId="236A37CE" w14:textId="77777777" w:rsidR="00B142A2" w:rsidRDefault="00B142A2" w:rsidP="00B142A2">
      <w:pPr>
        <w:pStyle w:val="ListParagraph"/>
        <w:ind w:left="1837"/>
      </w:pP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469BB6FE" w14:textId="133C34A5" w:rsidR="00E13B75" w:rsidRDefault="00CA0D45" w:rsidP="00195BA8">
      <w:pPr>
        <w:pStyle w:val="Heading2"/>
      </w:pPr>
      <w:bookmarkStart w:id="12" w:name="_Toc3088845"/>
      <w:bookmarkStart w:id="13" w:name="_Toc3090859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1F5007E5" w14:textId="77777777" w:rsidR="00E13B75" w:rsidRDefault="00E13B75" w:rsidP="00E13B75"/>
    <w:p w14:paraId="71137B70" w14:textId="4ACC9855" w:rsidR="00E13B75" w:rsidRDefault="00E13B75" w:rsidP="00E13B75">
      <w:pPr>
        <w:pStyle w:val="Heading3"/>
      </w:pPr>
      <w:r w:rsidRPr="007A4A4D">
        <w:tab/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“Potvrdi</w:t>
      </w:r>
      <w:r w:rsidR="00195BA8">
        <w:t>te</w:t>
      </w:r>
      <w:r>
        <w:t xml:space="preserve"> plaćanje računa”</w:t>
      </w:r>
    </w:p>
    <w:p w14:paraId="255D406B" w14:textId="77777777" w:rsidR="00E13B75" w:rsidRDefault="00E13B75" w:rsidP="00E13B75"/>
    <w:p w14:paraId="2C2537BD" w14:textId="17AC8761" w:rsidR="00E13B75" w:rsidRDefault="00E13B75" w:rsidP="00E13B75">
      <w:pPr>
        <w:pStyle w:val="ListParagraph"/>
        <w:numPr>
          <w:ilvl w:val="0"/>
          <w:numId w:val="14"/>
        </w:numPr>
      </w:pPr>
      <w:r>
        <w:t>Stanodavac ostaje na strani za odabir korisnika i njegovih računa.</w:t>
      </w:r>
    </w:p>
    <w:p w14:paraId="2AD824CE" w14:textId="716D59AA" w:rsidR="00E13B75" w:rsidRDefault="00E13B75" w:rsidP="00E13B75">
      <w:pPr>
        <w:pStyle w:val="ListParagraph"/>
        <w:numPr>
          <w:ilvl w:val="0"/>
          <w:numId w:val="14"/>
        </w:numPr>
      </w:pPr>
      <w:r>
        <w:t>Stanodavac se vraca na stavku 2.2.1.</w:t>
      </w:r>
      <w:r w:rsidR="00195BA8">
        <w:t>2</w:t>
      </w:r>
      <w:r>
        <w:t>.</w:t>
      </w:r>
    </w:p>
    <w:p w14:paraId="3714A1C9" w14:textId="77777777" w:rsidR="00E13B75" w:rsidRDefault="00E13B75" w:rsidP="00E13B75">
      <w:pPr>
        <w:pStyle w:val="Heading3"/>
      </w:pPr>
      <w:r w:rsidRPr="007A4A4D">
        <w:tab/>
      </w:r>
    </w:p>
    <w:p w14:paraId="54FC6F59" w14:textId="189F742C" w:rsidR="00E13B75" w:rsidRDefault="00E13B75" w:rsidP="00E13B75">
      <w:pPr>
        <w:pStyle w:val="Heading3"/>
        <w:ind w:firstLine="720"/>
      </w:pPr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 w:rsidR="00B43CCA">
        <w:t>b</w:t>
      </w:r>
      <w:r>
        <w:t xml:space="preserve"> </w:t>
      </w:r>
      <w:r w:rsidRPr="007A4A4D">
        <w:t xml:space="preserve">Stanodavac je kliknuo na dugme </w:t>
      </w:r>
      <w:r>
        <w:t>“Potvrdi plaćanje ovog/ovih računa”, ali nije odabrao ni jedan račun</w:t>
      </w:r>
    </w:p>
    <w:p w14:paraId="73487CCD" w14:textId="77777777" w:rsidR="00E13B75" w:rsidRDefault="00E13B75" w:rsidP="00E13B75"/>
    <w:p w14:paraId="3EE8ABA6" w14:textId="3FB447CC" w:rsidR="00E13B75" w:rsidRDefault="00E13B75" w:rsidP="00E13B75">
      <w:pPr>
        <w:pStyle w:val="ListParagraph"/>
        <w:numPr>
          <w:ilvl w:val="0"/>
          <w:numId w:val="15"/>
        </w:numPr>
      </w:pPr>
      <w:r>
        <w:t>Stanodavac ostaje na strani za odabir korisnika i njegovih računa.</w:t>
      </w:r>
    </w:p>
    <w:p w14:paraId="02333C7F" w14:textId="7F98B022" w:rsidR="00E13B75" w:rsidRDefault="00E13B75" w:rsidP="00E13B75">
      <w:pPr>
        <w:pStyle w:val="ListParagraph"/>
        <w:numPr>
          <w:ilvl w:val="0"/>
          <w:numId w:val="15"/>
        </w:numPr>
      </w:pPr>
      <w:r>
        <w:t>Prikazuje se poruka da nije izabran ni jedan račun.</w:t>
      </w:r>
    </w:p>
    <w:p w14:paraId="7F0DDDC9" w14:textId="5CFC98C5" w:rsidR="00E13B75" w:rsidRDefault="00E13B75" w:rsidP="00E13B75">
      <w:pPr>
        <w:pStyle w:val="ListParagraph"/>
        <w:numPr>
          <w:ilvl w:val="0"/>
          <w:numId w:val="15"/>
        </w:numPr>
      </w:pPr>
      <w:r>
        <w:t>Stanodavac se vraca na stavku 2.2.1.</w:t>
      </w:r>
      <w:r w:rsidR="00195BA8">
        <w:t>2</w:t>
      </w:r>
      <w:bookmarkStart w:id="14" w:name="_GoBack"/>
      <w:bookmarkEnd w:id="14"/>
      <w:r>
        <w:t>.</w:t>
      </w:r>
    </w:p>
    <w:p w14:paraId="0106452B" w14:textId="77777777" w:rsidR="00E13B75" w:rsidRDefault="00E13B75" w:rsidP="00E13B75"/>
    <w:p w14:paraId="12E63A74" w14:textId="77777777" w:rsidR="00E13B75" w:rsidRPr="00E13B75" w:rsidRDefault="00E13B75" w:rsidP="00E13B75"/>
    <w:p w14:paraId="078ECB82" w14:textId="77777777" w:rsidR="00CA0D45" w:rsidRDefault="00CA0D45" w:rsidP="00CA0D45"/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15" w:name="_Toc3088847"/>
      <w:bookmarkStart w:id="16" w:name="_Toc3090861"/>
      <w:r w:rsidRPr="008E7891">
        <w:t>P</w:t>
      </w:r>
      <w:r>
        <w:t>osebni zahtevi</w:t>
      </w:r>
      <w:bookmarkEnd w:id="15"/>
      <w:bookmarkEnd w:id="16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17" w:name="_Toc3088848"/>
      <w:bookmarkStart w:id="18" w:name="_Toc3090862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7"/>
      <w:bookmarkEnd w:id="18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732B6238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stanom</w:t>
      </w:r>
      <w:r w:rsidR="00B142A2">
        <w:t xml:space="preserve"> kome je poslao račun.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19" w:name="_Toc3088849"/>
      <w:bookmarkStart w:id="20" w:name="_Toc3090863"/>
      <w:r w:rsidRPr="00CF7110">
        <w:t>Posledice</w:t>
      </w:r>
      <w:bookmarkEnd w:id="19"/>
      <w:bookmarkEnd w:id="20"/>
    </w:p>
    <w:p w14:paraId="26B4ECA5" w14:textId="77777777" w:rsidR="00CA0D45" w:rsidRDefault="00CA0D45" w:rsidP="00CA0D45"/>
    <w:p w14:paraId="05E7376F" w14:textId="00AE08D9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B142A2">
        <w:t>potvrde plaćanje računa, isti se u bazi označava plaćenim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8536" w14:textId="77777777" w:rsidR="00FD4860" w:rsidRDefault="00FD4860">
      <w:r>
        <w:separator/>
      </w:r>
    </w:p>
  </w:endnote>
  <w:endnote w:type="continuationSeparator" w:id="0">
    <w:p w14:paraId="44408B2E" w14:textId="77777777" w:rsidR="00FD4860" w:rsidRDefault="00FD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522AE" w14:textId="77777777" w:rsidR="00FD4860" w:rsidRDefault="00FD4860">
      <w:r>
        <w:separator/>
      </w:r>
    </w:p>
  </w:footnote>
  <w:footnote w:type="continuationSeparator" w:id="0">
    <w:p w14:paraId="3C187AA5" w14:textId="77777777" w:rsidR="00FD4860" w:rsidRDefault="00FD4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6541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20141AC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1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195BA8"/>
    <w:rsid w:val="002D4936"/>
    <w:rsid w:val="00363B29"/>
    <w:rsid w:val="00381F1C"/>
    <w:rsid w:val="00814689"/>
    <w:rsid w:val="008C61CC"/>
    <w:rsid w:val="008E19E8"/>
    <w:rsid w:val="009113C2"/>
    <w:rsid w:val="00943348"/>
    <w:rsid w:val="00A015A1"/>
    <w:rsid w:val="00AA7A97"/>
    <w:rsid w:val="00B142A2"/>
    <w:rsid w:val="00B26573"/>
    <w:rsid w:val="00B432FD"/>
    <w:rsid w:val="00B43CCA"/>
    <w:rsid w:val="00CA0D45"/>
    <w:rsid w:val="00D2443D"/>
    <w:rsid w:val="00D43429"/>
    <w:rsid w:val="00D85832"/>
    <w:rsid w:val="00E13B75"/>
    <w:rsid w:val="00E50607"/>
    <w:rsid w:val="00F43330"/>
    <w:rsid w:val="00F5259E"/>
    <w:rsid w:val="00FD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16</cp:revision>
  <dcterms:created xsi:type="dcterms:W3CDTF">2019-03-10T03:53:00Z</dcterms:created>
  <dcterms:modified xsi:type="dcterms:W3CDTF">2019-06-05T14:50:00Z</dcterms:modified>
</cp:coreProperties>
</file>