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54716B">
        <w:rPr>
          <w:b/>
          <w:sz w:val="40"/>
          <w:szCs w:val="80"/>
        </w:rPr>
        <w:t>:</w:t>
      </w:r>
    </w:p>
    <w:p w:rsidR="0095793D" w:rsidRPr="0095793D" w:rsidRDefault="0054716B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Plaćanje </w:t>
      </w:r>
      <w:r w:rsidR="008B1B97">
        <w:rPr>
          <w:b/>
          <w:sz w:val="40"/>
          <w:szCs w:val="80"/>
        </w:rPr>
        <w:t>računa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499"/>
        <w:gridCol w:w="2326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217803" w:rsidP="005406A5">
            <w:pPr>
              <w:jc w:val="center"/>
            </w:pPr>
            <w:r>
              <w:t>05.06.19.</w:t>
            </w:r>
          </w:p>
        </w:tc>
        <w:tc>
          <w:tcPr>
            <w:tcW w:w="2519" w:type="dxa"/>
          </w:tcPr>
          <w:p w:rsidR="005C4E34" w:rsidRDefault="00217803" w:rsidP="005406A5">
            <w:pPr>
              <w:jc w:val="center"/>
            </w:pPr>
            <w:r>
              <w:t>1.1</w:t>
            </w:r>
          </w:p>
        </w:tc>
        <w:tc>
          <w:tcPr>
            <w:tcW w:w="2338" w:type="dxa"/>
          </w:tcPr>
          <w:p w:rsidR="005C4E34" w:rsidRDefault="00217803" w:rsidP="005406A5">
            <w:pPr>
              <w:jc w:val="center"/>
            </w:pPr>
            <w:r>
              <w:t>Usklađeno sa aplikacijom</w:t>
            </w:r>
          </w:p>
        </w:tc>
        <w:tc>
          <w:tcPr>
            <w:tcW w:w="2338" w:type="dxa"/>
          </w:tcPr>
          <w:p w:rsidR="005C4E34" w:rsidRDefault="00217803" w:rsidP="005406A5">
            <w:pPr>
              <w:jc w:val="center"/>
            </w:pPr>
            <w:r>
              <w:t>Boško Ćurčin</w:t>
            </w: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C9389D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6874" w:history="1">
            <w:r w:rsidR="00C9389D" w:rsidRPr="007901FA">
              <w:rPr>
                <w:rStyle w:val="Hyperlink"/>
                <w:noProof/>
              </w:rPr>
              <w:t>1.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UVOD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_Toc3126874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17201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5" w:history="1">
            <w:r w:rsidR="00C9389D" w:rsidRPr="007901FA">
              <w:rPr>
                <w:rStyle w:val="Hyperlink"/>
                <w:noProof/>
              </w:rPr>
              <w:t>1.1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Rezime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_Toc3126875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172018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6" w:history="1">
            <w:r w:rsidR="00C9389D" w:rsidRPr="007901FA">
              <w:rPr>
                <w:rStyle w:val="Hyperlink"/>
                <w:noProof/>
              </w:rPr>
              <w:t>1.2    Namena dokumenta i ciljne grupe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_Toc3126876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17201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7" w:history="1">
            <w:r w:rsidR="00C9389D" w:rsidRPr="007901FA">
              <w:rPr>
                <w:rStyle w:val="Hyperlink"/>
                <w:noProof/>
              </w:rPr>
              <w:t>2.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SCENARIO Plaćanja računa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_Toc3126877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17201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8" w:history="1">
            <w:r w:rsidR="00C9389D" w:rsidRPr="007901FA">
              <w:rPr>
                <w:rStyle w:val="Hyperlink"/>
                <w:noProof/>
              </w:rPr>
              <w:t>2.1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Kratak opis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_Toc3126878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17201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9" w:history="1">
            <w:r w:rsidR="00C9389D" w:rsidRPr="007901FA">
              <w:rPr>
                <w:rStyle w:val="Hyperlink"/>
                <w:noProof/>
              </w:rPr>
              <w:t xml:space="preserve">2.2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Tok događaja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_Toc3126879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6880" w:history="1">
            <w:r w:rsidRPr="007901FA">
              <w:rPr>
                <w:rStyle w:val="Hyperlink"/>
                <w:noProof/>
              </w:rPr>
              <w:t>2.2.1 Podstanar plaća račun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17201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1" w:history="1">
            <w:r w:rsidR="00C9389D" w:rsidRPr="007901FA">
              <w:rPr>
                <w:rStyle w:val="Hyperlink"/>
                <w:noProof/>
              </w:rPr>
              <w:t xml:space="preserve">2.3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Alternativni tokovi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_Toc3126881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6882" w:history="1">
            <w:r w:rsidRPr="007901FA">
              <w:rPr>
                <w:rStyle w:val="Hyperlink"/>
                <w:noProof/>
              </w:rPr>
              <w:t>2.2.1.3.a Podstanar nije označio račun plaćenim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17201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3" w:history="1">
            <w:r w:rsidR="00C9389D" w:rsidRPr="007901FA">
              <w:rPr>
                <w:rStyle w:val="Hyperlink"/>
                <w:noProof/>
              </w:rPr>
              <w:t xml:space="preserve">2.3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Posebni zahtevi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_Toc3126883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5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17201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4" w:history="1">
            <w:r w:rsidR="00C9389D" w:rsidRPr="007901FA">
              <w:rPr>
                <w:rStyle w:val="Hyperlink"/>
                <w:noProof/>
              </w:rPr>
              <w:t xml:space="preserve">2.4 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Preduslovi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_Toc3126884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5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17201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5" w:history="1">
            <w:r w:rsidR="00C9389D" w:rsidRPr="007901FA">
              <w:rPr>
                <w:rStyle w:val="Hyperlink"/>
                <w:noProof/>
              </w:rPr>
              <w:t>2.5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Posledice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_Toc3126885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5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6874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6875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8B1B97">
        <w:rPr>
          <w:i/>
        </w:rPr>
        <w:t>Plaćanje računa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6876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6877"/>
      <w:r>
        <w:t>2</w:t>
      </w:r>
      <w:r w:rsidR="00812951">
        <w:t>.</w:t>
      </w:r>
      <w:r w:rsidR="00812951">
        <w:tab/>
      </w:r>
      <w:r>
        <w:t xml:space="preserve">SCENARIO </w:t>
      </w:r>
      <w:r w:rsidR="00701A77">
        <w:t>Plaćanja računa</w:t>
      </w:r>
      <w:bookmarkEnd w:id="5"/>
    </w:p>
    <w:p w:rsidR="00812951" w:rsidRDefault="00812951" w:rsidP="009E7A89"/>
    <w:p w:rsidR="001E352F" w:rsidRDefault="009E7A89" w:rsidP="00AD766B">
      <w:pPr>
        <w:pStyle w:val="Heading2"/>
      </w:pPr>
      <w:bookmarkStart w:id="6" w:name="_Toc3126878"/>
      <w:r w:rsidRPr="009E7A89">
        <w:t>2.1</w:t>
      </w:r>
      <w:r>
        <w:tab/>
        <w:t>Kratak opis</w:t>
      </w:r>
      <w:bookmarkEnd w:id="6"/>
    </w:p>
    <w:p w:rsidR="00DB4C1C" w:rsidRPr="00DB4C1C" w:rsidRDefault="00DB4C1C" w:rsidP="00DB4C1C"/>
    <w:p w:rsidR="00885C75" w:rsidRPr="00885C75" w:rsidRDefault="00885C75" w:rsidP="00885C75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  <w:szCs w:val="72"/>
        </w:rPr>
      </w:pPr>
      <w:r w:rsidRPr="00885C75">
        <w:rPr>
          <w:position w:val="-6"/>
          <w:sz w:val="70"/>
          <w:szCs w:val="72"/>
        </w:rPr>
        <w:t>P</w:t>
      </w:r>
    </w:p>
    <w:p w:rsidR="009E7A89" w:rsidRDefault="004F3FC8" w:rsidP="00885C75">
      <w:pPr>
        <w:ind w:left="720"/>
        <w:jc w:val="both"/>
      </w:pPr>
      <w:r w:rsidRPr="004F3FC8">
        <w:t xml:space="preserve">odstanar </w:t>
      </w:r>
      <w:r w:rsidR="00885C75">
        <w:t xml:space="preserve">može da </w:t>
      </w:r>
      <w:r w:rsidR="00742455">
        <w:t xml:space="preserve">nakon </w:t>
      </w:r>
      <w:r w:rsidR="0054716B">
        <w:t>uplate</w:t>
      </w:r>
      <w:r w:rsidR="00742455">
        <w:t xml:space="preserve"> računa koje je stanodavac zahtevao, ove račune označi plaćenim.</w:t>
      </w:r>
    </w:p>
    <w:p w:rsidR="003E2C9F" w:rsidRDefault="003E2C9F" w:rsidP="009E7A89"/>
    <w:p w:rsidR="003E2C9F" w:rsidRPr="00196272" w:rsidRDefault="003E2C9F" w:rsidP="00196272">
      <w:pPr>
        <w:pStyle w:val="Heading2"/>
      </w:pPr>
      <w:bookmarkStart w:id="7" w:name="_Toc3126879"/>
      <w:r>
        <w:t xml:space="preserve">2.2 </w:t>
      </w:r>
      <w:r>
        <w:tab/>
        <w:t>Tok događaja</w:t>
      </w:r>
      <w:bookmarkEnd w:id="7"/>
    </w:p>
    <w:p w:rsidR="00E7407D" w:rsidRPr="00196272" w:rsidRDefault="00E7407D" w:rsidP="00196272">
      <w:pPr>
        <w:pStyle w:val="Heading2"/>
      </w:pPr>
      <w:r>
        <w:tab/>
      </w:r>
      <w:bookmarkStart w:id="8" w:name="_Toc3126880"/>
      <w:r w:rsidRPr="00196272">
        <w:rPr>
          <w:sz w:val="28"/>
        </w:rPr>
        <w:t>2.2.1 Podstanar plaća račun</w:t>
      </w:r>
      <w:bookmarkEnd w:id="8"/>
    </w:p>
    <w:p w:rsidR="002D552D" w:rsidRDefault="002D552D" w:rsidP="009E7A89"/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0E4A58" w:rsidRDefault="00742455" w:rsidP="00217803">
      <w:pPr>
        <w:pStyle w:val="ListParagraph"/>
        <w:numPr>
          <w:ilvl w:val="3"/>
          <w:numId w:val="3"/>
        </w:numPr>
        <w:jc w:val="both"/>
      </w:pPr>
      <w:r>
        <w:t>Podstanar bira jedan račun iz liste</w:t>
      </w:r>
      <w:r w:rsidR="007E7711">
        <w:t xml:space="preserve"> računa</w:t>
      </w:r>
    </w:p>
    <w:p w:rsidR="000E4A58" w:rsidRDefault="006E6B11" w:rsidP="00E7407D">
      <w:pPr>
        <w:pStyle w:val="ListParagraph"/>
        <w:numPr>
          <w:ilvl w:val="3"/>
          <w:numId w:val="3"/>
        </w:numPr>
      </w:pPr>
      <w:r>
        <w:t>Podstanar označava račun plać</w:t>
      </w:r>
      <w:r w:rsidR="002D552D">
        <w:t xml:space="preserve">enim </w:t>
      </w:r>
      <w:r w:rsidR="00E87AE0">
        <w:t>pritiskom na dugme “P</w:t>
      </w:r>
      <w:r w:rsidR="00217803">
        <w:t>otvrdite plaćanje računa</w:t>
      </w:r>
      <w:r w:rsidR="00E87AE0">
        <w:t>”</w:t>
      </w:r>
    </w:p>
    <w:p w:rsidR="00A5722B" w:rsidRDefault="00FE4FA0" w:rsidP="00A5722B">
      <w:pPr>
        <w:pStyle w:val="ListParagraph"/>
        <w:numPr>
          <w:ilvl w:val="3"/>
          <w:numId w:val="3"/>
        </w:numPr>
      </w:pPr>
      <w:r>
        <w:t>Podstanaru se ispisuje poruka o uspešnom plaćanju računa i vraća se u korak 2.2.1.1</w:t>
      </w:r>
    </w:p>
    <w:p w:rsidR="00EB77D9" w:rsidRPr="00EB77D9" w:rsidRDefault="00196272" w:rsidP="00EB77D9">
      <w:pPr>
        <w:pStyle w:val="Heading2"/>
      </w:pPr>
      <w:bookmarkStart w:id="9" w:name="_Toc3126881"/>
      <w:r>
        <w:t xml:space="preserve">2.3 </w:t>
      </w:r>
      <w:r>
        <w:tab/>
        <w:t>Alternativni tokovi</w:t>
      </w:r>
      <w:bookmarkEnd w:id="9"/>
    </w:p>
    <w:p w:rsidR="00196272" w:rsidRDefault="00196272" w:rsidP="00196272">
      <w:pPr>
        <w:pStyle w:val="Heading2"/>
        <w:rPr>
          <w:sz w:val="28"/>
        </w:rPr>
      </w:pPr>
      <w:r>
        <w:tab/>
      </w:r>
      <w:bookmarkStart w:id="10" w:name="_Toc3126882"/>
      <w:r w:rsidRPr="00196272">
        <w:rPr>
          <w:sz w:val="28"/>
        </w:rPr>
        <w:t>2.2.1</w:t>
      </w:r>
      <w:r w:rsidR="00FE4FA0">
        <w:rPr>
          <w:sz w:val="28"/>
        </w:rPr>
        <w:t>.1</w:t>
      </w:r>
      <w:r w:rsidR="00330931">
        <w:rPr>
          <w:sz w:val="28"/>
        </w:rPr>
        <w:t>.a</w:t>
      </w:r>
      <w:r>
        <w:rPr>
          <w:sz w:val="28"/>
        </w:rPr>
        <w:t xml:space="preserve"> Podstanar nije označio račun plaćenim</w:t>
      </w:r>
      <w:bookmarkEnd w:id="10"/>
    </w:p>
    <w:p w:rsidR="00196272" w:rsidRDefault="00196272" w:rsidP="00196272">
      <w:r>
        <w:tab/>
      </w:r>
      <w:r>
        <w:tab/>
      </w:r>
    </w:p>
    <w:p w:rsidR="00196272" w:rsidRDefault="00196272" w:rsidP="00E45939">
      <w:pPr>
        <w:ind w:left="2160" w:hanging="1140"/>
      </w:pPr>
      <w:r>
        <w:t>2.2.1.</w:t>
      </w:r>
      <w:r w:rsidR="00FE4FA0">
        <w:t>1</w:t>
      </w:r>
      <w:r w:rsidR="00330931">
        <w:t xml:space="preserve">   </w:t>
      </w:r>
      <w:r w:rsidR="00330931">
        <w:tab/>
        <w:t xml:space="preserve">Podstanar </w:t>
      </w:r>
      <w:r w:rsidR="00FE4FA0">
        <w:t>nije odabrao ni jedan račun</w:t>
      </w:r>
    </w:p>
    <w:p w:rsidR="00E45939" w:rsidRPr="00196272" w:rsidRDefault="00E45939" w:rsidP="00E45939">
      <w:pPr>
        <w:ind w:left="2160" w:hanging="1140"/>
      </w:pPr>
      <w:r>
        <w:t>2.2.1.4</w:t>
      </w:r>
      <w:r>
        <w:tab/>
      </w:r>
      <w:r w:rsidR="00FE4FA0">
        <w:t>Podstanaru se ispisuje poruka da nije odabrao ni jedan račun i vraća se u korak 2.2.1.1</w:t>
      </w:r>
    </w:p>
    <w:p w:rsidR="00A5722B" w:rsidRPr="000E4A58" w:rsidRDefault="00A5722B" w:rsidP="000E4A58">
      <w:pPr>
        <w:pStyle w:val="Heading2"/>
      </w:pPr>
      <w:bookmarkStart w:id="11" w:name="_Toc3126883"/>
      <w:r w:rsidRPr="00A5722B">
        <w:lastRenderedPageBreak/>
        <w:t xml:space="preserve">2.3 </w:t>
      </w:r>
      <w:r w:rsidRPr="00A5722B">
        <w:tab/>
        <w:t>Posebni zahtevi</w:t>
      </w:r>
      <w:bookmarkEnd w:id="11"/>
    </w:p>
    <w:p w:rsidR="008E7891" w:rsidRDefault="000B61FB" w:rsidP="008E7891">
      <w:pPr>
        <w:jc w:val="both"/>
      </w:pPr>
      <w:r>
        <w:rPr>
          <w:position w:val="-6"/>
          <w:sz w:val="70"/>
        </w:rPr>
        <w:tab/>
        <w:t>N</w:t>
      </w:r>
      <w:r w:rsidRPr="000B61FB">
        <w:rPr>
          <w:position w:val="-6"/>
        </w:rPr>
        <w:t>ema.</w:t>
      </w:r>
    </w:p>
    <w:p w:rsidR="008E7891" w:rsidRDefault="008E7891" w:rsidP="00AD766B">
      <w:pPr>
        <w:pStyle w:val="Heading2"/>
      </w:pPr>
      <w:bookmarkStart w:id="12" w:name="_Toc3126884"/>
      <w:r w:rsidRPr="008E7891">
        <w:t xml:space="preserve">2.4 </w:t>
      </w:r>
      <w:r w:rsidRPr="008E7891">
        <w:tab/>
        <w:t>Preduslovi</w:t>
      </w:r>
      <w:bookmarkEnd w:id="12"/>
    </w:p>
    <w:p w:rsidR="001E352F" w:rsidRDefault="001E352F" w:rsidP="00E01E2C">
      <w:pPr>
        <w:rPr>
          <w:b/>
          <w:i/>
          <w:sz w:val="32"/>
        </w:rPr>
      </w:pPr>
    </w:p>
    <w:p w:rsidR="001E352F" w:rsidRPr="001E352F" w:rsidRDefault="001E352F" w:rsidP="00E01E2C">
      <w:pPr>
        <w:keepNext/>
        <w:framePr w:dropCap="drop" w:lines="2" w:wrap="around" w:vAnchor="text" w:hAnchor="text"/>
        <w:spacing w:line="551" w:lineRule="exact"/>
        <w:ind w:left="720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E01E2C">
      <w:pPr>
        <w:ind w:left="720"/>
      </w:pPr>
      <w:r>
        <w:t xml:space="preserve">re nego što </w:t>
      </w:r>
      <w:r w:rsidR="00701A77">
        <w:t>označi račun plaćenim</w:t>
      </w:r>
      <w:r w:rsidR="001E352F">
        <w:t>, podstanar mora da uspešno prođe scenario logovanja u sistem</w:t>
      </w:r>
      <w:bookmarkStart w:id="13" w:name="_GoBack"/>
      <w:bookmarkEnd w:id="13"/>
      <w:r w:rsidR="001E352F">
        <w:t>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4" w:name="_Toc3126885"/>
      <w:r w:rsidRPr="00CF7110">
        <w:t>2.5</w:t>
      </w:r>
      <w:r w:rsidRPr="00CF7110">
        <w:tab/>
        <w:t>Posledice</w:t>
      </w:r>
      <w:bookmarkEnd w:id="14"/>
    </w:p>
    <w:p w:rsidR="00CF7110" w:rsidRPr="00CF7110" w:rsidRDefault="008C2037" w:rsidP="00E01E2C">
      <w:pPr>
        <w:ind w:firstLine="720"/>
        <w:jc w:val="both"/>
      </w:pPr>
      <w:r>
        <w:rPr>
          <w:position w:val="-6"/>
          <w:sz w:val="70"/>
        </w:rPr>
        <w:t xml:space="preserve">U </w:t>
      </w:r>
      <w:r>
        <w:rPr>
          <w:position w:val="-6"/>
        </w:rPr>
        <w:t>bazu ćemo dodati sve račune koje je korisnik označio plaćenim</w:t>
      </w:r>
      <w:r w:rsidR="00E01E2C" w:rsidRPr="000B61FB">
        <w:rPr>
          <w:position w:val="-6"/>
        </w:rPr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018" w:rsidRDefault="00172018">
      <w:r>
        <w:separator/>
      </w:r>
    </w:p>
  </w:endnote>
  <w:endnote w:type="continuationSeparator" w:id="0">
    <w:p w:rsidR="00172018" w:rsidRDefault="0017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15C5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172018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018" w:rsidRDefault="00172018">
      <w:r>
        <w:separator/>
      </w:r>
    </w:p>
  </w:footnote>
  <w:footnote w:type="continuationSeparator" w:id="0">
    <w:p w:rsidR="00172018" w:rsidRDefault="00172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172018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172018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7E"/>
    <w:rsid w:val="00036565"/>
    <w:rsid w:val="00056DA8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B61FB"/>
    <w:rsid w:val="000C644D"/>
    <w:rsid w:val="000C7D6B"/>
    <w:rsid w:val="000D154E"/>
    <w:rsid w:val="000D22B0"/>
    <w:rsid w:val="000E015E"/>
    <w:rsid w:val="000E4A58"/>
    <w:rsid w:val="000F0C95"/>
    <w:rsid w:val="000F6B2D"/>
    <w:rsid w:val="000F6EFA"/>
    <w:rsid w:val="00105389"/>
    <w:rsid w:val="001269AB"/>
    <w:rsid w:val="0013472A"/>
    <w:rsid w:val="00145C75"/>
    <w:rsid w:val="001653C7"/>
    <w:rsid w:val="00172018"/>
    <w:rsid w:val="00196272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17803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2D552D"/>
    <w:rsid w:val="0030200B"/>
    <w:rsid w:val="00317E05"/>
    <w:rsid w:val="00320106"/>
    <w:rsid w:val="003259A0"/>
    <w:rsid w:val="00330931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16694"/>
    <w:rsid w:val="0052563C"/>
    <w:rsid w:val="00526F48"/>
    <w:rsid w:val="005273AA"/>
    <w:rsid w:val="00530EA3"/>
    <w:rsid w:val="005406A5"/>
    <w:rsid w:val="00546A5B"/>
    <w:rsid w:val="0054716B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6E6B11"/>
    <w:rsid w:val="00701A77"/>
    <w:rsid w:val="007045E0"/>
    <w:rsid w:val="007175B9"/>
    <w:rsid w:val="0072212B"/>
    <w:rsid w:val="00730896"/>
    <w:rsid w:val="00737B2F"/>
    <w:rsid w:val="00740342"/>
    <w:rsid w:val="00742455"/>
    <w:rsid w:val="00765721"/>
    <w:rsid w:val="0076705D"/>
    <w:rsid w:val="007769F0"/>
    <w:rsid w:val="00777726"/>
    <w:rsid w:val="00781B0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E7711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5C75"/>
    <w:rsid w:val="00886640"/>
    <w:rsid w:val="00891A4B"/>
    <w:rsid w:val="00894C20"/>
    <w:rsid w:val="00894D31"/>
    <w:rsid w:val="008A63F8"/>
    <w:rsid w:val="008A7475"/>
    <w:rsid w:val="008B10AA"/>
    <w:rsid w:val="008B1B97"/>
    <w:rsid w:val="008B3B28"/>
    <w:rsid w:val="008C046F"/>
    <w:rsid w:val="008C15C5"/>
    <w:rsid w:val="008C2037"/>
    <w:rsid w:val="008C449E"/>
    <w:rsid w:val="008D5F20"/>
    <w:rsid w:val="008E70E4"/>
    <w:rsid w:val="008E7891"/>
    <w:rsid w:val="008F2211"/>
    <w:rsid w:val="008F6BAC"/>
    <w:rsid w:val="00913EB1"/>
    <w:rsid w:val="00914013"/>
    <w:rsid w:val="00945C76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16B7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389D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41455"/>
    <w:rsid w:val="00D6747A"/>
    <w:rsid w:val="00D86B79"/>
    <w:rsid w:val="00D90F41"/>
    <w:rsid w:val="00D9210E"/>
    <w:rsid w:val="00DA150B"/>
    <w:rsid w:val="00DB4C1C"/>
    <w:rsid w:val="00DB5CD4"/>
    <w:rsid w:val="00DD461A"/>
    <w:rsid w:val="00DD6151"/>
    <w:rsid w:val="00DD7276"/>
    <w:rsid w:val="00DF2B0F"/>
    <w:rsid w:val="00DF35D0"/>
    <w:rsid w:val="00DF4E43"/>
    <w:rsid w:val="00DF6404"/>
    <w:rsid w:val="00E01E2C"/>
    <w:rsid w:val="00E038B4"/>
    <w:rsid w:val="00E13AB5"/>
    <w:rsid w:val="00E26B3F"/>
    <w:rsid w:val="00E43698"/>
    <w:rsid w:val="00E45939"/>
    <w:rsid w:val="00E45A8F"/>
    <w:rsid w:val="00E51979"/>
    <w:rsid w:val="00E55E1B"/>
    <w:rsid w:val="00E638DD"/>
    <w:rsid w:val="00E66A40"/>
    <w:rsid w:val="00E66B31"/>
    <w:rsid w:val="00E712D2"/>
    <w:rsid w:val="00E72AA9"/>
    <w:rsid w:val="00E7407D"/>
    <w:rsid w:val="00E7449C"/>
    <w:rsid w:val="00E82E57"/>
    <w:rsid w:val="00E8418C"/>
    <w:rsid w:val="00E853DE"/>
    <w:rsid w:val="00E87595"/>
    <w:rsid w:val="00E87AE0"/>
    <w:rsid w:val="00EA34BD"/>
    <w:rsid w:val="00EB118C"/>
    <w:rsid w:val="00EB4E0B"/>
    <w:rsid w:val="00EB77D9"/>
    <w:rsid w:val="00EC6A0F"/>
    <w:rsid w:val="00EF50F6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E4FA0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EEDA9AC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2175942-BD6C-49E9-B455-2F1E860F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145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2599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23</cp:revision>
  <cp:lastPrinted>2019-03-04T18:08:00Z</cp:lastPrinted>
  <dcterms:created xsi:type="dcterms:W3CDTF">2019-03-04T10:38:00Z</dcterms:created>
  <dcterms:modified xsi:type="dcterms:W3CDTF">2019-06-05T13:42:00Z</dcterms:modified>
</cp:coreProperties>
</file>