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B5E9" w14:textId="16BAD74D" w:rsidR="64C90F0A" w:rsidRDefault="64C90F0A" w:rsidP="1138B4A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</w:rPr>
        <w:t>Practical  6</w:t>
      </w:r>
    </w:p>
    <w:p w14:paraId="401B0353" w14:textId="229A13DE" w:rsidR="64C90F0A" w:rsidRDefault="64C90F0A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Definition : </w:t>
      </w:r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Use Excel Features such as </w:t>
      </w: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Conditional Formatting</w:t>
      </w:r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Pivot Tables</w:t>
      </w:r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Charts</w:t>
      </w:r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, and </w:t>
      </w: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Data Validation</w:t>
      </w:r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to analyze a Dataset.</w:t>
      </w:r>
    </w:p>
    <w:p w14:paraId="0E373445" w14:textId="6C6DF875" w:rsidR="64C90F0A" w:rsidRDefault="64C90F0A" w:rsidP="1138B4A9">
      <w:pPr>
        <w:rPr>
          <w:rFonts w:ascii="Times New Roman" w:eastAsia="Times New Roman" w:hAnsi="Times New Roman" w:cs="Times New Roman"/>
          <w:color w:val="000000" w:themeColor="text1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Outcomes / </w:t>
      </w:r>
      <w:bookmarkStart w:id="0" w:name="_Int_VnYkrlEG"/>
      <w:r w:rsidRPr="1138B4A9">
        <w:rPr>
          <w:rFonts w:ascii="Times New Roman" w:eastAsia="Times New Roman" w:hAnsi="Times New Roman" w:cs="Times New Roman"/>
          <w:b/>
          <w:bCs/>
          <w:color w:val="000000" w:themeColor="text1"/>
        </w:rPr>
        <w:t>Learning :</w:t>
      </w:r>
      <w:bookmarkEnd w:id="0"/>
      <w:r w:rsidRPr="1138B4A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I've learned how to </w:t>
      </w:r>
      <w:r w:rsidR="02F0D260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Analyze a Dataset by </w:t>
      </w:r>
      <w:r w:rsidR="3700C577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Performing</w:t>
      </w:r>
      <w:r w:rsidR="02F0D260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the features of Conditional Formatting, Pivot Tables, Charts, and Datasets.</w:t>
      </w:r>
    </w:p>
    <w:p w14:paraId="012A3941" w14:textId="23947274" w:rsidR="64C90F0A" w:rsidRDefault="64C90F0A" w:rsidP="1138B4A9">
      <w:pPr>
        <w:rPr>
          <w:rFonts w:ascii="Times New Roman" w:eastAsia="Times New Roman" w:hAnsi="Times New Roman" w:cs="Times New Roman"/>
          <w:color w:val="000000" w:themeColor="text1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Required Tool : </w:t>
      </w:r>
      <w:r w:rsidRPr="1138B4A9">
        <w:rPr>
          <w:rFonts w:ascii="Times New Roman" w:eastAsia="Times New Roman" w:hAnsi="Times New Roman" w:cs="Times New Roman"/>
          <w:color w:val="000000" w:themeColor="text1"/>
        </w:rPr>
        <w:t xml:space="preserve">The Experiment was performed using a </w:t>
      </w:r>
      <w:r w:rsidR="3C16B73F" w:rsidRPr="1138B4A9">
        <w:rPr>
          <w:rFonts w:ascii="Times New Roman" w:eastAsia="Times New Roman" w:hAnsi="Times New Roman" w:cs="Times New Roman"/>
          <w:color w:val="000000" w:themeColor="text1"/>
        </w:rPr>
        <w:t xml:space="preserve">Microsoft Excel </w:t>
      </w:r>
      <w:r w:rsidR="056DD35B" w:rsidRPr="1138B4A9">
        <w:rPr>
          <w:rFonts w:ascii="Times New Roman" w:eastAsia="Times New Roman" w:hAnsi="Times New Roman" w:cs="Times New Roman"/>
          <w:color w:val="000000" w:themeColor="text1"/>
        </w:rPr>
        <w:t>Environment</w:t>
      </w:r>
      <w:r w:rsidR="3C16B73F" w:rsidRPr="1138B4A9">
        <w:rPr>
          <w:rFonts w:ascii="Times New Roman" w:eastAsia="Times New Roman" w:hAnsi="Times New Roman" w:cs="Times New Roman"/>
          <w:color w:val="000000" w:themeColor="text1"/>
        </w:rPr>
        <w:t xml:space="preserve"> which is crucial for performing such Activities.</w:t>
      </w:r>
    </w:p>
    <w:p w14:paraId="43E9D005" w14:textId="5280D792" w:rsidR="64C90F0A" w:rsidRDefault="64C90F0A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Working : </w:t>
      </w:r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The </w:t>
      </w:r>
      <w:r w:rsidR="342A228B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Experiment</w:t>
      </w:r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successfully </w:t>
      </w:r>
      <w:r w:rsidR="4523AD1E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Formats </w:t>
      </w:r>
      <w:r w:rsidR="4D85D453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-Conditionally</w:t>
      </w:r>
      <w:r w:rsidR="4523AD1E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the ‘Amount’, ‘Profit’ &amp; ‘Quantity’ Columns.</w:t>
      </w:r>
    </w:p>
    <w:p w14:paraId="6CE78862" w14:textId="747B2554" w:rsidR="1138B4A9" w:rsidRDefault="1138B4A9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B79FBC2" w14:textId="69C6CB11" w:rsidR="1138B4A9" w:rsidRDefault="1138B4A9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D5C3121" w14:textId="39D18DE5" w:rsidR="64ECBB28" w:rsidRDefault="64ECBB28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For </w:t>
      </w:r>
      <w:r w:rsidR="3CF8E8E8"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Conditional Formatting :</w:t>
      </w:r>
    </w:p>
    <w:p w14:paraId="45D7729C" w14:textId="40B6A2FC" w:rsidR="64C90F0A" w:rsidRDefault="64C90F0A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Step 1 :</w:t>
      </w:r>
      <w:r w:rsidRPr="1138B4A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="49441D7C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Select The Desired Columns then press on the Conditional Formatting Icon on The Ribbon above</w:t>
      </w:r>
      <w:r w:rsidR="43C8BBB7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7DE3BBCB" w14:textId="4B9B9491" w:rsidR="43C8BBB7" w:rsidRDefault="43C8BBB7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Step 2 : Select </w:t>
      </w:r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The Cells you want to Format like from Top or </w:t>
      </w:r>
      <w:proofErr w:type="spellStart"/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Botton</w:t>
      </w:r>
      <w:proofErr w:type="spellEnd"/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or any specific.</w:t>
      </w:r>
    </w:p>
    <w:p w14:paraId="624993B1" w14:textId="765C1AB8" w:rsidR="5E4C7E5C" w:rsidRDefault="5E4C7E5C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FE56D08" wp14:editId="78A97003">
            <wp:extent cx="4345610" cy="3858122"/>
            <wp:effectExtent l="133350" t="133350" r="150495" b="161925"/>
            <wp:docPr id="11606804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804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5610" cy="385812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C2C0415" w14:textId="12B6B830" w:rsidR="4C3F1498" w:rsidRDefault="4C3F1498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Step </w:t>
      </w:r>
      <w:r w:rsidR="62F13436"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3</w:t>
      </w: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49441D7C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Format the way you desire, ( </w:t>
      </w:r>
      <w:r w:rsidR="248FC6F6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</w:t>
      </w:r>
      <w:r w:rsidR="3FD431EA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n our case, we’ve Colored FG of The Top and Bottom 20% value with Green and Red Respectively).</w:t>
      </w:r>
    </w:p>
    <w:p w14:paraId="1C96C29D" w14:textId="104CBC09" w:rsidR="635D4B31" w:rsidRDefault="635D4B31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5B70B65D" wp14:editId="384A033B">
            <wp:extent cx="2227111" cy="2401559"/>
            <wp:effectExtent l="133350" t="114300" r="135255" b="170815"/>
            <wp:docPr id="19123849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849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7111" cy="24015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63D85F23">
        <w:rPr>
          <w:noProof/>
        </w:rPr>
        <w:drawing>
          <wp:inline distT="0" distB="0" distL="0" distR="0" wp14:anchorId="132FA15D" wp14:editId="0FDA80D3">
            <wp:extent cx="1341108" cy="2445015"/>
            <wp:effectExtent l="133350" t="114300" r="126365" b="165100"/>
            <wp:docPr id="10971249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249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1108" cy="24450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AEA3620" w14:textId="103DA5B1" w:rsidR="34EDB566" w:rsidRDefault="34EDB566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For Pivot Tables :</w:t>
      </w:r>
    </w:p>
    <w:p w14:paraId="7625C6D7" w14:textId="70FCA50D" w:rsidR="34EDB566" w:rsidRDefault="34EDB566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Step 1 :</w:t>
      </w:r>
      <w:r w:rsidR="52064A93"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52064A93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Select your Data by Dragging the Cursor over The Spreadsheet</w:t>
      </w:r>
      <w:r w:rsidR="00360967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, then select Pivot Table Feature in The Insert Tab and Then make a New Sheet for The Specified Range.</w:t>
      </w:r>
    </w:p>
    <w:p w14:paraId="5276F5C3" w14:textId="1F6D60B3" w:rsidR="7BAD143F" w:rsidRDefault="7BAD143F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32391DFA" wp14:editId="14F90C48">
            <wp:extent cx="4675176" cy="1123840"/>
            <wp:effectExtent l="133350" t="133350" r="144780" b="172085"/>
            <wp:docPr id="109296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63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5176" cy="11238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E570B5F" w14:textId="510FB3F6" w:rsidR="34EDB566" w:rsidRDefault="34EDB566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Step 2 :</w:t>
      </w:r>
      <w:r w:rsidR="2F757E9F"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1FD6FC0B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Configure Pivot table for Analysis by </w:t>
      </w:r>
      <w:r w:rsidR="12F2C89D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Dragging</w:t>
      </w:r>
      <w:r w:rsidR="1FD6FC0B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Rows, Column and Values.</w:t>
      </w:r>
    </w:p>
    <w:p w14:paraId="03679A1B" w14:textId="67C873D0" w:rsidR="34EDB566" w:rsidRDefault="34EDB566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Step 3 :</w:t>
      </w:r>
      <w:r w:rsidR="589A9227"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589A9227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Create a Attractive Pivot Chart using Slicers.</w:t>
      </w:r>
    </w:p>
    <w:p w14:paraId="0B53593F" w14:textId="6152C6F2" w:rsidR="7417EF16" w:rsidRDefault="7417EF16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488323C7" wp14:editId="214D826E">
            <wp:extent cx="3164944" cy="1541895"/>
            <wp:effectExtent l="114300" t="114300" r="111760" b="153670"/>
            <wp:docPr id="5850881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81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4944" cy="1541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56B73C9" w14:textId="30EC3091" w:rsidR="75444583" w:rsidRDefault="75444583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For Charts :</w:t>
      </w:r>
    </w:p>
    <w:p w14:paraId="58C1FF07" w14:textId="3BA7825E" w:rsidR="6619565F" w:rsidRDefault="6619565F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Step 1 :</w:t>
      </w:r>
      <w:r w:rsidR="281867B1"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281867B1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Select the Data: Click and drag to select the data for the chart. You'll need the column headers and data for Order ID (Column </w:t>
      </w:r>
      <w:r w:rsidR="2CF55282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</w:t>
      </w:r>
      <w:r w:rsidR="281867B1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), Amount (Column F), and Profit (Column G).</w:t>
      </w:r>
    </w:p>
    <w:p w14:paraId="494AC16C" w14:textId="257B8C3D" w:rsidR="54CE7A80" w:rsidRDefault="54CE7A80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3724A32" wp14:editId="6615B664">
            <wp:extent cx="3226143" cy="1254611"/>
            <wp:effectExtent l="133350" t="114300" r="127000" b="155575"/>
            <wp:docPr id="3981604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6043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6143" cy="12546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2C5843B" w14:textId="2EFAA407" w:rsidR="6619565F" w:rsidRDefault="6619565F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Step 2 :</w:t>
      </w:r>
      <w:r w:rsidR="0FC5AB29"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FC5AB29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Go to the Insert tab on the Excel ribbon, In the Charts group, click on the icon for Insert Column or Bar Chart (it looks like a small bar graph), Under the 2-D Column section, select Clustered Column.</w:t>
      </w:r>
    </w:p>
    <w:p w14:paraId="296124DC" w14:textId="1360285B" w:rsidR="0FC5AB29" w:rsidRDefault="0FC5AB29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Excel will generate a chart showing blue columns for 'Amount' and orange columns for 'Profit' for each Order ID.</w:t>
      </w:r>
    </w:p>
    <w:p w14:paraId="10E0219F" w14:textId="57B75EF2" w:rsidR="169CBDDC" w:rsidRDefault="169CBDDC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3441276A" wp14:editId="45AA82FE">
            <wp:extent cx="2159750" cy="1757935"/>
            <wp:effectExtent l="114300" t="114300" r="107315" b="147320"/>
            <wp:docPr id="1806264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647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750" cy="17579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19492CC2">
        <w:rPr>
          <w:noProof/>
        </w:rPr>
        <w:drawing>
          <wp:inline distT="0" distB="0" distL="0" distR="0" wp14:anchorId="1735E20E" wp14:editId="784260AA">
            <wp:extent cx="2918767" cy="1753156"/>
            <wp:effectExtent l="114300" t="114300" r="110490" b="152400"/>
            <wp:docPr id="12714452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4524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8767" cy="17531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3377599" w14:textId="1D875460" w:rsidR="1138B4A9" w:rsidRDefault="1138B4A9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D888D85" w14:textId="59264A1B" w:rsidR="1138B4A9" w:rsidRDefault="1138B4A9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1DC5EC6" w14:textId="485D7A0E" w:rsidR="1138B4A9" w:rsidRDefault="1138B4A9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FB4A35B" w14:textId="439DD91B" w:rsidR="1138B4A9" w:rsidRDefault="1138B4A9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709D2A2" w14:textId="7B7397F3" w:rsidR="1138B4A9" w:rsidRDefault="1138B4A9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5858255" w14:textId="35776F4B" w:rsidR="1138B4A9" w:rsidRDefault="1138B4A9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A056332" w14:textId="3E735FA6" w:rsidR="1138B4A9" w:rsidRDefault="1138B4A9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A4138A4" w14:textId="373162DE" w:rsidR="1138B4A9" w:rsidRDefault="1138B4A9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FB64A8A" w14:textId="24FC1E65" w:rsidR="1138B4A9" w:rsidRDefault="1138B4A9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4FADFE8" w14:textId="122F3A3C" w:rsidR="48BEA4CB" w:rsidRDefault="48BEA4CB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For Data Validation :</w:t>
      </w:r>
    </w:p>
    <w:p w14:paraId="6518C978" w14:textId="2EF834E4" w:rsidR="48BEA4CB" w:rsidRDefault="48BEA4CB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Step 1 : </w:t>
      </w:r>
      <w:r w:rsidR="636351F5"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Select the Range: Click on the cell H2 and drag down to select all the data cells in the Quantity column that you want to validate.</w:t>
      </w:r>
    </w:p>
    <w:p w14:paraId="03D03D91" w14:textId="764030ED" w:rsidR="636351F5" w:rsidRDefault="636351F5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Step 2 : </w:t>
      </w:r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Open Data Validation: Go to the Data tab on the Excel ribbon, and in the "Data Tools" group, click on Data Validation.</w:t>
      </w:r>
    </w:p>
    <w:p w14:paraId="6F7CEB68" w14:textId="2104513D" w:rsidR="636351F5" w:rsidRDefault="636351F5" w:rsidP="1138B4A9"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Step 3 : </w:t>
      </w:r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Set Validation Criteria.</w:t>
      </w:r>
    </w:p>
    <w:p w14:paraId="1EEC4E25" w14:textId="78BA7122" w:rsidR="63A74F8E" w:rsidRDefault="63A74F8E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7397E02A" wp14:editId="68920F7B">
            <wp:extent cx="2074336" cy="2685448"/>
            <wp:effectExtent l="133350" t="114300" r="135890" b="172085"/>
            <wp:docPr id="17853963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9632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4336" cy="26854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94A0C9" w14:textId="7321EC21" w:rsidR="636351F5" w:rsidRDefault="636351F5" w:rsidP="1138B4A9"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Step 4 : </w:t>
      </w:r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 an Input Message.</w:t>
      </w:r>
    </w:p>
    <w:p w14:paraId="58276064" w14:textId="369218BA" w:rsidR="0EB043C4" w:rsidRDefault="0EB043C4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112350C5" wp14:editId="6E7DBB94">
            <wp:extent cx="2018104" cy="2612649"/>
            <wp:effectExtent l="114300" t="114300" r="115570" b="149860"/>
            <wp:docPr id="7044844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8443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8104" cy="261264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9835308" w14:textId="49C5EAAC" w:rsidR="1138B4A9" w:rsidRDefault="1138B4A9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1DC1B97" w14:textId="0A845EBE" w:rsidR="1138B4A9" w:rsidRDefault="1138B4A9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F69BE57" w14:textId="290BA421" w:rsidR="1138B4A9" w:rsidRDefault="1138B4A9" w:rsidP="1138B4A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84A25E5" w14:textId="15492D61" w:rsidR="636351F5" w:rsidRDefault="636351F5" w:rsidP="1138B4A9"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Step 5  : </w:t>
      </w:r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Set an Error Alert.</w:t>
      </w:r>
    </w:p>
    <w:p w14:paraId="3C2A5C1B" w14:textId="0FD92172" w:rsidR="0E4ABF57" w:rsidRDefault="0E4ABF57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0BB0BD97" wp14:editId="1217DBF0">
            <wp:extent cx="2401922" cy="3090307"/>
            <wp:effectExtent l="114300" t="114300" r="151130" b="148590"/>
            <wp:docPr id="1784237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370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1922" cy="30903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92A5DA3" w14:textId="21D8EF88" w:rsidR="636351F5" w:rsidRDefault="636351F5" w:rsidP="1138B4A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138B4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Step 6 : </w:t>
      </w:r>
      <w:r w:rsidRPr="1138B4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Click OK.</w:t>
      </w:r>
    </w:p>
    <w:sectPr w:rsidR="63635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nYkrlEG" int2:invalidationBookmarkName="" int2:hashCode="B8Tw/sX3K8GCLF" int2:id="wdzAiGs1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7A79F1"/>
    <w:rsid w:val="00240098"/>
    <w:rsid w:val="00360967"/>
    <w:rsid w:val="0092310D"/>
    <w:rsid w:val="00E0AB09"/>
    <w:rsid w:val="02F0D260"/>
    <w:rsid w:val="04A961AE"/>
    <w:rsid w:val="056DD35B"/>
    <w:rsid w:val="05DF990B"/>
    <w:rsid w:val="05F070A5"/>
    <w:rsid w:val="08696AC2"/>
    <w:rsid w:val="0BD0CC71"/>
    <w:rsid w:val="0DD2CBF5"/>
    <w:rsid w:val="0E4ABF57"/>
    <w:rsid w:val="0EB043C4"/>
    <w:rsid w:val="0F03E00A"/>
    <w:rsid w:val="0FC5AB29"/>
    <w:rsid w:val="112C9ACF"/>
    <w:rsid w:val="1138B4A9"/>
    <w:rsid w:val="117A79F1"/>
    <w:rsid w:val="1197FD5B"/>
    <w:rsid w:val="127D9DE6"/>
    <w:rsid w:val="12F2C89D"/>
    <w:rsid w:val="13898F4F"/>
    <w:rsid w:val="1491F4BD"/>
    <w:rsid w:val="150E5256"/>
    <w:rsid w:val="169CBDDC"/>
    <w:rsid w:val="16F78442"/>
    <w:rsid w:val="17F74165"/>
    <w:rsid w:val="185A8D77"/>
    <w:rsid w:val="19492CC2"/>
    <w:rsid w:val="1E0F702B"/>
    <w:rsid w:val="1FD6FC0B"/>
    <w:rsid w:val="1FEFDFCC"/>
    <w:rsid w:val="214E608D"/>
    <w:rsid w:val="248FC6F6"/>
    <w:rsid w:val="2546BCD5"/>
    <w:rsid w:val="281867B1"/>
    <w:rsid w:val="2920BE66"/>
    <w:rsid w:val="29BAFA86"/>
    <w:rsid w:val="2AE01B41"/>
    <w:rsid w:val="2B213943"/>
    <w:rsid w:val="2C732A4C"/>
    <w:rsid w:val="2CF55282"/>
    <w:rsid w:val="2DB33AFE"/>
    <w:rsid w:val="2F607A23"/>
    <w:rsid w:val="2F757E9F"/>
    <w:rsid w:val="300C4455"/>
    <w:rsid w:val="300FEAE3"/>
    <w:rsid w:val="31388E03"/>
    <w:rsid w:val="342A228B"/>
    <w:rsid w:val="34AD02E7"/>
    <w:rsid w:val="34EDB566"/>
    <w:rsid w:val="3693D6A2"/>
    <w:rsid w:val="3700C577"/>
    <w:rsid w:val="389541B6"/>
    <w:rsid w:val="39FD1DE1"/>
    <w:rsid w:val="3C16B73F"/>
    <w:rsid w:val="3C905CDB"/>
    <w:rsid w:val="3CF8E8E8"/>
    <w:rsid w:val="3E8773D1"/>
    <w:rsid w:val="3F2F9B5B"/>
    <w:rsid w:val="3FD431EA"/>
    <w:rsid w:val="40985804"/>
    <w:rsid w:val="418B8F94"/>
    <w:rsid w:val="435F993B"/>
    <w:rsid w:val="43C8BBB7"/>
    <w:rsid w:val="43DDE4DA"/>
    <w:rsid w:val="441EC225"/>
    <w:rsid w:val="44409004"/>
    <w:rsid w:val="450D168D"/>
    <w:rsid w:val="4523AD1E"/>
    <w:rsid w:val="465C4D16"/>
    <w:rsid w:val="46B3461B"/>
    <w:rsid w:val="48BEA4CB"/>
    <w:rsid w:val="49441D7C"/>
    <w:rsid w:val="4A7051B0"/>
    <w:rsid w:val="4B2B4160"/>
    <w:rsid w:val="4BBDA792"/>
    <w:rsid w:val="4C3F1498"/>
    <w:rsid w:val="4C4F540A"/>
    <w:rsid w:val="4C6F216E"/>
    <w:rsid w:val="4C716717"/>
    <w:rsid w:val="4CE63D8D"/>
    <w:rsid w:val="4D85D453"/>
    <w:rsid w:val="4FD30D0B"/>
    <w:rsid w:val="5080050C"/>
    <w:rsid w:val="50B0E8AE"/>
    <w:rsid w:val="51A3FCBC"/>
    <w:rsid w:val="52064A93"/>
    <w:rsid w:val="52E6EE98"/>
    <w:rsid w:val="54CE7A80"/>
    <w:rsid w:val="55EA921F"/>
    <w:rsid w:val="57466225"/>
    <w:rsid w:val="589A9227"/>
    <w:rsid w:val="59B4EE98"/>
    <w:rsid w:val="5D041D66"/>
    <w:rsid w:val="5E4C7E5C"/>
    <w:rsid w:val="5E84C834"/>
    <w:rsid w:val="60651A61"/>
    <w:rsid w:val="61A5CEB7"/>
    <w:rsid w:val="62DF8C99"/>
    <w:rsid w:val="62F13436"/>
    <w:rsid w:val="635D4B31"/>
    <w:rsid w:val="636351F5"/>
    <w:rsid w:val="63A74F8E"/>
    <w:rsid w:val="63D85F23"/>
    <w:rsid w:val="6461CE0B"/>
    <w:rsid w:val="6466C94C"/>
    <w:rsid w:val="64C90F0A"/>
    <w:rsid w:val="64ECBB28"/>
    <w:rsid w:val="6619565F"/>
    <w:rsid w:val="6653F974"/>
    <w:rsid w:val="665750C8"/>
    <w:rsid w:val="68347A45"/>
    <w:rsid w:val="6A292FBD"/>
    <w:rsid w:val="6C5DE713"/>
    <w:rsid w:val="6E09D9AE"/>
    <w:rsid w:val="6E4AA5F2"/>
    <w:rsid w:val="7348B8B0"/>
    <w:rsid w:val="7395FD39"/>
    <w:rsid w:val="7417EF16"/>
    <w:rsid w:val="74B3EF67"/>
    <w:rsid w:val="752A3D7B"/>
    <w:rsid w:val="75444583"/>
    <w:rsid w:val="757AF49A"/>
    <w:rsid w:val="75F4409D"/>
    <w:rsid w:val="76215179"/>
    <w:rsid w:val="7891322C"/>
    <w:rsid w:val="79B97A49"/>
    <w:rsid w:val="7BAD143F"/>
    <w:rsid w:val="7DA4B1BB"/>
    <w:rsid w:val="7E92496E"/>
    <w:rsid w:val="7F0CC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A79F1"/>
  <w15:chartTrackingRefBased/>
  <w15:docId w15:val="{775BD4ED-09C1-429E-9EB4-119CD907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microsoft.com/office/2020/10/relationships/intelligence" Target="intelligence2.xml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fontTable" Target="fontTable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Inzmam khan</dc:creator>
  <cp:keywords/>
  <dc:description/>
  <cp:lastModifiedBy>Inzmam khan</cp:lastModifiedBy>
  <cp:revision>2</cp:revision>
  <dcterms:created xsi:type="dcterms:W3CDTF">2025-09-26T15:53:00Z</dcterms:created>
  <dcterms:modified xsi:type="dcterms:W3CDTF">2025-09-26T15:53:00Z</dcterms:modified>
</cp:coreProperties>
</file>