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76D" w:rsidRDefault="00F8776D" w:rsidP="00AD4B36">
      <w:r w:rsidRPr="00F8776D">
        <w:t>ngrx-redux pattern</w:t>
      </w:r>
      <w:r>
        <w:t>…</w:t>
      </w:r>
    </w:p>
    <w:p w:rsidR="00F8776D" w:rsidRDefault="00F8776D" w:rsidP="00AD4B36"/>
    <w:bookmarkStart w:id="0" w:name="_MON_1587799682"/>
    <w:bookmarkEnd w:id="0"/>
    <w:p w:rsidR="00F8776D" w:rsidRDefault="00F8776D" w:rsidP="00AD4B36">
      <w:r>
        <w:object w:dxaOrig="1080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21.5pt" o:ole="">
            <v:imagedata r:id="rId6" o:title=""/>
          </v:shape>
          <o:OLEObject Type="Embed" ProgID="Word.Document.12" ShapeID="_x0000_i1025" DrawAspect="Content" ObjectID="_1587901788" r:id="rId7">
            <o:FieldCodes>\s</o:FieldCodes>
          </o:OLEObject>
        </w:object>
      </w:r>
    </w:p>
    <w:p w:rsidR="00AD4B36" w:rsidRDefault="00AD4B36" w:rsidP="00AD4B36">
      <w:r>
        <w:t>Angular Question and answer</w:t>
      </w:r>
    </w:p>
    <w:p w:rsidR="00AD4B36" w:rsidRDefault="00AD4B36" w:rsidP="00AD4B36">
      <w:r>
        <w:t>----------------------------------</w:t>
      </w:r>
    </w:p>
    <w:p w:rsidR="00B13053" w:rsidRDefault="00AD4B36" w:rsidP="00AD4B36">
      <w:r>
        <w:t>why do we need CLI - compilation steps , bundle,minify,code splitting(lazy loading) will be using webpack</w:t>
      </w:r>
    </w:p>
    <w:p w:rsidR="00AD4B36" w:rsidRDefault="00AD4B36"/>
    <w:p w:rsidR="00AD4B36" w:rsidRDefault="00AD4B36">
      <w:r>
        <w:rPr>
          <w:noProof/>
        </w:rPr>
        <w:lastRenderedPageBreak/>
        <w:drawing>
          <wp:inline distT="0" distB="0" distL="0" distR="0">
            <wp:extent cx="68484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48475" cy="3505200"/>
                    </a:xfrm>
                    <a:prstGeom prst="rect">
                      <a:avLst/>
                    </a:prstGeom>
                    <a:noFill/>
                    <a:ln>
                      <a:noFill/>
                    </a:ln>
                  </pic:spPr>
                </pic:pic>
              </a:graphicData>
            </a:graphic>
          </wp:inline>
        </w:drawing>
      </w:r>
    </w:p>
    <w:p w:rsidR="00AD4B36" w:rsidRDefault="00AD4B36">
      <w:r>
        <w:t>From parent to child only. If you want to pass data from parent to sub-child(ex appcomponet directly to proctcomponent) use RxJS and don’t forget to unsbscrib in order to avoid memory leak.</w:t>
      </w:r>
    </w:p>
    <w:p w:rsidR="00AD4B36" w:rsidRDefault="00AD4B36">
      <w:r>
        <w:rPr>
          <w:noProof/>
        </w:rPr>
        <w:drawing>
          <wp:inline distT="0" distB="0" distL="0" distR="0">
            <wp:extent cx="685800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638550"/>
                    </a:xfrm>
                    <a:prstGeom prst="rect">
                      <a:avLst/>
                    </a:prstGeom>
                    <a:noFill/>
                    <a:ln>
                      <a:noFill/>
                    </a:ln>
                  </pic:spPr>
                </pic:pic>
              </a:graphicData>
            </a:graphic>
          </wp:inline>
        </w:drawing>
      </w:r>
    </w:p>
    <w:p w:rsidR="00E568A0" w:rsidRDefault="00E568A0"/>
    <w:p w:rsidR="003F5BAB" w:rsidRDefault="003F5BAB">
      <w:r>
        <w:rPr>
          <w:noProof/>
        </w:rPr>
        <w:lastRenderedPageBreak/>
        <w:drawing>
          <wp:inline distT="0" distB="0" distL="0" distR="0">
            <wp:extent cx="6858000" cy="303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038475"/>
                    </a:xfrm>
                    <a:prstGeom prst="rect">
                      <a:avLst/>
                    </a:prstGeom>
                    <a:noFill/>
                    <a:ln>
                      <a:noFill/>
                    </a:ln>
                  </pic:spPr>
                </pic:pic>
              </a:graphicData>
            </a:graphic>
          </wp:inline>
        </w:drawing>
      </w:r>
    </w:p>
    <w:p w:rsidR="00451C02" w:rsidRDefault="00451C02">
      <w:r>
        <w:rPr>
          <w:noProof/>
        </w:rPr>
        <w:drawing>
          <wp:inline distT="0" distB="0" distL="0" distR="0">
            <wp:extent cx="6353175" cy="4133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3175" cy="4133850"/>
                    </a:xfrm>
                    <a:prstGeom prst="rect">
                      <a:avLst/>
                    </a:prstGeom>
                    <a:noFill/>
                    <a:ln>
                      <a:noFill/>
                    </a:ln>
                  </pic:spPr>
                </pic:pic>
              </a:graphicData>
            </a:graphic>
          </wp:inline>
        </w:drawing>
      </w:r>
    </w:p>
    <w:p w:rsidR="00CC6573" w:rsidRDefault="00CC6573">
      <w:r>
        <w:rPr>
          <w:noProof/>
        </w:rPr>
        <w:lastRenderedPageBreak/>
        <w:drawing>
          <wp:inline distT="0" distB="0" distL="0" distR="0">
            <wp:extent cx="686752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7525" cy="3133725"/>
                    </a:xfrm>
                    <a:prstGeom prst="rect">
                      <a:avLst/>
                    </a:prstGeom>
                    <a:noFill/>
                    <a:ln>
                      <a:noFill/>
                    </a:ln>
                  </pic:spPr>
                </pic:pic>
              </a:graphicData>
            </a:graphic>
          </wp:inline>
        </w:drawing>
      </w:r>
    </w:p>
    <w:p w:rsidR="00CC6573" w:rsidRDefault="007B3C57">
      <w:r>
        <w:t>Declaration will translate the java script functionality to Type script file so use declare in typings.d.ts</w:t>
      </w:r>
      <w:r w:rsidR="00C42182">
        <w:t xml:space="preserve"> as below.</w:t>
      </w:r>
    </w:p>
    <w:p w:rsidR="00CC6573" w:rsidRDefault="00CC6573">
      <w:r>
        <w:rPr>
          <w:noProof/>
        </w:rPr>
        <w:drawing>
          <wp:inline distT="0" distB="0" distL="0" distR="0">
            <wp:extent cx="6858000" cy="4248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48150"/>
                    </a:xfrm>
                    <a:prstGeom prst="rect">
                      <a:avLst/>
                    </a:prstGeom>
                    <a:noFill/>
                    <a:ln>
                      <a:noFill/>
                    </a:ln>
                  </pic:spPr>
                </pic:pic>
              </a:graphicData>
            </a:graphic>
          </wp:inline>
        </w:drawing>
      </w:r>
    </w:p>
    <w:p w:rsidR="00686BC5" w:rsidRDefault="00686BC5">
      <w:r>
        <w:t xml:space="preserve">Example::::: </w:t>
      </w:r>
    </w:p>
    <w:p w:rsidR="00686BC5" w:rsidRDefault="00686BC5">
      <w:r>
        <w:rPr>
          <w:noProof/>
        </w:rPr>
        <w:lastRenderedPageBreak/>
        <w:drawing>
          <wp:inline distT="0" distB="0" distL="0" distR="0">
            <wp:extent cx="68580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676400"/>
                    </a:xfrm>
                    <a:prstGeom prst="rect">
                      <a:avLst/>
                    </a:prstGeom>
                    <a:noFill/>
                    <a:ln>
                      <a:noFill/>
                    </a:ln>
                  </pic:spPr>
                </pic:pic>
              </a:graphicData>
            </a:graphic>
          </wp:inline>
        </w:drawing>
      </w:r>
    </w:p>
    <w:p w:rsidR="00686BC5" w:rsidRDefault="00686BC5">
      <w:r>
        <w:rPr>
          <w:noProof/>
        </w:rPr>
        <w:drawing>
          <wp:inline distT="0" distB="0" distL="0" distR="0">
            <wp:extent cx="6858000" cy="260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600325"/>
                    </a:xfrm>
                    <a:prstGeom prst="rect">
                      <a:avLst/>
                    </a:prstGeom>
                    <a:noFill/>
                    <a:ln>
                      <a:noFill/>
                    </a:ln>
                  </pic:spPr>
                </pic:pic>
              </a:graphicData>
            </a:graphic>
          </wp:inline>
        </w:drawing>
      </w:r>
    </w:p>
    <w:p w:rsidR="00686BC5" w:rsidRDefault="00686BC5"/>
    <w:p w:rsidR="00686BC5" w:rsidRDefault="00686BC5">
      <w:r>
        <w:rPr>
          <w:noProof/>
        </w:rPr>
        <w:drawing>
          <wp:inline distT="0" distB="0" distL="0" distR="0">
            <wp:extent cx="6858000" cy="2924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924175"/>
                    </a:xfrm>
                    <a:prstGeom prst="rect">
                      <a:avLst/>
                    </a:prstGeom>
                    <a:noFill/>
                    <a:ln>
                      <a:noFill/>
                    </a:ln>
                  </pic:spPr>
                </pic:pic>
              </a:graphicData>
            </a:graphic>
          </wp:inline>
        </w:drawing>
      </w:r>
    </w:p>
    <w:p w:rsidR="008B4584" w:rsidRDefault="008B4584"/>
    <w:p w:rsidR="008B4584" w:rsidRDefault="008B4584">
      <w:r>
        <w:t>What is webpack? Is build tool, manage our codes,</w:t>
      </w:r>
    </w:p>
    <w:p w:rsidR="008B4584" w:rsidRDefault="008B4584">
      <w:r>
        <w:t>Why do we need this.</w:t>
      </w:r>
    </w:p>
    <w:p w:rsidR="008B4584" w:rsidRDefault="008B4584">
      <w:r>
        <w:rPr>
          <w:noProof/>
        </w:rPr>
        <w:lastRenderedPageBreak/>
        <w:drawing>
          <wp:inline distT="0" distB="0" distL="0" distR="0">
            <wp:extent cx="68580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571875"/>
                    </a:xfrm>
                    <a:prstGeom prst="rect">
                      <a:avLst/>
                    </a:prstGeom>
                    <a:noFill/>
                    <a:ln>
                      <a:noFill/>
                    </a:ln>
                  </pic:spPr>
                </pic:pic>
              </a:graphicData>
            </a:graphic>
          </wp:inline>
        </w:drawing>
      </w:r>
    </w:p>
    <w:p w:rsidR="006F2A10" w:rsidRDefault="006F2A10">
      <w:r>
        <w:t>What is RXJS</w:t>
      </w:r>
    </w:p>
    <w:p w:rsidR="006F2A10" w:rsidRDefault="006F2A10">
      <w:r>
        <w:rPr>
          <w:noProof/>
        </w:rPr>
        <w:drawing>
          <wp:inline distT="0" distB="0" distL="0" distR="0">
            <wp:extent cx="56769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304800"/>
                    </a:xfrm>
                    <a:prstGeom prst="rect">
                      <a:avLst/>
                    </a:prstGeom>
                    <a:noFill/>
                    <a:ln>
                      <a:noFill/>
                    </a:ln>
                  </pic:spPr>
                </pic:pic>
              </a:graphicData>
            </a:graphic>
          </wp:inline>
        </w:drawing>
      </w:r>
    </w:p>
    <w:p w:rsidR="00802F40" w:rsidRDefault="00802F40">
      <w:r>
        <w:rPr>
          <w:noProof/>
        </w:rPr>
        <w:drawing>
          <wp:inline distT="0" distB="0" distL="0" distR="0">
            <wp:extent cx="5943600" cy="52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rsidR="006F2A10" w:rsidRDefault="006F2A10">
      <w:r>
        <w:t>What is Observable</w:t>
      </w:r>
    </w:p>
    <w:p w:rsidR="00833400" w:rsidRDefault="00833400" w:rsidP="00833400">
      <w:pPr>
        <w:shd w:val="clear" w:color="auto" w:fill="FFFFFF"/>
        <w:spacing w:after="0" w:line="240" w:lineRule="auto"/>
        <w:outlineLvl w:val="0"/>
        <w:rPr>
          <w:rFonts w:ascii="Arial" w:eastAsia="Times New Roman" w:hAnsi="Arial" w:cs="Arial"/>
          <w:kern w:val="36"/>
          <w:sz w:val="48"/>
          <w:szCs w:val="48"/>
        </w:rPr>
      </w:pPr>
      <w:r w:rsidRPr="00833400">
        <w:rPr>
          <w:rFonts w:ascii="Arial" w:eastAsia="Times New Roman" w:hAnsi="Arial" w:cs="Arial"/>
          <w:kern w:val="36"/>
          <w:sz w:val="48"/>
          <w:szCs w:val="48"/>
        </w:rPr>
        <w:t>Callbacks vs Promises vs RxJs Observables vs async/ await</w:t>
      </w:r>
    </w:p>
    <w:p w:rsidR="00473AD4" w:rsidRDefault="00473AD4" w:rsidP="00833400">
      <w:pPr>
        <w:shd w:val="clear" w:color="auto" w:fill="FFFFFF"/>
        <w:spacing w:after="0" w:line="240" w:lineRule="auto"/>
        <w:outlineLvl w:val="0"/>
        <w:rPr>
          <w:rFonts w:ascii="Arial" w:eastAsia="Times New Roman" w:hAnsi="Arial" w:cs="Arial"/>
          <w:kern w:val="36"/>
          <w:sz w:val="48"/>
          <w:szCs w:val="48"/>
        </w:rPr>
      </w:pPr>
      <w:r w:rsidRPr="00473AD4">
        <w:rPr>
          <w:rFonts w:ascii="Arial" w:eastAsia="Times New Roman" w:hAnsi="Arial" w:cs="Arial"/>
          <w:kern w:val="36"/>
          <w:sz w:val="48"/>
          <w:szCs w:val="48"/>
        </w:rPr>
        <w:t>https://www.youtube.com/watch?v=jgWnccjXR4I</w:t>
      </w:r>
    </w:p>
    <w:p w:rsidR="009113E4" w:rsidRPr="00833400" w:rsidRDefault="00473AD4" w:rsidP="009113E4">
      <w:pPr>
        <w:shd w:val="clear" w:color="auto" w:fill="FFFFFF"/>
        <w:spacing w:after="0" w:line="240" w:lineRule="auto"/>
        <w:outlineLvl w:val="0"/>
        <w:rPr>
          <w:rFonts w:ascii="Arial" w:eastAsia="Times New Roman" w:hAnsi="Arial" w:cs="Arial"/>
          <w:kern w:val="36"/>
          <w:sz w:val="48"/>
          <w:szCs w:val="48"/>
        </w:rPr>
      </w:pPr>
      <w:r>
        <w:rPr>
          <w:rFonts w:ascii="Arial" w:hAnsi="Arial" w:cs="Arial"/>
          <w:color w:val="111111"/>
          <w:sz w:val="21"/>
          <w:szCs w:val="21"/>
          <w:shd w:val="clear" w:color="auto" w:fill="FFFFFF"/>
        </w:rPr>
        <w:t>Handling async operations is a common task in any JavaScript program</w:t>
      </w:r>
      <w:r w:rsidR="009113E4">
        <w:rPr>
          <w:rFonts w:ascii="Arial" w:hAnsi="Arial" w:cs="Arial"/>
          <w:color w:val="111111"/>
          <w:sz w:val="21"/>
          <w:szCs w:val="21"/>
          <w:shd w:val="clear" w:color="auto" w:fill="FFFFFF"/>
        </w:rPr>
        <w:t xml:space="preserve">, </w:t>
      </w:r>
      <w:r w:rsidR="009113E4" w:rsidRPr="00473AD4">
        <w:rPr>
          <w:rFonts w:ascii="Arial" w:hAnsi="Arial" w:cs="Arial"/>
          <w:color w:val="111111"/>
          <w:sz w:val="21"/>
          <w:szCs w:val="21"/>
          <w:shd w:val="clear" w:color="auto" w:fill="FFFFFF"/>
        </w:rPr>
        <w:t>NESTING CAN BE REMOVE, ERROR HANDLING EASY.</w:t>
      </w:r>
    </w:p>
    <w:p w:rsidR="00473AD4" w:rsidRDefault="00473AD4" w:rsidP="00833400">
      <w:pPr>
        <w:shd w:val="clear" w:color="auto" w:fill="FFFFFF"/>
        <w:spacing w:after="0" w:line="240" w:lineRule="auto"/>
        <w:outlineLvl w:val="0"/>
        <w:rPr>
          <w:rFonts w:ascii="Arial" w:hAnsi="Arial" w:cs="Arial"/>
          <w:color w:val="111111"/>
          <w:sz w:val="21"/>
          <w:szCs w:val="21"/>
          <w:shd w:val="clear" w:color="auto" w:fill="FFFFFF"/>
        </w:rPr>
      </w:pPr>
    </w:p>
    <w:p w:rsidR="00473AD4" w:rsidRDefault="00473AD4" w:rsidP="00833400">
      <w:pPr>
        <w:shd w:val="clear" w:color="auto" w:fill="FFFFFF"/>
        <w:spacing w:after="0" w:line="240" w:lineRule="auto"/>
        <w:outlineLvl w:val="0"/>
        <w:rPr>
          <w:rFonts w:ascii="Arial" w:hAnsi="Arial" w:cs="Arial"/>
          <w:color w:val="111111"/>
          <w:sz w:val="21"/>
          <w:szCs w:val="21"/>
          <w:shd w:val="clear" w:color="auto" w:fill="FFFFFF"/>
        </w:rPr>
      </w:pPr>
      <w:r w:rsidRPr="00473AD4">
        <w:rPr>
          <w:rFonts w:ascii="Arial" w:hAnsi="Arial" w:cs="Arial"/>
          <w:color w:val="111111"/>
          <w:sz w:val="21"/>
          <w:szCs w:val="21"/>
          <w:shd w:val="clear" w:color="auto" w:fill="FFFFFF"/>
        </w:rPr>
        <w:t xml:space="preserve">PROMISE IS </w:t>
      </w:r>
      <w:r>
        <w:rPr>
          <w:rFonts w:ascii="Arial" w:hAnsi="Arial" w:cs="Arial"/>
          <w:color w:val="111111"/>
          <w:sz w:val="21"/>
          <w:szCs w:val="21"/>
          <w:shd w:val="clear" w:color="auto" w:fill="FFFFFF"/>
        </w:rPr>
        <w:t>NATIVE JAVA SCRIPT,</w:t>
      </w:r>
      <w:r w:rsidRPr="00473AD4">
        <w:rPr>
          <w:rFonts w:ascii="Arial" w:hAnsi="Arial" w:cs="Arial"/>
          <w:color w:val="111111"/>
          <w:sz w:val="21"/>
          <w:szCs w:val="21"/>
          <w:shd w:val="clear" w:color="auto" w:fill="FFFFFF"/>
        </w:rPr>
        <w:t xml:space="preserve"> IT CAN HANDLE ONE REQUEST ONLY. RXJS IS NOT IT COME WITH EXTERNAL LIBRARY, IT CAN HANDLE STREAM OF DATA/REQUEST.</w:t>
      </w:r>
      <w:r w:rsidR="00E7201E">
        <w:rPr>
          <w:rFonts w:ascii="Arial" w:hAnsi="Arial" w:cs="Arial"/>
          <w:color w:val="111111"/>
          <w:sz w:val="21"/>
          <w:szCs w:val="21"/>
          <w:shd w:val="clear" w:color="auto" w:fill="FFFFFF"/>
        </w:rPr>
        <w:t xml:space="preserve"> </w:t>
      </w:r>
      <w:r>
        <w:rPr>
          <w:rFonts w:ascii="Arial" w:hAnsi="Arial" w:cs="Arial"/>
          <w:color w:val="111111"/>
          <w:sz w:val="21"/>
          <w:szCs w:val="21"/>
          <w:shd w:val="clear" w:color="auto" w:fill="FFFFFF"/>
        </w:rPr>
        <w:t>has many operators.</w:t>
      </w:r>
      <w:r w:rsidR="00DC6751">
        <w:rPr>
          <w:rFonts w:ascii="Arial" w:hAnsi="Arial" w:cs="Arial"/>
          <w:color w:val="111111"/>
          <w:sz w:val="21"/>
          <w:szCs w:val="21"/>
          <w:shd w:val="clear" w:color="auto" w:fill="FFFFFF"/>
        </w:rPr>
        <w:t xml:space="preserve"> once chain end we have to subscribe.</w:t>
      </w:r>
      <w:r w:rsidR="001D2BA8">
        <w:rPr>
          <w:rFonts w:ascii="Arial" w:hAnsi="Arial" w:cs="Arial"/>
          <w:color w:val="111111"/>
          <w:sz w:val="21"/>
          <w:szCs w:val="21"/>
          <w:shd w:val="clear" w:color="auto" w:fill="FFFFFF"/>
        </w:rPr>
        <w:t xml:space="preserve"> Async/await use promise</w:t>
      </w: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B750C2" w:rsidRDefault="00B750C2" w:rsidP="00B750C2">
      <w:pPr>
        <w:pStyle w:val="Heading1"/>
        <w:shd w:val="clear" w:color="auto" w:fill="FFFFFF"/>
        <w:spacing w:before="0" w:beforeAutospacing="0" w:after="0" w:afterAutospacing="0"/>
        <w:rPr>
          <w:rFonts w:ascii="Arial" w:hAnsi="Arial" w:cs="Arial"/>
          <w:b w:val="0"/>
          <w:bCs w:val="0"/>
        </w:rPr>
      </w:pPr>
      <w:r>
        <w:rPr>
          <w:rFonts w:ascii="Arial" w:hAnsi="Arial" w:cs="Arial"/>
          <w:b w:val="0"/>
          <w:bCs w:val="0"/>
        </w:rPr>
        <w:t>SPAs vs MPAs/MVC - Are Single Page Apps always better?</w:t>
      </w:r>
    </w:p>
    <w:p w:rsidR="00B750C2" w:rsidRDefault="00B750C2" w:rsidP="00833400">
      <w:pPr>
        <w:shd w:val="clear" w:color="auto" w:fill="FFFFFF"/>
        <w:spacing w:after="0" w:line="240" w:lineRule="auto"/>
        <w:outlineLvl w:val="0"/>
        <w:rPr>
          <w:rFonts w:ascii="Arial" w:hAnsi="Arial" w:cs="Arial"/>
          <w:color w:val="111111"/>
          <w:sz w:val="21"/>
          <w:szCs w:val="21"/>
          <w:shd w:val="clear" w:color="auto" w:fill="FFFFFF"/>
        </w:rPr>
      </w:pPr>
    </w:p>
    <w:p w:rsidR="00FC618F" w:rsidRDefault="00FC618F"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t>MPA – every time it download the page . watch the refresh icon in browser.</w:t>
      </w:r>
    </w:p>
    <w:p w:rsidR="00FC618F" w:rsidRDefault="00FC618F"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t>SPA – only that particular dom change.</w:t>
      </w:r>
    </w:p>
    <w:p w:rsidR="00EC36ED" w:rsidRDefault="00EC36ED"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lastRenderedPageBreak/>
        <w:t>Search engine optimatization is chanllanging.</w:t>
      </w:r>
    </w:p>
    <w:p w:rsidR="00EC36ED" w:rsidRDefault="00EC36ED"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6858000" cy="3895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895725"/>
                    </a:xfrm>
                    <a:prstGeom prst="rect">
                      <a:avLst/>
                    </a:prstGeom>
                    <a:noFill/>
                    <a:ln>
                      <a:noFill/>
                    </a:ln>
                  </pic:spPr>
                </pic:pic>
              </a:graphicData>
            </a:graphic>
          </wp:inline>
        </w:drawing>
      </w:r>
    </w:p>
    <w:p w:rsidR="00EA6306" w:rsidRDefault="00EA6306"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Angular 2- feature --- use typescript(  </w:t>
      </w:r>
      <w:r w:rsidR="00B53B8F">
        <w:rPr>
          <w:rFonts w:ascii="Arial" w:hAnsi="Arial" w:cs="Arial"/>
          <w:color w:val="111111"/>
          <w:sz w:val="21"/>
          <w:szCs w:val="21"/>
          <w:shd w:val="clear" w:color="auto" w:fill="FFFFFF"/>
        </w:rPr>
        <w:t xml:space="preserve">),generics,Dependency injection, component based( controllers and $scope are replaced. Replaced by components and directives(is class which contain metadata attached to class by the @Directive decorator, it change dom layout by adding &amp; removing DOM, it change the apparence or behavior of an elements , components or other directives .3types – Component, structural and attribute directive).pipes (way to transform and format data from your templates.) </w:t>
      </w:r>
    </w:p>
    <w:p w:rsidR="003D2BCD" w:rsidRDefault="003D2BCD" w:rsidP="00833400">
      <w:pPr>
        <w:shd w:val="clear" w:color="auto" w:fill="FFFFFF"/>
        <w:spacing w:after="0" w:line="240" w:lineRule="auto"/>
        <w:outlineLvl w:val="0"/>
        <w:rPr>
          <w:rFonts w:ascii="Arial" w:hAnsi="Arial" w:cs="Arial"/>
          <w:color w:val="111111"/>
          <w:sz w:val="21"/>
          <w:szCs w:val="21"/>
          <w:shd w:val="clear" w:color="auto" w:fill="FFFFFF"/>
        </w:rPr>
      </w:pPr>
    </w:p>
    <w:p w:rsidR="003D2BCD" w:rsidRDefault="003D2BCD" w:rsidP="00833400">
      <w:pPr>
        <w:shd w:val="clear" w:color="auto" w:fill="FFFFFF"/>
        <w:spacing w:after="0" w:line="240" w:lineRule="auto"/>
        <w:outlineLvl w:val="0"/>
        <w:rPr>
          <w:rFonts w:ascii="Arial" w:hAnsi="Arial" w:cs="Arial"/>
          <w:color w:val="111111"/>
          <w:sz w:val="21"/>
          <w:szCs w:val="21"/>
          <w:shd w:val="clear" w:color="auto" w:fill="FFFFFF"/>
        </w:rPr>
      </w:pPr>
      <w:r>
        <w:rPr>
          <w:rFonts w:ascii="Arial" w:hAnsi="Arial" w:cs="Arial"/>
          <w:color w:val="111111"/>
          <w:sz w:val="21"/>
          <w:szCs w:val="21"/>
          <w:shd w:val="clear" w:color="auto" w:fill="FFFFFF"/>
        </w:rPr>
        <w:t>1. When rendering the page for the first time, which file is called first? Answer: main.ts file will be called first. In this file app component to be bootstrapped is called. 2. What changes need to done in the app.module.ts file if we create a component/directives manually? i.e. without using cli command line tool Answer: First import the component/directive Then in declarations add the component/directive name 3. Different types of decorators or list few decorators Answer: Class Decorators - @NgModule, @Component, @Directive Property Decorators - @Input, @Output Method Decorators - @HostListener, @HostBinding Parameter Decorators - @Inject 4. What are the Mandatory objects that must be defined in component Decorators Answer: selector and templateUrl/template 5. How decorators should be defined in .ts file for example in component Decorator Answer: @Component ({ selector: 'app-port', template: './port.component.html', styles: ['./port.component.css'] }) 6. Different types of component selector Answer: Element selector - selector: ‘app-test’ In html Class selector - selector: ‘.app-test’ In html Property selector - selector: ‘[app-test]’ In html We don’t have Id selector in angular 7. how many html file in templateUrl object can be given to a component decorator Answer: Only one html file can be given in templateUrl object 8. What is data binding? Answer: It’s nothing but the communication between .ts file and the html file. Say for example, you have done some logical implementation in the ts and that you want to show it in the html template. 9. Different type of data binding. Answer: String Interpolation Property binding Event binding Two way data binding 10. What is a String interpolation? Explain with a syntax Answer: It’s outputting the data in template/html file from ts file as string and this should always be a string. Syntax: {{data}} 11. What is property binding? Explain with a syntax Answer: It’s binding the value to a property of the DOM element. Syntax: [propertyName] =”data” 12. what is event binding? Explain with a syntax Answer: It’s binding the value to an event of a DOM element Syntax: (change) ="onChoosingPort ()" 13. What is Two way data binding? Explain with a syntax Answer: It’s binding the data value both side. I.e. assigning the property value from type script to template and on changing the value in template assigning the value to type script file. Syntax :[(ngModel)] =”data” 14. What are the different types of Built in Directives available in Angular Answer: Structural directives: ngIf &amp; ngFor Attribute directives: ngStyle &amp; ngClass</w:t>
      </w:r>
    </w:p>
    <w:p w:rsidR="00EA6306" w:rsidRPr="00473AD4" w:rsidRDefault="00EA6306" w:rsidP="00833400">
      <w:pPr>
        <w:shd w:val="clear" w:color="auto" w:fill="FFFFFF"/>
        <w:spacing w:after="0" w:line="240" w:lineRule="auto"/>
        <w:outlineLvl w:val="0"/>
        <w:rPr>
          <w:rFonts w:ascii="Arial" w:hAnsi="Arial" w:cs="Arial"/>
          <w:color w:val="111111"/>
          <w:sz w:val="21"/>
          <w:szCs w:val="21"/>
          <w:shd w:val="clear" w:color="auto" w:fill="FFFFFF"/>
        </w:rPr>
      </w:pPr>
    </w:p>
    <w:p w:rsidR="00833400" w:rsidRDefault="00833400"/>
    <w:p w:rsidR="00473AD4" w:rsidRDefault="00473AD4"/>
    <w:p w:rsidR="00473AD4" w:rsidRDefault="00121165">
      <w:r>
        <w:rPr>
          <w:noProof/>
        </w:rPr>
        <w:lastRenderedPageBreak/>
        <w:drawing>
          <wp:inline distT="0" distB="0" distL="0" distR="0">
            <wp:extent cx="60293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325" cy="1209675"/>
                    </a:xfrm>
                    <a:prstGeom prst="rect">
                      <a:avLst/>
                    </a:prstGeom>
                    <a:noFill/>
                    <a:ln>
                      <a:noFill/>
                    </a:ln>
                  </pic:spPr>
                </pic:pic>
              </a:graphicData>
            </a:graphic>
          </wp:inline>
        </w:drawing>
      </w:r>
    </w:p>
    <w:p w:rsidR="00125C63" w:rsidRDefault="00125C63">
      <w:pPr>
        <w:rPr>
          <w:rFonts w:ascii="Arial" w:hAnsi="Arial" w:cs="Arial"/>
          <w:color w:val="111111"/>
          <w:sz w:val="21"/>
          <w:szCs w:val="21"/>
          <w:shd w:val="clear" w:color="auto" w:fill="FFFFFF"/>
        </w:rPr>
      </w:pPr>
      <w:r>
        <w:rPr>
          <w:rFonts w:ascii="Arial" w:hAnsi="Arial" w:cs="Arial"/>
          <w:color w:val="111111"/>
          <w:sz w:val="21"/>
          <w:szCs w:val="21"/>
          <w:shd w:val="clear" w:color="auto" w:fill="FFFFFF"/>
        </w:rPr>
        <w:t>How are events attached to Directive?</w:t>
      </w:r>
      <w:r w:rsidR="008027ED">
        <w:rPr>
          <w:rFonts w:ascii="Arial" w:hAnsi="Arial" w:cs="Arial"/>
          <w:color w:val="111111"/>
          <w:sz w:val="21"/>
          <w:szCs w:val="21"/>
          <w:shd w:val="clear" w:color="auto" w:fill="FFFFFF"/>
        </w:rPr>
        <w:t xml:space="preserve"> Using @HostListener directive</w:t>
      </w:r>
    </w:p>
    <w:p w:rsidR="008027ED" w:rsidRDefault="00E233E2">
      <w:r>
        <w:rPr>
          <w:noProof/>
        </w:rPr>
        <w:drawing>
          <wp:inline distT="0" distB="0" distL="0" distR="0">
            <wp:extent cx="5248275" cy="2009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75" cy="2009775"/>
                    </a:xfrm>
                    <a:prstGeom prst="rect">
                      <a:avLst/>
                    </a:prstGeom>
                    <a:noFill/>
                    <a:ln>
                      <a:noFill/>
                    </a:ln>
                  </pic:spPr>
                </pic:pic>
              </a:graphicData>
            </a:graphic>
          </wp:inline>
        </w:drawing>
      </w:r>
    </w:p>
    <w:p w:rsidR="0094006E" w:rsidRDefault="0094006E">
      <w:r>
        <w:rPr>
          <w:noProof/>
        </w:rPr>
        <w:drawing>
          <wp:inline distT="0" distB="0" distL="0" distR="0">
            <wp:extent cx="5772150" cy="146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1466850"/>
                    </a:xfrm>
                    <a:prstGeom prst="rect">
                      <a:avLst/>
                    </a:prstGeom>
                    <a:noFill/>
                    <a:ln>
                      <a:noFill/>
                    </a:ln>
                  </pic:spPr>
                </pic:pic>
              </a:graphicData>
            </a:graphic>
          </wp:inline>
        </w:drawing>
      </w:r>
    </w:p>
    <w:p w:rsidR="0094006E" w:rsidRDefault="0094006E">
      <w:r>
        <w:rPr>
          <w:noProof/>
        </w:rPr>
        <w:drawing>
          <wp:inline distT="0" distB="0" distL="0" distR="0">
            <wp:extent cx="5534025" cy="1085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1085850"/>
                    </a:xfrm>
                    <a:prstGeom prst="rect">
                      <a:avLst/>
                    </a:prstGeom>
                    <a:noFill/>
                    <a:ln>
                      <a:noFill/>
                    </a:ln>
                  </pic:spPr>
                </pic:pic>
              </a:graphicData>
            </a:graphic>
          </wp:inline>
        </w:drawing>
      </w:r>
    </w:p>
    <w:p w:rsidR="00473AD4" w:rsidRDefault="009C727B" w:rsidP="00473AD4">
      <w:r>
        <w:rPr>
          <w:noProof/>
        </w:rPr>
        <w:drawing>
          <wp:inline distT="0" distB="0" distL="0" distR="0">
            <wp:extent cx="67056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5600" cy="2105025"/>
                    </a:xfrm>
                    <a:prstGeom prst="rect">
                      <a:avLst/>
                    </a:prstGeom>
                    <a:noFill/>
                    <a:ln>
                      <a:noFill/>
                    </a:ln>
                  </pic:spPr>
                </pic:pic>
              </a:graphicData>
            </a:graphic>
          </wp:inline>
        </w:drawing>
      </w:r>
    </w:p>
    <w:p w:rsidR="00F43F8A" w:rsidRDefault="00F43F8A" w:rsidP="00473AD4">
      <w:r>
        <w:rPr>
          <w:noProof/>
        </w:rPr>
        <w:lastRenderedPageBreak/>
        <w:drawing>
          <wp:inline distT="0" distB="0" distL="0" distR="0">
            <wp:extent cx="6858000" cy="1076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1076325"/>
                    </a:xfrm>
                    <a:prstGeom prst="rect">
                      <a:avLst/>
                    </a:prstGeom>
                    <a:noFill/>
                    <a:ln>
                      <a:noFill/>
                    </a:ln>
                  </pic:spPr>
                </pic:pic>
              </a:graphicData>
            </a:graphic>
          </wp:inline>
        </w:drawing>
      </w:r>
    </w:p>
    <w:p w:rsidR="00DF23EC" w:rsidRDefault="00DF23EC" w:rsidP="00473AD4">
      <w:pPr>
        <w:rPr>
          <w:rFonts w:ascii="Arial" w:hAnsi="Arial" w:cs="Arial"/>
          <w:color w:val="111111"/>
          <w:sz w:val="21"/>
          <w:szCs w:val="21"/>
          <w:shd w:val="clear" w:color="auto" w:fill="FFFFFF"/>
        </w:rPr>
      </w:pPr>
      <w:r>
        <w:rPr>
          <w:rFonts w:ascii="Arial" w:hAnsi="Arial" w:cs="Arial"/>
          <w:color w:val="111111"/>
          <w:sz w:val="21"/>
          <w:szCs w:val="21"/>
          <w:shd w:val="clear" w:color="auto" w:fill="FFFFFF"/>
        </w:rPr>
        <w:t>How do we handle external HTTP error and response?</w:t>
      </w:r>
    </w:p>
    <w:p w:rsidR="00BA6D63" w:rsidRDefault="00BA6D63" w:rsidP="00473AD4">
      <w:r>
        <w:rPr>
          <w:noProof/>
        </w:rPr>
        <w:drawing>
          <wp:inline distT="0" distB="0" distL="0" distR="0">
            <wp:extent cx="664845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450" cy="1428750"/>
                    </a:xfrm>
                    <a:prstGeom prst="rect">
                      <a:avLst/>
                    </a:prstGeom>
                    <a:noFill/>
                    <a:ln>
                      <a:noFill/>
                    </a:ln>
                  </pic:spPr>
                </pic:pic>
              </a:graphicData>
            </a:graphic>
          </wp:inline>
        </w:drawing>
      </w:r>
    </w:p>
    <w:p w:rsidR="00760DCE" w:rsidRDefault="00760DCE" w:rsidP="00473AD4">
      <w:r>
        <w:rPr>
          <w:noProof/>
        </w:rPr>
        <w:drawing>
          <wp:inline distT="0" distB="0" distL="0" distR="0">
            <wp:extent cx="685800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760DCE" w:rsidRDefault="00760DCE" w:rsidP="00473AD4">
      <w:r>
        <w:rPr>
          <w:noProof/>
        </w:rPr>
        <w:drawing>
          <wp:inline distT="0" distB="0" distL="0" distR="0">
            <wp:extent cx="630936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1188720"/>
                    </a:xfrm>
                    <a:prstGeom prst="rect">
                      <a:avLst/>
                    </a:prstGeom>
                    <a:noFill/>
                    <a:ln>
                      <a:noFill/>
                    </a:ln>
                  </pic:spPr>
                </pic:pic>
              </a:graphicData>
            </a:graphic>
          </wp:inline>
        </w:drawing>
      </w:r>
    </w:p>
    <w:p w:rsidR="00760DCE" w:rsidRDefault="00216059" w:rsidP="00473AD4">
      <w:pPr>
        <w:rPr>
          <w:rFonts w:ascii="Arial" w:hAnsi="Arial" w:cs="Arial"/>
          <w:color w:val="111111"/>
          <w:sz w:val="21"/>
          <w:szCs w:val="21"/>
          <w:shd w:val="clear" w:color="auto" w:fill="FFFFFF"/>
        </w:rPr>
      </w:pPr>
      <w:r>
        <w:rPr>
          <w:rFonts w:ascii="Arial" w:hAnsi="Arial" w:cs="Arial"/>
          <w:color w:val="111111"/>
          <w:sz w:val="21"/>
          <w:szCs w:val="21"/>
          <w:shd w:val="clear" w:color="auto" w:fill="FFFFFF"/>
        </w:rPr>
        <w:t>Define pure and impure pipe?</w:t>
      </w:r>
    </w:p>
    <w:p w:rsidR="00216059" w:rsidRDefault="00216059" w:rsidP="00473AD4">
      <w:r>
        <w:rPr>
          <w:noProof/>
        </w:rPr>
        <w:drawing>
          <wp:inline distT="0" distB="0" distL="0" distR="0" wp14:anchorId="19A8DB8E" wp14:editId="7DFB985F">
            <wp:extent cx="5847464" cy="18478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8949" cy="1851479"/>
                    </a:xfrm>
                    <a:prstGeom prst="rect">
                      <a:avLst/>
                    </a:prstGeom>
                    <a:noFill/>
                    <a:ln>
                      <a:noFill/>
                    </a:ln>
                  </pic:spPr>
                </pic:pic>
              </a:graphicData>
            </a:graphic>
          </wp:inline>
        </w:drawing>
      </w:r>
    </w:p>
    <w:p w:rsidR="00216059" w:rsidRDefault="00A70E08" w:rsidP="00473AD4">
      <w:r>
        <w:rPr>
          <w:noProof/>
        </w:rPr>
        <w:lastRenderedPageBreak/>
        <w:drawing>
          <wp:inline distT="0" distB="0" distL="0" distR="0">
            <wp:extent cx="5800725" cy="1323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0725" cy="1323975"/>
                    </a:xfrm>
                    <a:prstGeom prst="rect">
                      <a:avLst/>
                    </a:prstGeom>
                    <a:noFill/>
                    <a:ln>
                      <a:noFill/>
                    </a:ln>
                  </pic:spPr>
                </pic:pic>
              </a:graphicData>
            </a:graphic>
          </wp:inline>
        </w:drawing>
      </w:r>
    </w:p>
    <w:p w:rsidR="00C53F3D" w:rsidRDefault="00C53F3D" w:rsidP="00473AD4">
      <w:pPr>
        <w:rPr>
          <w:rFonts w:ascii="Arial" w:hAnsi="Arial" w:cs="Arial"/>
          <w:color w:val="111111"/>
          <w:sz w:val="21"/>
          <w:szCs w:val="21"/>
          <w:shd w:val="clear" w:color="auto" w:fill="FFFFFF"/>
        </w:rPr>
      </w:pPr>
      <w:r>
        <w:rPr>
          <w:rFonts w:ascii="Arial" w:hAnsi="Arial" w:cs="Arial"/>
          <w:color w:val="111111"/>
          <w:sz w:val="21"/>
          <w:szCs w:val="21"/>
          <w:shd w:val="clear" w:color="auto" w:fill="FFFFFF"/>
        </w:rPr>
        <w:t>Which directives are used in Angular forms?</w:t>
      </w:r>
      <w:r>
        <w:rPr>
          <w:rFonts w:ascii="Arial" w:hAnsi="Arial" w:cs="Arial"/>
          <w:color w:val="111111"/>
          <w:sz w:val="21"/>
          <w:szCs w:val="21"/>
          <w:shd w:val="clear" w:color="auto" w:fill="FFFFFF"/>
        </w:rPr>
        <w:t xml:space="preserve"> ngForm</w:t>
      </w:r>
    </w:p>
    <w:p w:rsidR="00C53F3D" w:rsidRDefault="00C53F3D"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5372100" cy="1114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1114425"/>
                    </a:xfrm>
                    <a:prstGeom prst="rect">
                      <a:avLst/>
                    </a:prstGeom>
                    <a:noFill/>
                    <a:ln>
                      <a:noFill/>
                    </a:ln>
                  </pic:spPr>
                </pic:pic>
              </a:graphicData>
            </a:graphic>
          </wp:inline>
        </w:drawing>
      </w:r>
    </w:p>
    <w:p w:rsidR="00AA79D5" w:rsidRDefault="00AA79D5"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5105400" cy="280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5400" cy="2800350"/>
                    </a:xfrm>
                    <a:prstGeom prst="rect">
                      <a:avLst/>
                    </a:prstGeom>
                    <a:noFill/>
                    <a:ln>
                      <a:noFill/>
                    </a:ln>
                  </pic:spPr>
                </pic:pic>
              </a:graphicData>
            </a:graphic>
          </wp:inline>
        </w:drawing>
      </w:r>
      <w:r>
        <w:rPr>
          <w:rFonts w:ascii="Arial" w:hAnsi="Arial" w:cs="Arial"/>
          <w:color w:val="111111"/>
          <w:sz w:val="21"/>
          <w:szCs w:val="21"/>
          <w:shd w:val="clear" w:color="auto" w:fill="FFFFFF"/>
        </w:rPr>
        <w:t>s</w:t>
      </w:r>
    </w:p>
    <w:p w:rsidR="00AA79D5" w:rsidRDefault="00AA79D5"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4648200" cy="1657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657350"/>
                    </a:xfrm>
                    <a:prstGeom prst="rect">
                      <a:avLst/>
                    </a:prstGeom>
                    <a:noFill/>
                    <a:ln>
                      <a:noFill/>
                    </a:ln>
                  </pic:spPr>
                </pic:pic>
              </a:graphicData>
            </a:graphic>
          </wp:inline>
        </w:drawing>
      </w:r>
    </w:p>
    <w:p w:rsidR="00C53F3D" w:rsidRDefault="00292BB6"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lastRenderedPageBreak/>
        <w:drawing>
          <wp:inline distT="0" distB="0" distL="0" distR="0">
            <wp:extent cx="6505575" cy="2533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05575" cy="2533650"/>
                    </a:xfrm>
                    <a:prstGeom prst="rect">
                      <a:avLst/>
                    </a:prstGeom>
                    <a:noFill/>
                    <a:ln>
                      <a:noFill/>
                    </a:ln>
                  </pic:spPr>
                </pic:pic>
              </a:graphicData>
            </a:graphic>
          </wp:inline>
        </w:drawing>
      </w:r>
      <w:r w:rsidR="00C53F3D">
        <w:rPr>
          <w:rFonts w:ascii="Arial" w:hAnsi="Arial" w:cs="Arial"/>
          <w:noProof/>
          <w:color w:val="111111"/>
          <w:sz w:val="21"/>
          <w:szCs w:val="21"/>
          <w:shd w:val="clear" w:color="auto" w:fill="FFFFFF"/>
        </w:rPr>
        <w:drawing>
          <wp:inline distT="0" distB="0" distL="0" distR="0">
            <wp:extent cx="386715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2352675"/>
                    </a:xfrm>
                    <a:prstGeom prst="rect">
                      <a:avLst/>
                    </a:prstGeom>
                    <a:noFill/>
                    <a:ln>
                      <a:noFill/>
                    </a:ln>
                  </pic:spPr>
                </pic:pic>
              </a:graphicData>
            </a:graphic>
          </wp:inline>
        </w:drawing>
      </w:r>
    </w:p>
    <w:p w:rsidR="00C53F3D" w:rsidRDefault="00DE6A37"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4238625" cy="2076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2076450"/>
                    </a:xfrm>
                    <a:prstGeom prst="rect">
                      <a:avLst/>
                    </a:prstGeom>
                    <a:noFill/>
                    <a:ln>
                      <a:noFill/>
                    </a:ln>
                  </pic:spPr>
                </pic:pic>
              </a:graphicData>
            </a:graphic>
          </wp:inline>
        </w:drawing>
      </w:r>
    </w:p>
    <w:p w:rsidR="00C23613" w:rsidRDefault="00C23613" w:rsidP="00473AD4">
      <w:pPr>
        <w:rPr>
          <w:rFonts w:ascii="Arial" w:hAnsi="Arial" w:cs="Arial"/>
          <w:color w:val="111111"/>
          <w:sz w:val="21"/>
          <w:szCs w:val="21"/>
          <w:shd w:val="clear" w:color="auto" w:fill="FFFFFF"/>
        </w:rPr>
      </w:pPr>
    </w:p>
    <w:p w:rsidR="00AA79D5" w:rsidRDefault="00AA79D5"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lastRenderedPageBreak/>
        <w:drawing>
          <wp:inline distT="0" distB="0" distL="0" distR="0">
            <wp:extent cx="6429375" cy="3248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9375" cy="3248025"/>
                    </a:xfrm>
                    <a:prstGeom prst="rect">
                      <a:avLst/>
                    </a:prstGeom>
                    <a:noFill/>
                    <a:ln>
                      <a:noFill/>
                    </a:ln>
                  </pic:spPr>
                </pic:pic>
              </a:graphicData>
            </a:graphic>
          </wp:inline>
        </w:drawing>
      </w:r>
    </w:p>
    <w:p w:rsidR="00AA79D5" w:rsidRDefault="00AA79D5"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675322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53225" cy="3295650"/>
                    </a:xfrm>
                    <a:prstGeom prst="rect">
                      <a:avLst/>
                    </a:prstGeom>
                    <a:noFill/>
                    <a:ln>
                      <a:noFill/>
                    </a:ln>
                  </pic:spPr>
                </pic:pic>
              </a:graphicData>
            </a:graphic>
          </wp:inline>
        </w:drawing>
      </w:r>
    </w:p>
    <w:p w:rsidR="00C23613" w:rsidRDefault="00C23613"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lastRenderedPageBreak/>
        <w:drawing>
          <wp:inline distT="0" distB="0" distL="0" distR="0">
            <wp:extent cx="6858000" cy="3305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3305175"/>
                    </a:xfrm>
                    <a:prstGeom prst="rect">
                      <a:avLst/>
                    </a:prstGeom>
                    <a:noFill/>
                    <a:ln>
                      <a:noFill/>
                    </a:ln>
                  </pic:spPr>
                </pic:pic>
              </a:graphicData>
            </a:graphic>
          </wp:inline>
        </w:drawing>
      </w:r>
    </w:p>
    <w:p w:rsidR="00C23613" w:rsidRDefault="00C23613"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drawing>
          <wp:inline distT="0" distB="0" distL="0" distR="0">
            <wp:extent cx="6858000" cy="350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3505200"/>
                    </a:xfrm>
                    <a:prstGeom prst="rect">
                      <a:avLst/>
                    </a:prstGeom>
                    <a:noFill/>
                    <a:ln>
                      <a:noFill/>
                    </a:ln>
                  </pic:spPr>
                </pic:pic>
              </a:graphicData>
            </a:graphic>
          </wp:inline>
        </w:drawing>
      </w:r>
    </w:p>
    <w:p w:rsidR="00C23613" w:rsidRDefault="00C23613" w:rsidP="00473AD4">
      <w:pPr>
        <w:rPr>
          <w:rFonts w:ascii="Arial" w:hAnsi="Arial" w:cs="Arial"/>
          <w:color w:val="111111"/>
          <w:sz w:val="21"/>
          <w:szCs w:val="21"/>
          <w:shd w:val="clear" w:color="auto" w:fill="FFFFFF"/>
        </w:rPr>
      </w:pPr>
    </w:p>
    <w:p w:rsidR="00C23613" w:rsidRDefault="00C23613" w:rsidP="00473AD4">
      <w:pPr>
        <w:rPr>
          <w:rFonts w:ascii="Arial" w:hAnsi="Arial" w:cs="Arial"/>
          <w:color w:val="111111"/>
          <w:sz w:val="21"/>
          <w:szCs w:val="21"/>
          <w:shd w:val="clear" w:color="auto" w:fill="FFFFFF"/>
        </w:rPr>
      </w:pPr>
      <w:r>
        <w:rPr>
          <w:rFonts w:ascii="Arial" w:hAnsi="Arial" w:cs="Arial"/>
          <w:noProof/>
          <w:color w:val="111111"/>
          <w:sz w:val="21"/>
          <w:szCs w:val="21"/>
          <w:shd w:val="clear" w:color="auto" w:fill="FFFFFF"/>
        </w:rPr>
        <w:lastRenderedPageBreak/>
        <w:drawing>
          <wp:inline distT="0" distB="0" distL="0" distR="0">
            <wp:extent cx="6858000" cy="35718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3571875"/>
                    </a:xfrm>
                    <a:prstGeom prst="rect">
                      <a:avLst/>
                    </a:prstGeom>
                    <a:noFill/>
                    <a:ln>
                      <a:noFill/>
                    </a:ln>
                  </pic:spPr>
                </pic:pic>
              </a:graphicData>
            </a:graphic>
          </wp:inline>
        </w:drawing>
      </w:r>
    </w:p>
    <w:p w:rsidR="0010101E" w:rsidRDefault="0010101E" w:rsidP="00473AD4">
      <w:pPr>
        <w:rPr>
          <w:rFonts w:ascii="Arial" w:hAnsi="Arial" w:cs="Arial"/>
          <w:color w:val="111111"/>
          <w:sz w:val="21"/>
          <w:szCs w:val="21"/>
          <w:shd w:val="clear" w:color="auto" w:fill="FFFFFF"/>
        </w:rPr>
      </w:pPr>
      <w:r w:rsidRPr="0010101E">
        <w:rPr>
          <w:rFonts w:ascii="Arial" w:hAnsi="Arial" w:cs="Arial"/>
          <w:color w:val="111111"/>
          <w:sz w:val="21"/>
          <w:szCs w:val="21"/>
          <w:shd w:val="clear" w:color="auto" w:fill="FFFFFF"/>
        </w:rPr>
        <w:t>https://angularfirebase.com/lessons/sharing-data-between-angular-components-four-methods/</w:t>
      </w:r>
      <w:bookmarkStart w:id="1" w:name="_GoBack"/>
      <w:bookmarkEnd w:id="1"/>
    </w:p>
    <w:p w:rsidR="00DE6A37" w:rsidRDefault="00DE6A37" w:rsidP="00473AD4">
      <w:pPr>
        <w:rPr>
          <w:rFonts w:ascii="Arial" w:hAnsi="Arial" w:cs="Arial"/>
          <w:color w:val="111111"/>
          <w:sz w:val="21"/>
          <w:szCs w:val="21"/>
          <w:shd w:val="clear" w:color="auto" w:fill="FFFFFF"/>
        </w:rPr>
      </w:pPr>
    </w:p>
    <w:p w:rsidR="00C53F3D" w:rsidRDefault="00C53F3D" w:rsidP="00473AD4"/>
    <w:sectPr w:rsidR="00C53F3D" w:rsidSect="00AD4B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5918" w:rsidRDefault="007F5918" w:rsidP="00AD4B36">
      <w:pPr>
        <w:spacing w:after="0" w:line="240" w:lineRule="auto"/>
      </w:pPr>
      <w:r>
        <w:separator/>
      </w:r>
    </w:p>
  </w:endnote>
  <w:endnote w:type="continuationSeparator" w:id="0">
    <w:p w:rsidR="007F5918" w:rsidRDefault="007F5918" w:rsidP="00AD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5918" w:rsidRDefault="007F5918" w:rsidP="00AD4B36">
      <w:pPr>
        <w:spacing w:after="0" w:line="240" w:lineRule="auto"/>
      </w:pPr>
      <w:r>
        <w:separator/>
      </w:r>
    </w:p>
  </w:footnote>
  <w:footnote w:type="continuationSeparator" w:id="0">
    <w:p w:rsidR="007F5918" w:rsidRDefault="007F5918" w:rsidP="00AD4B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B36"/>
    <w:rsid w:val="0010101E"/>
    <w:rsid w:val="00121165"/>
    <w:rsid w:val="00125C63"/>
    <w:rsid w:val="001D2BA8"/>
    <w:rsid w:val="00216059"/>
    <w:rsid w:val="00292BB6"/>
    <w:rsid w:val="003D2BCD"/>
    <w:rsid w:val="003F5BAB"/>
    <w:rsid w:val="00451C02"/>
    <w:rsid w:val="00473AD4"/>
    <w:rsid w:val="005B7EBA"/>
    <w:rsid w:val="00617EA5"/>
    <w:rsid w:val="00686BC5"/>
    <w:rsid w:val="006F2A10"/>
    <w:rsid w:val="00760DCE"/>
    <w:rsid w:val="007B3C57"/>
    <w:rsid w:val="007F5918"/>
    <w:rsid w:val="008027ED"/>
    <w:rsid w:val="00802F40"/>
    <w:rsid w:val="00833400"/>
    <w:rsid w:val="008B4584"/>
    <w:rsid w:val="009113E4"/>
    <w:rsid w:val="0094006E"/>
    <w:rsid w:val="009C727B"/>
    <w:rsid w:val="00A70E08"/>
    <w:rsid w:val="00AA79D5"/>
    <w:rsid w:val="00AD4B36"/>
    <w:rsid w:val="00B13053"/>
    <w:rsid w:val="00B53B8F"/>
    <w:rsid w:val="00B750C2"/>
    <w:rsid w:val="00BA6D63"/>
    <w:rsid w:val="00C23613"/>
    <w:rsid w:val="00C42182"/>
    <w:rsid w:val="00C53F3D"/>
    <w:rsid w:val="00CC6573"/>
    <w:rsid w:val="00DC6751"/>
    <w:rsid w:val="00DE6A37"/>
    <w:rsid w:val="00DF23EC"/>
    <w:rsid w:val="00E233E2"/>
    <w:rsid w:val="00E568A0"/>
    <w:rsid w:val="00E7201E"/>
    <w:rsid w:val="00EA6306"/>
    <w:rsid w:val="00EC36ED"/>
    <w:rsid w:val="00F43F8A"/>
    <w:rsid w:val="00F8776D"/>
    <w:rsid w:val="00FC6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F8DA35-E979-41E5-BE6D-3231AFD6B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334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400"/>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8334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4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91190">
      <w:bodyDiv w:val="1"/>
      <w:marLeft w:val="0"/>
      <w:marRight w:val="0"/>
      <w:marTop w:val="0"/>
      <w:marBottom w:val="0"/>
      <w:divBdr>
        <w:top w:val="none" w:sz="0" w:space="0" w:color="auto"/>
        <w:left w:val="none" w:sz="0" w:space="0" w:color="auto"/>
        <w:bottom w:val="none" w:sz="0" w:space="0" w:color="auto"/>
        <w:right w:val="none" w:sz="0" w:space="0" w:color="auto"/>
      </w:divBdr>
    </w:div>
    <w:div w:id="102979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package" Target="embeddings/Microsoft_Word_Document1.docx"/><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1701</TotalTime>
  <Pages>14</Pages>
  <Words>713</Words>
  <Characters>4065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ALOK (Cognizant)</dc:creator>
  <cp:keywords/>
  <dc:description/>
  <cp:lastModifiedBy>Kumar, Alok (Cognizant)</cp:lastModifiedBy>
  <cp:revision>43</cp:revision>
  <dcterms:created xsi:type="dcterms:W3CDTF">2018-05-14T05:11:00Z</dcterms:created>
  <dcterms:modified xsi:type="dcterms:W3CDTF">2018-05-15T09:32:00Z</dcterms:modified>
</cp:coreProperties>
</file>