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E5" w:rsidRDefault="00084079"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sidRPr="00905450">
        <w:rPr>
          <w:rStyle w:val="Strong"/>
          <w:rFonts w:ascii="Helvetica" w:hAnsi="Helvetica" w:cs="Helvetica"/>
          <w:bCs w:val="0"/>
          <w:color w:val="00B050"/>
          <w:sz w:val="32"/>
          <w:szCs w:val="24"/>
          <w:u w:val="single"/>
        </w:rPr>
        <w:t>Product Description</w:t>
      </w:r>
    </w:p>
    <w:p w:rsidR="00865A5D" w:rsidRPr="00905450" w:rsidRDefault="00865A5D"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F5440B" w:rsidRPr="009D0CAA" w:rsidRDefault="00BF7757"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Pr>
          <w:rStyle w:val="Strong"/>
          <w:rFonts w:ascii="Helvetica" w:hAnsi="Helvetica" w:cs="Helvetica"/>
          <w:bCs w:val="0"/>
          <w:color w:val="000000" w:themeColor="text1"/>
          <w:sz w:val="24"/>
          <w:szCs w:val="24"/>
        </w:rPr>
        <w:t>Introduction</w:t>
      </w:r>
    </w:p>
    <w:p w:rsidR="00F5440B"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target audience for this app are both social &amp; casual alcohol </w:t>
      </w:r>
      <w:r w:rsidR="0036739A">
        <w:rPr>
          <w:rFonts w:ascii="Helvetica" w:hAnsi="Helvetica" w:cs="Helvetica"/>
          <w:color w:val="000000" w:themeColor="text1"/>
          <w:sz w:val="24"/>
          <w:szCs w:val="24"/>
        </w:rPr>
        <w:t>consumers</w:t>
      </w:r>
      <w:r w:rsidRPr="009D0CAA">
        <w:rPr>
          <w:rFonts w:ascii="Helvetica" w:hAnsi="Helvetica" w:cs="Helvetica"/>
          <w:color w:val="000000" w:themeColor="text1"/>
          <w:sz w:val="24"/>
          <w:szCs w:val="24"/>
        </w:rPr>
        <w:t>, who are currently used to traditional socializing platforms like</w:t>
      </w:r>
      <w:r w:rsidR="000424BE">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pubs, bars and restaurants.</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unprecedented chain of events due to COVID outbreak has severely restricted their business-as-usual approach towards socializing &amp; exploration, which has </w:t>
      </w:r>
      <w:r w:rsidR="000424BE">
        <w:rPr>
          <w:rFonts w:ascii="Helvetica" w:hAnsi="Helvetica" w:cs="Helvetica"/>
          <w:color w:val="000000" w:themeColor="text1"/>
          <w:sz w:val="24"/>
          <w:szCs w:val="24"/>
        </w:rPr>
        <w:t>unfavorably affected</w:t>
      </w:r>
      <w:r>
        <w:rPr>
          <w:rFonts w:ascii="Helvetica" w:hAnsi="Helvetica" w:cs="Helvetica"/>
          <w:color w:val="000000" w:themeColor="text1"/>
          <w:sz w:val="24"/>
          <w:szCs w:val="24"/>
        </w:rPr>
        <w:t xml:space="preserve"> the hospitality industry in many ways and as an extension, our </w:t>
      </w:r>
      <w:r w:rsidR="000424BE">
        <w:rPr>
          <w:rFonts w:ascii="Helvetica" w:hAnsi="Helvetica" w:cs="Helvetica"/>
          <w:color w:val="000000" w:themeColor="text1"/>
          <w:sz w:val="24"/>
          <w:szCs w:val="24"/>
        </w:rPr>
        <w:t>current</w:t>
      </w:r>
      <w:r>
        <w:rPr>
          <w:rFonts w:ascii="Helvetica" w:hAnsi="Helvetica" w:cs="Helvetica"/>
          <w:color w:val="000000" w:themeColor="text1"/>
          <w:sz w:val="24"/>
          <w:szCs w:val="24"/>
        </w:rPr>
        <w:t xml:space="preserve"> restaurant business too.</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Therefore as a measure of remediation, we have come up with potential strategy to drive out he challenges </w:t>
      </w:r>
      <w:r w:rsidR="005860F7">
        <w:rPr>
          <w:rFonts w:ascii="Helvetica" w:hAnsi="Helvetica" w:cs="Helvetica"/>
          <w:color w:val="000000" w:themeColor="text1"/>
          <w:sz w:val="24"/>
          <w:szCs w:val="24"/>
        </w:rPr>
        <w:t xml:space="preserve">triggered </w:t>
      </w:r>
      <w:r>
        <w:rPr>
          <w:rFonts w:ascii="Helvetica" w:hAnsi="Helvetica" w:cs="Helvetica"/>
          <w:color w:val="000000" w:themeColor="text1"/>
          <w:sz w:val="24"/>
          <w:szCs w:val="24"/>
        </w:rPr>
        <w:t xml:space="preserve">by the lockdown restriction, that we firmly believe have long term </w:t>
      </w:r>
      <w:r w:rsidR="005860F7">
        <w:rPr>
          <w:rFonts w:ascii="Helvetica" w:hAnsi="Helvetica" w:cs="Helvetica"/>
          <w:color w:val="000000" w:themeColor="text1"/>
          <w:sz w:val="24"/>
          <w:szCs w:val="24"/>
        </w:rPr>
        <w:t xml:space="preserve">&amp; multi-dimensional benefits </w:t>
      </w:r>
      <w:r>
        <w:rPr>
          <w:rFonts w:ascii="Helvetica" w:hAnsi="Helvetica" w:cs="Helvetica"/>
          <w:color w:val="000000" w:themeColor="text1"/>
          <w:sz w:val="24"/>
          <w:szCs w:val="24"/>
        </w:rPr>
        <w:t>as well.</w:t>
      </w:r>
    </w:p>
    <w:p w:rsidR="0036739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BoozeShare, is the name we have given to this concept and it the aims to break the trend of traditional socializing culture </w:t>
      </w:r>
      <w:r w:rsidR="005860F7">
        <w:rPr>
          <w:rFonts w:ascii="Helvetica" w:hAnsi="Helvetica" w:cs="Helvetica"/>
          <w:color w:val="000000" w:themeColor="text1"/>
          <w:sz w:val="24"/>
          <w:szCs w:val="24"/>
        </w:rPr>
        <w:t xml:space="preserve">by </w:t>
      </w:r>
      <w:r>
        <w:rPr>
          <w:rFonts w:ascii="Helvetica" w:hAnsi="Helvetica" w:cs="Helvetica"/>
          <w:color w:val="000000" w:themeColor="text1"/>
          <w:sz w:val="24"/>
          <w:szCs w:val="24"/>
        </w:rPr>
        <w:t>open</w:t>
      </w:r>
      <w:r w:rsidR="005860F7">
        <w:rPr>
          <w:rFonts w:ascii="Helvetica" w:hAnsi="Helvetica" w:cs="Helvetica"/>
          <w:color w:val="000000" w:themeColor="text1"/>
          <w:sz w:val="24"/>
          <w:szCs w:val="24"/>
        </w:rPr>
        <w:t>ing</w:t>
      </w:r>
      <w:r>
        <w:rPr>
          <w:rFonts w:ascii="Helvetica" w:hAnsi="Helvetica" w:cs="Helvetica"/>
          <w:color w:val="000000" w:themeColor="text1"/>
          <w:sz w:val="24"/>
          <w:szCs w:val="24"/>
        </w:rPr>
        <w:t xml:space="preserve"> up new opportunities to </w:t>
      </w:r>
      <w:r w:rsidR="000424BE">
        <w:rPr>
          <w:rFonts w:ascii="Helvetica" w:hAnsi="Helvetica" w:cs="Helvetica"/>
          <w:color w:val="000000" w:themeColor="text1"/>
          <w:sz w:val="24"/>
          <w:szCs w:val="24"/>
        </w:rPr>
        <w:t>expand this horizon.</w:t>
      </w:r>
    </w:p>
    <w:p w:rsidR="000424BE" w:rsidRDefault="000424BE"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The key goal of BoozeShare is to bring together the best that hospitality industry has to offer, in an innovative &amp; interactive fashion to both existing and new </w:t>
      </w:r>
      <w:r w:rsidR="00601ACD">
        <w:rPr>
          <w:rFonts w:ascii="Helvetica" w:hAnsi="Helvetica" w:cs="Helvetica"/>
          <w:color w:val="000000" w:themeColor="text1"/>
          <w:sz w:val="24"/>
          <w:szCs w:val="24"/>
        </w:rPr>
        <w:t>con</w:t>
      </w:r>
      <w:r w:rsidR="005860F7">
        <w:rPr>
          <w:rFonts w:ascii="Helvetica" w:hAnsi="Helvetica" w:cs="Helvetica"/>
          <w:color w:val="000000" w:themeColor="text1"/>
          <w:sz w:val="24"/>
          <w:szCs w:val="24"/>
        </w:rPr>
        <w:t>sumers</w:t>
      </w:r>
      <w:r>
        <w:rPr>
          <w:rFonts w:ascii="Helvetica" w:hAnsi="Helvetica" w:cs="Helvetica"/>
          <w:color w:val="000000" w:themeColor="text1"/>
          <w:sz w:val="24"/>
          <w:szCs w:val="24"/>
        </w:rPr>
        <w:t>, by introducing a technology platform that can be used by Anyone, Anywhere, Anytime!</w:t>
      </w:r>
    </w:p>
    <w:p w:rsidR="005860F7"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p>
    <w:p w:rsidR="000424BE" w:rsidRDefault="000424BE"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BoozeShare will be a mobile &amp; web application, that will be offered to FL3 business owners e.g. restaurants, pubs, bars, social events and to FL4 customers i.e. the individual mobile </w:t>
      </w:r>
      <w:r w:rsidR="005860F7">
        <w:rPr>
          <w:rFonts w:ascii="Helvetica" w:hAnsi="Helvetica" w:cs="Helvetica"/>
          <w:color w:val="000000" w:themeColor="text1"/>
          <w:sz w:val="24"/>
          <w:szCs w:val="24"/>
        </w:rPr>
        <w:t xml:space="preserve">&amp; web </w:t>
      </w:r>
      <w:r>
        <w:rPr>
          <w:rFonts w:ascii="Helvetica" w:hAnsi="Helvetica" w:cs="Helvetica"/>
          <w:color w:val="000000" w:themeColor="text1"/>
          <w:sz w:val="24"/>
          <w:szCs w:val="24"/>
        </w:rPr>
        <w:t xml:space="preserve">users, who would want to </w:t>
      </w:r>
      <w:r w:rsidR="005860F7">
        <w:rPr>
          <w:rFonts w:ascii="Helvetica" w:hAnsi="Helvetica" w:cs="Helvetica"/>
          <w:color w:val="000000" w:themeColor="text1"/>
          <w:sz w:val="24"/>
          <w:szCs w:val="24"/>
        </w:rPr>
        <w:t xml:space="preserve">know </w:t>
      </w:r>
      <w:r>
        <w:rPr>
          <w:rFonts w:ascii="Helvetica" w:hAnsi="Helvetica" w:cs="Helvetica"/>
          <w:color w:val="000000" w:themeColor="text1"/>
          <w:sz w:val="24"/>
          <w:szCs w:val="24"/>
        </w:rPr>
        <w:t>about and avail services &amp; products offered by FL3.</w:t>
      </w:r>
    </w:p>
    <w:p w:rsidR="0036739A" w:rsidRPr="009D0CAA" w:rsidRDefault="0036739A" w:rsidP="00816151">
      <w:pPr>
        <w:shd w:val="clear" w:color="auto" w:fill="FFFFFF"/>
        <w:spacing w:before="120" w:after="120" w:line="240" w:lineRule="auto"/>
        <w:ind w:left="-142" w:right="-164"/>
        <w:rPr>
          <w:rFonts w:ascii="Helvetica" w:hAnsi="Helvetica" w:cs="Helvetica"/>
          <w:color w:val="000000" w:themeColor="text1"/>
          <w:sz w:val="24"/>
          <w:szCs w:val="24"/>
        </w:rPr>
      </w:pPr>
    </w:p>
    <w:p w:rsidR="00BD1A07"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 anticipated </w:t>
      </w:r>
      <w:r w:rsidR="005860F7">
        <w:rPr>
          <w:rFonts w:ascii="Helvetica" w:hAnsi="Helvetica" w:cs="Helvetica"/>
          <w:color w:val="000000" w:themeColor="text1"/>
          <w:sz w:val="24"/>
          <w:szCs w:val="24"/>
        </w:rPr>
        <w:t xml:space="preserve">consumer </w:t>
      </w:r>
      <w:r w:rsidRPr="009D0CAA">
        <w:rPr>
          <w:rFonts w:ascii="Helvetica" w:hAnsi="Helvetica" w:cs="Helvetica"/>
          <w:color w:val="000000" w:themeColor="text1"/>
          <w:sz w:val="24"/>
          <w:szCs w:val="24"/>
        </w:rPr>
        <w:t>base can be broadly divided into 2 categories:</w:t>
      </w:r>
    </w:p>
    <w:p w:rsidR="00135A3C" w:rsidRPr="005860F7" w:rsidRDefault="00F5440B" w:rsidP="005860F7">
      <w:pPr>
        <w:pStyle w:val="ListParagraph"/>
        <w:numPr>
          <w:ilvl w:val="1"/>
          <w:numId w:val="1"/>
        </w:numPr>
        <w:shd w:val="clear" w:color="auto" w:fill="FFFFFF"/>
        <w:spacing w:before="120" w:after="240" w:line="240" w:lineRule="auto"/>
        <w:ind w:left="-148" w:right="-164" w:hanging="357"/>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 xml:space="preserve">Millenials: </w:t>
      </w:r>
      <w:r w:rsidR="00135A3C" w:rsidRPr="005860F7">
        <w:rPr>
          <w:rFonts w:ascii="Helvetica" w:hAnsi="Helvetica" w:cs="Helvetica"/>
          <w:b/>
          <w:color w:val="000000" w:themeColor="text1"/>
          <w:sz w:val="24"/>
          <w:szCs w:val="24"/>
          <w:u w:val="single"/>
        </w:rPr>
        <w:t xml:space="preserve"> </w:t>
      </w:r>
      <w:r w:rsidR="00135A3C" w:rsidRPr="005860F7">
        <w:rPr>
          <w:rFonts w:ascii="Helvetica" w:hAnsi="Helvetica" w:cs="Helvetica"/>
          <w:b/>
          <w:color w:val="000000" w:themeColor="text1"/>
          <w:szCs w:val="24"/>
          <w:u w:val="single"/>
        </w:rPr>
        <w:t>Age 21-35</w:t>
      </w:r>
      <w:r w:rsidR="000B68DF" w:rsidRPr="005860F7">
        <w:rPr>
          <w:rFonts w:ascii="Helvetica" w:hAnsi="Helvetica" w:cs="Helvetica"/>
          <w:b/>
          <w:color w:val="000000" w:themeColor="text1"/>
          <w:szCs w:val="24"/>
          <w:u w:val="single"/>
        </w:rPr>
        <w:t>, mostly singles looking to enjoy an evening or company</w:t>
      </w:r>
    </w:p>
    <w:p w:rsidR="00135A3C" w:rsidRPr="009D0CAA" w:rsidRDefault="00F5440B" w:rsidP="005860F7">
      <w:pPr>
        <w:pStyle w:val="ListParagraph"/>
        <w:numPr>
          <w:ilvl w:val="2"/>
          <w:numId w:val="2"/>
        </w:numPr>
        <w:shd w:val="clear" w:color="auto" w:fill="FFFFFF"/>
        <w:spacing w:before="120" w:after="120" w:line="240" w:lineRule="auto"/>
        <w:ind w:left="-148" w:right="-164" w:hanging="357"/>
        <w:rPr>
          <w:rFonts w:ascii="Helvetica" w:hAnsi="Helvetica" w:cs="Helvetica"/>
          <w:color w:val="000000" w:themeColor="text1"/>
          <w:sz w:val="24"/>
          <w:szCs w:val="24"/>
        </w:rPr>
      </w:pPr>
      <w:r w:rsidRPr="009D0CAA">
        <w:rPr>
          <w:rFonts w:ascii="Helvetica" w:hAnsi="Helvetica" w:cs="Helvetica"/>
          <w:color w:val="000000" w:themeColor="text1"/>
          <w:sz w:val="24"/>
          <w:szCs w:val="24"/>
        </w:rPr>
        <w:t>Friends who like to celebrate a personal event with others like birthdays, promotion</w:t>
      </w:r>
      <w:r w:rsidR="005860F7">
        <w:rPr>
          <w:rFonts w:ascii="Helvetica" w:hAnsi="Helvetica" w:cs="Helvetica"/>
          <w:color w:val="000000" w:themeColor="text1"/>
          <w:sz w:val="24"/>
          <w:szCs w:val="24"/>
        </w:rPr>
        <w:t>, etc.</w:t>
      </w:r>
      <w:r w:rsidR="00EA1BBF" w:rsidRPr="009D0CAA">
        <w:rPr>
          <w:rFonts w:ascii="Helvetica" w:hAnsi="Helvetica" w:cs="Helvetica"/>
          <w:color w:val="000000" w:themeColor="text1"/>
          <w:sz w:val="24"/>
          <w:szCs w:val="24"/>
        </w:rPr>
        <w:t xml:space="preserve"> </w:t>
      </w:r>
    </w:p>
    <w:p w:rsidR="005860F7" w:rsidRPr="009D0CAA" w:rsidRDefault="005860F7" w:rsidP="005860F7">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Working bachelors who like to wind down a busy/day week over a drink with friends &amp; colleagues</w:t>
      </w:r>
    </w:p>
    <w:p w:rsidR="00EA1BBF" w:rsidRPr="009D0CAA" w:rsidRDefault="00EA1BB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Corporates who want to treat or celebrate with </w:t>
      </w:r>
      <w:r w:rsidR="00135A3C" w:rsidRPr="009D0CAA">
        <w:rPr>
          <w:rFonts w:ascii="Helvetica" w:hAnsi="Helvetica" w:cs="Helvetica"/>
          <w:color w:val="000000" w:themeColor="text1"/>
          <w:sz w:val="24"/>
          <w:szCs w:val="24"/>
        </w:rPr>
        <w:t>clients or acquaintances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135A3C" w:rsidRPr="005860F7" w:rsidRDefault="00EA1BBF" w:rsidP="00816151">
      <w:pPr>
        <w:pStyle w:val="ListParagraph"/>
        <w:numPr>
          <w:ilvl w:val="1"/>
          <w:numId w:val="1"/>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5860F7">
        <w:rPr>
          <w:rFonts w:ascii="Helvetica" w:hAnsi="Helvetica" w:cs="Helvetica"/>
          <w:b/>
          <w:color w:val="000000" w:themeColor="text1"/>
          <w:sz w:val="24"/>
          <w:szCs w:val="24"/>
          <w:u w:val="single"/>
        </w:rPr>
        <w:t>Households</w:t>
      </w:r>
      <w:r w:rsidR="00F5440B" w:rsidRPr="005860F7">
        <w:rPr>
          <w:rFonts w:ascii="Helvetica" w:hAnsi="Helvetica" w:cs="Helvetica"/>
          <w:b/>
          <w:color w:val="000000" w:themeColor="text1"/>
          <w:sz w:val="24"/>
          <w:szCs w:val="24"/>
          <w:u w:val="single"/>
        </w:rPr>
        <w:t>:</w:t>
      </w:r>
      <w:r w:rsidRPr="005860F7">
        <w:rPr>
          <w:rFonts w:ascii="Helvetica" w:hAnsi="Helvetica" w:cs="Helvetica"/>
          <w:b/>
          <w:color w:val="000000" w:themeColor="text1"/>
          <w:sz w:val="24"/>
          <w:szCs w:val="24"/>
          <w:u w:val="single"/>
        </w:rPr>
        <w:t xml:space="preserve"> </w:t>
      </w:r>
      <w:r w:rsidR="000B68DF" w:rsidRPr="005860F7">
        <w:rPr>
          <w:rFonts w:ascii="Helvetica" w:hAnsi="Helvetica" w:cs="Helvetica"/>
          <w:b/>
          <w:color w:val="000000" w:themeColor="text1"/>
          <w:sz w:val="24"/>
          <w:szCs w:val="24"/>
          <w:u w:val="single"/>
        </w:rPr>
        <w:t>M</w:t>
      </w:r>
      <w:r w:rsidR="000B68DF" w:rsidRPr="005860F7">
        <w:rPr>
          <w:rFonts w:ascii="Helvetica" w:hAnsi="Helvetica" w:cs="Helvetica"/>
          <w:b/>
          <w:color w:val="000000" w:themeColor="text1"/>
          <w:szCs w:val="24"/>
          <w:u w:val="single"/>
        </w:rPr>
        <w:t>ixed age groups, looking for decent outing to unwind &amp; celebrate</w:t>
      </w:r>
    </w:p>
    <w:p w:rsidR="00EA1BB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Family</w:t>
      </w:r>
      <w:r w:rsidR="00EA1BBF" w:rsidRPr="009D0CAA">
        <w:rPr>
          <w:rFonts w:ascii="Helvetica" w:hAnsi="Helvetica" w:cs="Helvetica"/>
          <w:color w:val="000000" w:themeColor="text1"/>
          <w:sz w:val="24"/>
          <w:szCs w:val="24"/>
        </w:rPr>
        <w:t xml:space="preserve"> </w:t>
      </w:r>
      <w:r w:rsidR="00135A3C" w:rsidRPr="009D0CAA">
        <w:rPr>
          <w:rFonts w:ascii="Helvetica" w:hAnsi="Helvetica" w:cs="Helvetica"/>
          <w:color w:val="000000" w:themeColor="text1"/>
          <w:sz w:val="24"/>
          <w:szCs w:val="24"/>
        </w:rPr>
        <w:t xml:space="preserve">celebrating a personal event like </w:t>
      </w:r>
      <w:r w:rsidRPr="009D0CAA">
        <w:rPr>
          <w:rFonts w:ascii="Helvetica" w:hAnsi="Helvetica" w:cs="Helvetica"/>
          <w:color w:val="000000" w:themeColor="text1"/>
          <w:sz w:val="24"/>
          <w:szCs w:val="24"/>
        </w:rPr>
        <w:t>anniversary</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birthdays</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etc.</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 events like kid’s birthday party, </w:t>
      </w:r>
      <w:r w:rsidR="00BD1A07" w:rsidRPr="009D0CAA">
        <w:rPr>
          <w:rFonts w:ascii="Helvetica" w:hAnsi="Helvetica" w:cs="Helvetica"/>
          <w:color w:val="000000" w:themeColor="text1"/>
          <w:sz w:val="24"/>
          <w:szCs w:val="24"/>
        </w:rPr>
        <w:t>year</w:t>
      </w:r>
      <w:r w:rsidR="009D0CAA">
        <w:rPr>
          <w:rFonts w:ascii="Helvetica" w:hAnsi="Helvetica" w:cs="Helvetica"/>
          <w:color w:val="000000" w:themeColor="text1"/>
          <w:sz w:val="24"/>
          <w:szCs w:val="24"/>
        </w:rPr>
        <w:t>-</w:t>
      </w:r>
      <w:r w:rsidR="005860F7">
        <w:rPr>
          <w:rFonts w:ascii="Helvetica" w:hAnsi="Helvetica" w:cs="Helvetica"/>
          <w:color w:val="000000" w:themeColor="text1"/>
          <w:sz w:val="24"/>
          <w:szCs w:val="24"/>
        </w:rPr>
        <w:t>end parties</w:t>
      </w:r>
      <w:r w:rsidR="00BD1A07" w:rsidRPr="009D0CAA">
        <w:rPr>
          <w:rFonts w:ascii="Helvetica" w:hAnsi="Helvetica" w:cs="Helvetica"/>
          <w:color w:val="000000" w:themeColor="text1"/>
          <w:sz w:val="24"/>
          <w:szCs w:val="24"/>
        </w:rPr>
        <w:t xml:space="preserve"> etc.</w:t>
      </w:r>
    </w:p>
    <w:p w:rsidR="000B68DF" w:rsidRPr="009D0CAA" w:rsidRDefault="00135A3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Retirees or </w:t>
      </w:r>
      <w:r w:rsidR="000B68DF" w:rsidRPr="009D0CAA">
        <w:rPr>
          <w:rFonts w:ascii="Helvetica" w:hAnsi="Helvetica" w:cs="Helvetica"/>
          <w:color w:val="000000" w:themeColor="text1"/>
          <w:sz w:val="24"/>
          <w:szCs w:val="24"/>
        </w:rPr>
        <w:t>corporate meetings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Groups who share choice of food pairings with </w:t>
      </w:r>
      <w:r w:rsidR="005860F7">
        <w:rPr>
          <w:rFonts w:ascii="Helvetica" w:hAnsi="Helvetica" w:cs="Helvetica"/>
          <w:color w:val="000000" w:themeColor="text1"/>
          <w:sz w:val="24"/>
          <w:szCs w:val="24"/>
        </w:rPr>
        <w:t>a drink</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Anyone who wants to try something different than daily routine e.g. working ladies or housewives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5860F7" w:rsidRDefault="000B68DF"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services of the app would have bespoke arrangements to offer to each category individ</w:t>
      </w:r>
      <w:r w:rsidR="005860F7">
        <w:rPr>
          <w:rFonts w:ascii="Helvetica" w:hAnsi="Helvetica" w:cs="Helvetica"/>
          <w:color w:val="000000" w:themeColor="text1"/>
          <w:sz w:val="24"/>
          <w:szCs w:val="24"/>
        </w:rPr>
        <w:t>ually and common events as well, in a safe &amp; hygienic ways, driven by carefully set standards.</w:t>
      </w:r>
    </w:p>
    <w:p w:rsidR="000B68DF" w:rsidRPr="009D0CAA" w:rsidRDefault="005860F7" w:rsidP="00816151">
      <w:p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It’s our firm belief that such an arrangement will encourage both FL3 &amp; FL4 users to come together in more ways than ever before, to mutually benefit and interact in ways that is not being offered by anyone in current </w:t>
      </w:r>
      <w:r w:rsidR="00BF7757">
        <w:rPr>
          <w:rFonts w:ascii="Helvetica" w:hAnsi="Helvetica" w:cs="Helvetica"/>
          <w:color w:val="000000" w:themeColor="text1"/>
          <w:sz w:val="24"/>
          <w:szCs w:val="24"/>
        </w:rPr>
        <w:t>hospitality business scene</w:t>
      </w:r>
      <w:r>
        <w:rPr>
          <w:rFonts w:ascii="Helvetica" w:hAnsi="Helvetica" w:cs="Helvetica"/>
          <w:color w:val="000000" w:themeColor="text1"/>
          <w:sz w:val="24"/>
          <w:szCs w:val="24"/>
        </w:rPr>
        <w:t>.</w:t>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What are the product’s basic details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861999" w:rsidRPr="009D0CAA" w:rsidRDefault="00BD1A07"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This is a multifaceted </w:t>
      </w:r>
      <w:r w:rsidR="00E75EE1" w:rsidRPr="009D0CAA">
        <w:rPr>
          <w:rFonts w:ascii="Helvetica" w:hAnsi="Helvetica" w:cs="Helvetica"/>
          <w:color w:val="000000" w:themeColor="text1"/>
          <w:sz w:val="24"/>
          <w:szCs w:val="24"/>
        </w:rPr>
        <w:t>mobile &amp; web application</w:t>
      </w:r>
      <w:r w:rsidRPr="009D0CAA">
        <w:rPr>
          <w:rFonts w:ascii="Helvetica" w:hAnsi="Helvetica" w:cs="Helvetica"/>
          <w:color w:val="000000" w:themeColor="text1"/>
          <w:sz w:val="24"/>
          <w:szCs w:val="24"/>
        </w:rPr>
        <w:t xml:space="preserve"> </w:t>
      </w:r>
      <w:r w:rsidR="00861999" w:rsidRPr="009D0CAA">
        <w:rPr>
          <w:rFonts w:ascii="Helvetica" w:hAnsi="Helvetica" w:cs="Helvetica"/>
          <w:color w:val="000000" w:themeColor="text1"/>
          <w:sz w:val="24"/>
          <w:szCs w:val="24"/>
        </w:rPr>
        <w:t>servicing</w:t>
      </w:r>
      <w:r w:rsidRPr="009D0CAA">
        <w:rPr>
          <w:rFonts w:ascii="Helvetica" w:hAnsi="Helvetica" w:cs="Helvetica"/>
          <w:color w:val="000000" w:themeColor="text1"/>
          <w:sz w:val="24"/>
          <w:szCs w:val="24"/>
        </w:rPr>
        <w:t xml:space="preserve"> both FL3 &amp; FL4</w:t>
      </w:r>
      <w:r w:rsidR="00E75EE1" w:rsidRPr="009D0CAA">
        <w:rPr>
          <w:rFonts w:ascii="Helvetica" w:hAnsi="Helvetica" w:cs="Helvetica"/>
          <w:color w:val="000000" w:themeColor="text1"/>
          <w:sz w:val="24"/>
          <w:szCs w:val="24"/>
        </w:rPr>
        <w:t xml:space="preserve"> users, to provision remote booze sharing</w:t>
      </w:r>
      <w:r w:rsidR="005860F7">
        <w:rPr>
          <w:rFonts w:ascii="Helvetica" w:hAnsi="Helvetica" w:cs="Helvetica"/>
          <w:color w:val="000000" w:themeColor="text1"/>
          <w:sz w:val="24"/>
          <w:szCs w:val="24"/>
        </w:rPr>
        <w:t xml:space="preserve"> &amp; a </w:t>
      </w:r>
      <w:r w:rsidR="00E75EE1" w:rsidRPr="009D0CAA">
        <w:rPr>
          <w:rFonts w:ascii="Helvetica" w:hAnsi="Helvetica" w:cs="Helvetica"/>
          <w:color w:val="000000" w:themeColor="text1"/>
          <w:sz w:val="24"/>
          <w:szCs w:val="24"/>
        </w:rPr>
        <w:t xml:space="preserve">socializing app to help improve FL3 business and provide interactive </w:t>
      </w:r>
      <w:r w:rsidR="00861999" w:rsidRPr="009D0CAA">
        <w:rPr>
          <w:rFonts w:ascii="Helvetica" w:hAnsi="Helvetica" w:cs="Helvetica"/>
          <w:color w:val="000000" w:themeColor="text1"/>
          <w:sz w:val="24"/>
          <w:szCs w:val="24"/>
        </w:rPr>
        <w:t>&amp; informative platform to FL4 users.</w:t>
      </w:r>
    </w:p>
    <w:p w:rsidR="00BD1A07" w:rsidRPr="009D0CAA" w:rsidRDefault="00E75EE1"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Key features are as below:</w:t>
      </w: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B</w:t>
      </w:r>
      <w:r w:rsidR="00E75EE1" w:rsidRPr="009D0CAA">
        <w:rPr>
          <w:rFonts w:ascii="Helvetica" w:hAnsi="Helvetica" w:cs="Helvetica"/>
          <w:color w:val="000000" w:themeColor="text1"/>
          <w:sz w:val="24"/>
          <w:szCs w:val="24"/>
          <w:u w:val="single"/>
        </w:rPr>
        <w:t>ooze Sharing &amp; G</w:t>
      </w:r>
      <w:r w:rsidRPr="009D0CAA">
        <w:rPr>
          <w:rFonts w:ascii="Helvetica" w:hAnsi="Helvetica" w:cs="Helvetica"/>
          <w:color w:val="000000" w:themeColor="text1"/>
          <w:sz w:val="24"/>
          <w:szCs w:val="24"/>
          <w:u w:val="single"/>
        </w:rPr>
        <w:t>ifting</w:t>
      </w:r>
      <w:r w:rsidR="00BD1A07" w:rsidRPr="009D0CAA">
        <w:rPr>
          <w:rFonts w:ascii="Helvetica" w:hAnsi="Helvetica" w:cs="Helvetica"/>
          <w:color w:val="000000" w:themeColor="text1"/>
          <w:sz w:val="24"/>
          <w:szCs w:val="24"/>
          <w:u w:val="single"/>
        </w:rPr>
        <w:t>:</w:t>
      </w:r>
    </w:p>
    <w:p w:rsidR="00F70A6E" w:rsidRDefault="00F70A6E"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remotely gift a drink to friends &amp; family who are socially distant</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To offer a drink to other interested customers in the FL3 premises</w:t>
      </w:r>
    </w:p>
    <w:p w:rsidR="00BF7757" w:rsidRPr="009D0CAA" w:rsidRDefault="00BF7757"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Socializing &amp; engagement: </w:t>
      </w:r>
    </w:p>
    <w:p w:rsidR="001B081D" w:rsidRPr="009D0CAA"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Play </w:t>
      </w:r>
      <w:r w:rsidR="00BF7757">
        <w:rPr>
          <w:rFonts w:ascii="Helvetica" w:hAnsi="Helvetica" w:cs="Helvetica"/>
          <w:color w:val="000000" w:themeColor="text1"/>
          <w:sz w:val="24"/>
          <w:szCs w:val="24"/>
        </w:rPr>
        <w:t>interactive games</w:t>
      </w:r>
      <w:r w:rsidRPr="009D0CAA">
        <w:rPr>
          <w:rFonts w:ascii="Helvetica" w:hAnsi="Helvetica" w:cs="Helvetica"/>
          <w:color w:val="000000" w:themeColor="text1"/>
          <w:sz w:val="24"/>
          <w:szCs w:val="24"/>
        </w:rPr>
        <w:t xml:space="preserve"> with </w:t>
      </w:r>
      <w:r w:rsidR="00BF7757">
        <w:rPr>
          <w:rFonts w:ascii="Helvetica" w:hAnsi="Helvetica" w:cs="Helvetica"/>
          <w:color w:val="000000" w:themeColor="text1"/>
          <w:sz w:val="24"/>
          <w:szCs w:val="24"/>
        </w:rPr>
        <w:t xml:space="preserve">desiring </w:t>
      </w:r>
      <w:r w:rsidRPr="009D0CAA">
        <w:rPr>
          <w:rFonts w:ascii="Helvetica" w:hAnsi="Helvetica" w:cs="Helvetica"/>
          <w:color w:val="000000" w:themeColor="text1"/>
          <w:sz w:val="24"/>
          <w:szCs w:val="24"/>
        </w:rPr>
        <w:t xml:space="preserve">members in the </w:t>
      </w:r>
      <w:r w:rsidR="00BF7757">
        <w:rPr>
          <w:rFonts w:ascii="Helvetica" w:hAnsi="Helvetica" w:cs="Helvetica"/>
          <w:color w:val="000000" w:themeColor="text1"/>
          <w:sz w:val="24"/>
          <w:szCs w:val="24"/>
        </w:rPr>
        <w:t xml:space="preserve">establishment </w:t>
      </w:r>
      <w:r w:rsidRPr="009D0CAA">
        <w:rPr>
          <w:rFonts w:ascii="Helvetica" w:hAnsi="Helvetica" w:cs="Helvetica"/>
          <w:color w:val="000000" w:themeColor="text1"/>
          <w:sz w:val="24"/>
          <w:szCs w:val="24"/>
        </w:rPr>
        <w:t xml:space="preserve">&amp; </w:t>
      </w:r>
      <w:r w:rsidR="00BF7757">
        <w:rPr>
          <w:rFonts w:ascii="Helvetica" w:hAnsi="Helvetica" w:cs="Helvetica"/>
          <w:color w:val="000000" w:themeColor="text1"/>
          <w:sz w:val="24"/>
          <w:szCs w:val="24"/>
        </w:rPr>
        <w:t xml:space="preserve">make like-minded friends </w:t>
      </w:r>
    </w:p>
    <w:p w:rsidR="001B081D"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Chat with fellow members of similar interests, avai</w:t>
      </w:r>
      <w:r w:rsidR="00BF7757">
        <w:rPr>
          <w:rFonts w:ascii="Helvetica" w:hAnsi="Helvetica" w:cs="Helvetica"/>
          <w:color w:val="000000" w:themeColor="text1"/>
          <w:sz w:val="24"/>
          <w:szCs w:val="24"/>
        </w:rPr>
        <w:t>lability, based on mutual acceptance</w:t>
      </w:r>
    </w:p>
    <w:p w:rsidR="00055BD4" w:rsidRDefault="00055BD4" w:rsidP="00055BD4">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055BD4" w:rsidRPr="009D0CAA" w:rsidRDefault="00055BD4" w:rsidP="00055BD4">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Food delivery application</w:t>
      </w:r>
      <w:r w:rsidRPr="009D0CAA">
        <w:rPr>
          <w:rFonts w:ascii="Helvetica" w:hAnsi="Helvetica" w:cs="Helvetica"/>
          <w:color w:val="000000" w:themeColor="text1"/>
          <w:sz w:val="24"/>
          <w:szCs w:val="24"/>
          <w:u w:val="single"/>
        </w:rPr>
        <w:t>:</w:t>
      </w:r>
    </w:p>
    <w:p w:rsidR="00055BD4" w:rsidRPr="009D0CAA"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For FL3 to cut down massive costs of using external supply-chain services, by encouraging them to manage their own delivery structure with help of the app</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Reduce overall operating cost &amp; minimize the non-discretionary expenses</w:t>
      </w:r>
    </w:p>
    <w:p w:rsidR="00055BD4" w:rsidRDefault="00055BD4" w:rsidP="00055BD4">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Allow flexibility towards choice of operation &amp; give FL3 more control on their finances</w:t>
      </w:r>
    </w:p>
    <w:p w:rsidR="00BF7757" w:rsidRDefault="00BF7757" w:rsidP="00BF7757">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E75EE1" w:rsidRPr="009D0CAA" w:rsidRDefault="00E75EE1"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Point based servicing:</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promote true sense of </w:t>
      </w:r>
      <w:r w:rsidR="00BF7757">
        <w:rPr>
          <w:rFonts w:ascii="Helvetica" w:hAnsi="Helvetica" w:cs="Helvetica"/>
          <w:color w:val="000000" w:themeColor="text1"/>
          <w:sz w:val="24"/>
          <w:szCs w:val="24"/>
        </w:rPr>
        <w:t xml:space="preserve">offering </w:t>
      </w:r>
      <w:r w:rsidRPr="009D0CAA">
        <w:rPr>
          <w:rFonts w:ascii="Helvetica" w:hAnsi="Helvetica" w:cs="Helvetica"/>
          <w:color w:val="000000" w:themeColor="text1"/>
          <w:sz w:val="24"/>
          <w:szCs w:val="24"/>
        </w:rPr>
        <w:t xml:space="preserve">a drink, instead of offering cash which </w:t>
      </w:r>
      <w:r w:rsidR="00BF7757">
        <w:rPr>
          <w:rFonts w:ascii="Helvetica" w:hAnsi="Helvetica" w:cs="Helvetica"/>
          <w:color w:val="000000" w:themeColor="text1"/>
          <w:sz w:val="24"/>
          <w:szCs w:val="24"/>
        </w:rPr>
        <w:t xml:space="preserve">is </w:t>
      </w:r>
      <w:r w:rsidRPr="009D0CAA">
        <w:rPr>
          <w:rFonts w:ascii="Helvetica" w:hAnsi="Helvetica" w:cs="Helvetica"/>
          <w:color w:val="000000" w:themeColor="text1"/>
          <w:sz w:val="24"/>
          <w:szCs w:val="24"/>
        </w:rPr>
        <w:t>impolite at times</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To </w:t>
      </w:r>
      <w:r w:rsidR="00BF7757">
        <w:rPr>
          <w:rFonts w:ascii="Helvetica" w:hAnsi="Helvetica" w:cs="Helvetica"/>
          <w:color w:val="000000" w:themeColor="text1"/>
          <w:sz w:val="24"/>
          <w:szCs w:val="24"/>
        </w:rPr>
        <w:t>allow purchase of</w:t>
      </w:r>
      <w:r w:rsidRPr="009D0CAA">
        <w:rPr>
          <w:rFonts w:ascii="Helvetica" w:hAnsi="Helvetica" w:cs="Helvetica"/>
          <w:color w:val="000000" w:themeColor="text1"/>
          <w:sz w:val="24"/>
          <w:szCs w:val="24"/>
        </w:rPr>
        <w:t xml:space="preserve"> a drink, in case of unavailability of immediate cash</w:t>
      </w:r>
    </w:p>
    <w:p w:rsidR="00BF7757"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To encourage FL3 users to </w:t>
      </w:r>
      <w:r w:rsidR="00055BD4">
        <w:rPr>
          <w:rFonts w:ascii="Helvetica" w:hAnsi="Helvetica" w:cs="Helvetica"/>
          <w:color w:val="000000" w:themeColor="text1"/>
          <w:sz w:val="24"/>
          <w:szCs w:val="24"/>
        </w:rPr>
        <w:t>maximize the benefits of reduced costing by while improving business</w:t>
      </w:r>
    </w:p>
    <w:p w:rsidR="00055BD4" w:rsidRDefault="00055BD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Simplify opportunities of offers &amp; sales</w:t>
      </w:r>
      <w:r w:rsidR="00862BBB">
        <w:rPr>
          <w:rFonts w:ascii="Helvetica" w:hAnsi="Helvetica" w:cs="Helvetica"/>
          <w:color w:val="000000" w:themeColor="text1"/>
          <w:sz w:val="24"/>
          <w:szCs w:val="24"/>
        </w:rPr>
        <w:t xml:space="preserve"> through point bases estimations</w:t>
      </w:r>
    </w:p>
    <w:p w:rsidR="00BF7757" w:rsidRPr="009D0CAA" w:rsidRDefault="00BF7757"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Driving dynamic pricing model through appropriate placement of point valuation</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Receive advance payments remotely from FL4 users, </w:t>
      </w:r>
      <w:r w:rsidR="00BF7757">
        <w:rPr>
          <w:rFonts w:ascii="Helvetica" w:hAnsi="Helvetica" w:cs="Helvetica"/>
          <w:color w:val="000000" w:themeColor="text1"/>
          <w:sz w:val="24"/>
          <w:szCs w:val="24"/>
        </w:rPr>
        <w:t xml:space="preserve">&amp;  </w:t>
      </w:r>
      <w:r w:rsidRPr="009D0CAA">
        <w:rPr>
          <w:rFonts w:ascii="Helvetica" w:hAnsi="Helvetica" w:cs="Helvetica"/>
          <w:color w:val="000000" w:themeColor="text1"/>
          <w:sz w:val="24"/>
          <w:szCs w:val="24"/>
        </w:rPr>
        <w:t>ability to revert back in points (per policy)</w:t>
      </w:r>
    </w:p>
    <w:p w:rsidR="00E75EE1"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Increasing liquidity </w:t>
      </w:r>
      <w:r w:rsidR="00862BBB">
        <w:rPr>
          <w:rFonts w:ascii="Helvetica" w:hAnsi="Helvetica" w:cs="Helvetica"/>
          <w:color w:val="000000" w:themeColor="text1"/>
          <w:sz w:val="24"/>
          <w:szCs w:val="24"/>
        </w:rPr>
        <w:t>by point floatation</w:t>
      </w:r>
    </w:p>
    <w:p w:rsidR="00862BBB" w:rsidRPr="009D0CAA" w:rsidRDefault="00862BB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possibility of analytics &amp; tracking, to offer bespoke deals based on selective preferences</w:t>
      </w:r>
    </w:p>
    <w:p w:rsidR="00862BBB"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862BBB" w:rsidRPr="009D0CAA" w:rsidRDefault="00862BBB" w:rsidP="00862BBB">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Make informed choices</w:t>
      </w:r>
      <w:r w:rsidRPr="009D0CAA">
        <w:rPr>
          <w:rFonts w:ascii="Helvetica" w:hAnsi="Helvetica" w:cs="Helvetica"/>
          <w:color w:val="000000" w:themeColor="text1"/>
          <w:sz w:val="24"/>
          <w:szCs w:val="24"/>
          <w:u w:val="single"/>
        </w:rPr>
        <w:t>:</w:t>
      </w:r>
    </w:p>
    <w:p w:rsidR="00862BBB"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Avenue for FL4 to learn more about the local FL3s, menu choices, drink collections, hygiene quotient and feel the environment virtually, to select the preferred option</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Know everything there has to know, before physically arriving at the establishment and eliminate possibilities of dissatisfaction or unknowns </w:t>
      </w:r>
    </w:p>
    <w:p w:rsidR="00A074F6"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Search choice of FL3, based on a variety of options like menu, rates, facilities, distance and likely rating from other consumers</w:t>
      </w:r>
    </w:p>
    <w:p w:rsidR="00A074F6" w:rsidRPr="009D0CAA" w:rsidRDefault="00A074F6" w:rsidP="00862BBB">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information on FL3 with others who might benefit with this knowledge too &amp; possibly earn referral points to increase value of their money</w:t>
      </w:r>
    </w:p>
    <w:p w:rsidR="00862BBB" w:rsidRPr="009D0CAA" w:rsidRDefault="00862BBB"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A074F6" w:rsidRPr="009D0CAA" w:rsidRDefault="00A074F6" w:rsidP="00A074F6">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Pr>
          <w:rFonts w:ascii="Helvetica" w:hAnsi="Helvetica" w:cs="Helvetica"/>
          <w:color w:val="000000" w:themeColor="text1"/>
          <w:sz w:val="24"/>
          <w:szCs w:val="24"/>
          <w:u w:val="single"/>
        </w:rPr>
        <w:t>Make informed choices</w:t>
      </w:r>
      <w:r w:rsidRPr="009D0CAA">
        <w:rPr>
          <w:rFonts w:ascii="Helvetica" w:hAnsi="Helvetica" w:cs="Helvetica"/>
          <w:color w:val="000000" w:themeColor="text1"/>
          <w:sz w:val="24"/>
          <w:szCs w:val="24"/>
          <w:u w:val="single"/>
        </w:rPr>
        <w:t>:</w:t>
      </w:r>
    </w:p>
    <w:p w:rsidR="00A074F6" w:rsidRDefault="00A074F6" w:rsidP="00A074F6">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 preferable future servicing option</w:t>
      </w:r>
    </w:p>
    <w:p w:rsidR="00865A5D" w:rsidRDefault="00865A5D" w:rsidP="00A074F6">
      <w:pPr>
        <w:ind w:left="-142" w:right="-164"/>
        <w:rPr>
          <w:rStyle w:val="Strong"/>
          <w:rFonts w:ascii="Helvetica" w:hAnsi="Helvetica" w:cs="Helvetica"/>
          <w:bCs w:val="0"/>
          <w:color w:val="000000" w:themeColor="text1"/>
          <w:sz w:val="24"/>
          <w:szCs w:val="24"/>
        </w:rPr>
      </w:pPr>
    </w:p>
    <w:p w:rsidR="00A074F6" w:rsidRDefault="00A074F6" w:rsidP="00A074F6">
      <w:pPr>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Where would someone use this product</w:t>
      </w:r>
      <w:r w:rsidRPr="009D0CAA">
        <w:rPr>
          <w:rStyle w:val="Strong"/>
          <w:rFonts w:ascii="Helvetica" w:hAnsi="Helvetica" w:cs="Helvetica"/>
          <w:b w:val="0"/>
          <w:bCs w:val="0"/>
          <w:color w:val="000000" w:themeColor="text1"/>
          <w:sz w:val="24"/>
          <w:szCs w:val="24"/>
        </w:rPr>
        <w:t>?</w:t>
      </w:r>
      <w:r w:rsidR="00E75EE1" w:rsidRPr="009D0CAA">
        <w:rPr>
          <w:rStyle w:val="Strong"/>
          <w:rFonts w:ascii="Helvetica" w:hAnsi="Helvetica" w:cs="Helvetica"/>
          <w:b w:val="0"/>
          <w:bCs w:val="0"/>
          <w:color w:val="000000" w:themeColor="text1"/>
          <w:sz w:val="24"/>
          <w:szCs w:val="24"/>
        </w:rPr>
        <w:t xml:space="preserve"> </w:t>
      </w:r>
      <w:r w:rsidR="00E75EE1" w:rsidRPr="009D0CAA">
        <w:rPr>
          <w:rStyle w:val="Strong"/>
          <w:rFonts w:ascii="Helvetica" w:hAnsi="Helvetica" w:cs="Helvetica"/>
          <w:b w:val="0"/>
          <w:bCs w:val="0"/>
          <w:i/>
          <w:color w:val="00B0F0"/>
          <w:sz w:val="24"/>
          <w:szCs w:val="24"/>
        </w:rPr>
        <w:t>Anywhere</w:t>
      </w:r>
      <w:r w:rsidR="009D0CAA" w:rsidRPr="009D0CAA">
        <w:rPr>
          <w:rStyle w:val="Strong"/>
          <w:rFonts w:ascii="Helvetica" w:hAnsi="Helvetica" w:cs="Helvetica"/>
          <w:b w:val="0"/>
          <w:bCs w:val="0"/>
          <w:i/>
          <w:color w:val="00B0F0"/>
          <w:sz w:val="24"/>
          <w:szCs w:val="24"/>
        </w:rPr>
        <w:t>,</w:t>
      </w:r>
      <w:r w:rsidR="00E75EE1" w:rsidRPr="009D0CAA">
        <w:rPr>
          <w:rStyle w:val="Strong"/>
          <w:rFonts w:ascii="Helvetica" w:hAnsi="Helvetica" w:cs="Helvetica"/>
          <w:b w:val="0"/>
          <w:bCs w:val="0"/>
          <w:i/>
          <w:color w:val="00B0F0"/>
          <w:sz w:val="24"/>
          <w:szCs w:val="24"/>
        </w:rPr>
        <w:t xml:space="preserve"> </w:t>
      </w:r>
      <w:r w:rsidR="009D0CAA" w:rsidRPr="009D0CAA">
        <w:rPr>
          <w:rStyle w:val="Strong"/>
          <w:rFonts w:ascii="Helvetica" w:hAnsi="Helvetica" w:cs="Helvetica"/>
          <w:b w:val="0"/>
          <w:bCs w:val="0"/>
          <w:i/>
          <w:color w:val="00B0F0"/>
          <w:sz w:val="24"/>
          <w:szCs w:val="24"/>
        </w:rPr>
        <w:t>A</w:t>
      </w:r>
      <w:r w:rsidR="00E75EE1" w:rsidRPr="009D0CAA">
        <w:rPr>
          <w:rStyle w:val="Strong"/>
          <w:rFonts w:ascii="Helvetica" w:hAnsi="Helvetica" w:cs="Helvetica"/>
          <w:b w:val="0"/>
          <w:bCs w:val="0"/>
          <w:i/>
          <w:color w:val="00B0F0"/>
          <w:sz w:val="24"/>
          <w:szCs w:val="24"/>
        </w:rPr>
        <w:t>nytime</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FL4 users to could using app at </w:t>
      </w:r>
      <w:r w:rsidR="00424116">
        <w:rPr>
          <w:rFonts w:ascii="Helvetica" w:hAnsi="Helvetica" w:cs="Helvetica"/>
          <w:color w:val="000000" w:themeColor="text1"/>
          <w:sz w:val="24"/>
          <w:szCs w:val="24"/>
        </w:rPr>
        <w:t>establishment</w:t>
      </w:r>
      <w:r w:rsidRPr="009D0CAA">
        <w:rPr>
          <w:rFonts w:ascii="Helvetica" w:hAnsi="Helvetica" w:cs="Helvetica"/>
          <w:color w:val="000000" w:themeColor="text1"/>
          <w:sz w:val="24"/>
          <w:szCs w:val="24"/>
        </w:rPr>
        <w:t>, at comfort of home or even remotely</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FL3 users to benefit by remotely managing all services with option to </w:t>
      </w:r>
      <w:r w:rsidR="00B953ED" w:rsidRPr="009D0CAA">
        <w:rPr>
          <w:rFonts w:ascii="Helvetica" w:hAnsi="Helvetica" w:cs="Helvetica"/>
          <w:color w:val="000000" w:themeColor="text1"/>
          <w:sz w:val="24"/>
          <w:szCs w:val="24"/>
        </w:rPr>
        <w:t xml:space="preserve">use </w:t>
      </w:r>
      <w:r w:rsidRPr="009D0CAA">
        <w:rPr>
          <w:rFonts w:ascii="Helvetica" w:hAnsi="Helvetica" w:cs="Helvetica"/>
          <w:color w:val="000000" w:themeColor="text1"/>
          <w:sz w:val="24"/>
          <w:szCs w:val="24"/>
        </w:rPr>
        <w:t xml:space="preserve">via web based portal to </w:t>
      </w:r>
      <w:r w:rsidR="00424116">
        <w:rPr>
          <w:rFonts w:ascii="Helvetica" w:hAnsi="Helvetica" w:cs="Helvetica"/>
          <w:color w:val="000000" w:themeColor="text1"/>
          <w:sz w:val="24"/>
          <w:szCs w:val="24"/>
        </w:rPr>
        <w:t xml:space="preserve">track delivery, view financial status, </w:t>
      </w:r>
      <w:r w:rsidRPr="009D0CAA">
        <w:rPr>
          <w:rFonts w:ascii="Helvetica" w:hAnsi="Helvetica" w:cs="Helvetica"/>
          <w:color w:val="000000" w:themeColor="text1"/>
          <w:sz w:val="24"/>
          <w:szCs w:val="24"/>
        </w:rPr>
        <w:t xml:space="preserve">run reports, pull extracts </w:t>
      </w:r>
      <w:r w:rsidR="00424116">
        <w:rPr>
          <w:rFonts w:ascii="Helvetica" w:hAnsi="Helvetica" w:cs="Helvetica"/>
          <w:color w:val="000000" w:themeColor="text1"/>
          <w:sz w:val="24"/>
          <w:szCs w:val="24"/>
        </w:rPr>
        <w:t xml:space="preserve">with </w:t>
      </w:r>
      <w:r w:rsidRPr="009D0CAA">
        <w:rPr>
          <w:rFonts w:ascii="Helvetica" w:hAnsi="Helvetica" w:cs="Helvetica"/>
          <w:color w:val="000000" w:themeColor="text1"/>
          <w:sz w:val="24"/>
          <w:szCs w:val="24"/>
        </w:rPr>
        <w:t xml:space="preserve">24x7 </w:t>
      </w:r>
      <w:r w:rsidR="00B953ED" w:rsidRPr="009D0CAA">
        <w:rPr>
          <w:rFonts w:ascii="Helvetica" w:hAnsi="Helvetica" w:cs="Helvetica"/>
          <w:color w:val="000000" w:themeColor="text1"/>
          <w:sz w:val="24"/>
          <w:szCs w:val="24"/>
        </w:rPr>
        <w:t>access</w:t>
      </w:r>
      <w:r w:rsidRPr="009D0CAA">
        <w:rPr>
          <w:rFonts w:ascii="Helvetica" w:hAnsi="Helvetica" w:cs="Helvetica"/>
          <w:color w:val="000000" w:themeColor="text1"/>
          <w:sz w:val="24"/>
          <w:szCs w:val="24"/>
        </w:rPr>
        <w:t>.</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When should someone use the product</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75EE1" w:rsidRPr="009D0CAA" w:rsidRDefault="00B953E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Anytime, to flexibly use services on demand basis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Why is this</w:t>
      </w:r>
      <w:r w:rsidR="00424116">
        <w:rPr>
          <w:rStyle w:val="Strong"/>
          <w:rFonts w:ascii="Helvetica" w:hAnsi="Helvetica" w:cs="Helvetica"/>
          <w:bCs w:val="0"/>
          <w:color w:val="000000" w:themeColor="text1"/>
          <w:sz w:val="24"/>
          <w:szCs w:val="24"/>
        </w:rPr>
        <w:t xml:space="preserve"> product useful &amp;</w:t>
      </w:r>
      <w:r w:rsidRPr="009D0CAA">
        <w:rPr>
          <w:rStyle w:val="Strong"/>
          <w:rFonts w:ascii="Helvetica" w:hAnsi="Helvetica" w:cs="Helvetica"/>
          <w:bCs w:val="0"/>
          <w:color w:val="000000" w:themeColor="text1"/>
          <w:sz w:val="24"/>
          <w:szCs w:val="24"/>
        </w:rPr>
        <w:t xml:space="preserve"> better than its competitors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There is no current product of </w:t>
      </w:r>
      <w:r w:rsidR="00424116">
        <w:rPr>
          <w:rFonts w:ascii="Helvetica" w:hAnsi="Helvetica" w:cs="Helvetica"/>
          <w:color w:val="000000" w:themeColor="text1"/>
          <w:sz w:val="24"/>
          <w:szCs w:val="24"/>
        </w:rPr>
        <w:t xml:space="preserve">this </w:t>
      </w:r>
      <w:r w:rsidR="00424116" w:rsidRPr="009D0CAA">
        <w:rPr>
          <w:rFonts w:ascii="Helvetica" w:hAnsi="Helvetica" w:cs="Helvetica"/>
          <w:color w:val="000000" w:themeColor="text1"/>
          <w:sz w:val="24"/>
          <w:szCs w:val="24"/>
        </w:rPr>
        <w:t>nature</w:t>
      </w:r>
      <w:r w:rsidR="00424116">
        <w:rPr>
          <w:rFonts w:ascii="Helvetica" w:hAnsi="Helvetica" w:cs="Helvetica"/>
          <w:color w:val="000000" w:themeColor="text1"/>
          <w:sz w:val="24"/>
          <w:szCs w:val="24"/>
        </w:rPr>
        <w:t xml:space="preserve"> that</w:t>
      </w:r>
      <w:r w:rsidRPr="009D0CAA">
        <w:rPr>
          <w:rFonts w:ascii="Helvetica" w:hAnsi="Helvetica" w:cs="Helvetica"/>
          <w:color w:val="000000" w:themeColor="text1"/>
          <w:sz w:val="24"/>
          <w:szCs w:val="24"/>
        </w:rPr>
        <w:t xml:space="preserve"> provides variety of integrated services at offer through this app.</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This app eliminates the otherwise unseemly approach of gifting or dependency on cash and brings another dimension to digital sharing landscape</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Based on lockdown experience, a clear need has emerged, to share feelings &amp; happiness </w:t>
      </w:r>
      <w:r w:rsidR="002D3D7C" w:rsidRPr="009D0CAA">
        <w:rPr>
          <w:rFonts w:ascii="Helvetica" w:hAnsi="Helvetica" w:cs="Helvetica"/>
          <w:color w:val="000000" w:themeColor="text1"/>
          <w:sz w:val="24"/>
          <w:szCs w:val="24"/>
        </w:rPr>
        <w:t xml:space="preserve">through drink of choice </w:t>
      </w:r>
      <w:r w:rsidRPr="009D0CAA">
        <w:rPr>
          <w:rFonts w:ascii="Helvetica" w:hAnsi="Helvetica" w:cs="Helvetica"/>
          <w:color w:val="000000" w:themeColor="text1"/>
          <w:sz w:val="24"/>
          <w:szCs w:val="24"/>
        </w:rPr>
        <w:t>with remotely located acquaintances</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 based transaction will allow all kinds of users to flexibly use the points across services, maximize v</w:t>
      </w:r>
      <w:r w:rsidR="002D3D7C" w:rsidRPr="009D0CAA">
        <w:rPr>
          <w:rFonts w:ascii="Helvetica" w:hAnsi="Helvetica" w:cs="Helvetica"/>
          <w:color w:val="000000" w:themeColor="text1"/>
          <w:sz w:val="24"/>
          <w:szCs w:val="24"/>
        </w:rPr>
        <w:t xml:space="preserve">alue for money and encourage social engagement </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Can leverage a real</w:t>
      </w:r>
      <w:r w:rsidR="002875C6"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time </w:t>
      </w:r>
      <w:r w:rsidR="00424116">
        <w:rPr>
          <w:rFonts w:ascii="Helvetica" w:hAnsi="Helvetica" w:cs="Helvetica"/>
          <w:color w:val="000000" w:themeColor="text1"/>
          <w:sz w:val="24"/>
          <w:szCs w:val="24"/>
        </w:rPr>
        <w:t xml:space="preserve">delivery </w:t>
      </w:r>
      <w:r w:rsidRPr="009D0CAA">
        <w:rPr>
          <w:rFonts w:ascii="Helvetica" w:hAnsi="Helvetica" w:cs="Helvetica"/>
          <w:color w:val="000000" w:themeColor="text1"/>
          <w:sz w:val="24"/>
          <w:szCs w:val="24"/>
        </w:rPr>
        <w:t>tracking service to FL3 with ability to link with existing supply chain platforms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Socially distant FL4 users can make new friends with shared interests, in a new location or during transit e.g. airport</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Elimination of hard dependency on availability of immediate cash, to enjoy a drink</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Access to a wide range of social engagements to isolated customers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Preserves value &amp; integrity of traditional business model for FL3 </w:t>
      </w:r>
      <w:r w:rsidR="003E4DB2" w:rsidRPr="009D0CAA">
        <w:rPr>
          <w:rFonts w:ascii="Helvetica" w:hAnsi="Helvetica" w:cs="Helvetica"/>
          <w:color w:val="000000" w:themeColor="text1"/>
          <w:sz w:val="24"/>
          <w:szCs w:val="24"/>
        </w:rPr>
        <w:t>whilst</w:t>
      </w:r>
      <w:r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 xml:space="preserve">providing </w:t>
      </w:r>
      <w:r w:rsidRPr="009D0CAA">
        <w:rPr>
          <w:rFonts w:ascii="Helvetica" w:hAnsi="Helvetica" w:cs="Helvetica"/>
          <w:color w:val="000000" w:themeColor="text1"/>
          <w:sz w:val="24"/>
          <w:szCs w:val="24"/>
        </w:rPr>
        <w:t xml:space="preserve">flexibility to attract </w:t>
      </w:r>
      <w:r w:rsidR="003E4DB2" w:rsidRPr="009D0CAA">
        <w:rPr>
          <w:rFonts w:ascii="Helvetica" w:hAnsi="Helvetica" w:cs="Helvetica"/>
          <w:color w:val="000000" w:themeColor="text1"/>
          <w:sz w:val="24"/>
          <w:szCs w:val="24"/>
        </w:rPr>
        <w:t xml:space="preserve">additional </w:t>
      </w:r>
      <w:r w:rsidRPr="009D0CAA">
        <w:rPr>
          <w:rFonts w:ascii="Helvetica" w:hAnsi="Helvetica" w:cs="Helvetica"/>
          <w:color w:val="000000" w:themeColor="text1"/>
          <w:sz w:val="24"/>
          <w:szCs w:val="24"/>
        </w:rPr>
        <w:t>customer base</w:t>
      </w:r>
    </w:p>
    <w:p w:rsidR="00865A5D" w:rsidRPr="009D0CAA" w:rsidRDefault="00865A5D"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How does the product work?</w:t>
      </w:r>
      <w:r w:rsidRPr="009D0CAA">
        <w:rPr>
          <w:rFonts w:ascii="Helvetica" w:hAnsi="Helvetica" w:cs="Helvetica"/>
          <w:color w:val="000000" w:themeColor="text1"/>
          <w:sz w:val="24"/>
          <w:szCs w:val="24"/>
        </w:rPr>
        <w:t> </w:t>
      </w:r>
    </w:p>
    <w:p w:rsidR="002875C6" w:rsidRPr="009D0CAA"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Mobile app and web based portals for anywhere, anytime usage</w:t>
      </w:r>
    </w:p>
    <w:p w:rsidR="002875C6"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Additional feature to use Admin services in offline mode</w:t>
      </w:r>
      <w:r w:rsidR="00861999" w:rsidRPr="009D0CAA">
        <w:rPr>
          <w:rFonts w:ascii="Helvetica" w:hAnsi="Helvetica" w:cs="Helvetica"/>
          <w:color w:val="000000" w:themeColor="text1"/>
          <w:sz w:val="24"/>
          <w:szCs w:val="24"/>
        </w:rPr>
        <w:t>??</w:t>
      </w:r>
    </w:p>
    <w:p w:rsidR="006F5E1C" w:rsidRDefault="006F5E1C"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FL4 lifecycle: To be added</w:t>
      </w:r>
    </w:p>
    <w:p w:rsidR="003B3153" w:rsidRPr="003B3153" w:rsidRDefault="003B3153" w:rsidP="006F5E1C">
      <w:pPr>
        <w:pStyle w:val="ListParagraph"/>
        <w:shd w:val="clear" w:color="auto" w:fill="FFFFFF"/>
        <w:spacing w:before="120" w:after="120" w:line="240" w:lineRule="auto"/>
        <w:ind w:left="-142" w:right="-164"/>
        <w:rPr>
          <w:rFonts w:ascii="Helvetica" w:hAnsi="Helvetica" w:cs="Helvetica"/>
          <w:color w:val="FF0000"/>
          <w:sz w:val="24"/>
          <w:szCs w:val="24"/>
        </w:rPr>
      </w:pPr>
      <w:r w:rsidRPr="003B3153">
        <w:rPr>
          <w:rFonts w:ascii="Helvetica" w:hAnsi="Helvetica" w:cs="Helvetica"/>
          <w:color w:val="FF0000"/>
          <w:sz w:val="24"/>
          <w:szCs w:val="24"/>
        </w:rPr>
        <w:t>FL3 lifecycle: To be added</w:t>
      </w:r>
    </w:p>
    <w:p w:rsidR="003B3153" w:rsidRPr="009D0CAA" w:rsidRDefault="003B3153"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861999" w:rsidP="00816151">
      <w:pPr>
        <w:pStyle w:val="ListParagraph"/>
        <w:numPr>
          <w:ilvl w:val="0"/>
          <w:numId w:val="5"/>
        </w:numPr>
        <w:shd w:val="clear" w:color="auto" w:fill="FFFFFF"/>
        <w:spacing w:before="120" w:after="120" w:line="240" w:lineRule="auto"/>
        <w:ind w:left="-142" w:right="-164"/>
        <w:rPr>
          <w:rFonts w:ascii="Helvetica" w:eastAsia="Times New Roman" w:hAnsi="Helvetica" w:cs="Helvetica"/>
          <w:color w:val="000000" w:themeColor="text1"/>
          <w:sz w:val="24"/>
          <w:szCs w:val="24"/>
        </w:rPr>
      </w:pPr>
      <w:r w:rsidRPr="009D0CAA">
        <w:rPr>
          <w:rFonts w:ascii="Helvetica" w:eastAsia="Times New Roman" w:hAnsi="Helvetica" w:cs="Helvetica"/>
          <w:b/>
          <w:color w:val="000000" w:themeColor="text1"/>
          <w:sz w:val="24"/>
          <w:szCs w:val="24"/>
        </w:rPr>
        <w:t>Any additional s</w:t>
      </w:r>
      <w:r w:rsidR="00F5440B" w:rsidRPr="009D0CAA">
        <w:rPr>
          <w:rFonts w:ascii="Helvetica" w:eastAsia="Times New Roman" w:hAnsi="Helvetica" w:cs="Helvetica"/>
          <w:b/>
          <w:color w:val="000000" w:themeColor="text1"/>
          <w:sz w:val="24"/>
          <w:szCs w:val="24"/>
        </w:rPr>
        <w:t>upporting equipment</w:t>
      </w:r>
      <w:r w:rsidRPr="009D0CAA">
        <w:rPr>
          <w:rFonts w:ascii="Helvetica" w:eastAsia="Times New Roman" w:hAnsi="Helvetica" w:cs="Helvetica"/>
          <w:b/>
          <w:color w:val="000000" w:themeColor="text1"/>
          <w:sz w:val="24"/>
          <w:szCs w:val="24"/>
        </w:rPr>
        <w:t xml:space="preserve"> needed</w:t>
      </w:r>
      <w:r w:rsidR="00F5440B" w:rsidRPr="009D0CAA">
        <w:rPr>
          <w:rFonts w:ascii="Helvetica" w:eastAsia="Times New Roman" w:hAnsi="Helvetica" w:cs="Helvetica"/>
          <w:color w:val="000000" w:themeColor="text1"/>
          <w:sz w:val="24"/>
          <w:szCs w:val="24"/>
        </w:rPr>
        <w:t>?</w:t>
      </w:r>
    </w:p>
    <w:p w:rsidR="00861999" w:rsidRPr="009D0CAA" w:rsidRDefault="00861999"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Optional service of on-screen display of FL3 services at location, with potential features of delivery tracking, tokenization, message displays like congratulating on anniversary, birthdays etc.</w:t>
      </w:r>
    </w:p>
    <w:p w:rsidR="00084079" w:rsidRDefault="00084079" w:rsidP="00816151">
      <w:pPr>
        <w:ind w:left="-142" w:right="-164"/>
        <w:rPr>
          <w:sz w:val="24"/>
          <w:szCs w:val="24"/>
        </w:rPr>
      </w:pPr>
      <w:r>
        <w:rPr>
          <w:sz w:val="24"/>
          <w:szCs w:val="24"/>
        </w:rPr>
        <w:br w:type="page"/>
      </w:r>
    </w:p>
    <w:p w:rsidR="00C2224E"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Customer Profiling</w:t>
      </w:r>
      <w:r w:rsidRPr="00905450">
        <w:rPr>
          <w:rFonts w:ascii="Helvetica" w:hAnsi="Helvetica" w:cs="Helvetica"/>
          <w:color w:val="4C4B58"/>
          <w:sz w:val="24"/>
          <w:szCs w:val="24"/>
        </w:rPr>
        <w:t xml:space="preserve"> </w:t>
      </w:r>
    </w:p>
    <w:p w:rsidR="0086359C" w:rsidRDefault="0086359C" w:rsidP="00816151">
      <w:pPr>
        <w:shd w:val="clear" w:color="auto" w:fill="FFFFFF"/>
        <w:spacing w:before="120" w:after="120" w:line="240" w:lineRule="auto"/>
        <w:ind w:left="-142" w:right="-164"/>
        <w:jc w:val="center"/>
        <w:rPr>
          <w:rFonts w:ascii="Helvetica" w:hAnsi="Helvetica" w:cs="Helvetica"/>
          <w:color w:val="4C4B58"/>
          <w:sz w:val="24"/>
          <w:szCs w:val="24"/>
        </w:rPr>
      </w:pPr>
    </w:p>
    <w:p w:rsidR="0056301A" w:rsidRPr="009D0CAA" w:rsidRDefault="0056301A"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What is the problem area</w:t>
      </w:r>
      <w:r w:rsidR="00865A5D" w:rsidRPr="009D0CAA">
        <w:rPr>
          <w:rFonts w:ascii="Helvetica" w:hAnsi="Helvetica" w:cs="Helvetica"/>
          <w:b/>
          <w:color w:val="000000" w:themeColor="text1"/>
          <w:sz w:val="24"/>
          <w:szCs w:val="24"/>
        </w:rPr>
        <w:t>?</w:t>
      </w:r>
      <w:r w:rsidRPr="009D0CAA">
        <w:rPr>
          <w:rFonts w:ascii="Helvetica" w:hAnsi="Helvetica" w:cs="Helvetica"/>
          <w:b/>
          <w:color w:val="000000" w:themeColor="text1"/>
          <w:sz w:val="24"/>
          <w:szCs w:val="24"/>
        </w:rPr>
        <w:t xml:space="preserve"> For:</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Lack of incentive for secluded or </w:t>
      </w:r>
      <w:r w:rsidR="0056301A" w:rsidRPr="009D0CAA">
        <w:rPr>
          <w:rFonts w:ascii="Helvetica" w:hAnsi="Helvetica" w:cs="Helvetica"/>
          <w:color w:val="000000" w:themeColor="text1"/>
          <w:sz w:val="24"/>
          <w:szCs w:val="24"/>
        </w:rPr>
        <w:t>physically distant</w:t>
      </w:r>
      <w:r w:rsidRPr="009D0CAA">
        <w:rPr>
          <w:rFonts w:ascii="Helvetica" w:hAnsi="Helvetica" w:cs="Helvetica"/>
          <w:color w:val="000000" w:themeColor="text1"/>
          <w:sz w:val="24"/>
          <w:szCs w:val="24"/>
        </w:rPr>
        <w:t xml:space="preserve"> individuals to go out for a drink</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Reluctance among r</w:t>
      </w:r>
      <w:r w:rsidR="00B55760" w:rsidRPr="009D0CAA">
        <w:rPr>
          <w:rFonts w:ascii="Helvetica" w:hAnsi="Helvetica" w:cs="Helvetica"/>
          <w:color w:val="000000" w:themeColor="text1"/>
          <w:sz w:val="24"/>
          <w:szCs w:val="24"/>
        </w:rPr>
        <w:t>eserv</w:t>
      </w:r>
      <w:r w:rsidRPr="009D0CAA">
        <w:rPr>
          <w:rFonts w:ascii="Helvetica" w:hAnsi="Helvetica" w:cs="Helvetica"/>
          <w:color w:val="000000" w:themeColor="text1"/>
          <w:sz w:val="24"/>
          <w:szCs w:val="24"/>
        </w:rPr>
        <w:t>ed &amp; introvert individuals to socially engage</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Limited a</w:t>
      </w:r>
      <w:r w:rsidR="0056301A" w:rsidRPr="009D0CAA">
        <w:rPr>
          <w:rFonts w:ascii="Helvetica" w:hAnsi="Helvetica" w:cs="Helvetica"/>
          <w:color w:val="000000" w:themeColor="text1"/>
          <w:sz w:val="24"/>
          <w:szCs w:val="24"/>
        </w:rPr>
        <w:t xml:space="preserve">venues to express </w:t>
      </w:r>
      <w:r w:rsidRPr="009D0CAA">
        <w:rPr>
          <w:rFonts w:ascii="Helvetica" w:hAnsi="Helvetica" w:cs="Helvetica"/>
          <w:color w:val="000000" w:themeColor="text1"/>
          <w:sz w:val="24"/>
          <w:szCs w:val="24"/>
        </w:rPr>
        <w:t>&amp; explore events of core interest</w:t>
      </w:r>
    </w:p>
    <w:p w:rsidR="003B17B2"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Monotonous s</w:t>
      </w:r>
      <w:r w:rsidR="003B17B2" w:rsidRPr="009D0CAA">
        <w:rPr>
          <w:rFonts w:ascii="Helvetica" w:hAnsi="Helvetica" w:cs="Helvetica"/>
          <w:color w:val="000000" w:themeColor="text1"/>
          <w:sz w:val="24"/>
          <w:szCs w:val="24"/>
        </w:rPr>
        <w:t xml:space="preserve">ocial networking with </w:t>
      </w:r>
      <w:r w:rsidRPr="009D0CAA">
        <w:rPr>
          <w:rFonts w:ascii="Helvetica" w:hAnsi="Helvetica" w:cs="Helvetica"/>
          <w:color w:val="000000" w:themeColor="text1"/>
          <w:sz w:val="24"/>
          <w:szCs w:val="24"/>
        </w:rPr>
        <w:t xml:space="preserve">neither </w:t>
      </w:r>
      <w:r w:rsidR="003B17B2" w:rsidRPr="009D0CAA">
        <w:rPr>
          <w:rFonts w:ascii="Helvetica" w:hAnsi="Helvetica" w:cs="Helvetica"/>
          <w:color w:val="000000" w:themeColor="text1"/>
          <w:sz w:val="24"/>
          <w:szCs w:val="24"/>
        </w:rPr>
        <w:t>tangible results or evident benefits</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choice &amp; non-experimental towards drinks due to limited exposure or knowledge</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Seemingly busy lifestyle due to lack of alternatives for exploring interests</w:t>
      </w:r>
    </w:p>
    <w:p w:rsidR="003B17B2"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Higher cost of drinks in FL3 establishment </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56301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Restricted footfall on weekdays, </w:t>
      </w:r>
      <w:r w:rsidR="003B17B2" w:rsidRPr="009D0CAA">
        <w:rPr>
          <w:rFonts w:ascii="Helvetica" w:hAnsi="Helvetica" w:cs="Helvetica"/>
          <w:color w:val="000000" w:themeColor="text1"/>
          <w:sz w:val="24"/>
          <w:szCs w:val="24"/>
        </w:rPr>
        <w:t>afternoons</w:t>
      </w:r>
      <w:r>
        <w:rPr>
          <w:rFonts w:ascii="Helvetica" w:hAnsi="Helvetica" w:cs="Helvetica"/>
          <w:color w:val="000000" w:themeColor="text1"/>
          <w:sz w:val="24"/>
          <w:szCs w:val="24"/>
        </w:rPr>
        <w:t xml:space="preserve"> </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Competition with peers or/and FL2 </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Seasonal &amp;</w:t>
      </w:r>
      <w:r w:rsidR="00CF0AEA" w:rsidRPr="009D0CAA">
        <w:rPr>
          <w:rFonts w:ascii="Helvetica" w:hAnsi="Helvetica" w:cs="Helvetica"/>
          <w:color w:val="000000" w:themeColor="text1"/>
          <w:sz w:val="24"/>
          <w:szCs w:val="24"/>
        </w:rPr>
        <w:t xml:space="preserve"> psycho-graphical drop </w:t>
      </w:r>
      <w:r w:rsidRPr="009D0CAA">
        <w:rPr>
          <w:rFonts w:ascii="Helvetica" w:hAnsi="Helvetica" w:cs="Helvetica"/>
          <w:color w:val="000000" w:themeColor="text1"/>
          <w:sz w:val="24"/>
          <w:szCs w:val="24"/>
        </w:rPr>
        <w:t>of sales</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Dependency on costly &amp; traditional promotion channels</w:t>
      </w:r>
      <w:r w:rsidR="00CF0AEA" w:rsidRPr="009D0CAA">
        <w:rPr>
          <w:rFonts w:ascii="Helvetica" w:hAnsi="Helvetica" w:cs="Helvetica"/>
          <w:color w:val="000000" w:themeColor="text1"/>
          <w:sz w:val="24"/>
          <w:szCs w:val="24"/>
        </w:rPr>
        <w:t>, that are slow &amp; not far reaching</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Extremely limited </w:t>
      </w:r>
      <w:r w:rsidR="00CF0AEA" w:rsidRPr="009D0CAA">
        <w:rPr>
          <w:rFonts w:ascii="Helvetica" w:hAnsi="Helvetica" w:cs="Helvetica"/>
          <w:color w:val="000000" w:themeColor="text1"/>
          <w:sz w:val="24"/>
          <w:szCs w:val="24"/>
        </w:rPr>
        <w:t xml:space="preserve">service </w:t>
      </w:r>
      <w:r w:rsidRPr="009D0CAA">
        <w:rPr>
          <w:rFonts w:ascii="Helvetica" w:hAnsi="Helvetica" w:cs="Helvetica"/>
          <w:color w:val="000000" w:themeColor="text1"/>
          <w:sz w:val="24"/>
          <w:szCs w:val="24"/>
        </w:rPr>
        <w:t>value awareness</w:t>
      </w:r>
    </w:p>
    <w:p w:rsidR="00CF0AEA" w:rsidRPr="009D0CAA" w:rsidRDefault="0042411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Time constraints in exploring &amp; stimulating</w:t>
      </w:r>
      <w:r w:rsidR="00CF0AEA" w:rsidRPr="009D0CAA">
        <w:rPr>
          <w:rFonts w:ascii="Helvetica" w:hAnsi="Helvetica" w:cs="Helvetica"/>
          <w:color w:val="000000" w:themeColor="text1"/>
          <w:sz w:val="24"/>
          <w:szCs w:val="24"/>
        </w:rPr>
        <w:t xml:space="preserve"> alternative growth opportunities</w:t>
      </w:r>
    </w:p>
    <w:p w:rsidR="00F51887" w:rsidRPr="009D0CAA" w:rsidRDefault="00F51887"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p>
    <w:p w:rsidR="0056301A" w:rsidRPr="009D0CAA" w:rsidRDefault="0086359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r w:rsidRPr="009D0CAA">
        <w:rPr>
          <w:rStyle w:val="Strong"/>
          <w:rFonts w:ascii="Helvetica" w:hAnsi="Helvetica" w:cs="Helvetica"/>
          <w:bCs w:val="0"/>
          <w:color w:val="000000" w:themeColor="text1"/>
          <w:sz w:val="24"/>
          <w:szCs w:val="24"/>
        </w:rPr>
        <w:t xml:space="preserve">B. </w:t>
      </w:r>
      <w:r w:rsidR="00CF0AEA" w:rsidRPr="009D0CAA">
        <w:rPr>
          <w:rStyle w:val="Strong"/>
          <w:rFonts w:ascii="Helvetica" w:hAnsi="Helvetica" w:cs="Helvetica"/>
          <w:bCs w:val="0"/>
          <w:color w:val="000000" w:themeColor="text1"/>
          <w:sz w:val="24"/>
          <w:szCs w:val="24"/>
        </w:rPr>
        <w:t xml:space="preserve">Typical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 xml:space="preserve">ustomer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haracteristics for the app</w:t>
      </w:r>
      <w:r w:rsidR="00F51887" w:rsidRPr="009D0CAA">
        <w:rPr>
          <w:rStyle w:val="Strong"/>
          <w:rFonts w:ascii="Helvetica" w:hAnsi="Helvetica" w:cs="Helvetica"/>
          <w:bCs w:val="0"/>
          <w:color w:val="000000" w:themeColor="text1"/>
          <w:sz w:val="24"/>
          <w:szCs w:val="24"/>
        </w:rPr>
        <w:t xml:space="preserve"> user</w:t>
      </w:r>
      <w:r w:rsidR="00CF0AEA" w:rsidRPr="009D0CAA">
        <w:rPr>
          <w:rStyle w:val="Strong"/>
          <w:rFonts w:ascii="Helvetica" w:hAnsi="Helvetica" w:cs="Helvetica"/>
          <w:bCs w:val="0"/>
          <w:color w:val="000000" w:themeColor="text1"/>
          <w:sz w:val="24"/>
          <w:szCs w:val="24"/>
        </w:rPr>
        <w:t>:</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FL4:</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Demography</w:t>
      </w:r>
      <w:r w:rsidR="0056301A"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 </w:t>
      </w:r>
      <w:r w:rsidR="002453BA" w:rsidRPr="009D0CAA">
        <w:rPr>
          <w:rFonts w:ascii="Helvetica" w:hAnsi="Helvetica" w:cs="Helvetica"/>
          <w:color w:val="000000" w:themeColor="text1"/>
          <w:sz w:val="24"/>
          <w:szCs w:val="24"/>
        </w:rPr>
        <w:t>Single working individuals/groups and families, across industries</w:t>
      </w:r>
      <w:r w:rsidR="00A513F4" w:rsidRPr="009D0CAA">
        <w:rPr>
          <w:rFonts w:ascii="Helvetica" w:hAnsi="Helvetica" w:cs="Helvetica"/>
          <w:color w:val="000000" w:themeColor="text1"/>
          <w:sz w:val="24"/>
          <w:szCs w:val="24"/>
        </w:rPr>
        <w:t xml:space="preserve"> (Age 21+)</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0056301A" w:rsidRPr="009D0CAA">
        <w:rPr>
          <w:rFonts w:ascii="Helvetica" w:hAnsi="Helvetica" w:cs="Helvetica"/>
          <w:color w:val="000000" w:themeColor="text1"/>
          <w:sz w:val="24"/>
          <w:szCs w:val="24"/>
        </w:rPr>
        <w:t>:</w:t>
      </w:r>
      <w:r w:rsidR="002453BA" w:rsidRPr="009D0CAA">
        <w:rPr>
          <w:rFonts w:ascii="Helvetica" w:hAnsi="Helvetica" w:cs="Helvetica"/>
          <w:color w:val="000000" w:themeColor="text1"/>
          <w:sz w:val="24"/>
          <w:szCs w:val="24"/>
        </w:rPr>
        <w:t xml:space="preserve"> Urban tier1/2 population having lower liabilities &amp; decent earning</w:t>
      </w:r>
      <w:r w:rsidR="009472C1">
        <w:rPr>
          <w:rFonts w:ascii="Helvetica" w:hAnsi="Helvetica" w:cs="Helvetica"/>
          <w:color w:val="000000" w:themeColor="text1"/>
          <w:sz w:val="24"/>
          <w:szCs w:val="24"/>
        </w:rPr>
        <w:t xml:space="preserve"> with disposable income</w:t>
      </w:r>
      <w:r w:rsidR="002453BA" w:rsidRPr="009D0CAA">
        <w:rPr>
          <w:rFonts w:ascii="Helvetica" w:hAnsi="Helvetica" w:cs="Helvetica"/>
          <w:color w:val="000000" w:themeColor="text1"/>
          <w:sz w:val="24"/>
          <w:szCs w:val="24"/>
        </w:rPr>
        <w:t xml:space="preserve">. Initial focus on </w:t>
      </w:r>
      <w:r w:rsidR="009472C1">
        <w:rPr>
          <w:rFonts w:ascii="Helvetica" w:hAnsi="Helvetica" w:cs="Helvetica"/>
          <w:color w:val="000000" w:themeColor="text1"/>
          <w:sz w:val="24"/>
          <w:szCs w:val="24"/>
        </w:rPr>
        <w:t xml:space="preserve">Pune, </w:t>
      </w:r>
      <w:r w:rsidR="002453BA" w:rsidRPr="009D0CAA">
        <w:rPr>
          <w:rFonts w:ascii="Helvetica" w:hAnsi="Helvetica" w:cs="Helvetica"/>
          <w:color w:val="000000" w:themeColor="text1"/>
          <w:sz w:val="24"/>
          <w:szCs w:val="24"/>
        </w:rPr>
        <w:t>Mumbai</w:t>
      </w:r>
      <w:r w:rsidR="009472C1">
        <w:rPr>
          <w:rFonts w:ascii="Helvetica" w:hAnsi="Helvetica" w:cs="Helvetica"/>
          <w:color w:val="000000" w:themeColor="text1"/>
          <w:sz w:val="24"/>
          <w:szCs w:val="24"/>
        </w:rPr>
        <w:t>, Kolhapur &amp; possibly Bangalore</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002453BA"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Outgoing</w:t>
      </w:r>
      <w:r w:rsidR="00A513F4"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 xml:space="preserve">occasional </w:t>
      </w:r>
      <w:r w:rsidR="00A513F4" w:rsidRPr="009D0CAA">
        <w:rPr>
          <w:rFonts w:ascii="Helvetica" w:hAnsi="Helvetica" w:cs="Helvetica"/>
          <w:color w:val="000000" w:themeColor="text1"/>
          <w:sz w:val="24"/>
          <w:szCs w:val="24"/>
        </w:rPr>
        <w:t xml:space="preserve">or calculated </w:t>
      </w:r>
      <w:r w:rsidR="00FF6693" w:rsidRPr="009D0CAA">
        <w:rPr>
          <w:rFonts w:ascii="Helvetica" w:hAnsi="Helvetica" w:cs="Helvetica"/>
          <w:color w:val="000000" w:themeColor="text1"/>
          <w:sz w:val="24"/>
          <w:szCs w:val="24"/>
        </w:rPr>
        <w:t>spender</w:t>
      </w:r>
      <w:r w:rsidR="009472C1">
        <w:rPr>
          <w:rFonts w:ascii="Helvetica" w:hAnsi="Helvetica" w:cs="Helvetica"/>
          <w:color w:val="000000" w:themeColor="text1"/>
          <w:sz w:val="24"/>
          <w:szCs w:val="24"/>
        </w:rPr>
        <w:t>s</w:t>
      </w:r>
      <w:r w:rsidR="00A513F4" w:rsidRPr="009D0CAA">
        <w:rPr>
          <w:rFonts w:ascii="Helvetica" w:hAnsi="Helvetica" w:cs="Helvetica"/>
          <w:color w:val="000000" w:themeColor="text1"/>
          <w:sz w:val="24"/>
          <w:szCs w:val="24"/>
        </w:rPr>
        <w:t xml:space="preserve"> </w:t>
      </w:r>
      <w:r w:rsidR="009472C1">
        <w:rPr>
          <w:rFonts w:ascii="Helvetica" w:hAnsi="Helvetica" w:cs="Helvetica"/>
          <w:color w:val="000000" w:themeColor="text1"/>
          <w:sz w:val="24"/>
          <w:szCs w:val="24"/>
        </w:rPr>
        <w:t>needing motivation</w:t>
      </w:r>
      <w:r w:rsidR="002C04BA">
        <w:rPr>
          <w:rFonts w:ascii="Helvetica" w:hAnsi="Helvetica" w:cs="Helvetica"/>
          <w:color w:val="000000" w:themeColor="text1"/>
          <w:sz w:val="24"/>
          <w:szCs w:val="24"/>
        </w:rPr>
        <w:t>, herd behavior</w:t>
      </w:r>
    </w:p>
    <w:p w:rsidR="0056301A" w:rsidRPr="009D0CAA" w:rsidRDefault="0056301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00A513F4" w:rsidRPr="009D0CAA">
        <w:rPr>
          <w:rFonts w:ascii="Helvetica" w:hAnsi="Helvetica" w:cs="Helvetica"/>
          <w:color w:val="000000" w:themeColor="text1"/>
          <w:sz w:val="24"/>
          <w:szCs w:val="24"/>
        </w:rPr>
        <w:t>: Interested to spend on interests &amp; hobbies, flexible &amp;</w:t>
      </w:r>
      <w:r w:rsidR="00B87FBE" w:rsidRPr="009D0CAA">
        <w:rPr>
          <w:rFonts w:ascii="Helvetica" w:hAnsi="Helvetica" w:cs="Helvetica"/>
          <w:color w:val="000000" w:themeColor="text1"/>
          <w:sz w:val="24"/>
          <w:szCs w:val="24"/>
        </w:rPr>
        <w:t xml:space="preserve"> open thinker, casual lifestyle, likes dressing up &amp; preferably pretentious</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00B87FBE" w:rsidRPr="009D0CAA">
        <w:rPr>
          <w:rFonts w:ascii="Helvetica" w:hAnsi="Helvetica" w:cs="Helvetica"/>
          <w:color w:val="000000" w:themeColor="text1"/>
          <w:sz w:val="24"/>
          <w:szCs w:val="24"/>
        </w:rPr>
        <w:t xml:space="preserve">: Culturally active or interested, ease of access &amp; travel, digitally </w:t>
      </w:r>
      <w:r w:rsidR="0086359C" w:rsidRPr="009D0CAA">
        <w:rPr>
          <w:rFonts w:ascii="Helvetica" w:hAnsi="Helvetica" w:cs="Helvetica"/>
          <w:color w:val="000000" w:themeColor="text1"/>
          <w:sz w:val="24"/>
          <w:szCs w:val="24"/>
        </w:rPr>
        <w:t>connected</w:t>
      </w:r>
      <w:r w:rsidR="00B87FBE" w:rsidRPr="009D0CAA">
        <w:rPr>
          <w:rFonts w:ascii="Helvetica" w:hAnsi="Helvetica" w:cs="Helvetica"/>
          <w:color w:val="000000" w:themeColor="text1"/>
          <w:sz w:val="24"/>
          <w:szCs w:val="24"/>
        </w:rPr>
        <w:t xml:space="preserve"> &amp; informed</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FL3:</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FF0000"/>
          <w:sz w:val="24"/>
          <w:szCs w:val="24"/>
        </w:rPr>
      </w:pPr>
      <w:r w:rsidRPr="009D0CAA">
        <w:rPr>
          <w:rFonts w:ascii="Helvetica" w:hAnsi="Helvetica" w:cs="Helvetica"/>
          <w:b/>
          <w:color w:val="000000" w:themeColor="text1"/>
          <w:sz w:val="24"/>
          <w:szCs w:val="24"/>
        </w:rPr>
        <w:t>Demography</w:t>
      </w:r>
      <w:r w:rsidRPr="009D0CAA">
        <w:rPr>
          <w:rFonts w:ascii="Helvetica" w:hAnsi="Helvetica" w:cs="Helvetica"/>
          <w:color w:val="000000" w:themeColor="text1"/>
          <w:sz w:val="24"/>
          <w:szCs w:val="24"/>
        </w:rPr>
        <w:t>: Liquor serving FL3</w:t>
      </w:r>
      <w:r w:rsidR="00F579E6" w:rsidRPr="009D0CAA">
        <w:rPr>
          <w:rFonts w:ascii="Helvetica" w:hAnsi="Helvetica" w:cs="Helvetica"/>
          <w:color w:val="000000" w:themeColor="text1"/>
          <w:sz w:val="24"/>
          <w:szCs w:val="24"/>
        </w:rPr>
        <w:t xml:space="preserve"> </w:t>
      </w:r>
      <w:r w:rsidR="00F579E6" w:rsidRPr="009D0CAA">
        <w:rPr>
          <w:rFonts w:ascii="Helvetica" w:hAnsi="Helvetica" w:cs="Helvetica"/>
          <w:color w:val="FF0000"/>
          <w:sz w:val="24"/>
          <w:szCs w:val="24"/>
        </w:rPr>
        <w:t>and possible delivery only merchants??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Pr="009D0CAA">
        <w:rPr>
          <w:rFonts w:ascii="Helvetica" w:hAnsi="Helvetica" w:cs="Helvetica"/>
          <w:color w:val="000000" w:themeColor="text1"/>
          <w:sz w:val="24"/>
          <w:szCs w:val="24"/>
        </w:rPr>
        <w:t xml:space="preserve">: Urban </w:t>
      </w:r>
      <w:r w:rsidR="00D3029B" w:rsidRPr="009D0CAA">
        <w:rPr>
          <w:rFonts w:ascii="Helvetica" w:hAnsi="Helvetica" w:cs="Helvetica"/>
          <w:color w:val="000000" w:themeColor="text1"/>
          <w:sz w:val="24"/>
          <w:szCs w:val="24"/>
        </w:rPr>
        <w:t>intermediate medium-large sized FL3</w:t>
      </w:r>
      <w:r w:rsidRPr="009D0CAA">
        <w:rPr>
          <w:rFonts w:ascii="Helvetica" w:hAnsi="Helvetica" w:cs="Helvetica"/>
          <w:color w:val="000000" w:themeColor="text1"/>
          <w:sz w:val="24"/>
          <w:szCs w:val="24"/>
        </w:rPr>
        <w:t>. Initial focus on Kolhapur, Pune &amp; Mumbai</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Focus on specialized drinks, breweries, provider of good food pairings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Having infra to host events</w:t>
      </w:r>
      <w:r w:rsidR="00755312">
        <w:rPr>
          <w:rFonts w:ascii="Helvetica" w:hAnsi="Helvetica" w:cs="Helvetica"/>
          <w:color w:val="000000" w:themeColor="text1"/>
          <w:sz w:val="24"/>
          <w:szCs w:val="24"/>
        </w:rPr>
        <w:t xml:space="preserve"> upon request</w:t>
      </w:r>
      <w:r w:rsidR="00D3029B" w:rsidRPr="009D0CAA">
        <w:rPr>
          <w:rFonts w:ascii="Helvetica" w:hAnsi="Helvetica" w:cs="Helvetica"/>
          <w:color w:val="000000" w:themeColor="text1"/>
          <w:sz w:val="24"/>
          <w:szCs w:val="24"/>
        </w:rPr>
        <w:t>, large groups, ability to spend on hosting</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Pr="009D0CAA">
        <w:rPr>
          <w:rFonts w:ascii="Helvetica" w:hAnsi="Helvetica" w:cs="Helvetica"/>
          <w:color w:val="000000" w:themeColor="text1"/>
          <w:sz w:val="24"/>
          <w:szCs w:val="24"/>
        </w:rPr>
        <w:t>: Culturally active or interested, ease of access &amp; travel, digitally connected &amp; informed</w:t>
      </w:r>
    </w:p>
    <w:p w:rsidR="00B065E1" w:rsidRDefault="00B065E1" w:rsidP="00816151">
      <w:pPr>
        <w:shd w:val="clear" w:color="auto" w:fill="FFFFFF"/>
        <w:spacing w:before="120" w:after="120" w:line="240" w:lineRule="auto"/>
        <w:ind w:left="-142" w:right="-164"/>
        <w:rPr>
          <w:rFonts w:ascii="Helvetica" w:hAnsi="Helvetica" w:cs="Helvetica"/>
          <w:color w:val="4C4B58"/>
          <w:sz w:val="24"/>
          <w:szCs w:val="24"/>
        </w:rPr>
      </w:pPr>
    </w:p>
    <w:p w:rsidR="0056301A" w:rsidRDefault="0056301A" w:rsidP="00816151">
      <w:pPr>
        <w:shd w:val="clear" w:color="auto" w:fill="FFFFFF"/>
        <w:spacing w:before="120" w:after="120" w:line="240" w:lineRule="auto"/>
        <w:ind w:left="-142" w:right="-164"/>
        <w:rPr>
          <w:rFonts w:ascii="Helvetica" w:hAnsi="Helvetica" w:cs="Helvetica"/>
          <w:color w:val="4C4B58"/>
          <w:sz w:val="24"/>
          <w:szCs w:val="24"/>
        </w:rPr>
      </w:pPr>
    </w:p>
    <w:p w:rsidR="006F5E1C" w:rsidRDefault="006F5E1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C. </w:t>
      </w:r>
      <w:r w:rsidR="00C2224E" w:rsidRPr="009D0CAA">
        <w:rPr>
          <w:rStyle w:val="Strong"/>
          <w:rFonts w:ascii="Helvetica" w:hAnsi="Helvetica" w:cs="Helvetica"/>
          <w:bCs w:val="0"/>
          <w:color w:val="000000" w:themeColor="text1"/>
          <w:sz w:val="24"/>
          <w:szCs w:val="24"/>
          <w:u w:val="single"/>
        </w:rPr>
        <w:t>Who is this product for</w:t>
      </w:r>
      <w:r w:rsidR="00C2224E" w:rsidRPr="009D0CAA">
        <w:rPr>
          <w:rStyle w:val="Strong"/>
          <w:rFonts w:ascii="Helvetica" w:hAnsi="Helvetica" w:cs="Helvetica"/>
          <w:b w:val="0"/>
          <w:bCs w:val="0"/>
          <w:color w:val="000000" w:themeColor="text1"/>
          <w:sz w:val="24"/>
          <w:szCs w:val="24"/>
          <w:u w:val="single"/>
        </w:rPr>
        <w:t>?</w:t>
      </w:r>
      <w:r w:rsidR="00C2224E" w:rsidRPr="009D0CAA">
        <w:rPr>
          <w:rFonts w:ascii="Helvetica" w:hAnsi="Helvetica" w:cs="Helvetica"/>
          <w:color w:val="000000" w:themeColor="text1"/>
          <w:sz w:val="24"/>
          <w:szCs w:val="24"/>
          <w:u w:val="single"/>
        </w:rPr>
        <w:t> </w:t>
      </w: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Refer section A</w:t>
      </w:r>
      <w:r w:rsidR="004644E7"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in Product Description</w:t>
      </w:r>
    </w:p>
    <w:p w:rsidR="004644E7" w:rsidRPr="009D0CAA" w:rsidRDefault="004644E7" w:rsidP="00816151">
      <w:pPr>
        <w:shd w:val="clear" w:color="auto" w:fill="FFFFFF"/>
        <w:spacing w:before="120" w:after="120" w:line="240" w:lineRule="auto"/>
        <w:ind w:left="-142" w:right="-164"/>
        <w:rPr>
          <w:rFonts w:ascii="Helvetica" w:hAnsi="Helvetica" w:cs="Helvetica"/>
          <w:color w:val="000000" w:themeColor="text1"/>
          <w:sz w:val="24"/>
          <w:szCs w:val="24"/>
          <w:u w:val="single"/>
        </w:rPr>
      </w:pPr>
    </w:p>
    <w:p w:rsidR="0086359C" w:rsidRPr="009D0CAA" w:rsidRDefault="00A67B38" w:rsidP="00816151">
      <w:pPr>
        <w:ind w:left="-142" w:right="-164"/>
        <w:rPr>
          <w:rStyle w:val="Strong"/>
          <w:rFonts w:ascii="Helvetica" w:hAnsi="Helvetica" w:cs="Helvetica"/>
          <w:bCs w:val="0"/>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D. </w:t>
      </w:r>
      <w:r w:rsidR="0086359C" w:rsidRPr="009D0CAA">
        <w:rPr>
          <w:rStyle w:val="Strong"/>
          <w:rFonts w:ascii="Helvetica" w:hAnsi="Helvetica" w:cs="Helvetica"/>
          <w:bCs w:val="0"/>
          <w:color w:val="000000" w:themeColor="text1"/>
          <w:sz w:val="24"/>
          <w:szCs w:val="24"/>
          <w:u w:val="single"/>
        </w:rPr>
        <w:t xml:space="preserve">Data collection: </w:t>
      </w:r>
      <w:r w:rsidR="0086359C" w:rsidRPr="009D0CAA">
        <w:rPr>
          <w:rStyle w:val="Strong"/>
          <w:rFonts w:ascii="Helvetica" w:hAnsi="Helvetica" w:cs="Helvetica"/>
          <w:b w:val="0"/>
          <w:bCs w:val="0"/>
          <w:color w:val="000000" w:themeColor="text1"/>
          <w:sz w:val="24"/>
          <w:szCs w:val="24"/>
          <w:u w:val="single"/>
        </w:rPr>
        <w:t>(</w:t>
      </w:r>
      <w:r w:rsidRPr="009D0CAA">
        <w:rPr>
          <w:rStyle w:val="Strong"/>
          <w:rFonts w:ascii="Helvetica" w:hAnsi="Helvetica" w:cs="Helvetica"/>
          <w:b w:val="0"/>
          <w:bCs w:val="0"/>
          <w:color w:val="000000" w:themeColor="text1"/>
          <w:sz w:val="24"/>
          <w:szCs w:val="24"/>
          <w:u w:val="single"/>
        </w:rPr>
        <w:t>M</w:t>
      </w:r>
      <w:r w:rsidR="0086359C" w:rsidRPr="009D0CAA">
        <w:rPr>
          <w:rStyle w:val="Strong"/>
          <w:rFonts w:ascii="Helvetica" w:hAnsi="Helvetica" w:cs="Helvetica"/>
          <w:b w:val="0"/>
          <w:bCs w:val="0"/>
          <w:color w:val="000000" w:themeColor="text1"/>
          <w:sz w:val="24"/>
          <w:szCs w:val="24"/>
          <w:u w:val="single"/>
        </w:rPr>
        <w:t>ore details in Privacy &amp; Security chapter)</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ID, Address, Photo, Email, Phone#, Occupation, Education, Health</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Banking, UPI</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Personal choices, hobbies, favorites among interests, Lifestyle</w:t>
      </w:r>
    </w:p>
    <w:p w:rsidR="0086359C" w:rsidRPr="0086359C" w:rsidRDefault="0086359C" w:rsidP="00816151">
      <w:pPr>
        <w:pStyle w:val="ListParagraph"/>
        <w:numPr>
          <w:ilvl w:val="0"/>
          <w:numId w:val="6"/>
        </w:num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r w:rsidRPr="009D0CAA">
        <w:rPr>
          <w:rFonts w:ascii="Helvetica" w:hAnsi="Helvetica" w:cs="Helvetica"/>
          <w:b/>
          <w:color w:val="000000" w:themeColor="text1"/>
          <w:sz w:val="24"/>
          <w:szCs w:val="24"/>
        </w:rPr>
        <w:t>Profiling</w:t>
      </w:r>
      <w:r w:rsidR="00A67B38" w:rsidRPr="009D0CAA">
        <w:rPr>
          <w:rFonts w:ascii="Helvetica" w:hAnsi="Helvetica" w:cs="Helvetica"/>
          <w:color w:val="000000" w:themeColor="text1"/>
          <w:sz w:val="24"/>
          <w:szCs w:val="24"/>
        </w:rPr>
        <w:t xml:space="preserve">: Cultural, Locational, About, Regional, </w:t>
      </w:r>
      <w:r w:rsidR="00A67B38" w:rsidRPr="00A67B38">
        <w:rPr>
          <w:rFonts w:ascii="Helvetica" w:hAnsi="Helvetica" w:cs="Helvetica"/>
          <w:color w:val="FF0000"/>
          <w:sz w:val="24"/>
          <w:szCs w:val="24"/>
        </w:rPr>
        <w:t>Looking for?</w:t>
      </w:r>
      <w:r w:rsidR="004644E7">
        <w:rPr>
          <w:rFonts w:ascii="Helvetica" w:hAnsi="Helvetica" w:cs="Helvetica"/>
          <w:color w:val="FF0000"/>
          <w:sz w:val="24"/>
          <w:szCs w:val="24"/>
        </w:rPr>
        <w:t>,</w:t>
      </w:r>
      <w:r w:rsidR="00A67B38" w:rsidRPr="00A67B38">
        <w:rPr>
          <w:rFonts w:ascii="Helvetica" w:hAnsi="Helvetica" w:cs="Helvetica"/>
          <w:color w:val="FF0000"/>
          <w:sz w:val="24"/>
          <w:szCs w:val="24"/>
        </w:rPr>
        <w:t xml:space="preserve"> Family?</w:t>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D3029B" w:rsidRDefault="00D3029B" w:rsidP="00816151">
      <w:pPr>
        <w:ind w:left="-142" w:right="-164"/>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bookmarkStart w:id="0" w:name="_GoBack"/>
      <w:bookmarkEnd w:id="0"/>
    </w:p>
    <w:p w:rsidR="00D3029B" w:rsidRDefault="00084079" w:rsidP="00816151">
      <w:pPr>
        <w:shd w:val="clear" w:color="auto" w:fill="FFFFFF"/>
        <w:spacing w:before="120" w:after="120" w:line="240" w:lineRule="auto"/>
        <w:ind w:left="-142" w:right="-164"/>
        <w:jc w:val="center"/>
        <w:rPr>
          <w:rFonts w:ascii="Helvetica" w:hAnsi="Helvetica" w:cs="Helvetica"/>
          <w:color w:val="4C4B58"/>
          <w:sz w:val="24"/>
          <w:szCs w:val="24"/>
        </w:rPr>
      </w:pPr>
      <w:r w:rsidRPr="00905450">
        <w:rPr>
          <w:rStyle w:val="Strong"/>
          <w:rFonts w:ascii="Helvetica" w:hAnsi="Helvetica" w:cs="Helvetica"/>
          <w:bCs w:val="0"/>
          <w:color w:val="00B050"/>
          <w:sz w:val="32"/>
          <w:szCs w:val="24"/>
          <w:u w:val="single"/>
        </w:rPr>
        <w:lastRenderedPageBreak/>
        <w:t>Product Goals &amp; KPI</w:t>
      </w:r>
    </w:p>
    <w:p w:rsidR="00084079" w:rsidRPr="009D0CAA" w:rsidRDefault="00905450"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Expectations from product &amp; performance tracking</w:t>
      </w:r>
    </w:p>
    <w:p w:rsidR="00D3029B" w:rsidRPr="009D0CAA" w:rsidRDefault="00D3029B" w:rsidP="00816151">
      <w:pPr>
        <w:shd w:val="clear" w:color="auto" w:fill="FFFFFF"/>
        <w:spacing w:before="120" w:after="120" w:line="240" w:lineRule="auto"/>
        <w:ind w:left="-142" w:right="-164"/>
        <w:jc w:val="center"/>
        <w:rPr>
          <w:rFonts w:ascii="Helvetica" w:hAnsi="Helvetica" w:cs="Helvetica"/>
          <w:color w:val="000000" w:themeColor="text1"/>
          <w:sz w:val="24"/>
          <w:szCs w:val="24"/>
        </w:rPr>
      </w:pPr>
    </w:p>
    <w:p w:rsidR="00D3029B" w:rsidRPr="009D0CAA" w:rsidRDefault="00D3029B"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Top 5 goals of the app:</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w:t>
      </w:r>
    </w:p>
    <w:p w:rsidR="00D3029B" w:rsidRPr="009D0CAA" w:rsidRDefault="00404390"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Transactions &amp; t</w:t>
      </w:r>
      <w:r w:rsidR="00D3029B" w:rsidRPr="009D0CAA">
        <w:rPr>
          <w:rFonts w:ascii="Helvetica" w:hAnsi="Helvetica" w:cs="Helvetica"/>
          <w:color w:val="000000" w:themeColor="text1"/>
          <w:sz w:val="24"/>
          <w:szCs w:val="24"/>
        </w:rPr>
        <w:t>ransactional users?</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floatation</w:t>
      </w:r>
      <w:r w:rsidR="00146E43" w:rsidRPr="009D0CAA">
        <w:rPr>
          <w:rFonts w:ascii="Helvetica" w:hAnsi="Helvetica" w:cs="Helvetica"/>
          <w:color w:val="000000" w:themeColor="text1"/>
          <w:sz w:val="24"/>
          <w:szCs w:val="24"/>
        </w:rPr>
        <w:t xml:space="preserve"> under each category</w:t>
      </w:r>
      <w:r w:rsidRPr="009D0CAA">
        <w:rPr>
          <w:rFonts w:ascii="Helvetica" w:hAnsi="Helvetica" w:cs="Helvetica"/>
          <w:color w:val="000000" w:themeColor="text1"/>
          <w:sz w:val="24"/>
          <w:szCs w:val="24"/>
        </w:rPr>
        <w:t xml:space="preserve"> – Initial points gift</w:t>
      </w:r>
      <w:r w:rsidR="00EB17B4" w:rsidRPr="009D0CAA">
        <w:rPr>
          <w:rFonts w:ascii="Helvetica" w:hAnsi="Helvetica" w:cs="Helvetica"/>
          <w:color w:val="000000" w:themeColor="text1"/>
          <w:sz w:val="24"/>
          <w:szCs w:val="24"/>
        </w:rPr>
        <w:t xml:space="preserve"> that can’t be shared?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D3029B"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Multiple transacting users? </w:t>
      </w:r>
      <w:r w:rsidR="00EB17B4" w:rsidRPr="009D0CAA">
        <w:rPr>
          <w:rFonts w:ascii="Helvetica" w:hAnsi="Helvetica" w:cs="Helvetica"/>
          <w:color w:val="000000" w:themeColor="text1"/>
          <w:sz w:val="24"/>
          <w:szCs w:val="24"/>
        </w:rPr>
        <w:t>Likes?</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 (opt-outs feedback?)</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Events hosted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redemption</w:t>
      </w:r>
    </w:p>
    <w:p w:rsidR="00EB17B4"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Completed p</w:t>
      </w:r>
      <w:r w:rsidR="00EB17B4" w:rsidRPr="009D0CAA">
        <w:rPr>
          <w:rFonts w:ascii="Helvetica" w:hAnsi="Helvetica" w:cs="Helvetica"/>
          <w:color w:val="000000" w:themeColor="text1"/>
          <w:sz w:val="24"/>
          <w:szCs w:val="24"/>
        </w:rPr>
        <w:t xml:space="preserve">ayments </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EB17B4" w:rsidRPr="009D0CAA" w:rsidRDefault="00EB17B4"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General:</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Survey feedbacks</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Integration with other apps?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Total points in rotation (apart from initial offer) – Value per point?</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Revenue</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Sponsorship</w:t>
      </w:r>
      <w:r w:rsidR="00C80CEC" w:rsidRPr="009D0CAA">
        <w:rPr>
          <w:rFonts w:ascii="Helvetica" w:hAnsi="Helvetica" w:cs="Helvetica"/>
          <w:color w:val="000000" w:themeColor="text1"/>
          <w:sz w:val="24"/>
          <w:szCs w:val="24"/>
        </w:rPr>
        <w:t>?</w:t>
      </w:r>
    </w:p>
    <w:p w:rsidR="00EB17B4" w:rsidRPr="009D0CAA" w:rsidRDefault="00EB17B4"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EB17B4" w:rsidRPr="009D0CAA" w:rsidRDefault="00EB17B4" w:rsidP="00816151">
      <w:pPr>
        <w:pStyle w:val="ListParagraph"/>
        <w:numPr>
          <w:ilvl w:val="3"/>
          <w:numId w:val="7"/>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Key Performance Indicator</w:t>
      </w:r>
      <w:r w:rsidR="002C04BA">
        <w:rPr>
          <w:rFonts w:ascii="Helvetica" w:hAnsi="Helvetica" w:cs="Helvetica"/>
          <w:b/>
          <w:color w:val="000000" w:themeColor="text1"/>
          <w:sz w:val="24"/>
          <w:szCs w:val="24"/>
        </w:rPr>
        <w:t xml:space="preserve"> (KPI)</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w:t>
      </w:r>
      <w:r w:rsidR="002C04BA">
        <w:rPr>
          <w:rFonts w:ascii="Helvetica" w:hAnsi="Helvetica" w:cs="Helvetica"/>
          <w:color w:val="000000" w:themeColor="text1"/>
          <w:sz w:val="24"/>
          <w:szCs w:val="24"/>
        </w:rPr>
        <w:t xml:space="preserve">6 months </w:t>
      </w:r>
      <w:r w:rsidRPr="009D0CAA">
        <w:rPr>
          <w:rFonts w:ascii="Helvetica" w:hAnsi="Helvetica" w:cs="Helvetica"/>
          <w:color w:val="000000" w:themeColor="text1"/>
          <w:sz w:val="24"/>
          <w:szCs w:val="24"/>
        </w:rPr>
        <w:t>:</w:t>
      </w:r>
      <w:r w:rsidR="00C80CEC" w:rsidRPr="009D0CAA">
        <w:rPr>
          <w:rFonts w:ascii="Helvetica" w:hAnsi="Helvetica" w:cs="Helvetica"/>
          <w:color w:val="000000" w:themeColor="text1"/>
          <w:sz w:val="24"/>
          <w:szCs w:val="24"/>
        </w:rPr>
        <w:t xml:space="preserve"> </w:t>
      </w:r>
      <w:r w:rsidR="002C04BA">
        <w:rPr>
          <w:rFonts w:ascii="Helvetica" w:hAnsi="Helvetica" w:cs="Helvetica"/>
          <w:color w:val="000000" w:themeColor="text1"/>
          <w:sz w:val="24"/>
          <w:szCs w:val="24"/>
        </w:rPr>
        <w:t xml:space="preserve">20 FL3 considering 10% conversion; 20k FL4 customers </w:t>
      </w:r>
    </w:p>
    <w:p w:rsidR="002C04BA" w:rsidRPr="009D0CAA" w:rsidRDefault="00EB17B4" w:rsidP="002C04BA">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w:t>
      </w:r>
      <w:r w:rsidR="002C04BA">
        <w:rPr>
          <w:rFonts w:ascii="Helvetica" w:hAnsi="Helvetica" w:cs="Helvetica"/>
          <w:color w:val="000000" w:themeColor="text1"/>
          <w:sz w:val="24"/>
          <w:szCs w:val="24"/>
        </w:rPr>
        <w:t xml:space="preserve">50 FL3 considering 10% conversion; 50k FL4 customers </w:t>
      </w:r>
    </w:p>
    <w:p w:rsidR="002C04BA" w:rsidRPr="009D0CAA" w:rsidRDefault="00EB17B4" w:rsidP="002C04BA">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2</w:t>
      </w:r>
      <w:r w:rsidRPr="009D0CAA">
        <w:rPr>
          <w:rFonts w:ascii="Helvetica" w:hAnsi="Helvetica" w:cs="Helvetica"/>
          <w:color w:val="000000" w:themeColor="text1"/>
          <w:sz w:val="24"/>
          <w:szCs w:val="24"/>
          <w:vertAlign w:val="superscript"/>
        </w:rPr>
        <w:t>nd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w:t>
      </w:r>
      <w:r w:rsidR="002C04BA">
        <w:rPr>
          <w:rFonts w:ascii="Helvetica" w:hAnsi="Helvetica" w:cs="Helvetica"/>
          <w:color w:val="000000" w:themeColor="text1"/>
          <w:sz w:val="24"/>
          <w:szCs w:val="24"/>
        </w:rPr>
        <w:t xml:space="preserve">150 FL3 considering 12% conversion; 2L FL4 customers </w:t>
      </w:r>
    </w:p>
    <w:p w:rsidR="002C04BA" w:rsidRPr="009D0CAA" w:rsidRDefault="00EB17B4" w:rsidP="002C04BA">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3</w:t>
      </w:r>
      <w:r w:rsidRPr="009D0CAA">
        <w:rPr>
          <w:rFonts w:ascii="Helvetica" w:hAnsi="Helvetica" w:cs="Helvetica"/>
          <w:color w:val="000000" w:themeColor="text1"/>
          <w:sz w:val="24"/>
          <w:szCs w:val="24"/>
          <w:vertAlign w:val="superscript"/>
        </w:rPr>
        <w:t>rd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w:t>
      </w:r>
      <w:r w:rsidR="002C04BA">
        <w:rPr>
          <w:rFonts w:ascii="Helvetica" w:hAnsi="Helvetica" w:cs="Helvetica"/>
          <w:color w:val="000000" w:themeColor="text1"/>
          <w:sz w:val="24"/>
          <w:szCs w:val="24"/>
        </w:rPr>
        <w:t>300 FL3 considering 15% conversion; 5L FL4 customers</w:t>
      </w:r>
    </w:p>
    <w:p w:rsidR="00BC5601" w:rsidRPr="009D0CAA" w:rsidRDefault="00BC560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BC5601" w:rsidRPr="009D0CAA" w:rsidRDefault="00BC5601" w:rsidP="00816151">
      <w:pPr>
        <w:pStyle w:val="ListParagraph"/>
        <w:numPr>
          <w:ilvl w:val="3"/>
          <w:numId w:val="9"/>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Goals by category</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Prospects: </w:t>
      </w:r>
      <w:r w:rsidR="002C04BA">
        <w:rPr>
          <w:rFonts w:ascii="Helvetica" w:hAnsi="Helvetica" w:cs="Helvetica"/>
          <w:color w:val="000000" w:themeColor="text1"/>
          <w:sz w:val="24"/>
          <w:szCs w:val="24"/>
        </w:rPr>
        <w:t xml:space="preserve">Small-Medium sized FL3 </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Sales: </w:t>
      </w:r>
      <w:r w:rsidR="002C04BA">
        <w:rPr>
          <w:rFonts w:ascii="Helvetica" w:hAnsi="Helvetica" w:cs="Helvetica"/>
          <w:color w:val="000000" w:themeColor="text1"/>
          <w:sz w:val="24"/>
          <w:szCs w:val="24"/>
        </w:rPr>
        <w:t>Minimum 10% prospect to win ratio, with growing trend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Awareness: </w:t>
      </w:r>
      <w:r w:rsidR="002C04BA">
        <w:rPr>
          <w:rFonts w:ascii="Helvetica" w:hAnsi="Helvetica" w:cs="Helvetica"/>
          <w:color w:val="000000" w:themeColor="text1"/>
          <w:sz w:val="24"/>
          <w:szCs w:val="24"/>
        </w:rPr>
        <w:t>Regionally varying, minimum 5% per month growth</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Defect</w:t>
      </w:r>
      <w:r w:rsidR="00D17582" w:rsidRPr="009D0CAA">
        <w:rPr>
          <w:rFonts w:ascii="Helvetica" w:hAnsi="Helvetica" w:cs="Helvetica"/>
          <w:color w:val="000000" w:themeColor="text1"/>
          <w:sz w:val="24"/>
          <w:szCs w:val="24"/>
        </w:rPr>
        <w:t>/Losses</w:t>
      </w:r>
      <w:r w:rsidRPr="009D0CAA">
        <w:rPr>
          <w:rFonts w:ascii="Helvetica" w:hAnsi="Helvetica" w:cs="Helvetica"/>
          <w:color w:val="000000" w:themeColor="text1"/>
          <w:sz w:val="24"/>
          <w:szCs w:val="24"/>
        </w:rPr>
        <w:t>: TBD</w:t>
      </w:r>
    </w:p>
    <w:p w:rsidR="00D17582"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Maintenance: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Enhancements</w:t>
      </w:r>
      <w:r w:rsidR="00BC5601" w:rsidRPr="009D0CAA">
        <w:rPr>
          <w:rFonts w:ascii="Helvetica" w:hAnsi="Helvetica" w:cs="Helvetica"/>
          <w:color w:val="000000" w:themeColor="text1"/>
          <w:sz w:val="24"/>
          <w:szCs w:val="24"/>
        </w:rPr>
        <w:t>: TBD</w:t>
      </w:r>
    </w:p>
    <w:p w:rsidR="00EB17B4" w:rsidRPr="009D0CAA" w:rsidRDefault="00EB17B4" w:rsidP="00816151">
      <w:pPr>
        <w:shd w:val="clear" w:color="auto" w:fill="FFFFFF"/>
        <w:spacing w:before="120" w:after="120" w:line="240" w:lineRule="auto"/>
        <w:ind w:left="-142" w:right="-164"/>
        <w:jc w:val="center"/>
        <w:rPr>
          <w:rStyle w:val="Strong"/>
          <w:rFonts w:ascii="Helvetica" w:hAnsi="Helvetica" w:cs="Helvetica"/>
          <w:bCs w:val="0"/>
          <w:color w:val="000000" w:themeColor="text1"/>
          <w:sz w:val="32"/>
          <w:szCs w:val="24"/>
          <w:u w:val="single"/>
        </w:rPr>
      </w:pPr>
    </w:p>
    <w:p w:rsidR="00C80CEC" w:rsidRPr="009D0CAA" w:rsidRDefault="00C80CEC" w:rsidP="00816151">
      <w:pPr>
        <w:ind w:left="-142" w:right="-164"/>
        <w:rPr>
          <w:rStyle w:val="Strong"/>
          <w:rFonts w:ascii="Helvetica" w:hAnsi="Helvetica" w:cs="Helvetica"/>
          <w:bCs w:val="0"/>
          <w:color w:val="000000" w:themeColor="text1"/>
          <w:sz w:val="32"/>
          <w:szCs w:val="24"/>
          <w:u w:val="single"/>
        </w:rPr>
      </w:pPr>
      <w:r w:rsidRPr="009D0CAA">
        <w:rPr>
          <w:rStyle w:val="Strong"/>
          <w:rFonts w:ascii="Helvetica" w:hAnsi="Helvetica" w:cs="Helvetica"/>
          <w:bCs w:val="0"/>
          <w:color w:val="000000" w:themeColor="text1"/>
          <w:sz w:val="32"/>
          <w:szCs w:val="24"/>
          <w:u w:val="single"/>
        </w:rPr>
        <w:br w:type="page"/>
      </w:r>
    </w:p>
    <w:p w:rsidR="00C80CEC" w:rsidRDefault="00BF179A"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Privacy</w:t>
      </w:r>
    </w:p>
    <w:p w:rsidR="00C80CEC" w:rsidRPr="009D0CAA" w:rsidRDefault="00C80CEC"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p>
    <w:p w:rsidR="009D0CAA" w:rsidRPr="00255BA0" w:rsidRDefault="00255BA0" w:rsidP="00BF179A">
      <w:pPr>
        <w:shd w:val="clear" w:color="auto" w:fill="FFFFFF"/>
        <w:spacing w:before="120" w:after="120" w:line="240" w:lineRule="auto"/>
        <w:ind w:left="-142" w:right="-164"/>
        <w:rPr>
          <w:rStyle w:val="Strong"/>
          <w:rFonts w:ascii="Helvetica" w:hAnsi="Helvetica" w:cs="Helvetica"/>
          <w:b w:val="0"/>
          <w:bCs w:val="0"/>
          <w:color w:val="000000" w:themeColor="text1"/>
          <w:sz w:val="28"/>
          <w:szCs w:val="24"/>
        </w:rPr>
      </w:pPr>
      <w:r w:rsidRPr="00255BA0">
        <w:rPr>
          <w:rStyle w:val="Strong"/>
          <w:rFonts w:ascii="Helvetica" w:hAnsi="Helvetica" w:cs="Helvetica"/>
          <w:b w:val="0"/>
          <w:bCs w:val="0"/>
          <w:color w:val="000000" w:themeColor="text1"/>
          <w:sz w:val="28"/>
          <w:szCs w:val="24"/>
          <w:highlight w:val="yellow"/>
        </w:rPr>
        <w:t>All information should be on need to have basis only –</w:t>
      </w:r>
      <w:r w:rsidR="00F977B2">
        <w:rPr>
          <w:rStyle w:val="Strong"/>
          <w:rFonts w:ascii="Helvetica" w:hAnsi="Helvetica" w:cs="Helvetica"/>
          <w:b w:val="0"/>
          <w:bCs w:val="0"/>
          <w:color w:val="000000" w:themeColor="text1"/>
          <w:sz w:val="28"/>
          <w:szCs w:val="24"/>
          <w:highlight w:val="yellow"/>
        </w:rPr>
        <w:t xml:space="preserve"> N</w:t>
      </w:r>
      <w:r w:rsidRPr="00255BA0">
        <w:rPr>
          <w:rStyle w:val="Strong"/>
          <w:rFonts w:ascii="Helvetica" w:hAnsi="Helvetica" w:cs="Helvetica"/>
          <w:b w:val="0"/>
          <w:bCs w:val="0"/>
          <w:color w:val="000000" w:themeColor="text1"/>
          <w:sz w:val="28"/>
          <w:szCs w:val="24"/>
          <w:highlight w:val="yellow"/>
        </w:rPr>
        <w:t>eed to prep</w:t>
      </w:r>
      <w:r>
        <w:rPr>
          <w:rStyle w:val="Strong"/>
          <w:rFonts w:ascii="Helvetica" w:hAnsi="Helvetica" w:cs="Helvetica"/>
          <w:b w:val="0"/>
          <w:bCs w:val="0"/>
          <w:color w:val="000000" w:themeColor="text1"/>
          <w:sz w:val="28"/>
          <w:szCs w:val="24"/>
          <w:highlight w:val="yellow"/>
        </w:rPr>
        <w:t>are</w:t>
      </w:r>
      <w:r w:rsidRPr="00255BA0">
        <w:rPr>
          <w:rStyle w:val="Strong"/>
          <w:rFonts w:ascii="Helvetica" w:hAnsi="Helvetica" w:cs="Helvetica"/>
          <w:b w:val="0"/>
          <w:bCs w:val="0"/>
          <w:color w:val="000000" w:themeColor="text1"/>
          <w:sz w:val="28"/>
          <w:szCs w:val="24"/>
          <w:highlight w:val="yellow"/>
        </w:rPr>
        <w:t xml:space="preserve"> an attribute/need mapping</w:t>
      </w:r>
    </w:p>
    <w:p w:rsidR="00F977B2" w:rsidRPr="00F977B2" w:rsidRDefault="009D0CAA" w:rsidP="001A7C13">
      <w:pPr>
        <w:pStyle w:val="ListParagraph"/>
        <w:numPr>
          <w:ilvl w:val="3"/>
          <w:numId w:val="2"/>
        </w:numPr>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Cs w:val="0"/>
          <w:color w:val="000000" w:themeColor="text1"/>
          <w:sz w:val="24"/>
          <w:szCs w:val="24"/>
        </w:rPr>
        <w:t xml:space="preserve">Data collection: </w:t>
      </w:r>
    </w:p>
    <w:p w:rsidR="009D0CAA" w:rsidRPr="00F977B2" w:rsidRDefault="009D0CAA" w:rsidP="00F977B2">
      <w:pPr>
        <w:pStyle w:val="ListParagraph"/>
        <w:ind w:left="-142" w:right="-164"/>
        <w:rPr>
          <w:rStyle w:val="Strong"/>
          <w:rFonts w:ascii="Helvetica" w:hAnsi="Helvetica" w:cs="Helvetica"/>
          <w:b w:val="0"/>
          <w:bCs w:val="0"/>
          <w:color w:val="000000" w:themeColor="text1"/>
          <w:sz w:val="24"/>
          <w:szCs w:val="24"/>
        </w:rPr>
      </w:pPr>
      <w:r w:rsidRPr="00F977B2">
        <w:rPr>
          <w:rStyle w:val="Strong"/>
          <w:rFonts w:ascii="Helvetica" w:hAnsi="Helvetica" w:cs="Helvetica"/>
          <w:b w:val="0"/>
          <w:bCs w:val="0"/>
          <w:color w:val="000000" w:themeColor="text1"/>
          <w:sz w:val="24"/>
          <w:szCs w:val="24"/>
        </w:rPr>
        <w:t>FL4:</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Address, Photo, Email, </w:t>
      </w:r>
      <w:r>
        <w:rPr>
          <w:rFonts w:ascii="Helvetica" w:hAnsi="Helvetica" w:cs="Helvetica"/>
          <w:color w:val="000000" w:themeColor="text1"/>
          <w:sz w:val="24"/>
          <w:szCs w:val="24"/>
        </w:rPr>
        <w:t xml:space="preserve">DoB, Sex, </w:t>
      </w:r>
      <w:r w:rsidRPr="009D0CAA">
        <w:rPr>
          <w:rFonts w:ascii="Helvetica" w:hAnsi="Helvetica" w:cs="Helvetica"/>
          <w:color w:val="000000" w:themeColor="text1"/>
          <w:sz w:val="24"/>
          <w:szCs w:val="24"/>
        </w:rPr>
        <w:t>Phone#, Occupation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b/>
          <w:color w:val="000000" w:themeColor="text1"/>
          <w:sz w:val="24"/>
          <w:szCs w:val="24"/>
        </w:rPr>
        <w:t>ID</w:t>
      </w:r>
      <w:r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 xml:space="preserve">For alcohol service customers only - </w:t>
      </w:r>
      <w:r>
        <w:rPr>
          <w:rFonts w:ascii="Helvetica" w:hAnsi="Helvetica" w:cs="Helvetica"/>
          <w:color w:val="000000" w:themeColor="text1"/>
          <w:sz w:val="24"/>
          <w:szCs w:val="24"/>
        </w:rPr>
        <w:t>Aadhaar (Optional Passport, Voter ID, Ration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D82DD8">
        <w:rPr>
          <w:rFonts w:ascii="Helvetica" w:hAnsi="Helvetica" w:cs="Helvetica"/>
          <w:color w:val="000000" w:themeColor="text1"/>
          <w:sz w:val="24"/>
          <w:szCs w:val="24"/>
        </w:rPr>
        <w:t>, PSPs</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051BEA">
        <w:rPr>
          <w:rFonts w:ascii="Helvetica" w:hAnsi="Helvetica" w:cs="Helvetica"/>
          <w:color w:val="000000" w:themeColor="text1"/>
          <w:sz w:val="24"/>
          <w:szCs w:val="24"/>
        </w:rPr>
        <w:t>Hobbies, favorites, features, links, website</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Personal</w:t>
      </w:r>
      <w:r w:rsidRPr="009D0CAA">
        <w:rPr>
          <w:rFonts w:ascii="Helvetica" w:hAnsi="Helvetica" w:cs="Helvetica"/>
          <w:b/>
          <w:color w:val="000000" w:themeColor="text1"/>
          <w:sz w:val="24"/>
          <w:szCs w:val="24"/>
        </w:rPr>
        <w:t xml:space="preserve">: </w:t>
      </w:r>
      <w:r w:rsidR="00051BEA" w:rsidRPr="00051BEA">
        <w:rPr>
          <w:rFonts w:ascii="Helvetica" w:hAnsi="Helvetica" w:cs="Helvetica"/>
          <w:color w:val="000000" w:themeColor="text1"/>
          <w:sz w:val="24"/>
          <w:szCs w:val="24"/>
        </w:rPr>
        <w:t>About,</w:t>
      </w:r>
      <w:r w:rsidR="00051BEA">
        <w:rPr>
          <w:rFonts w:ascii="Helvetica" w:hAnsi="Helvetica" w:cs="Helvetica"/>
          <w:b/>
          <w:color w:val="000000" w:themeColor="text1"/>
          <w:sz w:val="24"/>
          <w:szCs w:val="24"/>
        </w:rPr>
        <w:t xml:space="preserve"> </w:t>
      </w:r>
      <w:r w:rsidR="00255BA0" w:rsidRPr="00255BA0">
        <w:rPr>
          <w:rFonts w:ascii="Helvetica" w:hAnsi="Helvetica" w:cs="Helvetica"/>
          <w:color w:val="000000" w:themeColor="text1"/>
          <w:sz w:val="24"/>
          <w:szCs w:val="24"/>
        </w:rPr>
        <w:t>h</w:t>
      </w:r>
      <w:r w:rsidR="00255BA0">
        <w:rPr>
          <w:rFonts w:ascii="Helvetica" w:hAnsi="Helvetica" w:cs="Helvetica"/>
          <w:color w:val="000000" w:themeColor="text1"/>
          <w:sz w:val="24"/>
          <w:szCs w:val="24"/>
        </w:rPr>
        <w:t>omename</w:t>
      </w:r>
      <w:r w:rsidR="00051BE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DoB</w:t>
      </w:r>
      <w:r>
        <w:rPr>
          <w:rFonts w:ascii="Helvetica" w:hAnsi="Helvetica" w:cs="Helvetica"/>
          <w:color w:val="000000" w:themeColor="text1"/>
          <w:sz w:val="24"/>
          <w:szCs w:val="24"/>
        </w:rPr>
        <w:t xml:space="preserve">, Sex, Alma Mater, </w:t>
      </w:r>
      <w:r w:rsidR="00051BEA">
        <w:rPr>
          <w:rFonts w:ascii="Helvetica" w:hAnsi="Helvetica" w:cs="Helvetica"/>
          <w:color w:val="000000" w:themeColor="text1"/>
          <w:sz w:val="24"/>
          <w:szCs w:val="24"/>
        </w:rPr>
        <w:t xml:space="preserve">Native, Anniversary, Workplace, Industry, Work anniversary, relationship status, Children count, </w:t>
      </w:r>
      <w:r w:rsidR="00051BEA" w:rsidRPr="00255BA0">
        <w:rPr>
          <w:rFonts w:ascii="Helvetica" w:hAnsi="Helvetica" w:cs="Helvetica"/>
          <w:strike/>
          <w:color w:val="000000" w:themeColor="text1"/>
          <w:sz w:val="24"/>
          <w:szCs w:val="24"/>
        </w:rPr>
        <w:t>disability</w:t>
      </w:r>
      <w:r w:rsidR="00051BEA">
        <w:rPr>
          <w:rFonts w:ascii="Helvetica" w:hAnsi="Helvetica" w:cs="Helvetica"/>
          <w:color w:val="000000" w:themeColor="text1"/>
          <w:sz w:val="24"/>
          <w:szCs w:val="24"/>
        </w:rPr>
        <w:t xml:space="preserve">, height, </w:t>
      </w:r>
      <w:r w:rsidR="00051BEA" w:rsidRPr="00255BA0">
        <w:rPr>
          <w:rFonts w:ascii="Helvetica" w:hAnsi="Helvetica" w:cs="Helvetica"/>
          <w:strike/>
          <w:color w:val="000000" w:themeColor="text1"/>
          <w:sz w:val="24"/>
          <w:szCs w:val="24"/>
        </w:rPr>
        <w:t xml:space="preserve">weight, religion, </w:t>
      </w:r>
      <w:r w:rsidR="007463BA">
        <w:rPr>
          <w:rFonts w:ascii="Helvetica" w:hAnsi="Helvetica" w:cs="Helvetica"/>
          <w:color w:val="000000" w:themeColor="text1"/>
          <w:sz w:val="24"/>
          <w:szCs w:val="24"/>
        </w:rPr>
        <w:t>mother tongue, diet</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FL3:</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3B4B2E">
        <w:rPr>
          <w:rFonts w:ascii="Helvetica" w:hAnsi="Helvetica" w:cs="Helvetica"/>
          <w:color w:val="000000" w:themeColor="text1"/>
          <w:sz w:val="24"/>
          <w:szCs w:val="24"/>
        </w:rPr>
        <w:t xml:space="preserve">TIN, </w:t>
      </w:r>
      <w:r w:rsidR="009A4F16">
        <w:rPr>
          <w:rFonts w:ascii="Helvetica" w:hAnsi="Helvetica" w:cs="Helvetica"/>
          <w:color w:val="000000" w:themeColor="text1"/>
          <w:sz w:val="24"/>
          <w:szCs w:val="24"/>
        </w:rPr>
        <w:t xml:space="preserve">Udyog </w:t>
      </w:r>
      <w:r w:rsidR="003B4B2E">
        <w:rPr>
          <w:rFonts w:ascii="Helvetica" w:hAnsi="Helvetica" w:cs="Helvetica"/>
          <w:color w:val="000000" w:themeColor="text1"/>
          <w:sz w:val="24"/>
          <w:szCs w:val="24"/>
        </w:rPr>
        <w:t>Aadhaar</w:t>
      </w:r>
      <w:r w:rsidRPr="009D0CAA">
        <w:rPr>
          <w:rFonts w:ascii="Helvetica" w:hAnsi="Helvetica" w:cs="Helvetica"/>
          <w:color w:val="000000" w:themeColor="text1"/>
          <w:sz w:val="24"/>
          <w:szCs w:val="24"/>
        </w:rPr>
        <w:t xml:space="preserve">, Address, Photo, Email, Phone#, </w:t>
      </w:r>
      <w:r w:rsidR="007847BC">
        <w:rPr>
          <w:rFonts w:ascii="Helvetica" w:hAnsi="Helvetica" w:cs="Helvetica"/>
          <w:color w:val="000000" w:themeColor="text1"/>
          <w:sz w:val="24"/>
          <w:szCs w:val="24"/>
        </w:rPr>
        <w:t>most as above</w:t>
      </w:r>
    </w:p>
    <w:p w:rsidR="009D0CAA" w:rsidRPr="009A4F16"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9A4F16">
        <w:rPr>
          <w:rFonts w:ascii="Helvetica" w:hAnsi="Helvetica" w:cs="Helvetica"/>
          <w:color w:val="000000" w:themeColor="text1"/>
          <w:sz w:val="24"/>
          <w:szCs w:val="24"/>
        </w:rPr>
        <w:t xml:space="preserve">, </w:t>
      </w:r>
      <w:r w:rsidR="00D82DD8">
        <w:rPr>
          <w:rFonts w:ascii="Helvetica" w:hAnsi="Helvetica" w:cs="Helvetica"/>
          <w:color w:val="000000" w:themeColor="text1"/>
          <w:sz w:val="24"/>
          <w:szCs w:val="24"/>
        </w:rPr>
        <w:t xml:space="preserve">PSPs, </w:t>
      </w:r>
      <w:r w:rsidR="009A4F16">
        <w:rPr>
          <w:rFonts w:ascii="Helvetica" w:hAnsi="Helvetica" w:cs="Helvetica"/>
          <w:color w:val="000000" w:themeColor="text1"/>
          <w:sz w:val="24"/>
          <w:szCs w:val="24"/>
        </w:rPr>
        <w:t>Credit Account, Debit Account</w:t>
      </w:r>
      <w:r w:rsidR="007847BC">
        <w:rPr>
          <w:rFonts w:ascii="Helvetica" w:hAnsi="Helvetica" w:cs="Helvetica"/>
          <w:color w:val="000000" w:themeColor="text1"/>
          <w:sz w:val="24"/>
          <w:szCs w:val="24"/>
        </w:rPr>
        <w:t>, recovery account, top of chain information</w:t>
      </w:r>
    </w:p>
    <w:p w:rsidR="009A4F16" w:rsidRPr="007847BC" w:rsidRDefault="007847B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24"/>
          <w:szCs w:val="24"/>
        </w:rPr>
        <w:t>Business</w:t>
      </w:r>
      <w:r w:rsidR="009A4F16" w:rsidRPr="009A4F16">
        <w:rPr>
          <w:rFonts w:ascii="Helvetica" w:hAnsi="Helvetica" w:cs="Helvetica"/>
          <w:color w:val="000000" w:themeColor="text1"/>
          <w:sz w:val="24"/>
          <w:szCs w:val="24"/>
        </w:rPr>
        <w:t xml:space="preserve">: </w:t>
      </w:r>
      <w:r w:rsidR="00F977B2">
        <w:rPr>
          <w:rFonts w:ascii="Helvetica" w:hAnsi="Helvetica" w:cs="Helvetica"/>
          <w:color w:val="000000" w:themeColor="text1"/>
          <w:sz w:val="24"/>
          <w:szCs w:val="24"/>
        </w:rPr>
        <w:t>Registration information</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High level process</w:t>
      </w:r>
      <w:r w:rsidR="00F977B2">
        <w:rPr>
          <w:rFonts w:ascii="Helvetica" w:hAnsi="Helvetica" w:cs="Helvetica"/>
          <w:b/>
          <w:color w:val="000000" w:themeColor="text1"/>
          <w:sz w:val="32"/>
          <w:szCs w:val="24"/>
          <w:u w:val="single"/>
        </w:rPr>
        <w:t xml:space="preserve"> for alcohol consumers:</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br/>
      </w:r>
      <w:r>
        <w:rPr>
          <w:noProof/>
        </w:rPr>
        <w:drawing>
          <wp:inline distT="0" distB="0" distL="0" distR="0">
            <wp:extent cx="6288405" cy="1561465"/>
            <wp:effectExtent l="0" t="0" r="0" b="635"/>
            <wp:docPr id="1" name="Picture 1" descr="Identity Verification in 5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Verification in 5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1561465"/>
                    </a:xfrm>
                    <a:prstGeom prst="rect">
                      <a:avLst/>
                    </a:prstGeom>
                    <a:noFill/>
                    <a:ln>
                      <a:noFill/>
                    </a:ln>
                  </pic:spPr>
                </pic:pic>
              </a:graphicData>
            </a:graphic>
          </wp:inline>
        </w:drawing>
      </w:r>
    </w:p>
    <w:p w:rsidR="007F6C4A" w:rsidRPr="00BF179A" w:rsidRDefault="007F6C4A" w:rsidP="00816151">
      <w:pPr>
        <w:shd w:val="clear" w:color="auto" w:fill="FFFFFF"/>
        <w:spacing w:before="120" w:after="120" w:line="240" w:lineRule="auto"/>
        <w:ind w:left="-142" w:right="-164"/>
        <w:rPr>
          <w:rFonts w:ascii="Helvetica" w:hAnsi="Helvetica" w:cs="Helvetica"/>
          <w:b/>
          <w:color w:val="FFFFFF" w:themeColor="background1"/>
          <w:sz w:val="32"/>
          <w:szCs w:val="24"/>
          <w:u w:val="single"/>
        </w:rPr>
      </w:pPr>
    </w:p>
    <w:p w:rsidR="00816151" w:rsidRPr="00BF179A" w:rsidRDefault="00816151"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sidRPr="00BF179A">
        <w:rPr>
          <w:rFonts w:ascii="Helvetica" w:hAnsi="Helvetica" w:cs="Helvetica"/>
          <w:b/>
          <w:color w:val="000000" w:themeColor="text1"/>
          <w:sz w:val="32"/>
          <w:szCs w:val="24"/>
          <w:highlight w:val="green"/>
          <w:u w:val="single"/>
        </w:rPr>
        <w:t xml:space="preserve">KYC </w:t>
      </w:r>
      <w:r w:rsidR="00BF179A" w:rsidRPr="00BF179A">
        <w:rPr>
          <w:rFonts w:ascii="Helvetica" w:hAnsi="Helvetica" w:cs="Helvetica"/>
          <w:b/>
          <w:color w:val="000000" w:themeColor="text1"/>
          <w:sz w:val="32"/>
          <w:szCs w:val="24"/>
          <w:highlight w:val="green"/>
          <w:u w:val="single"/>
        </w:rPr>
        <w:t>Non-compliance</w:t>
      </w:r>
      <w:r w:rsidRPr="00BF179A">
        <w:rPr>
          <w:rFonts w:ascii="Helvetica" w:hAnsi="Helvetica" w:cs="Helvetica"/>
          <w:b/>
          <w:color w:val="000000" w:themeColor="text1"/>
          <w:sz w:val="32"/>
          <w:szCs w:val="24"/>
          <w:highlight w:val="green"/>
          <w:u w:val="single"/>
        </w:rPr>
        <w:t xml:space="preserve"> could lead to:</w:t>
      </w:r>
    </w:p>
    <w:p w:rsidR="00816151" w:rsidRDefault="00CA6963"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Suspension of operating license</w:t>
      </w:r>
    </w:p>
    <w:p w:rsidR="00816151" w:rsidRDefault="00816151"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Penalties: One time of 5L-1CR</w:t>
      </w:r>
      <w:r w:rsidR="00BF179A">
        <w:rPr>
          <w:rFonts w:ascii="Helvetica" w:hAnsi="Helvetica" w:cs="Helvetica"/>
          <w:color w:val="000000" w:themeColor="text1"/>
          <w:sz w:val="24"/>
          <w:szCs w:val="24"/>
        </w:rPr>
        <w:t xml:space="preserve"> in 30 days per contravention</w:t>
      </w:r>
      <w:r>
        <w:rPr>
          <w:rFonts w:ascii="Helvetica" w:hAnsi="Helvetica" w:cs="Helvetica"/>
          <w:color w:val="000000" w:themeColor="text1"/>
          <w:sz w:val="24"/>
          <w:szCs w:val="24"/>
        </w:rPr>
        <w:t xml:space="preserve"> &amp; 25k daily until compliant. Could still vary based on variety of factors - </w:t>
      </w:r>
      <w:hyperlink r:id="rId9" w:history="1">
        <w:r>
          <w:rPr>
            <w:rStyle w:val="Hyperlink"/>
          </w:rPr>
          <w:t>https://www.rbi.org.in/Scripts/NotificationUser.aspx?Id=11785&amp;Mode=0</w:t>
        </w:r>
      </w:hyperlink>
    </w:p>
    <w:p w:rsid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Arrest of compliance officer</w:t>
      </w:r>
      <w:r w:rsidR="00F977B2">
        <w:rPr>
          <w:rFonts w:ascii="Helvetica" w:hAnsi="Helvetica" w:cs="Helvetica"/>
          <w:color w:val="000000" w:themeColor="text1"/>
          <w:sz w:val="24"/>
          <w:szCs w:val="24"/>
        </w:rPr>
        <w:t xml:space="preserve"> or owner</w:t>
      </w:r>
    </w:p>
    <w:p w:rsidR="00BF179A" w:rsidRP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Blacklisting</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lastRenderedPageBreak/>
        <w:t>Process flow for FL4</w:t>
      </w:r>
      <w:r w:rsidR="00F977B2">
        <w:rPr>
          <w:rFonts w:ascii="Helvetica" w:hAnsi="Helvetica" w:cs="Helvetica"/>
          <w:b/>
          <w:color w:val="000000" w:themeColor="text1"/>
          <w:sz w:val="32"/>
          <w:szCs w:val="24"/>
          <w:u w:val="single"/>
        </w:rPr>
        <w:t xml:space="preserve"> </w:t>
      </w:r>
      <w:r>
        <w:rPr>
          <w:rFonts w:ascii="Helvetica" w:hAnsi="Helvetica" w:cs="Helvetica"/>
          <w:b/>
          <w:color w:val="000000" w:themeColor="text1"/>
          <w:sz w:val="32"/>
          <w:szCs w:val="24"/>
          <w:u w:val="single"/>
        </w:rPr>
        <w:t>:</w:t>
      </w:r>
      <w:r w:rsidR="00F977B2">
        <w:rPr>
          <w:rFonts w:ascii="Helvetica" w:hAnsi="Helvetica" w:cs="Helvetica"/>
          <w:b/>
          <w:color w:val="000000" w:themeColor="text1"/>
          <w:sz w:val="32"/>
          <w:szCs w:val="24"/>
          <w:u w:val="single"/>
        </w:rPr>
        <w:t xml:space="preserve"> Delivery only customers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Add all KYC details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In backend, app to either complete manual validation </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client profile for all basic services</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F977B2" w:rsidRDefault="00F977B2" w:rsidP="00F977B2">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FL4: BoozeShare customers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details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 xml:space="preserve">Once validated, activate client profile for all basic </w:t>
      </w:r>
      <w:r w:rsidR="003B3153">
        <w:rPr>
          <w:rFonts w:ascii="Helvetica" w:hAnsi="Helvetica" w:cs="Helvetica"/>
          <w:color w:val="000000" w:themeColor="text1"/>
          <w:sz w:val="24"/>
          <w:szCs w:val="24"/>
        </w:rPr>
        <w:t xml:space="preserve">&amp; BoozeShare </w:t>
      </w:r>
      <w:r>
        <w:rPr>
          <w:rFonts w:ascii="Helvetica" w:hAnsi="Helvetica" w:cs="Helvetica"/>
          <w:color w:val="000000" w:themeColor="text1"/>
          <w:sz w:val="24"/>
          <w:szCs w:val="24"/>
        </w:rPr>
        <w:t>services</w:t>
      </w:r>
    </w:p>
    <w:p w:rsidR="00F977B2" w:rsidRDefault="00F977B2" w:rsidP="00F977B2">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expiry dates &amp; raise prompts to user if needed</w:t>
      </w:r>
    </w:p>
    <w:p w:rsidR="00F977B2" w:rsidRDefault="00F977B2"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FL3 (</w:t>
      </w:r>
      <w:r w:rsidRPr="007F6C4A">
        <w:rPr>
          <w:rFonts w:ascii="Helvetica" w:hAnsi="Helvetica" w:cs="Helvetica"/>
          <w:b/>
          <w:color w:val="FF0000"/>
          <w:sz w:val="32"/>
          <w:szCs w:val="24"/>
          <w:u w:val="single"/>
        </w:rPr>
        <w:t>Need to sit with Rajesh for this</w:t>
      </w:r>
      <w:r>
        <w:rPr>
          <w:rFonts w:ascii="Helvetica" w:hAnsi="Helvetica" w:cs="Helvetica"/>
          <w:b/>
          <w:color w:val="000000" w:themeColor="text1"/>
          <w:sz w:val="32"/>
          <w:szCs w:val="24"/>
          <w:u w:val="single"/>
        </w:rPr>
        <w: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TIN, partners and partner’s individual information?</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FL4 profile for all basic services</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raise prompts to user if needed</w:t>
      </w:r>
    </w:p>
    <w:p w:rsidR="003B3153" w:rsidRPr="003B3153" w:rsidRDefault="003B3153" w:rsidP="003B3153">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store visit?</w:t>
      </w:r>
    </w:p>
    <w:p w:rsidR="00816151" w:rsidRDefault="00816151" w:rsidP="00816151">
      <w:pPr>
        <w:pStyle w:val="ListParagraph"/>
        <w:ind w:left="-142" w:right="-164"/>
        <w:rPr>
          <w:rStyle w:val="Strong"/>
          <w:rFonts w:ascii="Helvetica" w:hAnsi="Helvetica" w:cs="Helvetica"/>
          <w:b w:val="0"/>
          <w:bCs w:val="0"/>
          <w:color w:val="000000" w:themeColor="text1"/>
          <w:sz w:val="24"/>
          <w:szCs w:val="24"/>
        </w:rPr>
      </w:pPr>
    </w:p>
    <w:p w:rsidR="009D0CAA" w:rsidRPr="00BF179A" w:rsidRDefault="00A6727A" w:rsidP="00BF179A">
      <w:pPr>
        <w:shd w:val="clear" w:color="auto" w:fill="FFFFFF"/>
        <w:spacing w:before="120" w:after="120" w:line="240" w:lineRule="auto"/>
        <w:ind w:left="-142" w:right="-164"/>
        <w:rPr>
          <w:b/>
          <w:sz w:val="32"/>
          <w:u w:val="single"/>
        </w:rPr>
      </w:pPr>
      <w:r w:rsidRPr="00BF179A">
        <w:rPr>
          <w:b/>
          <w:sz w:val="32"/>
          <w:u w:val="single"/>
        </w:rPr>
        <w:t>KYC policy attributes:</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Policy -</w:t>
      </w:r>
      <w:r>
        <w:rPr>
          <w:rStyle w:val="Strong"/>
          <w:rFonts w:ascii="Helvetica" w:hAnsi="Helvetica" w:cs="Helvetica"/>
          <w:b w:val="0"/>
          <w:bCs w:val="0"/>
          <w:color w:val="000000" w:themeColor="text1"/>
          <w:sz w:val="24"/>
          <w:szCs w:val="24"/>
        </w:rPr>
        <w:t xml:space="preserve"> </w:t>
      </w:r>
      <w:hyperlink r:id="rId10" w:history="1">
        <w:r w:rsidR="00816151" w:rsidRPr="00457552">
          <w:rPr>
            <w:rStyle w:val="Hyperlink"/>
          </w:rPr>
          <w:t>https://m.rbi.org.in/scripts/BS_ViewMasCirculardetails.aspx?Id=4354&amp;Mode=0</w:t>
        </w:r>
      </w:hyperlink>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Identification Procedures</w:t>
      </w:r>
      <w:r w:rsidRPr="00A6727A">
        <w:rPr>
          <w:rStyle w:val="Strong"/>
          <w:rFonts w:ascii="Helvetica" w:hAnsi="Helvetica" w:cs="Helvetica"/>
          <w:b w:val="0"/>
          <w:bCs w:val="0"/>
          <w:color w:val="000000" w:themeColor="text1"/>
          <w:sz w:val="24"/>
          <w:szCs w:val="24"/>
        </w:rPr>
        <w:t xml:space="preserve"> (data collection, identification, verification, politically exposed person/sanctions lists check) aka Customer Identification Program (CIP)</w:t>
      </w:r>
    </w:p>
    <w:p w:rsid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Risk assessment and management</w:t>
      </w:r>
      <w:r w:rsidR="002E2570">
        <w:rPr>
          <w:rStyle w:val="Strong"/>
          <w:rFonts w:ascii="Helvetica" w:hAnsi="Helvetica" w:cs="Helvetica"/>
          <w:bCs w:val="0"/>
          <w:color w:val="000000" w:themeColor="text1"/>
          <w:sz w:val="24"/>
          <w:szCs w:val="24"/>
        </w:rPr>
        <w:t xml:space="preserve"> – </w:t>
      </w:r>
      <w:r w:rsidR="00A75FCE">
        <w:rPr>
          <w:rStyle w:val="Strong"/>
          <w:rFonts w:ascii="Helvetica" w:hAnsi="Helvetica" w:cs="Helvetica"/>
          <w:b w:val="0"/>
          <w:bCs w:val="0"/>
          <w:color w:val="000000" w:themeColor="text1"/>
          <w:sz w:val="24"/>
          <w:szCs w:val="24"/>
        </w:rPr>
        <w:t xml:space="preserve">Need to find balance with marketing, sponsors and advertisers, need to know basis only, should be hack free, </w:t>
      </w:r>
      <w:r w:rsidR="006C1B0A">
        <w:rPr>
          <w:rStyle w:val="Strong"/>
          <w:rFonts w:ascii="Helvetica" w:hAnsi="Helvetica" w:cs="Helvetica"/>
          <w:b w:val="0"/>
          <w:bCs w:val="0"/>
          <w:color w:val="000000" w:themeColor="text1"/>
          <w:sz w:val="24"/>
          <w:szCs w:val="24"/>
        </w:rPr>
        <w:t>botnet attack</w:t>
      </w:r>
      <w:r w:rsidR="00BF179A">
        <w:rPr>
          <w:rStyle w:val="Strong"/>
          <w:rFonts w:ascii="Helvetica" w:hAnsi="Helvetica" w:cs="Helvetica"/>
          <w:b w:val="0"/>
          <w:bCs w:val="0"/>
          <w:color w:val="000000" w:themeColor="text1"/>
          <w:sz w:val="24"/>
          <w:szCs w:val="24"/>
        </w:rPr>
        <w:t xml:space="preserve"> free</w:t>
      </w:r>
      <w:r w:rsidR="006C1B0A">
        <w:rPr>
          <w:rStyle w:val="Strong"/>
          <w:rFonts w:ascii="Helvetica" w:hAnsi="Helvetica" w:cs="Helvetica"/>
          <w:b w:val="0"/>
          <w:bCs w:val="0"/>
          <w:color w:val="000000" w:themeColor="text1"/>
          <w:sz w:val="24"/>
          <w:szCs w:val="24"/>
        </w:rPr>
        <w:t xml:space="preserve">, </w:t>
      </w:r>
      <w:r w:rsidR="00BF179A">
        <w:rPr>
          <w:rStyle w:val="Strong"/>
          <w:rFonts w:ascii="Helvetica" w:hAnsi="Helvetica" w:cs="Helvetica"/>
          <w:b w:val="0"/>
          <w:bCs w:val="0"/>
          <w:color w:val="000000" w:themeColor="text1"/>
          <w:sz w:val="24"/>
          <w:szCs w:val="24"/>
        </w:rPr>
        <w:t>impose antivirus on android</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Confidentiality</w:t>
      </w:r>
      <w:r w:rsidR="00A75FCE">
        <w:rPr>
          <w:rStyle w:val="Strong"/>
          <w:rFonts w:ascii="Helvetica" w:hAnsi="Helvetica" w:cs="Helvetica"/>
          <w:b w:val="0"/>
          <w:bCs w:val="0"/>
          <w:color w:val="000000" w:themeColor="text1"/>
          <w:sz w:val="24"/>
          <w:szCs w:val="24"/>
        </w:rPr>
        <w:t xml:space="preserve"> – KYC data should be held in encrypted format only, locked to be shared with anyone else except on audit demands with approval from partners or legal advisor only. No geolocation, sharing with shared planforms, external links, 2 factor auth, strong passwords, data access to other information on mobile to be restricted </w:t>
      </w:r>
      <w:r w:rsidR="006C1B0A">
        <w:rPr>
          <w:rStyle w:val="Strong"/>
          <w:rFonts w:ascii="Helvetica" w:hAnsi="Helvetica" w:cs="Helvetica"/>
          <w:b w:val="0"/>
          <w:bCs w:val="0"/>
          <w:color w:val="000000" w:themeColor="text1"/>
          <w:sz w:val="24"/>
          <w:szCs w:val="24"/>
        </w:rPr>
        <w:t>to on demand only, no 3</w:t>
      </w:r>
      <w:r w:rsidR="006C1B0A" w:rsidRPr="006C1B0A">
        <w:rPr>
          <w:rStyle w:val="Strong"/>
          <w:rFonts w:ascii="Helvetica" w:hAnsi="Helvetica" w:cs="Helvetica"/>
          <w:b w:val="0"/>
          <w:bCs w:val="0"/>
          <w:color w:val="000000" w:themeColor="text1"/>
          <w:sz w:val="24"/>
          <w:szCs w:val="24"/>
          <w:vertAlign w:val="superscript"/>
        </w:rPr>
        <w:t>rd</w:t>
      </w:r>
      <w:r w:rsidR="006C1B0A">
        <w:rPr>
          <w:rStyle w:val="Strong"/>
          <w:rFonts w:ascii="Helvetica" w:hAnsi="Helvetica" w:cs="Helvetica"/>
          <w:b w:val="0"/>
          <w:bCs w:val="0"/>
          <w:color w:val="000000" w:themeColor="text1"/>
          <w:sz w:val="24"/>
          <w:szCs w:val="24"/>
        </w:rPr>
        <w:t xml:space="preserve"> party sharing including FL3</w:t>
      </w:r>
      <w:r w:rsidR="00BF179A">
        <w:rPr>
          <w:rStyle w:val="Strong"/>
          <w:rFonts w:ascii="Helvetica" w:hAnsi="Helvetica" w:cs="Helvetica"/>
          <w:b w:val="0"/>
          <w:bCs w:val="0"/>
          <w:color w:val="000000" w:themeColor="text1"/>
          <w:sz w:val="24"/>
          <w:szCs w:val="24"/>
        </w:rPr>
        <w:t xml:space="preserve"> – only non-sensitive stats can be shared</w:t>
      </w:r>
    </w:p>
    <w:p w:rsidR="00A6727A" w:rsidRPr="009D0CA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Ongoing monitoring and record-keeping</w:t>
      </w:r>
      <w:r w:rsidR="00A75FCE">
        <w:rPr>
          <w:rStyle w:val="Strong"/>
          <w:rFonts w:ascii="Helvetica" w:hAnsi="Helvetica" w:cs="Helvetica"/>
          <w:b w:val="0"/>
          <w:bCs w:val="0"/>
          <w:color w:val="000000" w:themeColor="text1"/>
          <w:sz w:val="24"/>
          <w:szCs w:val="24"/>
        </w:rPr>
        <w:t xml:space="preserve"> – Periodic (daily or anniversary?) checks on authenticity should be performed</w:t>
      </w:r>
      <w:r w:rsidR="00144ED7">
        <w:rPr>
          <w:rStyle w:val="Strong"/>
          <w:rFonts w:ascii="Helvetica" w:hAnsi="Helvetica" w:cs="Helvetica"/>
          <w:b w:val="0"/>
          <w:bCs w:val="0"/>
          <w:color w:val="000000" w:themeColor="text1"/>
          <w:sz w:val="24"/>
          <w:szCs w:val="24"/>
        </w:rPr>
        <w:t xml:space="preserve"> e.g. address</w:t>
      </w:r>
      <w:r w:rsidR="00A75FCE">
        <w:rPr>
          <w:rStyle w:val="Strong"/>
          <w:rFonts w:ascii="Helvetica" w:hAnsi="Helvetica" w:cs="Helvetica"/>
          <w:b w:val="0"/>
          <w:bCs w:val="0"/>
          <w:color w:val="000000" w:themeColor="text1"/>
          <w:sz w:val="24"/>
          <w:szCs w:val="24"/>
        </w:rPr>
        <w:t>, data cleanup per record retention policy. Data archive for recovery?</w:t>
      </w:r>
    </w:p>
    <w:p w:rsidR="00BF179A" w:rsidRDefault="00BF179A">
      <w:pPr>
        <w:rPr>
          <w:rFonts w:ascii="Arial" w:eastAsia="Times New Roman" w:hAnsi="Arial" w:cs="Arial"/>
          <w:color w:val="FF0000"/>
          <w:sz w:val="24"/>
          <w:szCs w:val="24"/>
        </w:rPr>
      </w:pPr>
      <w:r>
        <w:rPr>
          <w:rFonts w:ascii="Arial" w:hAnsi="Arial" w:cs="Arial"/>
          <w:b/>
          <w:bCs/>
          <w:color w:val="FF0000"/>
          <w:sz w:val="24"/>
          <w:szCs w:val="24"/>
        </w:rPr>
        <w:br w:type="page"/>
      </w:r>
    </w:p>
    <w:p w:rsidR="00BF179A" w:rsidRDefault="00BF179A" w:rsidP="00BF179A">
      <w:pPr>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Security</w:t>
      </w:r>
    </w:p>
    <w:p w:rsidR="00BF179A" w:rsidRPr="009D0CAA" w:rsidRDefault="00BF179A" w:rsidP="00BF179A">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r w:rsidR="00B41735">
        <w:rPr>
          <w:rFonts w:ascii="Helvetica" w:hAnsi="Helvetica" w:cs="Helvetica"/>
          <w:color w:val="000000" w:themeColor="text1"/>
          <w:sz w:val="24"/>
          <w:szCs w:val="24"/>
        </w:rPr>
        <w:t xml:space="preserve"> to meet in the app</w:t>
      </w:r>
    </w:p>
    <w:tbl>
      <w:tblPr>
        <w:tblStyle w:val="TableGrid"/>
        <w:tblW w:w="0" w:type="auto"/>
        <w:tblInd w:w="-142" w:type="dxa"/>
        <w:tblLook w:val="04A0" w:firstRow="1" w:lastRow="0" w:firstColumn="1" w:lastColumn="0" w:noHBand="0" w:noVBand="1"/>
      </w:tblPr>
      <w:tblGrid>
        <w:gridCol w:w="1838"/>
        <w:gridCol w:w="8336"/>
      </w:tblGrid>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Principle</w:t>
            </w:r>
          </w:p>
        </w:tc>
        <w:tc>
          <w:tcPr>
            <w:tcW w:w="8336"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Description</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Authenticity</w:t>
            </w:r>
          </w:p>
        </w:tc>
        <w:tc>
          <w:tcPr>
            <w:tcW w:w="8336" w:type="dxa"/>
          </w:tcPr>
          <w:p w:rsidR="00BF179A" w:rsidRDefault="00BF179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Claim on the information should be correct i.e. authentication of users</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2F, login alert, 1device1time, trusted contact (email/phone/authenticators)</w:t>
            </w:r>
          </w:p>
          <w:p w:rsidR="00CF0FC7" w:rsidRPr="00BF179A"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Every transaction to be authenticated with explicit consent</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Confidentiality</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data to be securely captured, stored &amp; presented</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Sender-Receiver exchange should be secret</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Keep users informed and signoff their acceptance of policy</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Hierarchical access based on data sensitivity, reporting &amp; extract</w:t>
            </w:r>
          </w:p>
          <w:p w:rsidR="007C7746" w:rsidRDefault="00A5446D" w:rsidP="00C03C01">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exchange control algorithms, Secure browsing</w:t>
            </w:r>
          </w:p>
          <w:p w:rsidR="00CC08E7" w:rsidRPr="00BF179A" w:rsidRDefault="00CC08E7" w:rsidP="00CC08E7">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stored in BS only controlled secured servers, behind firewall with access protection &amp; limited to need to have basis only, in encrypted format – Breach clause?</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Integrity</w:t>
            </w:r>
          </w:p>
        </w:tc>
        <w:tc>
          <w:tcPr>
            <w:tcW w:w="8336" w:type="dxa"/>
          </w:tcPr>
          <w:p w:rsidR="00BF179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must not be altered without explicit &amp; documented approval</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Must not be shared without consent</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Firewalled, access controlled, encrypted, device independent</w:t>
            </w:r>
          </w:p>
          <w:p w:rsidR="00A5446D" w:rsidRDefault="00A5446D"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Spam detection, profanity check</w:t>
            </w:r>
            <w:r w:rsidR="00C03C01">
              <w:rPr>
                <w:rStyle w:val="Strong"/>
                <w:rFonts w:ascii="Helvetica" w:hAnsi="Helvetica" w:cs="Helvetica"/>
                <w:b w:val="0"/>
                <w:bCs w:val="0"/>
                <w:color w:val="000000" w:themeColor="text1"/>
                <w:sz w:val="24"/>
                <w:szCs w:val="24"/>
              </w:rPr>
              <w:t>, data routing (china example)</w:t>
            </w:r>
          </w:p>
          <w:p w:rsidR="00CF0FC7" w:rsidRDefault="00CF0FC7"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Point transactions are accurate &amp; balances are correct</w:t>
            </w:r>
            <w:r w:rsidR="00102D8D">
              <w:rPr>
                <w:rStyle w:val="Strong"/>
                <w:rFonts w:ascii="Helvetica" w:hAnsi="Helvetica" w:cs="Helvetica"/>
                <w:b w:val="0"/>
                <w:bCs w:val="0"/>
                <w:color w:val="000000" w:themeColor="text1"/>
                <w:sz w:val="24"/>
                <w:szCs w:val="24"/>
              </w:rPr>
              <w:t xml:space="preserve">. Point to Rupee valuation to be </w:t>
            </w:r>
            <w:r w:rsidR="00C81E51">
              <w:rPr>
                <w:rStyle w:val="Strong"/>
                <w:rFonts w:ascii="Helvetica" w:hAnsi="Helvetica" w:cs="Helvetica"/>
                <w:b w:val="0"/>
                <w:bCs w:val="0"/>
                <w:color w:val="000000" w:themeColor="text1"/>
                <w:sz w:val="24"/>
                <w:szCs w:val="24"/>
              </w:rPr>
              <w:t>stored for a period</w:t>
            </w:r>
          </w:p>
          <w:p w:rsidR="00255BA0" w:rsidRPr="00BF179A"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Cancel a pending payment after a given period - TBD</w:t>
            </w:r>
          </w:p>
        </w:tc>
      </w:tr>
      <w:tr w:rsidR="00BF179A" w:rsidTr="008D3ABA">
        <w:tc>
          <w:tcPr>
            <w:tcW w:w="1838" w:type="dxa"/>
          </w:tcPr>
          <w:p w:rsidR="00BF179A" w:rsidRPr="008D3ABA" w:rsidRDefault="00BF179A" w:rsidP="00BF179A">
            <w:pPr>
              <w:spacing w:before="120" w:after="120"/>
              <w:ind w:right="-164"/>
              <w:rPr>
                <w:rStyle w:val="Strong"/>
                <w:rFonts w:ascii="Helvetica" w:hAnsi="Helvetica" w:cs="Helvetica"/>
                <w:b w:val="0"/>
                <w:bCs w:val="0"/>
                <w:color w:val="000000" w:themeColor="text1"/>
                <w:sz w:val="24"/>
                <w:szCs w:val="24"/>
              </w:rPr>
            </w:pPr>
            <w:r w:rsidRPr="008D3ABA">
              <w:rPr>
                <w:rStyle w:val="Strong"/>
                <w:rFonts w:ascii="Helvetica" w:hAnsi="Helvetica" w:cs="Helvetica"/>
                <w:b w:val="0"/>
                <w:color w:val="000000" w:themeColor="text1"/>
                <w:sz w:val="24"/>
              </w:rPr>
              <w:t>Non-repudiation</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Digital signature enabled</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Information request e.g. Audits, disclosures</w:t>
            </w:r>
          </w:p>
          <w:p w:rsidR="00CF0FC7"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Transaction logs to be maintained (</w:t>
            </w:r>
            <w:r w:rsidRPr="00CF0FC7">
              <w:rPr>
                <w:rStyle w:val="Strong"/>
                <w:rFonts w:ascii="Helvetica" w:hAnsi="Helvetica" w:cs="Helvetica"/>
                <w:b w:val="0"/>
                <w:bCs w:val="0"/>
                <w:color w:val="FF0000"/>
                <w:sz w:val="24"/>
                <w:szCs w:val="24"/>
              </w:rPr>
              <w:t>unusual transaction check?</w:t>
            </w:r>
            <w:r>
              <w:rPr>
                <w:rStyle w:val="Strong"/>
                <w:rFonts w:ascii="Helvetica" w:hAnsi="Helvetica" w:cs="Helvetica"/>
                <w:b w:val="0"/>
                <w:bCs w:val="0"/>
                <w:color w:val="000000" w:themeColor="text1"/>
                <w:sz w:val="24"/>
                <w:szCs w:val="24"/>
              </w:rPr>
              <w:t>)</w:t>
            </w:r>
          </w:p>
          <w:p w:rsidR="00CF0FC7"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basic action must require fingerprint auth – so that no one else can use even if handed over or phone is open? - App actions to be encrypted?</w:t>
            </w:r>
          </w:p>
          <w:p w:rsidR="002E2570" w:rsidRPr="00BF179A" w:rsidRDefault="002E257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Notification of key actions</w:t>
            </w:r>
            <w:r w:rsidR="00B41735">
              <w:rPr>
                <w:rStyle w:val="Strong"/>
                <w:rFonts w:ascii="Helvetica" w:hAnsi="Helvetica" w:cs="Helvetica"/>
                <w:b w:val="0"/>
                <w:bCs w:val="0"/>
                <w:color w:val="000000" w:themeColor="text1"/>
                <w:sz w:val="24"/>
                <w:szCs w:val="24"/>
              </w:rPr>
              <w:t>, profanity filter</w:t>
            </w:r>
          </w:p>
        </w:tc>
      </w:tr>
    </w:tbl>
    <w:p w:rsidR="003B3153" w:rsidRDefault="003B3153">
      <w:pPr>
        <w:rPr>
          <w:rStyle w:val="Strong"/>
          <w:rFonts w:ascii="Helvetica" w:hAnsi="Helvetica" w:cs="Helvetica"/>
          <w:bCs w:val="0"/>
          <w:color w:val="000000" w:themeColor="text1"/>
          <w:sz w:val="32"/>
          <w:szCs w:val="24"/>
          <w:u w:val="single"/>
        </w:rPr>
      </w:pPr>
      <w:r>
        <w:rPr>
          <w:rStyle w:val="Strong"/>
          <w:rFonts w:ascii="Helvetica" w:hAnsi="Helvetica" w:cs="Helvetica"/>
          <w:bCs w:val="0"/>
          <w:color w:val="000000" w:themeColor="text1"/>
          <w:sz w:val="32"/>
          <w:szCs w:val="24"/>
          <w:u w:val="single"/>
        </w:rPr>
        <w:br w:type="page"/>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Patent &amp; Copyright</w:t>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Fonts w:ascii="Helvetica" w:hAnsi="Helvetica" w:cs="Helvetica"/>
          <w:color w:val="4C4B58"/>
          <w:sz w:val="24"/>
          <w:szCs w:val="24"/>
        </w:rPr>
        <w:t>Need &amp; planning</w:t>
      </w:r>
    </w:p>
    <w:p w:rsidR="00A4192B" w:rsidRDefault="00A4192B" w:rsidP="002E2570">
      <w:pPr>
        <w:shd w:val="clear" w:color="auto" w:fill="FFFFFF"/>
        <w:spacing w:before="120" w:after="120" w:line="240" w:lineRule="auto"/>
        <w:ind w:left="-142" w:right="-164"/>
        <w:jc w:val="center"/>
        <w:rPr>
          <w:rFonts w:ascii="Helvetica" w:hAnsi="Helvetica" w:cs="Helvetica"/>
          <w:color w:val="4C4B58"/>
          <w:sz w:val="24"/>
          <w:szCs w:val="24"/>
        </w:rPr>
      </w:pPr>
    </w:p>
    <w:p w:rsidR="00A4192B" w:rsidRP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32"/>
          <w:u w:val="single"/>
          <w:shd w:val="clear" w:color="auto" w:fill="FFFFFF"/>
        </w:rPr>
        <w:t>Patent</w:t>
      </w:r>
      <w:r w:rsidRPr="00A4192B">
        <w:rPr>
          <w:rFonts w:ascii="Arial" w:hAnsi="Arial" w:cs="Arial"/>
          <w:b/>
          <w:color w:val="212529"/>
          <w:sz w:val="24"/>
          <w:u w:val="single"/>
          <w:shd w:val="clear" w:color="auto" w:fill="FFFFFF"/>
        </w:rPr>
        <w:t>:</w:t>
      </w:r>
    </w:p>
    <w:p w:rsidR="00A4192B" w:rsidRDefault="00A4192B" w:rsidP="00A4192B">
      <w:pPr>
        <w:shd w:val="clear" w:color="auto" w:fill="FFFFFF"/>
        <w:spacing w:before="120" w:after="120" w:line="240" w:lineRule="auto"/>
        <w:ind w:left="-142" w:right="-164"/>
        <w:rPr>
          <w:rFonts w:ascii="Helvetica" w:hAnsi="Helvetica" w:cs="Helvetica"/>
          <w:color w:val="4C4B58"/>
          <w:sz w:val="24"/>
          <w:szCs w:val="24"/>
        </w:rPr>
      </w:pPr>
      <w:r w:rsidRPr="00A4192B">
        <w:rPr>
          <w:rFonts w:ascii="Arial" w:hAnsi="Arial" w:cs="Arial"/>
          <w:i/>
          <w:color w:val="212529"/>
          <w:shd w:val="clear" w:color="auto" w:fill="FFFFFF"/>
        </w:rPr>
        <w:t>A software can be patented if it is attached to an invention and that it is a component of such invention. To avoid the claim of sec. 3 (k) it is essential to show that a hardware is an essential part of the invention along with the software or computer program</w:t>
      </w:r>
      <w:r>
        <w:rPr>
          <w:rFonts w:ascii="Arial" w:hAnsi="Arial" w:cs="Arial"/>
          <w:color w:val="212529"/>
          <w:shd w:val="clear" w:color="auto" w:fill="FFFFFF"/>
        </w:rPr>
        <w:t xml:space="preserve">  - India</w:t>
      </w:r>
    </w:p>
    <w:p w:rsidR="00951ECF" w:rsidRDefault="00951ECF" w:rsidP="00951ECF">
      <w:pPr>
        <w:pStyle w:val="ListParagraph"/>
        <w:numPr>
          <w:ilvl w:val="3"/>
          <w:numId w:val="18"/>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 xml:space="preserve">Is there a need for patent for Boozeshare? </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Prevent anyone else from copying your application’s design</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company valuation if needed for venture capital</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both design &amp; code, whilst copyright just protect the code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First mover’s advantage is retained for longer term</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Licensing revenue</w:t>
      </w:r>
    </w:p>
    <w:p w:rsidR="00951ECF" w:rsidRDefault="00A4192B"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Acquisition possibilities</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Pr="009D0CAA"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needs to be publicly disclosed</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Speed – Patent process slow is a slow burning activity as regulations aren’t clear – 1+ year</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 Its majorly legal costs but it’s in addition to Capex+Opex</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Alternatives – Copyright or trademark is more secretive and safeguards IP</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varies by geography &amp; there could be maintenance fee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No guarantee that patent will be granted, especially for open source model</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More expenses in controlling infringement</w:t>
      </w:r>
    </w:p>
    <w:p w:rsidR="009D0CAA" w:rsidRPr="009D0CAA" w:rsidRDefault="009D0CAA" w:rsidP="00BF179A">
      <w:pPr>
        <w:pStyle w:val="ListParagraph"/>
        <w:ind w:left="-142" w:right="-164"/>
        <w:rPr>
          <w:rStyle w:val="Strong"/>
          <w:rFonts w:ascii="Helvetica" w:hAnsi="Helvetica" w:cs="Helvetica"/>
          <w:b w:val="0"/>
          <w:bCs w:val="0"/>
          <w:color w:val="000000" w:themeColor="text1"/>
          <w:sz w:val="24"/>
          <w:szCs w:val="24"/>
        </w:rPr>
      </w:pPr>
    </w:p>
    <w:p w:rsidR="004735CF" w:rsidRDefault="004735CF">
      <w:pPr>
        <w:rPr>
          <w:rFonts w:ascii="Arial" w:hAnsi="Arial" w:cs="Arial"/>
          <w:b/>
          <w:color w:val="212529"/>
          <w:sz w:val="24"/>
          <w:u w:val="single"/>
          <w:shd w:val="clear" w:color="auto" w:fill="FFFFFF"/>
        </w:rPr>
      </w:pPr>
      <w:r>
        <w:rPr>
          <w:rFonts w:ascii="Arial" w:hAnsi="Arial" w:cs="Arial"/>
          <w:b/>
          <w:color w:val="212529"/>
          <w:sz w:val="24"/>
          <w:u w:val="single"/>
          <w:shd w:val="clear" w:color="auto" w:fill="FFFFFF"/>
        </w:rPr>
        <w:br w:type="page"/>
      </w:r>
    </w:p>
    <w:p w:rsid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p>
    <w:p w:rsidR="00A4192B" w:rsidRPr="002E5B39" w:rsidRDefault="00A4192B" w:rsidP="00A4192B">
      <w:pPr>
        <w:shd w:val="clear" w:color="auto" w:fill="FFFFFF"/>
        <w:spacing w:before="120" w:after="120" w:line="240" w:lineRule="auto"/>
        <w:ind w:left="-142" w:right="-164"/>
        <w:rPr>
          <w:rFonts w:ascii="Arial" w:hAnsi="Arial" w:cs="Arial"/>
          <w:b/>
          <w:color w:val="212529"/>
          <w:sz w:val="32"/>
          <w:u w:val="single"/>
          <w:shd w:val="clear" w:color="auto" w:fill="FFFFFF"/>
        </w:rPr>
      </w:pPr>
      <w:r w:rsidRPr="002E5B39">
        <w:rPr>
          <w:rFonts w:ascii="Arial" w:hAnsi="Arial" w:cs="Arial"/>
          <w:b/>
          <w:color w:val="212529"/>
          <w:sz w:val="32"/>
          <w:u w:val="single"/>
          <w:shd w:val="clear" w:color="auto" w:fill="FFFFFF"/>
        </w:rPr>
        <w:t>Copyright</w:t>
      </w:r>
      <w:r w:rsidR="002E5B39" w:rsidRPr="002E5B39">
        <w:rPr>
          <w:rFonts w:ascii="Arial" w:hAnsi="Arial" w:cs="Arial"/>
          <w:b/>
          <w:color w:val="212529"/>
          <w:sz w:val="32"/>
          <w:u w:val="single"/>
          <w:shd w:val="clear" w:color="auto" w:fill="FFFFFF"/>
        </w:rPr>
        <w:t xml:space="preserve"> </w:t>
      </w:r>
    </w:p>
    <w:p w:rsidR="002E5B39" w:rsidRDefault="002E5B39"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Pr>
          <w:rFonts w:ascii="Helvetica" w:hAnsi="Helvetica" w:cs="Helvetica"/>
          <w:b/>
          <w:color w:val="000000" w:themeColor="text1"/>
          <w:sz w:val="24"/>
          <w:szCs w:val="24"/>
        </w:rPr>
        <w:t>Is there a need of Copyright for Boozeshare?</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Economic right on the software i.e. to sell, earn, use, distribute etc.</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Eases court decision in case of infringement</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Can license the IPR</w:t>
      </w:r>
      <w:r w:rsidR="002E5B39">
        <w:rPr>
          <w:rFonts w:ascii="Helvetica" w:hAnsi="Helvetica" w:cs="Helvetica"/>
          <w:color w:val="000000" w:themeColor="text1"/>
          <w:sz w:val="24"/>
          <w:szCs w:val="24"/>
        </w:rPr>
        <w:t>, straightforward process</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Its reasonably priced and allows to c</w:t>
      </w:r>
      <w:r w:rsidR="004735CF">
        <w:rPr>
          <w:rFonts w:ascii="Helvetica" w:hAnsi="Helvetica" w:cs="Helvetica"/>
          <w:color w:val="000000" w:themeColor="text1"/>
          <w:sz w:val="24"/>
          <w:szCs w:val="24"/>
        </w:rPr>
        <w:t>laim royalty</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source code</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Some shared advantages with patent, although in mild form</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Longer tenure than patents i.e. 60 years</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Mild restriction to competition</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4735CF" w:rsidRPr="009D0CAA"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Inability to share work</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can still be copied, just not the code (i.e. reverse engg. etc isn’t possible)</w:t>
      </w:r>
    </w:p>
    <w:p w:rsidR="002E5B39" w:rsidRDefault="002E5B39" w:rsidP="002E5B39">
      <w:pPr>
        <w:shd w:val="clear" w:color="auto" w:fill="FFFFFF"/>
        <w:spacing w:before="120" w:after="120" w:line="240" w:lineRule="auto"/>
        <w:ind w:left="-142" w:right="-164"/>
        <w:rPr>
          <w:rFonts w:ascii="Arial" w:hAnsi="Arial" w:cs="Arial"/>
          <w:color w:val="212529"/>
          <w:sz w:val="24"/>
          <w:u w:val="single"/>
          <w:shd w:val="clear" w:color="auto" w:fill="FFFFFF"/>
        </w:rPr>
      </w:pPr>
    </w:p>
    <w:p w:rsidR="004735CF" w:rsidRPr="002E5B39" w:rsidRDefault="002E5B39" w:rsidP="002E5B39">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24"/>
          <w:u w:val="single"/>
          <w:shd w:val="clear" w:color="auto" w:fill="FFFFFF"/>
        </w:rPr>
        <w:t>Copyright a</w:t>
      </w:r>
      <w:r w:rsidR="004735CF" w:rsidRPr="002E5B39">
        <w:rPr>
          <w:rFonts w:ascii="Arial" w:hAnsi="Arial" w:cs="Arial"/>
          <w:b/>
          <w:color w:val="212529"/>
          <w:sz w:val="24"/>
          <w:u w:val="single"/>
          <w:shd w:val="clear" w:color="auto" w:fill="FFFFFF"/>
        </w:rPr>
        <w:t>llows to:</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sell or give on hire, or offer for sale or hire a copy of the computer program, regardless of whether such copy has been sold or given on hire on earlier occasions. It may be noted that Copyright confers a number of rights, some or all of which can be granted to others either exclusively or non-exclusively.</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 xml:space="preserve">o reproduce the work in any material form including the storing of it in any medium </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issue copies of the work to the public not being copies already in publication;</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perform the work in public, or communicate it to the public;</w:t>
      </w:r>
    </w:p>
    <w:p w:rsidR="002E5B39" w:rsidRPr="002E5B39" w:rsidRDefault="004735CF" w:rsidP="009472C1">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32"/>
          <w:szCs w:val="24"/>
        </w:rPr>
      </w:pPr>
      <w:r w:rsidRPr="002E5B39">
        <w:rPr>
          <w:rFonts w:ascii="Helvetica" w:hAnsi="Helvetica" w:cs="Helvetica"/>
          <w:color w:val="000000" w:themeColor="text1"/>
          <w:sz w:val="24"/>
          <w:szCs w:val="24"/>
        </w:rPr>
        <w:t>To make any t</w:t>
      </w:r>
      <w:r w:rsidR="002E5B39" w:rsidRPr="002E5B39">
        <w:rPr>
          <w:rFonts w:ascii="Helvetica" w:hAnsi="Helvetica" w:cs="Helvetica"/>
          <w:color w:val="000000" w:themeColor="text1"/>
          <w:sz w:val="24"/>
          <w:szCs w:val="24"/>
        </w:rPr>
        <w:t>ranslation or adaptation of the work</w:t>
      </w:r>
    </w:p>
    <w:p w:rsidR="002E5B39" w:rsidRPr="002E5B39" w:rsidRDefault="002E5B39" w:rsidP="002E5B39">
      <w:pPr>
        <w:pStyle w:val="ListParagraph"/>
        <w:shd w:val="clear" w:color="auto" w:fill="FFFFFF"/>
        <w:spacing w:before="120" w:after="120" w:line="240" w:lineRule="auto"/>
        <w:ind w:left="-142" w:right="-164"/>
        <w:rPr>
          <w:rFonts w:ascii="Helvetica" w:hAnsi="Helvetica" w:cs="Helvetica"/>
          <w:color w:val="000000" w:themeColor="text1"/>
          <w:sz w:val="32"/>
          <w:szCs w:val="24"/>
        </w:rPr>
      </w:pPr>
    </w:p>
    <w:p w:rsidR="002E5B39" w:rsidRPr="002E5B39" w:rsidRDefault="002E5B39" w:rsidP="002E5B39">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32"/>
          <w:szCs w:val="24"/>
        </w:rPr>
      </w:pPr>
      <w:r w:rsidRPr="002E5B39">
        <w:rPr>
          <w:rStyle w:val="Strong"/>
          <w:rFonts w:ascii="Helvetica" w:hAnsi="Helvetica" w:cs="Helvetica"/>
          <w:b w:val="0"/>
          <w:bCs w:val="0"/>
          <w:color w:val="000000" w:themeColor="text1"/>
          <w:sz w:val="32"/>
          <w:szCs w:val="24"/>
          <w:highlight w:val="yellow"/>
        </w:rPr>
        <w:t>Conclusion - Do copyright first and then explore patentability options</w:t>
      </w:r>
    </w:p>
    <w:p w:rsidR="004735CF" w:rsidRDefault="004735CF" w:rsidP="004735CF">
      <w:pPr>
        <w:pStyle w:val="ListParagraph"/>
        <w:shd w:val="clear" w:color="auto" w:fill="FFFFFF"/>
        <w:spacing w:before="120" w:after="120" w:line="240" w:lineRule="auto"/>
        <w:ind w:left="-142" w:right="-164"/>
        <w:rPr>
          <w:rStyle w:val="Strong"/>
          <w:rFonts w:ascii="Helvetica" w:hAnsi="Helvetica" w:cs="Helvetica"/>
          <w:bCs w:val="0"/>
          <w:color w:val="00B050"/>
          <w:sz w:val="32"/>
          <w:szCs w:val="24"/>
          <w:u w:val="single"/>
        </w:rPr>
      </w:pPr>
    </w:p>
    <w:p w:rsidR="00A4192B" w:rsidRDefault="00A4192B">
      <w:pPr>
        <w:rPr>
          <w:rStyle w:val="Strong"/>
          <w:rFonts w:ascii="Helvetica" w:hAnsi="Helvetica" w:cs="Helvetica"/>
          <w:bCs w:val="0"/>
          <w:color w:val="00B050"/>
          <w:sz w:val="32"/>
          <w:szCs w:val="24"/>
          <w:u w:val="single"/>
        </w:rPr>
      </w:pPr>
    </w:p>
    <w:p w:rsidR="006F5E1C" w:rsidRDefault="002E5B39" w:rsidP="006F5E1C">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br w:type="page"/>
      </w:r>
      <w:r w:rsidR="006F5E1C">
        <w:rPr>
          <w:rStyle w:val="Strong"/>
          <w:rFonts w:ascii="Helvetica" w:hAnsi="Helvetica" w:cs="Helvetica"/>
          <w:bCs w:val="0"/>
          <w:color w:val="00B050"/>
          <w:sz w:val="32"/>
          <w:szCs w:val="24"/>
          <w:u w:val="single"/>
        </w:rPr>
        <w:lastRenderedPageBreak/>
        <w:t>Launch</w:t>
      </w:r>
      <w:r w:rsidR="006F5E1C" w:rsidRPr="00905450">
        <w:rPr>
          <w:rFonts w:ascii="Helvetica" w:hAnsi="Helvetica" w:cs="Helvetica"/>
          <w:color w:val="4C4B58"/>
          <w:sz w:val="24"/>
          <w:szCs w:val="24"/>
        </w:rPr>
        <w:t xml:space="preserve"> </w:t>
      </w:r>
      <w:r w:rsidR="006F5E1C">
        <w:rPr>
          <w:rFonts w:ascii="Helvetica" w:hAnsi="Helvetica" w:cs="Helvetica"/>
          <w:color w:val="4C4B58"/>
          <w:sz w:val="24"/>
          <w:szCs w:val="24"/>
        </w:rPr>
        <w:t>– Branding &amp; Promotion</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Monetization Approach</w:t>
      </w:r>
      <w:r w:rsidRPr="00905450">
        <w:rPr>
          <w:rFonts w:ascii="Helvetica" w:hAnsi="Helvetica" w:cs="Helvetica"/>
          <w:color w:val="4C4B58"/>
          <w:sz w:val="24"/>
          <w:szCs w:val="24"/>
        </w:rPr>
        <w:t xml:space="preserve"> </w:t>
      </w:r>
      <w:r>
        <w:rPr>
          <w:rFonts w:ascii="Helvetica" w:hAnsi="Helvetica" w:cs="Helvetica"/>
          <w:color w:val="4C4B58"/>
          <w:sz w:val="24"/>
          <w:szCs w:val="24"/>
        </w:rPr>
        <w:t>Earning model</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Budgeting</w:t>
      </w:r>
      <w:r w:rsidRPr="00905450">
        <w:rPr>
          <w:rFonts w:ascii="Helvetica" w:hAnsi="Helvetica" w:cs="Helvetica"/>
          <w:color w:val="4C4B58"/>
          <w:sz w:val="24"/>
          <w:szCs w:val="24"/>
        </w:rPr>
        <w:t xml:space="preserve"> </w:t>
      </w:r>
      <w:r>
        <w:rPr>
          <w:rFonts w:ascii="Helvetica" w:hAnsi="Helvetica" w:cs="Helvetica"/>
          <w:color w:val="4C4B58"/>
          <w:sz w:val="24"/>
          <w:szCs w:val="24"/>
        </w:rPr>
        <w:t>Costing &amp; funding</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Usability Study</w:t>
      </w:r>
      <w:r w:rsidRPr="00905450">
        <w:rPr>
          <w:rFonts w:ascii="Helvetica" w:hAnsi="Helvetica" w:cs="Helvetica"/>
          <w:color w:val="4C4B58"/>
          <w:sz w:val="24"/>
          <w:szCs w:val="24"/>
        </w:rPr>
        <w:t xml:space="preserve"> </w:t>
      </w:r>
      <w:r>
        <w:rPr>
          <w:rFonts w:ascii="Helvetica" w:hAnsi="Helvetica" w:cs="Helvetica"/>
          <w:color w:val="4C4B58"/>
          <w:sz w:val="24"/>
          <w:szCs w:val="24"/>
        </w:rPr>
        <w:t>Will it work &amp; how, why?</w:t>
      </w:r>
    </w:p>
    <w:p w:rsidR="00C80CEC" w:rsidRDefault="00C80CEC"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Development Expectation</w:t>
      </w:r>
      <w:r w:rsidRPr="00905450">
        <w:rPr>
          <w:rFonts w:ascii="Helvetica" w:hAnsi="Helvetica" w:cs="Helvetica"/>
          <w:color w:val="4C4B58"/>
          <w:sz w:val="24"/>
          <w:szCs w:val="24"/>
        </w:rPr>
        <w:t xml:space="preserve"> </w:t>
      </w:r>
      <w:r>
        <w:rPr>
          <w:rFonts w:ascii="Helvetica" w:hAnsi="Helvetica" w:cs="Helvetica"/>
          <w:color w:val="4C4B58"/>
          <w:sz w:val="24"/>
          <w:szCs w:val="24"/>
        </w:rPr>
        <w:t>MVP, timelines, phases &amp; future</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External Support</w:t>
      </w:r>
      <w:r w:rsidRPr="00905450">
        <w:rPr>
          <w:rFonts w:ascii="Helvetica" w:hAnsi="Helvetica" w:cs="Helvetica"/>
          <w:color w:val="4C4B58"/>
          <w:sz w:val="24"/>
          <w:szCs w:val="24"/>
        </w:rPr>
        <w:t xml:space="preserve"> </w:t>
      </w:r>
      <w:r>
        <w:rPr>
          <w:rFonts w:ascii="Helvetica" w:hAnsi="Helvetica" w:cs="Helvetica"/>
          <w:color w:val="4C4B58"/>
          <w:sz w:val="24"/>
          <w:szCs w:val="24"/>
        </w:rPr>
        <w:t>Collaboration with existing tools to expand coverage?</w:t>
      </w:r>
    </w:p>
    <w:p w:rsidR="00905450"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t>Flexibility &amp; Future Enhancements</w:t>
      </w:r>
      <w:r w:rsidR="00E04A7E">
        <w:rPr>
          <w:rStyle w:val="Strong"/>
          <w:rFonts w:ascii="Helvetica" w:hAnsi="Helvetica" w:cs="Helvetica"/>
          <w:bCs w:val="0"/>
          <w:color w:val="00B050"/>
          <w:sz w:val="32"/>
          <w:szCs w:val="24"/>
          <w:u w:val="single"/>
        </w:rPr>
        <w:t xml:space="preserve"> </w:t>
      </w:r>
      <w:r w:rsidR="00E04A7E">
        <w:rPr>
          <w:rFonts w:ascii="Helvetica" w:hAnsi="Helvetica" w:cs="Helvetica"/>
          <w:color w:val="4C4B58"/>
          <w:sz w:val="24"/>
          <w:szCs w:val="24"/>
        </w:rPr>
        <w:t>Avenues of service expansion</w:t>
      </w:r>
    </w:p>
    <w:p w:rsidR="009A49E7" w:rsidRDefault="009A49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05450" w:rsidRP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C193E" w:rsidRDefault="009C193E" w:rsidP="00816151">
      <w:pPr>
        <w:spacing w:before="120" w:after="120"/>
        <w:ind w:left="-142" w:right="-164"/>
        <w:rPr>
          <w:sz w:val="24"/>
          <w:szCs w:val="24"/>
        </w:rPr>
      </w:pPr>
    </w:p>
    <w:p w:rsidR="00B953ED" w:rsidRDefault="00B953ED" w:rsidP="00816151">
      <w:pPr>
        <w:spacing w:before="120" w:after="120"/>
        <w:ind w:left="-142" w:right="-164"/>
        <w:rPr>
          <w:sz w:val="24"/>
          <w:szCs w:val="24"/>
        </w:rPr>
      </w:pPr>
    </w:p>
    <w:sectPr w:rsidR="00B953ED" w:rsidSect="00816151">
      <w:pgSz w:w="12240" w:h="15840"/>
      <w:pgMar w:top="1440" w:right="6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09" w:rsidRDefault="00F43909" w:rsidP="006F5E1C">
      <w:pPr>
        <w:spacing w:after="0" w:line="240" w:lineRule="auto"/>
      </w:pPr>
      <w:r>
        <w:separator/>
      </w:r>
    </w:p>
  </w:endnote>
  <w:endnote w:type="continuationSeparator" w:id="0">
    <w:p w:rsidR="00F43909" w:rsidRDefault="00F43909" w:rsidP="006F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09" w:rsidRDefault="00F43909" w:rsidP="006F5E1C">
      <w:pPr>
        <w:spacing w:after="0" w:line="240" w:lineRule="auto"/>
      </w:pPr>
      <w:r>
        <w:separator/>
      </w:r>
    </w:p>
  </w:footnote>
  <w:footnote w:type="continuationSeparator" w:id="0">
    <w:p w:rsidR="00F43909" w:rsidRDefault="00F43909" w:rsidP="006F5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E991"/>
      </v:shape>
    </w:pict>
  </w:numPicBullet>
  <w:abstractNum w:abstractNumId="0" w15:restartNumberingAfterBreak="0">
    <w:nsid w:val="010B36D4"/>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F7F"/>
    <w:multiLevelType w:val="hybridMultilevel"/>
    <w:tmpl w:val="38DA784A"/>
    <w:lvl w:ilvl="0" w:tplc="50CC0730">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3194"/>
    <w:multiLevelType w:val="multilevel"/>
    <w:tmpl w:val="17487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1"/>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B1C"/>
    <w:multiLevelType w:val="hybridMultilevel"/>
    <w:tmpl w:val="25BC1DDA"/>
    <w:lvl w:ilvl="0" w:tplc="169CCC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BA073FC"/>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DF3"/>
    <w:multiLevelType w:val="hybridMultilevel"/>
    <w:tmpl w:val="469EB21E"/>
    <w:lvl w:ilvl="0" w:tplc="4E5C74E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1ED50B87"/>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B29"/>
    <w:multiLevelType w:val="multilevel"/>
    <w:tmpl w:val="417EE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4"/>
      <w:numFmt w:val="bullet"/>
      <w:lvlText w:val=""/>
      <w:lvlPicBulletId w:val="0"/>
      <w:lvlJc w:val="left"/>
      <w:pPr>
        <w:ind w:left="2160" w:hanging="360"/>
      </w:pPr>
      <w:rPr>
        <w:rFonts w:ascii="Symbol" w:hAnsi="Symbol" w:hint="default"/>
      </w:rPr>
    </w:lvl>
    <w:lvl w:ilvl="3">
      <w:start w:val="2"/>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D08"/>
    <w:multiLevelType w:val="hybridMultilevel"/>
    <w:tmpl w:val="DD1E6D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314"/>
    <w:multiLevelType w:val="hybridMultilevel"/>
    <w:tmpl w:val="B2748770"/>
    <w:lvl w:ilvl="0" w:tplc="E0D8827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3BE2145E"/>
    <w:multiLevelType w:val="hybridMultilevel"/>
    <w:tmpl w:val="1078123A"/>
    <w:lvl w:ilvl="0" w:tplc="04090007">
      <w:start w:val="1"/>
      <w:numFmt w:val="bullet"/>
      <w:lvlText w:val=""/>
      <w:lvlPicBulletId w:val="0"/>
      <w:lvlJc w:val="left"/>
      <w:pPr>
        <w:ind w:left="218" w:hanging="360"/>
      </w:pPr>
      <w:rPr>
        <w:rFonts w:ascii="Symbol" w:hAnsi="Symbol"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50481C3F"/>
    <w:multiLevelType w:val="multilevel"/>
    <w:tmpl w:val="B1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62A4E"/>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5FB"/>
    <w:multiLevelType w:val="hybridMultilevel"/>
    <w:tmpl w:val="4FB06DFC"/>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06B29E7"/>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2AA9"/>
    <w:multiLevelType w:val="hybridMultilevel"/>
    <w:tmpl w:val="0298CAF8"/>
    <w:lvl w:ilvl="0" w:tplc="457298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A278F"/>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1F15"/>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D2E6C"/>
    <w:multiLevelType w:val="hybridMultilevel"/>
    <w:tmpl w:val="389039DA"/>
    <w:lvl w:ilvl="0" w:tplc="0409000B">
      <w:start w:val="1"/>
      <w:numFmt w:val="bullet"/>
      <w:lvlText w:val=""/>
      <w:lvlJc w:val="left"/>
      <w:pPr>
        <w:ind w:left="218" w:hanging="360"/>
      </w:pPr>
      <w:rPr>
        <w:rFonts w:ascii="Wingdings" w:hAnsi="Wingding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B7819B0"/>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97DD2"/>
    <w:multiLevelType w:val="hybridMultilevel"/>
    <w:tmpl w:val="4330F9A0"/>
    <w:lvl w:ilvl="0" w:tplc="301C058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1" w15:restartNumberingAfterBreak="0">
    <w:nsid w:val="7BD32BA1"/>
    <w:multiLevelType w:val="multilevel"/>
    <w:tmpl w:val="77A4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2"/>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58CD"/>
    <w:multiLevelType w:val="hybridMultilevel"/>
    <w:tmpl w:val="EC20489A"/>
    <w:lvl w:ilvl="0" w:tplc="54BAE62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7DFB4FB3"/>
    <w:multiLevelType w:val="hybridMultilevel"/>
    <w:tmpl w:val="0C5A196C"/>
    <w:lvl w:ilvl="0" w:tplc="C07C032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6"/>
  </w:num>
  <w:num w:numId="2">
    <w:abstractNumId w:val="16"/>
  </w:num>
  <w:num w:numId="3">
    <w:abstractNumId w:val="19"/>
  </w:num>
  <w:num w:numId="4">
    <w:abstractNumId w:val="0"/>
  </w:num>
  <w:num w:numId="5">
    <w:abstractNumId w:val="1"/>
  </w:num>
  <w:num w:numId="6">
    <w:abstractNumId w:val="8"/>
  </w:num>
  <w:num w:numId="7">
    <w:abstractNumId w:val="7"/>
  </w:num>
  <w:num w:numId="8">
    <w:abstractNumId w:val="21"/>
  </w:num>
  <w:num w:numId="9">
    <w:abstractNumId w:val="2"/>
  </w:num>
  <w:num w:numId="10">
    <w:abstractNumId w:val="13"/>
  </w:num>
  <w:num w:numId="11">
    <w:abstractNumId w:val="11"/>
  </w:num>
  <w:num w:numId="12">
    <w:abstractNumId w:val="4"/>
  </w:num>
  <w:num w:numId="13">
    <w:abstractNumId w:val="17"/>
  </w:num>
  <w:num w:numId="14">
    <w:abstractNumId w:val="3"/>
  </w:num>
  <w:num w:numId="15">
    <w:abstractNumId w:val="10"/>
  </w:num>
  <w:num w:numId="16">
    <w:abstractNumId w:val="18"/>
  </w:num>
  <w:num w:numId="17">
    <w:abstractNumId w:val="14"/>
  </w:num>
  <w:num w:numId="18">
    <w:abstractNumId w:val="12"/>
  </w:num>
  <w:num w:numId="19">
    <w:abstractNumId w:val="23"/>
  </w:num>
  <w:num w:numId="20">
    <w:abstractNumId w:val="15"/>
  </w:num>
  <w:num w:numId="21">
    <w:abstractNumId w:val="22"/>
  </w:num>
  <w:num w:numId="22">
    <w:abstractNumId w:val="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E9"/>
    <w:rsid w:val="000172DA"/>
    <w:rsid w:val="000424BE"/>
    <w:rsid w:val="00051BEA"/>
    <w:rsid w:val="00055BD4"/>
    <w:rsid w:val="00084079"/>
    <w:rsid w:val="000A2A2E"/>
    <w:rsid w:val="000B68DF"/>
    <w:rsid w:val="000C79F5"/>
    <w:rsid w:val="000E23CC"/>
    <w:rsid w:val="00102D8D"/>
    <w:rsid w:val="00135A3C"/>
    <w:rsid w:val="00144ED7"/>
    <w:rsid w:val="00146E43"/>
    <w:rsid w:val="001B081D"/>
    <w:rsid w:val="001E61FC"/>
    <w:rsid w:val="002453BA"/>
    <w:rsid w:val="00255BA0"/>
    <w:rsid w:val="00264BC6"/>
    <w:rsid w:val="002875C6"/>
    <w:rsid w:val="0029123E"/>
    <w:rsid w:val="002C04BA"/>
    <w:rsid w:val="002D3D7C"/>
    <w:rsid w:val="002D70A8"/>
    <w:rsid w:val="002E2570"/>
    <w:rsid w:val="002E5B39"/>
    <w:rsid w:val="002F2797"/>
    <w:rsid w:val="00366F59"/>
    <w:rsid w:val="0036739A"/>
    <w:rsid w:val="003805A6"/>
    <w:rsid w:val="003B17B2"/>
    <w:rsid w:val="003B3153"/>
    <w:rsid w:val="003B4B2E"/>
    <w:rsid w:val="003E4DB2"/>
    <w:rsid w:val="00404390"/>
    <w:rsid w:val="00424116"/>
    <w:rsid w:val="004644E7"/>
    <w:rsid w:val="004735CF"/>
    <w:rsid w:val="00501AE0"/>
    <w:rsid w:val="00511A8C"/>
    <w:rsid w:val="0056301A"/>
    <w:rsid w:val="005860F7"/>
    <w:rsid w:val="005908ED"/>
    <w:rsid w:val="00601ACD"/>
    <w:rsid w:val="006906B0"/>
    <w:rsid w:val="006A47D3"/>
    <w:rsid w:val="006C1B0A"/>
    <w:rsid w:val="006D1560"/>
    <w:rsid w:val="006F1F52"/>
    <w:rsid w:val="006F5E1C"/>
    <w:rsid w:val="007463BA"/>
    <w:rsid w:val="00755312"/>
    <w:rsid w:val="007847BC"/>
    <w:rsid w:val="007B6856"/>
    <w:rsid w:val="007C7746"/>
    <w:rsid w:val="007F6C4A"/>
    <w:rsid w:val="00816151"/>
    <w:rsid w:val="00861999"/>
    <w:rsid w:val="00862BBB"/>
    <w:rsid w:val="0086359C"/>
    <w:rsid w:val="00865A5D"/>
    <w:rsid w:val="008A5822"/>
    <w:rsid w:val="008D04B5"/>
    <w:rsid w:val="008D3ABA"/>
    <w:rsid w:val="008F52E5"/>
    <w:rsid w:val="00905450"/>
    <w:rsid w:val="00912878"/>
    <w:rsid w:val="009241AD"/>
    <w:rsid w:val="009472C1"/>
    <w:rsid w:val="00951ECF"/>
    <w:rsid w:val="00995797"/>
    <w:rsid w:val="009A49E7"/>
    <w:rsid w:val="009A4F16"/>
    <w:rsid w:val="009C193E"/>
    <w:rsid w:val="009C49E9"/>
    <w:rsid w:val="009D0CAA"/>
    <w:rsid w:val="00A074F6"/>
    <w:rsid w:val="00A4192B"/>
    <w:rsid w:val="00A513F4"/>
    <w:rsid w:val="00A5446D"/>
    <w:rsid w:val="00A6727A"/>
    <w:rsid w:val="00A67B38"/>
    <w:rsid w:val="00A75FCE"/>
    <w:rsid w:val="00B065E1"/>
    <w:rsid w:val="00B16334"/>
    <w:rsid w:val="00B41735"/>
    <w:rsid w:val="00B55760"/>
    <w:rsid w:val="00B630AD"/>
    <w:rsid w:val="00B66C3C"/>
    <w:rsid w:val="00B87FBE"/>
    <w:rsid w:val="00B953ED"/>
    <w:rsid w:val="00B9784D"/>
    <w:rsid w:val="00BC1A82"/>
    <w:rsid w:val="00BC5601"/>
    <w:rsid w:val="00BD1A07"/>
    <w:rsid w:val="00BF179A"/>
    <w:rsid w:val="00BF7757"/>
    <w:rsid w:val="00C03C01"/>
    <w:rsid w:val="00C221DA"/>
    <w:rsid w:val="00C2224E"/>
    <w:rsid w:val="00C80CEC"/>
    <w:rsid w:val="00C81E51"/>
    <w:rsid w:val="00C82944"/>
    <w:rsid w:val="00CA6963"/>
    <w:rsid w:val="00CC08E7"/>
    <w:rsid w:val="00CF0AEA"/>
    <w:rsid w:val="00CF0FC7"/>
    <w:rsid w:val="00CF5647"/>
    <w:rsid w:val="00D07160"/>
    <w:rsid w:val="00D17582"/>
    <w:rsid w:val="00D3029B"/>
    <w:rsid w:val="00D31D8A"/>
    <w:rsid w:val="00D82DD8"/>
    <w:rsid w:val="00E04A7E"/>
    <w:rsid w:val="00E077DE"/>
    <w:rsid w:val="00E342D9"/>
    <w:rsid w:val="00E4332A"/>
    <w:rsid w:val="00E56B19"/>
    <w:rsid w:val="00E75EE1"/>
    <w:rsid w:val="00EA1BBF"/>
    <w:rsid w:val="00EB17B4"/>
    <w:rsid w:val="00EB1A44"/>
    <w:rsid w:val="00EF119A"/>
    <w:rsid w:val="00F05509"/>
    <w:rsid w:val="00F43909"/>
    <w:rsid w:val="00F51887"/>
    <w:rsid w:val="00F5440B"/>
    <w:rsid w:val="00F579E6"/>
    <w:rsid w:val="00F70A6E"/>
    <w:rsid w:val="00F977B2"/>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C929-D173-43C6-9E57-A502512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0B"/>
  </w:style>
  <w:style w:type="paragraph" w:styleId="Heading2">
    <w:name w:val="heading 2"/>
    <w:basedOn w:val="Normal"/>
    <w:link w:val="Heading2Char"/>
    <w:uiPriority w:val="9"/>
    <w:qFormat/>
    <w:rsid w:val="009A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40B"/>
    <w:rPr>
      <w:b/>
      <w:bCs/>
    </w:rPr>
  </w:style>
  <w:style w:type="paragraph" w:styleId="ListParagraph">
    <w:name w:val="List Paragraph"/>
    <w:basedOn w:val="Normal"/>
    <w:uiPriority w:val="34"/>
    <w:qFormat/>
    <w:rsid w:val="00F5440B"/>
    <w:pPr>
      <w:ind w:left="720"/>
      <w:contextualSpacing/>
    </w:pPr>
  </w:style>
  <w:style w:type="character" w:customStyle="1" w:styleId="Heading2Char">
    <w:name w:val="Heading 2 Char"/>
    <w:basedOn w:val="DefaultParagraphFont"/>
    <w:link w:val="Heading2"/>
    <w:uiPriority w:val="9"/>
    <w:rsid w:val="009A4F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6727A"/>
    <w:rPr>
      <w:color w:val="0000FF"/>
      <w:u w:val="single"/>
    </w:rPr>
  </w:style>
  <w:style w:type="table" w:styleId="TableGrid">
    <w:name w:val="Table Grid"/>
    <w:basedOn w:val="TableNormal"/>
    <w:uiPriority w:val="39"/>
    <w:rsid w:val="00BF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1C"/>
  </w:style>
  <w:style w:type="paragraph" w:styleId="Footer">
    <w:name w:val="footer"/>
    <w:basedOn w:val="Normal"/>
    <w:link w:val="FooterChar"/>
    <w:uiPriority w:val="99"/>
    <w:unhideWhenUsed/>
    <w:rsid w:val="006F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3389">
      <w:bodyDiv w:val="1"/>
      <w:marLeft w:val="0"/>
      <w:marRight w:val="0"/>
      <w:marTop w:val="0"/>
      <w:marBottom w:val="0"/>
      <w:divBdr>
        <w:top w:val="none" w:sz="0" w:space="0" w:color="auto"/>
        <w:left w:val="none" w:sz="0" w:space="0" w:color="auto"/>
        <w:bottom w:val="none" w:sz="0" w:space="0" w:color="auto"/>
        <w:right w:val="none" w:sz="0" w:space="0" w:color="auto"/>
      </w:divBdr>
    </w:div>
    <w:div w:id="996348259">
      <w:bodyDiv w:val="1"/>
      <w:marLeft w:val="0"/>
      <w:marRight w:val="0"/>
      <w:marTop w:val="0"/>
      <w:marBottom w:val="0"/>
      <w:divBdr>
        <w:top w:val="none" w:sz="0" w:space="0" w:color="auto"/>
        <w:left w:val="none" w:sz="0" w:space="0" w:color="auto"/>
        <w:bottom w:val="none" w:sz="0" w:space="0" w:color="auto"/>
        <w:right w:val="none" w:sz="0" w:space="0" w:color="auto"/>
      </w:divBdr>
    </w:div>
    <w:div w:id="1032076012">
      <w:bodyDiv w:val="1"/>
      <w:marLeft w:val="0"/>
      <w:marRight w:val="0"/>
      <w:marTop w:val="0"/>
      <w:marBottom w:val="0"/>
      <w:divBdr>
        <w:top w:val="none" w:sz="0" w:space="0" w:color="auto"/>
        <w:left w:val="none" w:sz="0" w:space="0" w:color="auto"/>
        <w:bottom w:val="none" w:sz="0" w:space="0" w:color="auto"/>
        <w:right w:val="none" w:sz="0" w:space="0" w:color="auto"/>
      </w:divBdr>
    </w:div>
    <w:div w:id="1180318286">
      <w:bodyDiv w:val="1"/>
      <w:marLeft w:val="0"/>
      <w:marRight w:val="0"/>
      <w:marTop w:val="0"/>
      <w:marBottom w:val="0"/>
      <w:divBdr>
        <w:top w:val="none" w:sz="0" w:space="0" w:color="auto"/>
        <w:left w:val="none" w:sz="0" w:space="0" w:color="auto"/>
        <w:bottom w:val="none" w:sz="0" w:space="0" w:color="auto"/>
        <w:right w:val="none" w:sz="0" w:space="0" w:color="auto"/>
      </w:divBdr>
    </w:div>
    <w:div w:id="1230461857">
      <w:bodyDiv w:val="1"/>
      <w:marLeft w:val="0"/>
      <w:marRight w:val="0"/>
      <w:marTop w:val="0"/>
      <w:marBottom w:val="0"/>
      <w:divBdr>
        <w:top w:val="none" w:sz="0" w:space="0" w:color="auto"/>
        <w:left w:val="none" w:sz="0" w:space="0" w:color="auto"/>
        <w:bottom w:val="none" w:sz="0" w:space="0" w:color="auto"/>
        <w:right w:val="none" w:sz="0" w:space="0" w:color="auto"/>
      </w:divBdr>
    </w:div>
    <w:div w:id="1596937655">
      <w:bodyDiv w:val="1"/>
      <w:marLeft w:val="0"/>
      <w:marRight w:val="0"/>
      <w:marTop w:val="0"/>
      <w:marBottom w:val="0"/>
      <w:divBdr>
        <w:top w:val="none" w:sz="0" w:space="0" w:color="auto"/>
        <w:left w:val="none" w:sz="0" w:space="0" w:color="auto"/>
        <w:bottom w:val="none" w:sz="0" w:space="0" w:color="auto"/>
        <w:right w:val="none" w:sz="0" w:space="0" w:color="auto"/>
      </w:divBdr>
    </w:div>
    <w:div w:id="20321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rbi.org.in/scripts/BS_ViewMasCirculardetails.aspx?Id=4354&amp;Mode=0" TargetMode="External"/><Relationship Id="rId4" Type="http://schemas.openxmlformats.org/officeDocument/2006/relationships/settings" Target="settings.xml"/><Relationship Id="rId9" Type="http://schemas.openxmlformats.org/officeDocument/2006/relationships/hyperlink" Target="https://www.rbi.org.in/Scripts/NotificationUser.aspx?Id=11785&amp;Mode=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A220-DE4B-4B30-BC12-EB8561A7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TotalTime>
  <Pages>1</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67</cp:revision>
  <dcterms:created xsi:type="dcterms:W3CDTF">2020-05-16T13:36:00Z</dcterms:created>
  <dcterms:modified xsi:type="dcterms:W3CDTF">2020-06-17T15:50:00Z</dcterms:modified>
</cp:coreProperties>
</file>