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3917F" w14:textId="77777777" w:rsidR="00282E52" w:rsidRDefault="00282E52" w:rsidP="00282E52">
      <w:pPr>
        <w:rPr>
          <w:sz w:val="22"/>
          <w:szCs w:val="22"/>
        </w:rPr>
      </w:pPr>
      <w:r>
        <w:rPr>
          <w:sz w:val="22"/>
          <w:szCs w:val="22"/>
        </w:rPr>
        <w:fldChar w:fldCharType="begin"/>
      </w:r>
      <w:r>
        <w:rPr>
          <w:sz w:val="22"/>
          <w:szCs w:val="22"/>
        </w:rPr>
        <w:instrText xml:space="preserve"> HYPERLINK "mailto:Gaurav.g.kamath@gmail.com" </w:instrText>
      </w:r>
      <w:r>
        <w:rPr>
          <w:sz w:val="22"/>
          <w:szCs w:val="22"/>
        </w:rPr>
        <w:fldChar w:fldCharType="separate"/>
      </w:r>
      <w:r>
        <w:rPr>
          <w:rStyle w:val="Hyperlink"/>
          <w:sz w:val="22"/>
          <w:szCs w:val="22"/>
        </w:rPr>
        <w:t>Gaurav.g.kamath@gmail.com</w:t>
      </w:r>
      <w:r>
        <w:rPr>
          <w:sz w:val="22"/>
          <w:szCs w:val="22"/>
        </w:rPr>
        <w:fldChar w:fldCharType="end"/>
      </w:r>
    </w:p>
    <w:p w14:paraId="3991A9A7" w14:textId="77777777" w:rsidR="00282E52" w:rsidRDefault="00282E52" w:rsidP="00282E52">
      <w:pPr>
        <w:rPr>
          <w:sz w:val="22"/>
          <w:szCs w:val="22"/>
        </w:rPr>
      </w:pPr>
      <w:hyperlink r:id="rId4" w:history="1">
        <w:r>
          <w:rPr>
            <w:rStyle w:val="Hyperlink"/>
            <w:sz w:val="22"/>
            <w:szCs w:val="22"/>
          </w:rPr>
          <w:t>accounts@hotelvrishali.com</w:t>
        </w:r>
      </w:hyperlink>
    </w:p>
    <w:p w14:paraId="24263074" w14:textId="77777777" w:rsidR="00282E52" w:rsidRDefault="00282E52" w:rsidP="00282E52">
      <w:pPr>
        <w:rPr>
          <w:sz w:val="22"/>
          <w:szCs w:val="22"/>
        </w:rPr>
      </w:pPr>
    </w:p>
    <w:p w14:paraId="681DA23D" w14:textId="77777777" w:rsidR="00282E52" w:rsidRDefault="00282E52" w:rsidP="00282E52">
      <w:pPr>
        <w:rPr>
          <w:sz w:val="22"/>
          <w:szCs w:val="22"/>
        </w:rPr>
      </w:pPr>
      <w:r>
        <w:rPr>
          <w:sz w:val="22"/>
          <w:szCs w:val="22"/>
        </w:rPr>
        <w:t>Dear Mr. Gaurav Kamath,</w:t>
      </w:r>
    </w:p>
    <w:p w14:paraId="53E5DEAB" w14:textId="77777777" w:rsidR="00282E52" w:rsidRDefault="00282E52" w:rsidP="00282E52">
      <w:pPr>
        <w:rPr>
          <w:sz w:val="22"/>
          <w:szCs w:val="22"/>
        </w:rPr>
      </w:pPr>
    </w:p>
    <w:p w14:paraId="349C1E2A" w14:textId="77777777" w:rsidR="00282E52" w:rsidRDefault="00282E52" w:rsidP="00282E52">
      <w:pPr>
        <w:rPr>
          <w:sz w:val="22"/>
          <w:szCs w:val="22"/>
        </w:rPr>
      </w:pPr>
      <w:r>
        <w:rPr>
          <w:sz w:val="22"/>
          <w:szCs w:val="22"/>
        </w:rPr>
        <w:t>Hope this finds you well.</w:t>
      </w:r>
    </w:p>
    <w:p w14:paraId="643DF524" w14:textId="77777777" w:rsidR="00282E52" w:rsidRDefault="00282E52" w:rsidP="00282E52">
      <w:pPr>
        <w:rPr>
          <w:sz w:val="22"/>
          <w:szCs w:val="22"/>
        </w:rPr>
      </w:pPr>
    </w:p>
    <w:p w14:paraId="37F255A6" w14:textId="77777777" w:rsidR="00282E52" w:rsidRDefault="00282E52" w:rsidP="00282E52">
      <w:pPr>
        <w:rPr>
          <w:sz w:val="22"/>
          <w:szCs w:val="22"/>
        </w:rPr>
      </w:pPr>
      <w:r>
        <w:rPr>
          <w:sz w:val="22"/>
          <w:szCs w:val="22"/>
        </w:rPr>
        <w:t>I am co-founder of Truevibez Pvt. Ltd, along with Mr. Rajesh Karandikar, who recently spoke to you about our upcoming hospitality service platform, WAIU.</w:t>
      </w:r>
    </w:p>
    <w:p w14:paraId="66CC8689" w14:textId="77777777" w:rsidR="00282E52" w:rsidRDefault="00282E52" w:rsidP="00282E52">
      <w:pPr>
        <w:rPr>
          <w:sz w:val="22"/>
          <w:szCs w:val="22"/>
        </w:rPr>
      </w:pPr>
    </w:p>
    <w:p w14:paraId="4F522FAD" w14:textId="77777777" w:rsidR="00282E52" w:rsidRDefault="00282E52" w:rsidP="00282E52">
      <w:pPr>
        <w:rPr>
          <w:sz w:val="22"/>
          <w:szCs w:val="22"/>
        </w:rPr>
      </w:pPr>
      <w:r>
        <w:rPr>
          <w:sz w:val="22"/>
          <w:szCs w:val="22"/>
        </w:rPr>
        <w:t>WAIU is our umbrella program that aims to provide services to F&amp;B industry which includes both B2B &amp; B2C features.</w:t>
      </w:r>
    </w:p>
    <w:p w14:paraId="1EFBEDFF" w14:textId="77777777" w:rsidR="00282E52" w:rsidRDefault="00282E52" w:rsidP="00282E52">
      <w:pPr>
        <w:rPr>
          <w:sz w:val="22"/>
          <w:szCs w:val="22"/>
        </w:rPr>
      </w:pPr>
      <w:r>
        <w:rPr>
          <w:sz w:val="22"/>
          <w:szCs w:val="22"/>
        </w:rPr>
        <w:t>We are going to launch Dine Now, Pay Later platform for F&amp;B industry across India and planning to pilot it in Kolhapur this month.</w:t>
      </w:r>
    </w:p>
    <w:p w14:paraId="41E60390" w14:textId="77777777" w:rsidR="00282E52" w:rsidRDefault="00282E52" w:rsidP="00282E52">
      <w:pPr>
        <w:rPr>
          <w:sz w:val="22"/>
          <w:szCs w:val="22"/>
        </w:rPr>
      </w:pPr>
    </w:p>
    <w:p w14:paraId="3023806F" w14:textId="77777777" w:rsidR="00282E52" w:rsidRDefault="00282E52" w:rsidP="00282E52">
      <w:pPr>
        <w:rPr>
          <w:sz w:val="22"/>
          <w:szCs w:val="22"/>
        </w:rPr>
      </w:pPr>
      <w:r>
        <w:rPr>
          <w:sz w:val="22"/>
          <w:szCs w:val="22"/>
        </w:rPr>
        <w:t xml:space="preserve">We have completed development of our platform and are looking to carry out a Proof Of Concept (POC) exercise at selective restaurants in Kolhapur. We will be honoured to have your participation for the POC as well, and if you agree, we will set </w:t>
      </w:r>
      <w:proofErr w:type="spellStart"/>
      <w:r>
        <w:rPr>
          <w:sz w:val="22"/>
          <w:szCs w:val="22"/>
        </w:rPr>
        <w:t>Vrishali</w:t>
      </w:r>
      <w:proofErr w:type="spellEnd"/>
      <w:r>
        <w:rPr>
          <w:sz w:val="22"/>
          <w:szCs w:val="22"/>
        </w:rPr>
        <w:t xml:space="preserve"> Restaurant up as one of the first restaurants on WAIU app.</w:t>
      </w:r>
    </w:p>
    <w:p w14:paraId="5D02E2FC" w14:textId="77777777" w:rsidR="00282E52" w:rsidRDefault="00282E52" w:rsidP="00282E52">
      <w:pPr>
        <w:rPr>
          <w:sz w:val="22"/>
          <w:szCs w:val="22"/>
        </w:rPr>
      </w:pPr>
    </w:p>
    <w:p w14:paraId="52CAD462" w14:textId="77777777" w:rsidR="00282E52" w:rsidRDefault="00282E52" w:rsidP="00282E52">
      <w:pPr>
        <w:rPr>
          <w:sz w:val="22"/>
          <w:szCs w:val="22"/>
        </w:rPr>
      </w:pPr>
      <w:r>
        <w:rPr>
          <w:sz w:val="22"/>
          <w:szCs w:val="22"/>
        </w:rPr>
        <w:t>To help us complete the restaurant onboarding of the app, we would need certain information on the services offered by the restaurant, as listed in attached excel document.</w:t>
      </w:r>
    </w:p>
    <w:p w14:paraId="4A429096" w14:textId="77777777" w:rsidR="00282E52" w:rsidRDefault="00282E52" w:rsidP="00282E52">
      <w:pPr>
        <w:rPr>
          <w:sz w:val="22"/>
          <w:szCs w:val="22"/>
        </w:rPr>
      </w:pPr>
      <w:r>
        <w:rPr>
          <w:sz w:val="22"/>
          <w:szCs w:val="22"/>
        </w:rPr>
        <w:t>Great if you could pass it to your team to fill in the appropriate details and send back to us, after which we will complete the integration and activate the restaurant.</w:t>
      </w:r>
    </w:p>
    <w:p w14:paraId="76B1B44A" w14:textId="77777777" w:rsidR="00282E52" w:rsidRDefault="00282E52" w:rsidP="00282E52">
      <w:pPr>
        <w:rPr>
          <w:sz w:val="22"/>
          <w:szCs w:val="22"/>
        </w:rPr>
      </w:pPr>
    </w:p>
    <w:p w14:paraId="1A5E6702" w14:textId="77777777" w:rsidR="00282E52" w:rsidRDefault="00282E52" w:rsidP="00282E52">
      <w:pPr>
        <w:rPr>
          <w:sz w:val="22"/>
          <w:szCs w:val="22"/>
        </w:rPr>
      </w:pPr>
      <w:r>
        <w:rPr>
          <w:sz w:val="22"/>
          <w:szCs w:val="22"/>
        </w:rPr>
        <w:t>Please note that there will be no financial implications associated with the POC exercise &amp; we will also share the app information with you after setup is complete.</w:t>
      </w:r>
    </w:p>
    <w:p w14:paraId="32A26F66" w14:textId="77777777" w:rsidR="00282E52" w:rsidRDefault="00282E52" w:rsidP="00282E52">
      <w:pPr>
        <w:rPr>
          <w:sz w:val="22"/>
          <w:szCs w:val="22"/>
        </w:rPr>
      </w:pPr>
    </w:p>
    <w:p w14:paraId="1C987453" w14:textId="77777777" w:rsidR="00282E52" w:rsidRDefault="00282E52" w:rsidP="00282E52">
      <w:pPr>
        <w:rPr>
          <w:sz w:val="22"/>
          <w:szCs w:val="22"/>
        </w:rPr>
      </w:pPr>
      <w:r>
        <w:rPr>
          <w:sz w:val="22"/>
          <w:szCs w:val="22"/>
        </w:rPr>
        <w:t>Do let us know if you may need any more information or have queries and we will be more than happy to assist.</w:t>
      </w:r>
    </w:p>
    <w:p w14:paraId="1FB34695" w14:textId="77777777" w:rsidR="00282E52" w:rsidRDefault="00282E52" w:rsidP="00282E52">
      <w:pPr>
        <w:rPr>
          <w:sz w:val="22"/>
          <w:szCs w:val="22"/>
        </w:rPr>
      </w:pPr>
    </w:p>
    <w:p w14:paraId="3BA77EF9" w14:textId="77777777" w:rsidR="00282E52" w:rsidRDefault="00282E52" w:rsidP="00282E52">
      <w:pPr>
        <w:rPr>
          <w:sz w:val="22"/>
          <w:szCs w:val="22"/>
        </w:rPr>
      </w:pPr>
      <w:r>
        <w:rPr>
          <w:sz w:val="22"/>
          <w:szCs w:val="22"/>
        </w:rPr>
        <w:t>Many thanks,</w:t>
      </w:r>
      <w:bookmarkStart w:id="0" w:name="_MailAutoSig"/>
    </w:p>
    <w:p w14:paraId="23BEDCD1" w14:textId="77777777" w:rsidR="00282E52" w:rsidRDefault="00282E52" w:rsidP="00282E52">
      <w:pPr>
        <w:rPr>
          <w:rFonts w:ascii="Calibri" w:eastAsiaTheme="minorEastAsia" w:hAnsi="Calibri" w:cs="Calibri"/>
          <w:noProof/>
          <w:color w:val="000000"/>
          <w:sz w:val="22"/>
          <w:szCs w:val="22"/>
          <w:lang w:eastAsia="en-GB"/>
        </w:rPr>
      </w:pPr>
      <w:r>
        <w:rPr>
          <w:rFonts w:ascii="BentonSans-Medium" w:eastAsiaTheme="minorEastAsia" w:hAnsi="BentonSans-Medium" w:cs="Calibri"/>
          <w:caps/>
          <w:noProof/>
          <w:color w:val="006FCF"/>
          <w:sz w:val="20"/>
          <w:szCs w:val="20"/>
          <w:lang w:val="en-GB" w:eastAsia="en-GB"/>
        </w:rPr>
        <w:t> </w:t>
      </w:r>
    </w:p>
    <w:p w14:paraId="6C2A06E7" w14:textId="77777777" w:rsidR="00282E52" w:rsidRDefault="00282E52" w:rsidP="00282E52">
      <w:pPr>
        <w:rPr>
          <w:rFonts w:ascii="BentonSans-Medium" w:eastAsiaTheme="minorEastAsia" w:hAnsi="BentonSans-Medium" w:cs="Calibri"/>
          <w:caps/>
          <w:noProof/>
          <w:color w:val="006FCF"/>
          <w:sz w:val="20"/>
          <w:szCs w:val="20"/>
          <w:lang w:val="en-GB" w:eastAsia="en-GB"/>
        </w:rPr>
      </w:pPr>
      <w:r>
        <w:rPr>
          <w:rFonts w:ascii="BentonSans-Medium" w:eastAsiaTheme="minorEastAsia" w:hAnsi="BentonSans-Medium" w:cs="Calibri"/>
          <w:caps/>
          <w:noProof/>
          <w:color w:val="006FCF"/>
          <w:sz w:val="20"/>
          <w:szCs w:val="20"/>
          <w:lang w:val="en-GB" w:eastAsia="en-GB"/>
        </w:rPr>
        <w:t xml:space="preserve">ALOK SAMBUDDHA </w:t>
      </w:r>
      <w:bookmarkEnd w:id="0"/>
    </w:p>
    <w:p w14:paraId="2357C8FA" w14:textId="77777777" w:rsidR="00282E52" w:rsidRDefault="00282E52" w:rsidP="00282E52">
      <w:pPr>
        <w:rPr>
          <w:rFonts w:ascii="BentonSans-Medium" w:eastAsiaTheme="minorEastAsia" w:hAnsi="BentonSans-Medium" w:cs="Calibri"/>
          <w:caps/>
          <w:noProof/>
          <w:color w:val="006FCF"/>
          <w:sz w:val="20"/>
          <w:szCs w:val="20"/>
          <w:lang w:val="en-GB" w:eastAsia="en-GB"/>
        </w:rPr>
      </w:pPr>
      <w:r>
        <w:rPr>
          <w:rFonts w:ascii="BentonSans-Medium" w:eastAsiaTheme="minorEastAsia" w:hAnsi="BentonSans-Medium" w:cs="Calibri"/>
          <w:caps/>
          <w:noProof/>
          <w:color w:val="006FCF"/>
          <w:sz w:val="20"/>
          <w:szCs w:val="20"/>
          <w:lang w:val="en-GB" w:eastAsia="en-GB"/>
        </w:rPr>
        <w:t>Director – Truevibez Private Limited</w:t>
      </w:r>
    </w:p>
    <w:p w14:paraId="79C5D870" w14:textId="77777777" w:rsidR="00282E52" w:rsidRDefault="00282E52" w:rsidP="00282E52">
      <w:r>
        <w:rPr>
          <w:rFonts w:ascii="BentonSans-Medium" w:eastAsiaTheme="minorEastAsia" w:hAnsi="BentonSans-Medium" w:cs="Calibri"/>
          <w:caps/>
          <w:noProof/>
          <w:color w:val="006FCF"/>
          <w:sz w:val="20"/>
          <w:szCs w:val="20"/>
          <w:lang w:val="en-GB" w:eastAsia="en-GB"/>
        </w:rPr>
        <w:t>+91 80800 71197</w:t>
      </w:r>
    </w:p>
    <w:p w14:paraId="360D34AD" w14:textId="77777777" w:rsidR="00282E52" w:rsidRDefault="00282E52" w:rsidP="00282E52"/>
    <w:p w14:paraId="33AAB195" w14:textId="77777777" w:rsidR="00220F29" w:rsidRDefault="00220F29"/>
    <w:sectPr w:rsidR="00220F29" w:rsidSect="00C30A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ntonSans-Medium">
    <w:panose1 w:val="02000603000000020004"/>
    <w:charset w:val="4D"/>
    <w:family w:val="auto"/>
    <w:notTrueType/>
    <w:pitch w:val="variable"/>
    <w:sig w:usb0="800000AF" w:usb1="5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52"/>
    <w:rsid w:val="00220F29"/>
    <w:rsid w:val="00282E52"/>
    <w:rsid w:val="00C30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0DA16A"/>
  <w15:chartTrackingRefBased/>
  <w15:docId w15:val="{0E4D2F5E-0D51-5740-9886-86A2EEEC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E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2E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72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ccounts@hotelvrishal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Sambuddha</dc:creator>
  <cp:keywords/>
  <dc:description/>
  <cp:lastModifiedBy>Alok Sambuddha</cp:lastModifiedBy>
  <cp:revision>1</cp:revision>
  <dcterms:created xsi:type="dcterms:W3CDTF">2022-03-11T12:54:00Z</dcterms:created>
  <dcterms:modified xsi:type="dcterms:W3CDTF">2022-03-11T12:55:00Z</dcterms:modified>
</cp:coreProperties>
</file>