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23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"/>
        <w:gridCol w:w="4379"/>
        <w:gridCol w:w="1020"/>
        <w:gridCol w:w="4085"/>
      </w:tblGrid>
      <w:tr w:rsidR="004705EA" w:rsidRPr="004705EA" w14:paraId="3E29271B" w14:textId="77777777" w:rsidTr="004705EA">
        <w:trPr>
          <w:trHeight w:val="288"/>
        </w:trPr>
        <w:tc>
          <w:tcPr>
            <w:tcW w:w="439" w:type="dxa"/>
            <w:vAlign w:val="center"/>
            <w:hideMark/>
          </w:tcPr>
          <w:p w14:paraId="7C64CD1E" w14:textId="77777777" w:rsidR="004705EA" w:rsidRPr="004705EA" w:rsidRDefault="004705EA" w:rsidP="004705EA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4705EA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ID </w:t>
            </w:r>
          </w:p>
        </w:tc>
        <w:tc>
          <w:tcPr>
            <w:tcW w:w="4379" w:type="dxa"/>
            <w:vAlign w:val="center"/>
            <w:hideMark/>
          </w:tcPr>
          <w:p w14:paraId="421DF58E" w14:textId="77777777" w:rsidR="004705EA" w:rsidRPr="004705EA" w:rsidRDefault="004705EA" w:rsidP="004705EA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4705EA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Test Input </w:t>
            </w:r>
          </w:p>
        </w:tc>
        <w:tc>
          <w:tcPr>
            <w:tcW w:w="1020" w:type="dxa"/>
            <w:vAlign w:val="center"/>
            <w:hideMark/>
          </w:tcPr>
          <w:p w14:paraId="12621398" w14:textId="77777777" w:rsidR="004705EA" w:rsidRPr="004705EA" w:rsidRDefault="004705EA" w:rsidP="004705EA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4705EA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Type </w:t>
            </w:r>
          </w:p>
        </w:tc>
        <w:tc>
          <w:tcPr>
            <w:tcW w:w="4085" w:type="dxa"/>
            <w:vAlign w:val="center"/>
            <w:hideMark/>
          </w:tcPr>
          <w:p w14:paraId="57965AE0" w14:textId="77777777" w:rsidR="004705EA" w:rsidRPr="004705EA" w:rsidRDefault="004705EA" w:rsidP="004705EA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4705EA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Expected Output Must Contain </w:t>
            </w:r>
          </w:p>
        </w:tc>
      </w:tr>
      <w:tr w:rsidR="004705EA" w:rsidRPr="004705EA" w14:paraId="41FCE493" w14:textId="77777777" w:rsidTr="004705EA">
        <w:trPr>
          <w:trHeight w:val="864"/>
        </w:trPr>
        <w:tc>
          <w:tcPr>
            <w:tcW w:w="439" w:type="dxa"/>
            <w:vAlign w:val="center"/>
            <w:hideMark/>
          </w:tcPr>
          <w:p w14:paraId="4BCE0795" w14:textId="77777777" w:rsidR="004705EA" w:rsidRPr="004705EA" w:rsidRDefault="004705EA" w:rsidP="004705EA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4705EA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T1</w:t>
            </w:r>
          </w:p>
        </w:tc>
        <w:tc>
          <w:tcPr>
            <w:tcW w:w="4379" w:type="dxa"/>
            <w:vAlign w:val="center"/>
            <w:hideMark/>
          </w:tcPr>
          <w:p w14:paraId="3A05B1A0" w14:textId="77777777" w:rsidR="004705EA" w:rsidRPr="004705EA" w:rsidRDefault="004705EA" w:rsidP="004705EA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4705EA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(Detailed transcript) 'The user should be able to filter reports by date range, category, and status. Results must load in under 2 seconds. PM: Sarah. Deadline: Q3.'</w:t>
            </w:r>
          </w:p>
        </w:tc>
        <w:tc>
          <w:tcPr>
            <w:tcW w:w="1020" w:type="dxa"/>
            <w:vAlign w:val="center"/>
            <w:hideMark/>
          </w:tcPr>
          <w:p w14:paraId="077C2071" w14:textId="77777777" w:rsidR="004705EA" w:rsidRPr="004705EA" w:rsidRDefault="004705EA" w:rsidP="004705EA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4705EA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Detailed</w:t>
            </w:r>
          </w:p>
        </w:tc>
        <w:tc>
          <w:tcPr>
            <w:tcW w:w="4085" w:type="dxa"/>
            <w:vAlign w:val="center"/>
            <w:hideMark/>
          </w:tcPr>
          <w:p w14:paraId="3FF5564F" w14:textId="77777777" w:rsidR="004705EA" w:rsidRPr="004705EA" w:rsidRDefault="004705EA" w:rsidP="004705EA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4705EA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Must extract: filter by date/category/status, 2-second load time, PM Sarah, Q3 deadline. Must NOT add requirements not in transcript.</w:t>
            </w:r>
          </w:p>
        </w:tc>
      </w:tr>
    </w:tbl>
    <w:p w14:paraId="4376F57B" w14:textId="0E8FAAA2" w:rsidR="004705EA" w:rsidRPr="004705EA" w:rsidRDefault="004705EA" w:rsidP="004705EA">
      <w:r w:rsidRPr="004705EA">
        <w:rPr>
          <w:b/>
          <w:bCs/>
        </w:rPr>
        <w:t>Result</w:t>
      </w:r>
      <w:r>
        <w:rPr>
          <w:b/>
          <w:bCs/>
        </w:rPr>
        <w:t xml:space="preserve">: </w:t>
      </w:r>
      <w:r w:rsidRPr="004705EA">
        <w:rPr>
          <w:b/>
          <w:bCs/>
        </w:rPr>
        <w:t xml:space="preserve"> </w:t>
      </w:r>
      <w:r w:rsidRPr="004705EA">
        <w:rPr>
          <w:b/>
          <w:bCs/>
          <w:color w:val="4EA72E" w:themeColor="accent6"/>
        </w:rPr>
        <w:t xml:space="preserve">Pass </w:t>
      </w:r>
      <w:r>
        <w:br/>
        <w:t xml:space="preserve">The transcripts are Loaded from Google drive correctly with the requirement in Transcript 1 - </w:t>
      </w:r>
    </w:p>
    <w:p w14:paraId="24B731D7" w14:textId="77777777" w:rsidR="004705EA" w:rsidRDefault="004705EA">
      <w:r w:rsidRPr="004705EA">
        <w:drawing>
          <wp:inline distT="0" distB="0" distL="0" distR="0" wp14:anchorId="7477514F" wp14:editId="261B4FC4">
            <wp:extent cx="5731510" cy="3081020"/>
            <wp:effectExtent l="0" t="0" r="2540" b="5080"/>
            <wp:docPr id="467741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412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C010A" w14:textId="77777777" w:rsidR="004705EA" w:rsidRDefault="004705EA"/>
    <w:p w14:paraId="18AB738E" w14:textId="3891CE16" w:rsidR="004705EA" w:rsidRDefault="004705EA">
      <w:r>
        <w:t xml:space="preserve">The Extractor Agent with LLM accurately </w:t>
      </w:r>
      <w:r>
        <w:t>parses transcripts/notes and pulls out requirements, constraints, stakeholders, deadlines;</w:t>
      </w:r>
      <w:r>
        <w:br/>
      </w:r>
      <w:r w:rsidRPr="004705EA">
        <w:drawing>
          <wp:inline distT="0" distB="0" distL="0" distR="0" wp14:anchorId="1692140C" wp14:editId="46F3F6FD">
            <wp:extent cx="5731510" cy="3081020"/>
            <wp:effectExtent l="0" t="0" r="2540" b="5080"/>
            <wp:docPr id="169175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7501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9BD1B" w14:textId="77777777" w:rsidR="004705EA" w:rsidRPr="004705EA" w:rsidRDefault="004705EA" w:rsidP="004705EA">
      <w:r>
        <w:br w:type="page"/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0"/>
        <w:gridCol w:w="3930"/>
        <w:gridCol w:w="992"/>
        <w:gridCol w:w="4536"/>
      </w:tblGrid>
      <w:tr w:rsidR="004705EA" w:rsidRPr="004705EA" w14:paraId="69DBB27A" w14:textId="77777777" w:rsidTr="004705EA">
        <w:trPr>
          <w:trHeight w:val="288"/>
        </w:trPr>
        <w:tc>
          <w:tcPr>
            <w:tcW w:w="460" w:type="dxa"/>
            <w:vAlign w:val="center"/>
            <w:hideMark/>
          </w:tcPr>
          <w:p w14:paraId="6D2E72B9" w14:textId="77777777" w:rsidR="004705EA" w:rsidRPr="004705EA" w:rsidRDefault="004705EA" w:rsidP="004705EA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4705EA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  <w:lastRenderedPageBreak/>
              <w:t xml:space="preserve">ID </w:t>
            </w:r>
          </w:p>
        </w:tc>
        <w:tc>
          <w:tcPr>
            <w:tcW w:w="3930" w:type="dxa"/>
            <w:vAlign w:val="center"/>
            <w:hideMark/>
          </w:tcPr>
          <w:p w14:paraId="29F40990" w14:textId="77777777" w:rsidR="004705EA" w:rsidRPr="004705EA" w:rsidRDefault="004705EA" w:rsidP="004705EA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4705EA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Test Input </w:t>
            </w:r>
          </w:p>
        </w:tc>
        <w:tc>
          <w:tcPr>
            <w:tcW w:w="992" w:type="dxa"/>
            <w:vAlign w:val="center"/>
            <w:hideMark/>
          </w:tcPr>
          <w:p w14:paraId="121F9196" w14:textId="77777777" w:rsidR="004705EA" w:rsidRPr="004705EA" w:rsidRDefault="004705EA" w:rsidP="004705EA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4705EA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Type </w:t>
            </w:r>
          </w:p>
        </w:tc>
        <w:tc>
          <w:tcPr>
            <w:tcW w:w="4536" w:type="dxa"/>
            <w:vAlign w:val="center"/>
            <w:hideMark/>
          </w:tcPr>
          <w:p w14:paraId="6020EAC7" w14:textId="77777777" w:rsidR="004705EA" w:rsidRPr="004705EA" w:rsidRDefault="004705EA" w:rsidP="004705EA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4705EA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Expected Output Must Contain </w:t>
            </w:r>
          </w:p>
        </w:tc>
      </w:tr>
      <w:tr w:rsidR="004705EA" w:rsidRPr="004705EA" w14:paraId="15E44B0F" w14:textId="77777777" w:rsidTr="004705EA">
        <w:trPr>
          <w:trHeight w:val="576"/>
        </w:trPr>
        <w:tc>
          <w:tcPr>
            <w:tcW w:w="460" w:type="dxa"/>
            <w:vAlign w:val="center"/>
            <w:hideMark/>
          </w:tcPr>
          <w:p w14:paraId="2C5AD886" w14:textId="77777777" w:rsidR="004705EA" w:rsidRPr="004705EA" w:rsidRDefault="004705EA" w:rsidP="004705EA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4705EA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T2</w:t>
            </w:r>
          </w:p>
        </w:tc>
        <w:tc>
          <w:tcPr>
            <w:tcW w:w="3930" w:type="dxa"/>
            <w:vAlign w:val="center"/>
            <w:hideMark/>
          </w:tcPr>
          <w:p w14:paraId="34315D3B" w14:textId="77777777" w:rsidR="004705EA" w:rsidRPr="004705EA" w:rsidRDefault="004705EA" w:rsidP="004705EA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4705EA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(Vague brief) 'We need better reporting. Something like what Competitor X has.'</w:t>
            </w:r>
          </w:p>
        </w:tc>
        <w:tc>
          <w:tcPr>
            <w:tcW w:w="992" w:type="dxa"/>
            <w:vAlign w:val="center"/>
            <w:hideMark/>
          </w:tcPr>
          <w:p w14:paraId="64D25E06" w14:textId="77777777" w:rsidR="004705EA" w:rsidRPr="004705EA" w:rsidRDefault="004705EA" w:rsidP="004705EA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4705EA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Vague</w:t>
            </w:r>
          </w:p>
        </w:tc>
        <w:tc>
          <w:tcPr>
            <w:tcW w:w="4536" w:type="dxa"/>
            <w:vAlign w:val="center"/>
            <w:hideMark/>
          </w:tcPr>
          <w:p w14:paraId="756DF1DB" w14:textId="77777777" w:rsidR="004705EA" w:rsidRPr="004705EA" w:rsidRDefault="004705EA" w:rsidP="004705EA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4705EA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Must flag as ambiguous. Must list missing info (what metrics, what format, what users). Must NOT invent specific requirements.</w:t>
            </w:r>
          </w:p>
        </w:tc>
      </w:tr>
    </w:tbl>
    <w:p w14:paraId="6226AF60" w14:textId="03F23972" w:rsidR="004705EA" w:rsidRDefault="004705EA">
      <w:r>
        <w:br/>
      </w:r>
      <w:proofErr w:type="gramStart"/>
      <w:r w:rsidRPr="004705EA">
        <w:rPr>
          <w:b/>
          <w:bCs/>
        </w:rPr>
        <w:t>Result</w:t>
      </w:r>
      <w:r>
        <w:t xml:space="preserve"> </w:t>
      </w:r>
      <w:r w:rsidRPr="004705EA">
        <w:rPr>
          <w:b/>
          <w:bCs/>
        </w:rPr>
        <w:t>:</w:t>
      </w:r>
      <w:proofErr w:type="gramEnd"/>
      <w:r w:rsidRPr="004705EA">
        <w:rPr>
          <w:b/>
          <w:bCs/>
        </w:rPr>
        <w:t xml:space="preserve"> </w:t>
      </w:r>
      <w:r w:rsidRPr="004705EA">
        <w:rPr>
          <w:b/>
          <w:bCs/>
          <w:color w:val="EE0000"/>
        </w:rPr>
        <w:t xml:space="preserve">Fail </w:t>
      </w:r>
      <w:r>
        <w:rPr>
          <w:b/>
          <w:bCs/>
          <w:color w:val="EE0000"/>
        </w:rPr>
        <w:t>(First Run).</w:t>
      </w:r>
      <w:r>
        <w:rPr>
          <w:b/>
          <w:bCs/>
          <w:color w:val="EE0000"/>
        </w:rPr>
        <w:br/>
      </w:r>
      <w:r w:rsidRPr="004705EA">
        <w:t>Hallucinated and</w:t>
      </w:r>
      <w:r w:rsidRPr="004705EA">
        <w:rPr>
          <w:b/>
          <w:bCs/>
        </w:rPr>
        <w:t xml:space="preserve"> </w:t>
      </w:r>
      <w:r w:rsidRPr="004705EA">
        <w:t>generated</w:t>
      </w:r>
      <w:r w:rsidRPr="004705EA">
        <w:rPr>
          <w:b/>
          <w:bCs/>
        </w:rPr>
        <w:t xml:space="preserve"> </w:t>
      </w:r>
      <w:r w:rsidRPr="004705EA">
        <w:t>an</w:t>
      </w:r>
      <w:r w:rsidRPr="004705EA">
        <w:rPr>
          <w:b/>
          <w:bCs/>
        </w:rPr>
        <w:t xml:space="preserve"> </w:t>
      </w:r>
      <w:r w:rsidRPr="004705EA">
        <w:t xml:space="preserve">unstated requirement, </w:t>
      </w:r>
      <w:proofErr w:type="gramStart"/>
      <w:r w:rsidRPr="004705EA">
        <w:t>Also</w:t>
      </w:r>
      <w:proofErr w:type="gramEnd"/>
      <w:r w:rsidRPr="004705EA">
        <w:t xml:space="preserve"> changed the Format of the JSON as opposed to the strict/correct format from T1.</w:t>
      </w:r>
      <w:r>
        <w:rPr>
          <w:b/>
          <w:bCs/>
          <w:color w:val="EE0000"/>
        </w:rPr>
        <w:br/>
      </w:r>
      <w:r w:rsidRPr="004705EA">
        <w:rPr>
          <w:b/>
          <w:bCs/>
        </w:rPr>
        <w:drawing>
          <wp:inline distT="0" distB="0" distL="0" distR="0" wp14:anchorId="4FF03224" wp14:editId="6B84B06B">
            <wp:extent cx="5731510" cy="2098675"/>
            <wp:effectExtent l="0" t="0" r="2540" b="0"/>
            <wp:docPr id="1018318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3186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050CF" w14:textId="77777777" w:rsidR="004705EA" w:rsidRDefault="004705EA"/>
    <w:p w14:paraId="1F694FC0" w14:textId="7F2F0FEC" w:rsidR="004705EA" w:rsidRDefault="004705EA" w:rsidP="004705EA">
      <w:r>
        <w:t xml:space="preserve">Fix – Updated the following – </w:t>
      </w:r>
    </w:p>
    <w:p w14:paraId="6F9ADDFF" w14:textId="16E94BB3" w:rsidR="004705EA" w:rsidRDefault="004705EA" w:rsidP="004705EA">
      <w:pPr>
        <w:pStyle w:val="ListParagraph"/>
        <w:numPr>
          <w:ilvl w:val="0"/>
          <w:numId w:val="1"/>
        </w:numPr>
      </w:pPr>
      <w:r>
        <w:t>System Prompt to stay Grounded in the Strict rules for the agent.</w:t>
      </w:r>
    </w:p>
    <w:p w14:paraId="3B8D3C76" w14:textId="028515DF" w:rsidR="004705EA" w:rsidRDefault="004705EA" w:rsidP="004705EA">
      <w:pPr>
        <w:pStyle w:val="ListParagraph"/>
        <w:numPr>
          <w:ilvl w:val="0"/>
          <w:numId w:val="1"/>
        </w:numPr>
      </w:pPr>
      <w:r>
        <w:t>Added steps to identify source to have better traceability</w:t>
      </w:r>
    </w:p>
    <w:p w14:paraId="5FE7C187" w14:textId="5ABC9F52" w:rsidR="004705EA" w:rsidRDefault="004705EA" w:rsidP="004705EA">
      <w:pPr>
        <w:pStyle w:val="ListParagraph"/>
        <w:numPr>
          <w:ilvl w:val="0"/>
          <w:numId w:val="1"/>
        </w:numPr>
      </w:pPr>
      <w:r>
        <w:t xml:space="preserve">Updated Output Randomness </w:t>
      </w:r>
      <w:r w:rsidR="00A3280E">
        <w:t xml:space="preserve">temperature </w:t>
      </w:r>
      <w:r>
        <w:t>to 0.5 to reduce LLM Creativity</w:t>
      </w:r>
    </w:p>
    <w:p w14:paraId="4D7E2EC1" w14:textId="395144C7" w:rsidR="004705EA" w:rsidRDefault="004705EA" w:rsidP="004705EA">
      <w:pPr>
        <w:pStyle w:val="ListParagraph"/>
        <w:numPr>
          <w:ilvl w:val="0"/>
          <w:numId w:val="1"/>
        </w:numPr>
      </w:pPr>
      <w:r>
        <w:t xml:space="preserve"> Added Output Format (Jason Schema) to follow strict Format for later Evals. (as Shown above the Formats differed from Transcript1 to Transcript2)</w:t>
      </w:r>
      <w:r>
        <w:br/>
      </w:r>
    </w:p>
    <w:p w14:paraId="076DF472" w14:textId="25D8CF91" w:rsidR="004705EA" w:rsidRDefault="004705EA" w:rsidP="004705EA">
      <w:pPr>
        <w:rPr>
          <w:b/>
          <w:bCs/>
          <w:color w:val="4EA72E" w:themeColor="accent6"/>
        </w:rPr>
      </w:pPr>
      <w:proofErr w:type="gramStart"/>
      <w:r>
        <w:t>Result :</w:t>
      </w:r>
      <w:proofErr w:type="gramEnd"/>
      <w:r>
        <w:t xml:space="preserve"> </w:t>
      </w:r>
      <w:r w:rsidRPr="004705EA">
        <w:rPr>
          <w:b/>
          <w:bCs/>
          <w:color w:val="4EA72E" w:themeColor="accent6"/>
        </w:rPr>
        <w:t>T1</w:t>
      </w:r>
      <w:r w:rsidRPr="004705EA">
        <w:rPr>
          <w:color w:val="4EA72E" w:themeColor="accent6"/>
        </w:rPr>
        <w:t xml:space="preserve"> </w:t>
      </w:r>
      <w:r>
        <w:rPr>
          <w:b/>
          <w:bCs/>
          <w:color w:val="4EA72E" w:themeColor="accent6"/>
        </w:rPr>
        <w:t>PASS (</w:t>
      </w:r>
      <w:r w:rsidR="00B475CA">
        <w:rPr>
          <w:b/>
          <w:bCs/>
          <w:color w:val="4EA72E" w:themeColor="accent6"/>
        </w:rPr>
        <w:t>Regression</w:t>
      </w:r>
      <w:r>
        <w:rPr>
          <w:b/>
          <w:bCs/>
          <w:color w:val="4EA72E" w:themeColor="accent6"/>
        </w:rPr>
        <w:t xml:space="preserve"> Run)</w:t>
      </w:r>
    </w:p>
    <w:p w14:paraId="5B5B2BA8" w14:textId="6443ECF2" w:rsidR="004705EA" w:rsidRDefault="004705EA" w:rsidP="004705EA">
      <w:r w:rsidRPr="004705EA">
        <w:drawing>
          <wp:inline distT="0" distB="0" distL="0" distR="0" wp14:anchorId="1CE5F973" wp14:editId="0D36D642">
            <wp:extent cx="5731510" cy="3081020"/>
            <wp:effectExtent l="0" t="0" r="2540" b="5080"/>
            <wp:docPr id="1587843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430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C8897" w14:textId="5578D360" w:rsidR="004705EA" w:rsidRDefault="004705EA" w:rsidP="004705EA">
      <w:pPr>
        <w:rPr>
          <w:b/>
          <w:bCs/>
          <w:color w:val="4EA72E" w:themeColor="accent6"/>
        </w:rPr>
      </w:pPr>
      <w:proofErr w:type="gramStart"/>
      <w:r w:rsidRPr="004705EA">
        <w:rPr>
          <w:b/>
          <w:bCs/>
        </w:rPr>
        <w:lastRenderedPageBreak/>
        <w:t>Result</w:t>
      </w:r>
      <w:r>
        <w:t xml:space="preserve"> </w:t>
      </w:r>
      <w:r w:rsidRPr="004705EA">
        <w:rPr>
          <w:b/>
          <w:bCs/>
        </w:rPr>
        <w:t>:</w:t>
      </w:r>
      <w:proofErr w:type="gramEnd"/>
      <w:r w:rsidRPr="004705EA">
        <w:rPr>
          <w:b/>
          <w:bCs/>
        </w:rPr>
        <w:t xml:space="preserve"> </w:t>
      </w:r>
      <w:r w:rsidRPr="004705EA">
        <w:rPr>
          <w:b/>
          <w:bCs/>
          <w:color w:val="4EA72E" w:themeColor="accent6"/>
        </w:rPr>
        <w:t>T</w:t>
      </w:r>
      <w:r>
        <w:rPr>
          <w:b/>
          <w:bCs/>
          <w:color w:val="4EA72E" w:themeColor="accent6"/>
        </w:rPr>
        <w:t>2</w:t>
      </w:r>
      <w:r w:rsidRPr="004705EA">
        <w:rPr>
          <w:color w:val="4EA72E" w:themeColor="accent6"/>
        </w:rPr>
        <w:t xml:space="preserve"> </w:t>
      </w:r>
      <w:r>
        <w:rPr>
          <w:b/>
          <w:bCs/>
          <w:color w:val="4EA72E" w:themeColor="accent6"/>
        </w:rPr>
        <w:t>PASS (Second Run)</w:t>
      </w:r>
      <w:r>
        <w:rPr>
          <w:b/>
          <w:bCs/>
          <w:color w:val="4EA72E" w:themeColor="accent6"/>
        </w:rPr>
        <w:br/>
      </w:r>
      <w:r w:rsidRPr="004705EA">
        <w:rPr>
          <w:b/>
          <w:bCs/>
          <w:color w:val="4EA72E" w:themeColor="accent6"/>
        </w:rPr>
        <w:drawing>
          <wp:inline distT="0" distB="0" distL="0" distR="0" wp14:anchorId="1751DC39" wp14:editId="0CD606C8">
            <wp:extent cx="5731510" cy="3081020"/>
            <wp:effectExtent l="0" t="0" r="2540" b="5080"/>
            <wp:docPr id="38680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060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42511" w14:textId="77777777" w:rsidR="004705EA" w:rsidRDefault="004705EA" w:rsidP="004705EA">
      <w:pPr>
        <w:rPr>
          <w:b/>
          <w:bCs/>
          <w:color w:val="4EA72E" w:themeColor="accent6"/>
        </w:rPr>
      </w:pP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7"/>
        <w:gridCol w:w="4209"/>
        <w:gridCol w:w="1530"/>
        <w:gridCol w:w="3297"/>
      </w:tblGrid>
      <w:tr w:rsidR="004705EA" w:rsidRPr="004705EA" w14:paraId="468E5875" w14:textId="77777777" w:rsidTr="004705EA">
        <w:trPr>
          <w:trHeight w:val="288"/>
        </w:trPr>
        <w:tc>
          <w:tcPr>
            <w:tcW w:w="457" w:type="dxa"/>
            <w:vAlign w:val="center"/>
            <w:hideMark/>
          </w:tcPr>
          <w:p w14:paraId="66FAEC0B" w14:textId="77777777" w:rsidR="004705EA" w:rsidRPr="004705EA" w:rsidRDefault="004705EA" w:rsidP="004705EA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4705EA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ID </w:t>
            </w:r>
          </w:p>
        </w:tc>
        <w:tc>
          <w:tcPr>
            <w:tcW w:w="4209" w:type="dxa"/>
            <w:vAlign w:val="center"/>
            <w:hideMark/>
          </w:tcPr>
          <w:p w14:paraId="433E4E31" w14:textId="77777777" w:rsidR="004705EA" w:rsidRPr="004705EA" w:rsidRDefault="004705EA" w:rsidP="004705EA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4705EA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Test Input </w:t>
            </w:r>
          </w:p>
        </w:tc>
        <w:tc>
          <w:tcPr>
            <w:tcW w:w="1530" w:type="dxa"/>
            <w:vAlign w:val="center"/>
            <w:hideMark/>
          </w:tcPr>
          <w:p w14:paraId="484A92BB" w14:textId="77777777" w:rsidR="004705EA" w:rsidRPr="004705EA" w:rsidRDefault="004705EA" w:rsidP="004705EA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4705EA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Type </w:t>
            </w:r>
          </w:p>
        </w:tc>
        <w:tc>
          <w:tcPr>
            <w:tcW w:w="3297" w:type="dxa"/>
            <w:vAlign w:val="center"/>
            <w:hideMark/>
          </w:tcPr>
          <w:p w14:paraId="6FEBDD1B" w14:textId="77777777" w:rsidR="004705EA" w:rsidRPr="004705EA" w:rsidRDefault="004705EA" w:rsidP="004705EA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4705EA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Expected Output Must Contain </w:t>
            </w:r>
          </w:p>
        </w:tc>
      </w:tr>
      <w:tr w:rsidR="004705EA" w:rsidRPr="004705EA" w14:paraId="4999B9D9" w14:textId="77777777" w:rsidTr="004705EA">
        <w:trPr>
          <w:trHeight w:val="576"/>
        </w:trPr>
        <w:tc>
          <w:tcPr>
            <w:tcW w:w="457" w:type="dxa"/>
            <w:vAlign w:val="center"/>
            <w:hideMark/>
          </w:tcPr>
          <w:p w14:paraId="5DE45FE3" w14:textId="77777777" w:rsidR="004705EA" w:rsidRPr="004705EA" w:rsidRDefault="004705EA" w:rsidP="004705EA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4705EA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T3</w:t>
            </w:r>
          </w:p>
        </w:tc>
        <w:tc>
          <w:tcPr>
            <w:tcW w:w="4209" w:type="dxa"/>
            <w:vAlign w:val="center"/>
            <w:hideMark/>
          </w:tcPr>
          <w:p w14:paraId="1D3F6A13" w14:textId="77777777" w:rsidR="004705EA" w:rsidRPr="004705EA" w:rsidRDefault="004705EA" w:rsidP="004705EA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4705EA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(Contradictory) 'The dashboard should auto-refresh every 5 seconds.' Later: 'Performance is critical, minimize API calls.'</w:t>
            </w:r>
          </w:p>
        </w:tc>
        <w:tc>
          <w:tcPr>
            <w:tcW w:w="1530" w:type="dxa"/>
            <w:vAlign w:val="center"/>
            <w:hideMark/>
          </w:tcPr>
          <w:p w14:paraId="24D50FE1" w14:textId="77777777" w:rsidR="004705EA" w:rsidRPr="004705EA" w:rsidRDefault="004705EA" w:rsidP="004705EA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4705EA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Contradictory</w:t>
            </w:r>
          </w:p>
        </w:tc>
        <w:tc>
          <w:tcPr>
            <w:tcW w:w="3297" w:type="dxa"/>
            <w:vAlign w:val="center"/>
            <w:hideMark/>
          </w:tcPr>
          <w:p w14:paraId="1CCEEE53" w14:textId="77777777" w:rsidR="004705EA" w:rsidRPr="004705EA" w:rsidRDefault="004705EA" w:rsidP="004705EA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4705EA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Must identify the contradiction (frequent refresh vs minimize calls). Must flag for stakeholder resolution.</w:t>
            </w:r>
          </w:p>
        </w:tc>
      </w:tr>
    </w:tbl>
    <w:p w14:paraId="4407B13D" w14:textId="1AA4CAA9" w:rsidR="004705EA" w:rsidRDefault="008F3555">
      <w:pPr>
        <w:rPr>
          <w:b/>
          <w:bCs/>
          <w:color w:val="4EA72E" w:themeColor="accent6"/>
        </w:rPr>
      </w:pPr>
      <w:r>
        <w:rPr>
          <w:b/>
          <w:bCs/>
        </w:rPr>
        <w:br/>
      </w:r>
      <w:proofErr w:type="gramStart"/>
      <w:r w:rsidR="004705EA" w:rsidRPr="004705EA">
        <w:rPr>
          <w:b/>
          <w:bCs/>
        </w:rPr>
        <w:t>Result :</w:t>
      </w:r>
      <w:proofErr w:type="gramEnd"/>
      <w:r w:rsidR="004705EA" w:rsidRPr="004705EA">
        <w:rPr>
          <w:b/>
          <w:bCs/>
        </w:rPr>
        <w:t xml:space="preserve"> </w:t>
      </w:r>
      <w:r w:rsidR="004705EA" w:rsidRPr="004705EA">
        <w:rPr>
          <w:b/>
          <w:bCs/>
          <w:color w:val="4EA72E" w:themeColor="accent6"/>
        </w:rPr>
        <w:t>T</w:t>
      </w:r>
      <w:r w:rsidR="004705EA" w:rsidRPr="004705EA">
        <w:rPr>
          <w:b/>
          <w:bCs/>
          <w:color w:val="4EA72E" w:themeColor="accent6"/>
        </w:rPr>
        <w:t>3</w:t>
      </w:r>
      <w:r w:rsidR="004705EA" w:rsidRPr="004705EA">
        <w:rPr>
          <w:b/>
          <w:bCs/>
          <w:color w:val="4EA72E" w:themeColor="accent6"/>
        </w:rPr>
        <w:t xml:space="preserve"> PASS</w:t>
      </w:r>
      <w:r>
        <w:rPr>
          <w:b/>
          <w:bCs/>
          <w:color w:val="4EA72E" w:themeColor="accent6"/>
        </w:rPr>
        <w:br/>
      </w:r>
      <w:r w:rsidRPr="008F3555">
        <w:t>The c</w:t>
      </w:r>
      <w:r>
        <w:t xml:space="preserve">ontradiction is clearly called out - </w:t>
      </w:r>
      <w:r w:rsidRPr="008F3555">
        <w:t>Priya wants a 5-second refresh while Mike and Kevin raise concerns about performance and feasibility.</w:t>
      </w:r>
      <w:r w:rsidR="004705EA">
        <w:rPr>
          <w:b/>
          <w:bCs/>
          <w:color w:val="4EA72E" w:themeColor="accent6"/>
        </w:rPr>
        <w:br/>
      </w:r>
      <w:r w:rsidR="004705EA" w:rsidRPr="004705EA">
        <w:rPr>
          <w:b/>
          <w:bCs/>
        </w:rPr>
        <w:drawing>
          <wp:inline distT="0" distB="0" distL="0" distR="0" wp14:anchorId="4EDB9484" wp14:editId="1F70A0C6">
            <wp:extent cx="5731510" cy="3081020"/>
            <wp:effectExtent l="0" t="0" r="2540" b="5080"/>
            <wp:docPr id="938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8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C41AB" w14:textId="77777777" w:rsidR="004705EA" w:rsidRDefault="004705EA">
      <w:pPr>
        <w:rPr>
          <w:b/>
          <w:bCs/>
          <w:color w:val="4EA72E" w:themeColor="accent6"/>
        </w:rPr>
      </w:pPr>
      <w:r>
        <w:rPr>
          <w:b/>
          <w:bCs/>
          <w:color w:val="4EA72E" w:themeColor="accent6"/>
        </w:rPr>
        <w:br w:type="page"/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0"/>
        <w:gridCol w:w="4355"/>
        <w:gridCol w:w="1134"/>
        <w:gridCol w:w="3685"/>
      </w:tblGrid>
      <w:tr w:rsidR="004705EA" w:rsidRPr="004705EA" w14:paraId="6FACB3AB" w14:textId="77777777" w:rsidTr="004705EA">
        <w:trPr>
          <w:trHeight w:val="288"/>
        </w:trPr>
        <w:tc>
          <w:tcPr>
            <w:tcW w:w="460" w:type="dxa"/>
            <w:vAlign w:val="center"/>
            <w:hideMark/>
          </w:tcPr>
          <w:p w14:paraId="76294201" w14:textId="77777777" w:rsidR="004705EA" w:rsidRPr="004705EA" w:rsidRDefault="004705EA" w:rsidP="004705EA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4705EA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  <w:lastRenderedPageBreak/>
              <w:t xml:space="preserve">ID </w:t>
            </w:r>
          </w:p>
        </w:tc>
        <w:tc>
          <w:tcPr>
            <w:tcW w:w="4355" w:type="dxa"/>
            <w:vAlign w:val="center"/>
            <w:hideMark/>
          </w:tcPr>
          <w:p w14:paraId="27D60C69" w14:textId="77777777" w:rsidR="004705EA" w:rsidRPr="004705EA" w:rsidRDefault="004705EA" w:rsidP="004705EA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4705EA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Test Input </w:t>
            </w:r>
          </w:p>
        </w:tc>
        <w:tc>
          <w:tcPr>
            <w:tcW w:w="1134" w:type="dxa"/>
            <w:vAlign w:val="center"/>
            <w:hideMark/>
          </w:tcPr>
          <w:p w14:paraId="59A6EF49" w14:textId="77777777" w:rsidR="004705EA" w:rsidRPr="004705EA" w:rsidRDefault="004705EA" w:rsidP="004705EA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4705EA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Type </w:t>
            </w:r>
          </w:p>
        </w:tc>
        <w:tc>
          <w:tcPr>
            <w:tcW w:w="3685" w:type="dxa"/>
            <w:vAlign w:val="center"/>
            <w:hideMark/>
          </w:tcPr>
          <w:p w14:paraId="7436A6DF" w14:textId="77777777" w:rsidR="004705EA" w:rsidRPr="004705EA" w:rsidRDefault="004705EA" w:rsidP="004705EA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4705EA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Expected Output Must Contain </w:t>
            </w:r>
          </w:p>
        </w:tc>
      </w:tr>
      <w:tr w:rsidR="004705EA" w:rsidRPr="004705EA" w14:paraId="0F07A16C" w14:textId="77777777" w:rsidTr="004705EA">
        <w:trPr>
          <w:trHeight w:val="864"/>
        </w:trPr>
        <w:tc>
          <w:tcPr>
            <w:tcW w:w="460" w:type="dxa"/>
            <w:vAlign w:val="center"/>
            <w:hideMark/>
          </w:tcPr>
          <w:p w14:paraId="4F758E4C" w14:textId="77777777" w:rsidR="004705EA" w:rsidRPr="004705EA" w:rsidRDefault="004705EA" w:rsidP="004705EA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4705EA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T4</w:t>
            </w:r>
          </w:p>
        </w:tc>
        <w:tc>
          <w:tcPr>
            <w:tcW w:w="4355" w:type="dxa"/>
            <w:vAlign w:val="center"/>
            <w:hideMark/>
          </w:tcPr>
          <w:p w14:paraId="6BE0D817" w14:textId="77777777" w:rsidR="004705EA" w:rsidRPr="004705EA" w:rsidRDefault="004705EA" w:rsidP="004705EA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4705EA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(Feature request with acceptance criteria) 'Users need to export reports as PDF and CSV. PDF must include company logo. CSV must preserve formulas.'</w:t>
            </w:r>
          </w:p>
        </w:tc>
        <w:tc>
          <w:tcPr>
            <w:tcW w:w="1134" w:type="dxa"/>
            <w:vAlign w:val="center"/>
            <w:hideMark/>
          </w:tcPr>
          <w:p w14:paraId="2BCEEC6F" w14:textId="77777777" w:rsidR="004705EA" w:rsidRPr="004705EA" w:rsidRDefault="004705EA" w:rsidP="004705EA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4705EA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Detailed with AC</w:t>
            </w:r>
          </w:p>
        </w:tc>
        <w:tc>
          <w:tcPr>
            <w:tcW w:w="3685" w:type="dxa"/>
            <w:vAlign w:val="center"/>
            <w:hideMark/>
          </w:tcPr>
          <w:p w14:paraId="3C511E63" w14:textId="77777777" w:rsidR="004705EA" w:rsidRPr="004705EA" w:rsidRDefault="004705EA" w:rsidP="004705EA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4705EA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Must extract acceptance criteria verbatim. Must generate User Stories with these as criteria. Must NOT add extra criteria.</w:t>
            </w:r>
          </w:p>
        </w:tc>
      </w:tr>
    </w:tbl>
    <w:p w14:paraId="2221E268" w14:textId="5084D9D1" w:rsidR="008F3555" w:rsidRDefault="004705EA">
      <w:pPr>
        <w:rPr>
          <w:b/>
          <w:bCs/>
          <w:color w:val="4EA72E" w:themeColor="accent6"/>
        </w:rPr>
      </w:pPr>
      <w:r>
        <w:rPr>
          <w:b/>
          <w:bCs/>
        </w:rPr>
        <w:t xml:space="preserve">Result: </w:t>
      </w:r>
      <w:r w:rsidRPr="004705EA">
        <w:rPr>
          <w:b/>
          <w:bCs/>
          <w:color w:val="4EA72E" w:themeColor="accent6"/>
        </w:rPr>
        <w:t>T</w:t>
      </w:r>
      <w:r>
        <w:rPr>
          <w:b/>
          <w:bCs/>
          <w:color w:val="4EA72E" w:themeColor="accent6"/>
        </w:rPr>
        <w:t>4</w:t>
      </w:r>
      <w:r w:rsidRPr="004705EA">
        <w:rPr>
          <w:b/>
          <w:bCs/>
          <w:color w:val="4EA72E" w:themeColor="accent6"/>
        </w:rPr>
        <w:t xml:space="preserve"> Pass</w:t>
      </w:r>
      <w:r>
        <w:rPr>
          <w:b/>
          <w:bCs/>
          <w:color w:val="4EA72E" w:themeColor="accent6"/>
        </w:rPr>
        <w:br/>
      </w:r>
      <w:r w:rsidRPr="004705EA">
        <w:t>Extraction</w:t>
      </w:r>
      <w:r w:rsidR="008F3555">
        <w:t xml:space="preserve"> Notes are clear and accurately Identifies the AC verbatim.</w:t>
      </w:r>
      <w:r w:rsidRPr="004705EA">
        <w:rPr>
          <w:b/>
          <w:bCs/>
        </w:rPr>
        <w:t xml:space="preserve"> </w:t>
      </w:r>
      <w:r>
        <w:rPr>
          <w:b/>
          <w:bCs/>
        </w:rPr>
        <w:br/>
      </w:r>
      <w:r w:rsidRPr="004705EA">
        <w:rPr>
          <w:b/>
          <w:bCs/>
        </w:rPr>
        <w:drawing>
          <wp:inline distT="0" distB="0" distL="0" distR="0" wp14:anchorId="5377F8EF" wp14:editId="4C04CDDC">
            <wp:extent cx="5731510" cy="3081020"/>
            <wp:effectExtent l="0" t="0" r="2540" b="5080"/>
            <wp:docPr id="1060417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173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  <w:t xml:space="preserve">Result: </w:t>
      </w:r>
      <w:r w:rsidRPr="004705EA">
        <w:rPr>
          <w:b/>
          <w:bCs/>
          <w:color w:val="4EA72E" w:themeColor="accent6"/>
        </w:rPr>
        <w:t>T5 Pass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0"/>
        <w:gridCol w:w="3935"/>
        <w:gridCol w:w="1305"/>
        <w:gridCol w:w="3656"/>
      </w:tblGrid>
      <w:tr w:rsidR="008F3555" w:rsidRPr="008F3555" w14:paraId="0CDACE64" w14:textId="77777777" w:rsidTr="008F3555">
        <w:trPr>
          <w:trHeight w:val="288"/>
        </w:trPr>
        <w:tc>
          <w:tcPr>
            <w:tcW w:w="460" w:type="dxa"/>
            <w:vAlign w:val="center"/>
            <w:hideMark/>
          </w:tcPr>
          <w:p w14:paraId="08F779F7" w14:textId="77777777" w:rsidR="008F3555" w:rsidRPr="008F3555" w:rsidRDefault="008F3555" w:rsidP="008F3555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F3555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ID </w:t>
            </w:r>
          </w:p>
        </w:tc>
        <w:tc>
          <w:tcPr>
            <w:tcW w:w="3935" w:type="dxa"/>
            <w:vAlign w:val="center"/>
            <w:hideMark/>
          </w:tcPr>
          <w:p w14:paraId="190EA577" w14:textId="77777777" w:rsidR="008F3555" w:rsidRPr="008F3555" w:rsidRDefault="008F3555" w:rsidP="008F3555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F3555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Test Input </w:t>
            </w:r>
          </w:p>
        </w:tc>
        <w:tc>
          <w:tcPr>
            <w:tcW w:w="1305" w:type="dxa"/>
            <w:vAlign w:val="center"/>
            <w:hideMark/>
          </w:tcPr>
          <w:p w14:paraId="61EE8A90" w14:textId="77777777" w:rsidR="008F3555" w:rsidRPr="008F3555" w:rsidRDefault="008F3555" w:rsidP="008F3555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F3555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Type </w:t>
            </w:r>
          </w:p>
        </w:tc>
        <w:tc>
          <w:tcPr>
            <w:tcW w:w="3656" w:type="dxa"/>
            <w:vAlign w:val="center"/>
            <w:hideMark/>
          </w:tcPr>
          <w:p w14:paraId="1746A955" w14:textId="77777777" w:rsidR="008F3555" w:rsidRPr="008F3555" w:rsidRDefault="008F3555" w:rsidP="008F3555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F3555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Expected Output Must Contain </w:t>
            </w:r>
          </w:p>
        </w:tc>
      </w:tr>
      <w:tr w:rsidR="008F3555" w:rsidRPr="008F3555" w14:paraId="4A56001A" w14:textId="77777777" w:rsidTr="008F3555">
        <w:trPr>
          <w:trHeight w:val="864"/>
        </w:trPr>
        <w:tc>
          <w:tcPr>
            <w:tcW w:w="460" w:type="dxa"/>
            <w:vAlign w:val="center"/>
            <w:hideMark/>
          </w:tcPr>
          <w:p w14:paraId="412C81C2" w14:textId="77777777" w:rsidR="008F3555" w:rsidRPr="008F3555" w:rsidRDefault="008F3555" w:rsidP="008F3555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8F3555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T5</w:t>
            </w:r>
          </w:p>
        </w:tc>
        <w:tc>
          <w:tcPr>
            <w:tcW w:w="3935" w:type="dxa"/>
            <w:vAlign w:val="center"/>
            <w:hideMark/>
          </w:tcPr>
          <w:p w14:paraId="637AC87D" w14:textId="77777777" w:rsidR="008F3555" w:rsidRPr="008F3555" w:rsidRDefault="008F3555" w:rsidP="008F3555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8F3555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(Incomplete notes) 'Discussed dashboard... John mentioned something about real-time... budget TBD...'</w:t>
            </w:r>
          </w:p>
        </w:tc>
        <w:tc>
          <w:tcPr>
            <w:tcW w:w="1305" w:type="dxa"/>
            <w:vAlign w:val="center"/>
            <w:hideMark/>
          </w:tcPr>
          <w:p w14:paraId="786A5B84" w14:textId="77777777" w:rsidR="008F3555" w:rsidRPr="008F3555" w:rsidRDefault="008F3555" w:rsidP="008F3555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8F3555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Incomplete</w:t>
            </w:r>
          </w:p>
        </w:tc>
        <w:tc>
          <w:tcPr>
            <w:tcW w:w="3656" w:type="dxa"/>
            <w:vAlign w:val="center"/>
            <w:hideMark/>
          </w:tcPr>
          <w:p w14:paraId="2345DDAD" w14:textId="77777777" w:rsidR="008F3555" w:rsidRPr="008F3555" w:rsidRDefault="008F3555" w:rsidP="008F3555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8F3555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Must flag as insufficient. Must list what is missing (what dashboard, what real-time, what budget). Must NOT fill in gaps with assumptions.</w:t>
            </w:r>
          </w:p>
        </w:tc>
      </w:tr>
    </w:tbl>
    <w:p w14:paraId="7B6D3053" w14:textId="20FACC85" w:rsidR="004705EA" w:rsidRPr="004705EA" w:rsidRDefault="008F3555">
      <w:pPr>
        <w:rPr>
          <w:b/>
          <w:bCs/>
        </w:rPr>
      </w:pPr>
      <w:r w:rsidRPr="008F3555">
        <w:t>Missing Info is clearly identified and called out</w:t>
      </w:r>
      <w:r w:rsidR="004705EA">
        <w:rPr>
          <w:b/>
          <w:bCs/>
          <w:color w:val="4EA72E" w:themeColor="accent6"/>
        </w:rPr>
        <w:br/>
      </w:r>
      <w:r w:rsidR="004705EA" w:rsidRPr="004705EA">
        <w:rPr>
          <w:b/>
          <w:bCs/>
        </w:rPr>
        <w:drawing>
          <wp:inline distT="0" distB="0" distL="0" distR="0" wp14:anchorId="4821F980" wp14:editId="33CEBCF8">
            <wp:extent cx="5731510" cy="3081020"/>
            <wp:effectExtent l="0" t="0" r="2540" b="5080"/>
            <wp:docPr id="10648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81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05EA" w:rsidRPr="004705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F2F62"/>
    <w:multiLevelType w:val="hybridMultilevel"/>
    <w:tmpl w:val="F4749A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4283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42B"/>
    <w:rsid w:val="0010442B"/>
    <w:rsid w:val="004705EA"/>
    <w:rsid w:val="008F3555"/>
    <w:rsid w:val="00A3280E"/>
    <w:rsid w:val="00B475CA"/>
    <w:rsid w:val="00C97696"/>
    <w:rsid w:val="00EF7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1B706"/>
  <w15:chartTrackingRefBased/>
  <w15:docId w15:val="{8031564A-8C7B-4B5B-B14D-0528E1B64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4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4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4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4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4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4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4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4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4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4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4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4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4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4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4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4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4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</TotalTime>
  <Pages>4</Pages>
  <Words>414</Words>
  <Characters>2362</Characters>
  <Application>Microsoft Office Word</Application>
  <DocSecurity>0</DocSecurity>
  <Lines>19</Lines>
  <Paragraphs>5</Paragraphs>
  <ScaleCrop>false</ScaleCrop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Pragyaparomita Banerjee</dc:creator>
  <cp:keywords/>
  <dc:description/>
  <cp:lastModifiedBy>Pragyaparomita Banerjee</cp:lastModifiedBy>
  <cp:revision>11</cp:revision>
  <dcterms:created xsi:type="dcterms:W3CDTF">2026-09-08T06:46:00Z</dcterms:created>
  <dcterms:modified xsi:type="dcterms:W3CDTF">2026-09-08T18:39:00Z</dcterms:modified>
</cp:coreProperties>
</file>