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3" w:name="roundsai-project-log"/>
    <w:p>
      <w:pPr>
        <w:pStyle w:val="Heading1"/>
      </w:pPr>
      <w:r>
        <w:t xml:space="preserve">RoundsAI — Project Log</w:t>
      </w:r>
    </w:p>
    <w:p>
      <w:pPr>
        <w:pStyle w:val="FirstParagraph"/>
      </w:pPr>
      <w:r>
        <w:t xml:space="preserve">Running log of progress across the 10-day capstone. One entry added per day.</w:t>
      </w:r>
    </w:p>
    <w:p>
      <w:r>
        <w:pict>
          <v:rect style="width:0;height:1.5pt" o:hralign="center" o:hrstd="t" o:hr="t"/>
        </w:pict>
      </w:r>
    </w:p>
    <w:bookmarkStart w:id="20" w:name="day-1-requirements"/>
    <w:p>
      <w:pPr>
        <w:pStyle w:val="Heading2"/>
      </w:pPr>
      <w:r>
        <w:t xml:space="preserve">Day 1 — Requirements</w:t>
      </w:r>
    </w:p>
    <w:p>
      <w:pPr>
        <w:pStyle w:val="FirstParagraph"/>
      </w:pPr>
      <w:r>
        <w:rPr>
          <w:bCs/>
          <w:b/>
        </w:rPr>
        <w:t xml:space="preserve">Focus:</w:t>
      </w:r>
      <w:r>
        <w:t xml:space="preserve"> </w:t>
      </w:r>
      <w:r>
        <w:t xml:space="preserve">Product discovery, scope definition, PRD, Implementation Blueprint, Pitch Deck.</w:t>
      </w:r>
      <w:r>
        <w:t xml:space="preserve"> </w:t>
      </w:r>
      <w:r>
        <w:rPr>
          <w:bCs/>
          <w:b/>
        </w:rPr>
        <w:t xml:space="preserve">Outcome:</w:t>
      </w:r>
      <w:r>
        <w:t xml:space="preserve"> </w:t>
      </w:r>
      <w:r>
        <w:t xml:space="preserve">RoundsAI defined as a doctor-only AI healthcare workflow platform. Core v1.0 scope locked: single-doctor auth, patient management, manual appointment queue, Claude-powered pre-visit AI summary with fallback, structured prescriptions with PDF export. Explicit non-goals recorded (no patient accounts, no real-time sync, no multi-doctor support).</w:t>
      </w:r>
    </w:p>
    <w:bookmarkEnd w:id="20"/>
    <w:bookmarkStart w:id="21" w:name="day-2-design"/>
    <w:p>
      <w:pPr>
        <w:pStyle w:val="Heading2"/>
      </w:pPr>
      <w:r>
        <w:t xml:space="preserve">Day 2 — Design</w:t>
      </w:r>
    </w:p>
    <w:p>
      <w:pPr>
        <w:pStyle w:val="FirstParagraph"/>
      </w:pPr>
      <w:r>
        <w:rPr>
          <w:bCs/>
          <w:b/>
        </w:rPr>
        <w:t xml:space="preserve">Focus:</w:t>
      </w:r>
      <w:r>
        <w:t xml:space="preserve"> </w:t>
      </w:r>
      <w:r>
        <w:t xml:space="preserve">System architecture, database schema, API design, UI/UX flow, project structure.</w:t>
      </w:r>
      <w:r>
        <w:t xml:space="preserve"> </w:t>
      </w:r>
      <w:r>
        <w:rPr>
          <w:bCs/>
          <w:b/>
        </w:rPr>
        <w:t xml:space="preserve">Outcome:</w:t>
      </w:r>
      <w:r>
        <w:t xml:space="preserve"> </w:t>
      </w:r>
      <w:r>
        <w:t xml:space="preserve">Tech stack finalized (React/Vite/Tailwind, Node/Express, MongoDB Atlas, JWT auth, Claude API, pdf-lib, Vercel/Render hosting). Full component diagrams, data flow, and AI interaction flow documented. 5-collection MongoDB schema designed and validated against all 12 PRD user stories. 12 API endpoints specified. 9 screens wireframed with complete user flow. Project folder structure defined. One clarification made:</w:t>
      </w:r>
      <w:r>
        <w:t xml:space="preserve"> </w:t>
      </w:r>
      <w:r>
        <w:rPr>
          <w:rStyle w:val="VerbatimChar"/>
        </w:rPr>
        <w:t xml:space="preserve">visitId</w:t>
      </w:r>
      <w:r>
        <w:t xml:space="preserve"> </w:t>
      </w:r>
      <w:r>
        <w:t xml:space="preserve">required on the AI summary endpoint — synced into the Blueprint’s Day 6 section.</w:t>
      </w:r>
    </w:p>
    <w:bookmarkEnd w:id="21"/>
    <w:bookmarkStart w:id="22" w:name="day-3-setup"/>
    <w:p>
      <w:pPr>
        <w:pStyle w:val="Heading2"/>
      </w:pPr>
      <w:r>
        <w:t xml:space="preserve">Day 3 — Setup</w:t>
      </w:r>
    </w:p>
    <w:p>
      <w:pPr>
        <w:pStyle w:val="FirstParagraph"/>
      </w:pPr>
      <w:r>
        <w:rPr>
          <w:bCs/>
          <w:b/>
        </w:rPr>
        <w:t xml:space="preserve">Focus:</w:t>
      </w:r>
      <w:r>
        <w:t xml:space="preserve"> </w:t>
      </w:r>
      <w:r>
        <w:t xml:space="preserve">Development environment, project scaffolding, database connection, basic routing.</w:t>
      </w:r>
      <w:r>
        <w:t xml:space="preserve"> </w:t>
      </w:r>
      <w:r>
        <w:rPr>
          <w:bCs/>
          <w:b/>
        </w:rPr>
        <w:t xml:space="preserve">Outcome:</w:t>
      </w:r>
      <w:r>
        <w:t xml:space="preserve"> </w:t>
      </w:r>
      <w:r>
        <w:t xml:space="preserve">Node.js/npm/Git verified, VS Code extensions installed. React + Vite + Tailwind frontend scaffolded and running on</w:t>
      </w:r>
      <w:r>
        <w:t xml:space="preserve"> </w:t>
      </w:r>
      <w:r>
        <w:rPr>
          <w:rStyle w:val="VerbatimChar"/>
        </w:rPr>
        <w:t xml:space="preserve">localhost:5173</w:t>
      </w:r>
      <w:r>
        <w:t xml:space="preserve">. Express backend scaffolded and running on</w:t>
      </w:r>
      <w:r>
        <w:t xml:space="preserve"> </w:t>
      </w:r>
      <w:r>
        <w:rPr>
          <w:rStyle w:val="VerbatimChar"/>
        </w:rPr>
        <w:t xml:space="preserve">localhost:5000</w:t>
      </w:r>
      <w:r>
        <w:t xml:space="preserve">, connected live to MongoDB Atlas (</w:t>
      </w:r>
      <w:r>
        <w:rPr>
          <w:rStyle w:val="VerbatimChar"/>
        </w:rPr>
        <w:t xml:space="preserve">RoundsAI</w:t>
      </w:r>
      <w:r>
        <w:t xml:space="preserve"> </w:t>
      </w:r>
      <w:r>
        <w:t xml:space="preserve">project,</w:t>
      </w:r>
      <w:r>
        <w:t xml:space="preserve"> </w:t>
      </w:r>
      <w:r>
        <w:rPr>
          <w:rStyle w:val="VerbatimChar"/>
        </w:rPr>
        <w:t xml:space="preserve">Cluster0</w:t>
      </w:r>
      <w:r>
        <w:t xml:space="preserve">). Frontend confirmed successfully calling backend</w:t>
      </w:r>
      <w:r>
        <w:t xml:space="preserve"> </w:t>
      </w:r>
      <w:r>
        <w:rPr>
          <w:rStyle w:val="VerbatimChar"/>
        </w:rPr>
        <w:t xml:space="preserve">/api/health</w:t>
      </w:r>
      <w:r>
        <w:t xml:space="preserve"> </w:t>
      </w:r>
      <w:r>
        <w:t xml:space="preserve">endpoint — full stack connectivity verified. React Router configured with 3 working placeholder routes (</w:t>
      </w:r>
      <w:r>
        <w:rPr>
          <w:rStyle w:val="VerbatimChar"/>
        </w:rPr>
        <w:t xml:space="preserve">/</w:t>
      </w:r>
      <w:r>
        <w:t xml:space="preserve">,</w:t>
      </w:r>
      <w:r>
        <w:t xml:space="preserve"> </w:t>
      </w:r>
      <w:r>
        <w:rPr>
          <w:rStyle w:val="VerbatimChar"/>
        </w:rPr>
        <w:t xml:space="preserve">/login</w:t>
      </w:r>
      <w:r>
        <w:t xml:space="preserve">,</w:t>
      </w:r>
      <w:r>
        <w:t xml:space="preserve"> </w:t>
      </w:r>
      <w:r>
        <w:rPr>
          <w:rStyle w:val="VerbatimChar"/>
        </w:rPr>
        <w:t xml:space="preserve">/patients</w:t>
      </w:r>
      <w:r>
        <w:t xml:space="preserve">). Git repository confirmed connected and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correctly excluded. No design changes required — Day 2 architecture held up exactly as planned during implementation.</w:t>
      </w:r>
      <w:r>
        <w:t xml:space="preserve"> </w:t>
      </w:r>
      <w:r>
        <w:rPr>
          <w:bCs/>
          <w:b/>
        </w:rPr>
        <w:t xml:space="preserve">Commit:</w:t>
      </w:r>
      <w:r>
        <w:t xml:space="preserve"> </w:t>
      </w:r>
      <w:r>
        <w:rPr>
          <w:rStyle w:val="VerbatimChar"/>
        </w:rPr>
        <w:t xml:space="preserve">Day 3: Project foundation — frontend/backend scaffolded, MongoDB connected, routing working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Next entry: Day 4 — Implementation: Authentication + Patient Management</w:t>
      </w:r>
    </w:p>
    <w:bookmarkEnd w:id="22"/>
    <w:bookmarkEnd w:id="2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2026-08-19T12:19:35Z</dcterms:created>
  <dcterms:modified xsi:type="dcterms:W3CDTF">2026-08-19T12:19:35Z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